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66E" w:rsidRDefault="005B6E5B">
      <w:pPr>
        <w:rPr>
          <w:rFonts w:ascii="Times New Roman" w:hAnsi="Times New Roman" w:cs="Times New Roman"/>
          <w:sz w:val="28"/>
          <w:szCs w:val="28"/>
        </w:rPr>
      </w:pPr>
      <w:r w:rsidRPr="005B6E5B">
        <w:rPr>
          <w:rFonts w:ascii="Times New Roman" w:hAnsi="Times New Roman" w:cs="Times New Roman"/>
          <w:sz w:val="28"/>
          <w:szCs w:val="28"/>
        </w:rPr>
        <w:t>Дворовая территория по адресу: ул. Школьная, д.62</w:t>
      </w:r>
    </w:p>
    <w:p w:rsidR="00FC2BAB" w:rsidRDefault="00FC2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Ситуация до благоустройства:</w:t>
      </w:r>
    </w:p>
    <w:p w:rsidR="00FC2BAB" w:rsidRDefault="00FC2B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A79549" wp14:editId="15A20860">
            <wp:extent cx="5254388" cy="3862316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013" cy="386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5B" w:rsidRDefault="00FC2B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Ситуация после благоустройства:</w:t>
      </w:r>
    </w:p>
    <w:p w:rsidR="006D6893" w:rsidRPr="005B6E5B" w:rsidRDefault="00AA4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2376" cy="3807725"/>
            <wp:effectExtent l="0" t="0" r="6985" b="2540"/>
            <wp:docPr id="2" name="Рисунок 2" descr="D:\СОХР ИНФОРМАЦИЯ С ДИСКА Ц\Documents and Settings\Admin\Рабочий стол\ДОКУМЕНТЫ ДЛЯ РАБОТЫ\БЛАГОУСТРОЙСТВО\ПОСТАНОВЛЕНИЯ и РЕШЕНИЯ ДУМЫ\ПОСТ. ГОР. СРЕДА 2019\ФОТО ДВОР. тер. и ОБЩ. пространств\ФОТО ГОР. среда\20190630_12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 ИНФОРМАЦИЯ С ДИСКА Ц\Documents and Settings\Admin\Рабочий стол\ДОКУМЕНТЫ ДЛЯ РАБОТЫ\БЛАГОУСТРОЙСТВО\ПОСТАНОВЛЕНИЯ и РЕШЕНИЯ ДУМЫ\ПОСТ. ГОР. СРЕДА 2019\ФОТО ДВОР. тер. и ОБЩ. пространств\ФОТО ГОР. среда\20190630_121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28" cy="38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893" w:rsidRPr="005B6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5B"/>
    <w:rsid w:val="00102887"/>
    <w:rsid w:val="001B496B"/>
    <w:rsid w:val="0049466E"/>
    <w:rsid w:val="005B6E5B"/>
    <w:rsid w:val="006D6893"/>
    <w:rsid w:val="00AA430F"/>
    <w:rsid w:val="00B272D4"/>
    <w:rsid w:val="00FC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2019-06-28T08:27:00Z</dcterms:created>
  <dcterms:modified xsi:type="dcterms:W3CDTF">2019-07-01T08:10:00Z</dcterms:modified>
</cp:coreProperties>
</file>