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F2" w:rsidRDefault="008720F2" w:rsidP="004C54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Приложение №12</w:t>
      </w:r>
    </w:p>
    <w:p w:rsidR="008720F2" w:rsidRDefault="008720F2" w:rsidP="004C54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решению Чернохолуницкой</w:t>
      </w:r>
    </w:p>
    <w:p w:rsidR="008720F2" w:rsidRDefault="008720F2" w:rsidP="00FA0ADF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сельской Думы</w:t>
      </w:r>
    </w:p>
    <w:p w:rsidR="008720F2" w:rsidRDefault="008720F2" w:rsidP="00FA0ADF">
      <w:pPr>
        <w:tabs>
          <w:tab w:val="left" w:pos="120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от 19.12.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 xml:space="preserve"> № 49 </w:t>
      </w:r>
    </w:p>
    <w:p w:rsidR="008720F2" w:rsidRPr="00744613" w:rsidRDefault="008720F2" w:rsidP="00FA0ADF">
      <w:pPr>
        <w:tabs>
          <w:tab w:val="left" w:pos="120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4613">
        <w:rPr>
          <w:rFonts w:ascii="Times New Roman" w:hAnsi="Times New Roman"/>
          <w:b/>
          <w:sz w:val="24"/>
          <w:szCs w:val="24"/>
        </w:rPr>
        <w:t>ВЕДОМСТВЕННАЯ СТРУКТУРА</w:t>
      </w:r>
    </w:p>
    <w:p w:rsidR="008720F2" w:rsidRPr="00744613" w:rsidRDefault="008720F2" w:rsidP="00FA0ADF">
      <w:pPr>
        <w:tabs>
          <w:tab w:val="left" w:pos="120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4613">
        <w:rPr>
          <w:rFonts w:ascii="Times New Roman" w:hAnsi="Times New Roman"/>
          <w:b/>
          <w:sz w:val="24"/>
          <w:szCs w:val="24"/>
        </w:rPr>
        <w:t xml:space="preserve"> расходов бюджета муниципального образования Чернохолуницкое сельское поселение</w:t>
      </w:r>
    </w:p>
    <w:p w:rsidR="008720F2" w:rsidRPr="00744613" w:rsidRDefault="008720F2" w:rsidP="00FA0ADF">
      <w:pPr>
        <w:tabs>
          <w:tab w:val="left" w:pos="120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4613">
        <w:rPr>
          <w:rFonts w:ascii="Times New Roman" w:hAnsi="Times New Roman"/>
          <w:b/>
          <w:sz w:val="24"/>
          <w:szCs w:val="24"/>
        </w:rPr>
        <w:t xml:space="preserve"> Омутнинского района Кировской области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744613">
        <w:rPr>
          <w:rFonts w:ascii="Times New Roman" w:hAnsi="Times New Roman"/>
          <w:b/>
          <w:sz w:val="24"/>
          <w:szCs w:val="24"/>
        </w:rPr>
        <w:t xml:space="preserve">  и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744613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39"/>
        <w:gridCol w:w="708"/>
        <w:gridCol w:w="709"/>
        <w:gridCol w:w="709"/>
        <w:gridCol w:w="1417"/>
        <w:gridCol w:w="709"/>
        <w:gridCol w:w="992"/>
        <w:gridCol w:w="993"/>
      </w:tblGrid>
      <w:tr w:rsidR="008720F2" w:rsidRPr="003B4424" w:rsidTr="003B4424">
        <w:tc>
          <w:tcPr>
            <w:tcW w:w="9039" w:type="dxa"/>
            <w:vMerge w:val="restart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708" w:type="dxa"/>
            <w:vMerge w:val="restart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Вед.</w:t>
            </w:r>
          </w:p>
        </w:tc>
        <w:tc>
          <w:tcPr>
            <w:tcW w:w="709" w:type="dxa"/>
            <w:vMerge w:val="restart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Раз</w:t>
            </w:r>
          </w:p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дел</w:t>
            </w:r>
          </w:p>
        </w:tc>
        <w:tc>
          <w:tcPr>
            <w:tcW w:w="709" w:type="dxa"/>
            <w:vMerge w:val="restart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Под</w:t>
            </w:r>
          </w:p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раз</w:t>
            </w:r>
          </w:p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дел</w:t>
            </w:r>
          </w:p>
        </w:tc>
        <w:tc>
          <w:tcPr>
            <w:tcW w:w="1417" w:type="dxa"/>
            <w:vMerge w:val="restart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Целевая</w:t>
            </w:r>
          </w:p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статья</w:t>
            </w:r>
          </w:p>
        </w:tc>
        <w:tc>
          <w:tcPr>
            <w:tcW w:w="709" w:type="dxa"/>
            <w:vMerge w:val="restart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985" w:type="dxa"/>
            <w:gridSpan w:val="2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Плановый период</w:t>
            </w:r>
          </w:p>
        </w:tc>
      </w:tr>
      <w:tr w:rsidR="008720F2" w:rsidRPr="003B4424" w:rsidTr="003B4424">
        <w:tc>
          <w:tcPr>
            <w:tcW w:w="9039" w:type="dxa"/>
            <w:vMerge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3B4424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3B4424">
              <w:rPr>
                <w:rFonts w:ascii="Times New Roman" w:hAnsi="Times New Roman"/>
              </w:rPr>
              <w:t xml:space="preserve"> год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B4424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B442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2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2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24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2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4185,4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4236,2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CB279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B2794">
              <w:rPr>
                <w:rFonts w:ascii="Times New Roman" w:hAnsi="Times New Roman"/>
                <w:b/>
              </w:rPr>
              <w:t>Муниципальная программа «Развитие муниципального образования Чернохолуницкое сельское поселение Омутнинского</w:t>
            </w:r>
            <w:r>
              <w:rPr>
                <w:rFonts w:ascii="Times New Roman" w:hAnsi="Times New Roman"/>
                <w:b/>
              </w:rPr>
              <w:t xml:space="preserve"> района Кировской области на 2020</w:t>
            </w:r>
            <w:r w:rsidRPr="00CB2794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 xml:space="preserve">22 </w:t>
            </w:r>
            <w:r w:rsidRPr="00CB2794">
              <w:rPr>
                <w:rFonts w:ascii="Times New Roman" w:hAnsi="Times New Roman"/>
                <w:b/>
              </w:rPr>
              <w:t>годы»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Pr="003B4424">
              <w:rPr>
                <w:rFonts w:ascii="Times New Roman" w:hAnsi="Times New Roman"/>
              </w:rPr>
              <w:t>00000000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4185,4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4236,2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2164,3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2176,7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585,9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585,9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A533EB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B4424">
              <w:rPr>
                <w:rFonts w:ascii="Times New Roman" w:hAnsi="Times New Roman"/>
              </w:rPr>
              <w:t xml:space="preserve"> </w:t>
            </w:r>
            <w:r w:rsidRPr="00A533EB">
              <w:rPr>
                <w:rFonts w:ascii="Times New Roman" w:hAnsi="Times New Roman"/>
                <w:b/>
              </w:rPr>
              <w:t>Подпрограмма «Развитие м</w:t>
            </w:r>
            <w:r>
              <w:rPr>
                <w:rFonts w:ascii="Times New Roman" w:hAnsi="Times New Roman"/>
                <w:b/>
              </w:rPr>
              <w:t>униципального управления на 2020 – 2022</w:t>
            </w:r>
            <w:r w:rsidRPr="00A533EB">
              <w:rPr>
                <w:rFonts w:ascii="Times New Roman" w:hAnsi="Times New Roman"/>
                <w:b/>
              </w:rPr>
              <w:t xml:space="preserve"> годы»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>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585,9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585,9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>0001020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585,9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585,9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>0001020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585,9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585,9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 xml:space="preserve">0000000 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1191,4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1122,10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A533EB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B4424">
              <w:rPr>
                <w:rFonts w:ascii="Times New Roman" w:hAnsi="Times New Roman"/>
              </w:rPr>
              <w:t xml:space="preserve"> </w:t>
            </w:r>
            <w:r w:rsidRPr="00A533EB">
              <w:rPr>
                <w:rFonts w:ascii="Times New Roman" w:hAnsi="Times New Roman"/>
                <w:b/>
              </w:rPr>
              <w:t>Подпрограмма «Развитие м</w:t>
            </w:r>
            <w:r>
              <w:rPr>
                <w:rFonts w:ascii="Times New Roman" w:hAnsi="Times New Roman"/>
                <w:b/>
              </w:rPr>
              <w:t>униципального управления на 2020 – 2022</w:t>
            </w:r>
            <w:r w:rsidRPr="00A533EB">
              <w:rPr>
                <w:rFonts w:ascii="Times New Roman" w:hAnsi="Times New Roman"/>
                <w:b/>
              </w:rPr>
              <w:t xml:space="preserve"> годы»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>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1191,4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1122,10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Органы местного самоуправления и структурные подразделения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>0001040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1191,4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1122,10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>0001040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1036,0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957,7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>0001040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</w:tcPr>
          <w:p w:rsidR="008720F2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8610001040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</w:tcPr>
          <w:p w:rsidR="008720F2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993" w:type="dxa"/>
          </w:tcPr>
          <w:p w:rsidR="008720F2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</w:tcPr>
          <w:p w:rsidR="008720F2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8610007000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</w:tcPr>
          <w:p w:rsidR="008720F2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8610007010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</w:tcPr>
          <w:p w:rsidR="008720F2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8610007010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>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152,8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258,6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 w:rsidR="008720F2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8610088000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207,7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8720F2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 w:rsidR="008720F2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861008800</w:t>
            </w:r>
          </w:p>
        </w:tc>
        <w:tc>
          <w:tcPr>
            <w:tcW w:w="709" w:type="dxa"/>
          </w:tcPr>
          <w:p w:rsidR="008720F2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207,7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A533EB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B4424">
              <w:rPr>
                <w:rFonts w:ascii="Times New Roman" w:hAnsi="Times New Roman"/>
              </w:rPr>
              <w:t xml:space="preserve"> </w:t>
            </w:r>
            <w:r w:rsidRPr="00A533EB">
              <w:rPr>
                <w:rFonts w:ascii="Times New Roman" w:hAnsi="Times New Roman"/>
                <w:b/>
              </w:rPr>
              <w:t>Подпрограмма «Развитие му</w:t>
            </w:r>
            <w:r>
              <w:rPr>
                <w:rFonts w:ascii="Times New Roman" w:hAnsi="Times New Roman"/>
                <w:b/>
              </w:rPr>
              <w:t>ниципального управления  на 2020 – 2022</w:t>
            </w:r>
            <w:r w:rsidRPr="00A533EB">
              <w:rPr>
                <w:rFonts w:ascii="Times New Roman" w:hAnsi="Times New Roman"/>
                <w:b/>
              </w:rPr>
              <w:t xml:space="preserve"> годы»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>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>0010000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>0010010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 xml:space="preserve">000 </w:t>
            </w:r>
          </w:p>
        </w:tc>
        <w:tc>
          <w:tcPr>
            <w:tcW w:w="992" w:type="dxa"/>
          </w:tcPr>
          <w:p w:rsidR="008720F2" w:rsidRPr="00627F20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7F20">
              <w:rPr>
                <w:rFonts w:ascii="Times New Roman" w:hAnsi="Times New Roman"/>
              </w:rPr>
              <w:t>50,3</w:t>
            </w:r>
          </w:p>
        </w:tc>
        <w:tc>
          <w:tcPr>
            <w:tcW w:w="993" w:type="dxa"/>
          </w:tcPr>
          <w:p w:rsidR="008720F2" w:rsidRPr="00627F20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7F20">
              <w:rPr>
                <w:rFonts w:ascii="Times New Roman" w:hAnsi="Times New Roman"/>
              </w:rPr>
              <w:t>50,3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 xml:space="preserve">0010010 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8720F2" w:rsidRPr="00627F20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7F20">
              <w:rPr>
                <w:rFonts w:ascii="Times New Roman" w:hAnsi="Times New Roman"/>
              </w:rPr>
              <w:t>50,3</w:t>
            </w:r>
          </w:p>
        </w:tc>
        <w:tc>
          <w:tcPr>
            <w:tcW w:w="993" w:type="dxa"/>
          </w:tcPr>
          <w:p w:rsidR="008720F2" w:rsidRPr="00627F20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7F20">
              <w:rPr>
                <w:rFonts w:ascii="Times New Roman" w:hAnsi="Times New Roman"/>
              </w:rPr>
              <w:t>50,3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осуществление внутреннего финансового контроля за исполнением бюджета поселения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 w:rsidR="008720F2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8610010080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627F20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20F2" w:rsidRPr="00627F20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7F20">
              <w:rPr>
                <w:rFonts w:ascii="Times New Roman" w:hAnsi="Times New Roman"/>
              </w:rPr>
              <w:t>0,6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 w:rsidR="008720F2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8610010080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8720F2" w:rsidRPr="00627F20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20F2" w:rsidRPr="00627F20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7F20">
              <w:rPr>
                <w:rFonts w:ascii="Times New Roman" w:hAnsi="Times New Roman"/>
              </w:rPr>
              <w:t>0,6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>
              <w:rPr>
                <w:rFonts w:ascii="Times New Roman" w:hAnsi="Times New Roman"/>
              </w:rPr>
              <w:t>966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A533EB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B4424">
              <w:rPr>
                <w:rFonts w:ascii="Times New Roman" w:hAnsi="Times New Roman"/>
              </w:rPr>
              <w:t xml:space="preserve"> </w:t>
            </w:r>
            <w:r w:rsidRPr="00A533EB">
              <w:rPr>
                <w:rFonts w:ascii="Times New Roman" w:hAnsi="Times New Roman"/>
                <w:b/>
              </w:rPr>
              <w:t>Подпрограмма «Развитие м</w:t>
            </w:r>
            <w:r>
              <w:rPr>
                <w:rFonts w:ascii="Times New Roman" w:hAnsi="Times New Roman"/>
                <w:b/>
              </w:rPr>
              <w:t>униципального управления на 2020</w:t>
            </w:r>
            <w:r w:rsidRPr="00A533EB">
              <w:rPr>
                <w:rFonts w:ascii="Times New Roman" w:hAnsi="Times New Roman"/>
                <w:b/>
              </w:rPr>
              <w:t xml:space="preserve"> – 202</w:t>
            </w:r>
            <w:r>
              <w:rPr>
                <w:rFonts w:ascii="Times New Roman" w:hAnsi="Times New Roman"/>
                <w:b/>
              </w:rPr>
              <w:t>2</w:t>
            </w:r>
            <w:r w:rsidRPr="00A533EB">
              <w:rPr>
                <w:rFonts w:ascii="Times New Roman" w:hAnsi="Times New Roman"/>
                <w:b/>
              </w:rPr>
              <w:t xml:space="preserve"> годы»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>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 в рамках не</w:t>
            </w:r>
            <w:r>
              <w:rPr>
                <w:rFonts w:ascii="Times New Roman" w:hAnsi="Times New Roman"/>
              </w:rPr>
              <w:t xml:space="preserve"> </w:t>
            </w:r>
            <w:r w:rsidRPr="003B4424">
              <w:rPr>
                <w:rFonts w:ascii="Times New Roman" w:hAnsi="Times New Roman"/>
              </w:rPr>
              <w:t>программных расходов федеральных органов исполнительной власти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>0051180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>0051180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1266,9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1272,3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1266,9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1272,3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A143B3" w:rsidRDefault="008720F2" w:rsidP="003B44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43B3">
              <w:rPr>
                <w:rFonts w:ascii="Times New Roman" w:hAnsi="Times New Roman"/>
                <w:b/>
              </w:rPr>
              <w:t>Подпрограмма «О пожарной безопа</w:t>
            </w:r>
            <w:r>
              <w:rPr>
                <w:rFonts w:ascii="Times New Roman" w:hAnsi="Times New Roman"/>
                <w:b/>
              </w:rPr>
              <w:t>сности пос. Черная Холуница  2020</w:t>
            </w:r>
            <w:r w:rsidRPr="00A143B3">
              <w:rPr>
                <w:rFonts w:ascii="Times New Roman" w:hAnsi="Times New Roman"/>
                <w:b/>
              </w:rPr>
              <w:t xml:space="preserve"> – 20</w:t>
            </w:r>
            <w:r>
              <w:rPr>
                <w:rFonts w:ascii="Times New Roman" w:hAnsi="Times New Roman"/>
                <w:b/>
              </w:rPr>
              <w:t>22</w:t>
            </w:r>
            <w:r w:rsidRPr="00A143B3">
              <w:rPr>
                <w:rFonts w:ascii="Times New Roman" w:hAnsi="Times New Roman"/>
                <w:b/>
              </w:rPr>
              <w:t xml:space="preserve"> годы»</w:t>
            </w:r>
          </w:p>
        </w:tc>
        <w:tc>
          <w:tcPr>
            <w:tcW w:w="708" w:type="dxa"/>
          </w:tcPr>
          <w:p w:rsidR="008720F2" w:rsidRPr="00A143B3" w:rsidRDefault="008720F2" w:rsidP="003B4424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</w:rPr>
              <w:t>986</w:t>
            </w:r>
          </w:p>
        </w:tc>
        <w:tc>
          <w:tcPr>
            <w:tcW w:w="709" w:type="dxa"/>
          </w:tcPr>
          <w:p w:rsidR="008720F2" w:rsidRPr="00A143B3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3B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709" w:type="dxa"/>
          </w:tcPr>
          <w:p w:rsidR="008720F2" w:rsidRPr="00A143B3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3B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7" w:type="dxa"/>
          </w:tcPr>
          <w:p w:rsidR="008720F2" w:rsidRPr="00A143B3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864</w:t>
            </w:r>
            <w:r w:rsidRPr="00A143B3">
              <w:rPr>
                <w:rFonts w:ascii="Times New Roman" w:hAnsi="Times New Roman"/>
                <w:b/>
              </w:rPr>
              <w:t>0000000</w:t>
            </w:r>
          </w:p>
        </w:tc>
        <w:tc>
          <w:tcPr>
            <w:tcW w:w="709" w:type="dxa"/>
          </w:tcPr>
          <w:p w:rsidR="008720F2" w:rsidRPr="00A143B3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3B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992" w:type="dxa"/>
          </w:tcPr>
          <w:p w:rsidR="008720F2" w:rsidRPr="00A143B3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1266,9</w:t>
            </w:r>
          </w:p>
        </w:tc>
        <w:tc>
          <w:tcPr>
            <w:tcW w:w="993" w:type="dxa"/>
          </w:tcPr>
          <w:p w:rsidR="008720F2" w:rsidRPr="00A143B3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1272,3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</w:t>
            </w:r>
            <w:r w:rsidRPr="003B4424">
              <w:rPr>
                <w:rFonts w:ascii="Times New Roman" w:hAnsi="Times New Roman"/>
              </w:rPr>
              <w:t>0004000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1266,9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1272,3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</w:t>
            </w:r>
            <w:r w:rsidRPr="003B4424">
              <w:rPr>
                <w:rFonts w:ascii="Times New Roman" w:hAnsi="Times New Roman"/>
              </w:rPr>
              <w:t>00040</w:t>
            </w:r>
            <w:r>
              <w:rPr>
                <w:rFonts w:ascii="Times New Roman" w:hAnsi="Times New Roman"/>
              </w:rPr>
              <w:t>4</w:t>
            </w:r>
            <w:r w:rsidRPr="003B442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1266,9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1272,3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</w:t>
            </w:r>
            <w:r w:rsidRPr="003B4424">
              <w:rPr>
                <w:rFonts w:ascii="Times New Roman" w:hAnsi="Times New Roman"/>
              </w:rPr>
              <w:t>00040</w:t>
            </w:r>
            <w:r>
              <w:rPr>
                <w:rFonts w:ascii="Times New Roman" w:hAnsi="Times New Roman"/>
              </w:rPr>
              <w:t>4</w:t>
            </w:r>
            <w:r w:rsidRPr="003B442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1039,5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1039,5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</w:t>
            </w:r>
            <w:r w:rsidRPr="003B4424">
              <w:rPr>
                <w:rFonts w:ascii="Times New Roman" w:hAnsi="Times New Roman"/>
              </w:rPr>
              <w:t>00040</w:t>
            </w:r>
            <w:r>
              <w:rPr>
                <w:rFonts w:ascii="Times New Roman" w:hAnsi="Times New Roman"/>
              </w:rPr>
              <w:t>4</w:t>
            </w:r>
            <w:r w:rsidRPr="003B442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227,4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232,8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708" w:type="dxa"/>
          </w:tcPr>
          <w:p w:rsidR="008720F2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A143B3" w:rsidRDefault="008720F2" w:rsidP="003B4424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143B3">
              <w:rPr>
                <w:rFonts w:ascii="Times New Roman" w:hAnsi="Times New Roman"/>
                <w:b/>
              </w:rPr>
              <w:t>Подпрограмма «Снижение на рынке труда по муниципальному образованию Чернохолуницкое сельское поселение Омутнинского</w:t>
            </w:r>
            <w:r>
              <w:rPr>
                <w:rFonts w:ascii="Times New Roman" w:hAnsi="Times New Roman"/>
                <w:b/>
              </w:rPr>
              <w:t xml:space="preserve"> района Кировской области на 2020</w:t>
            </w:r>
            <w:r w:rsidRPr="00A143B3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 xml:space="preserve">22 </w:t>
            </w:r>
            <w:r w:rsidRPr="00A143B3">
              <w:rPr>
                <w:rFonts w:ascii="Times New Roman" w:hAnsi="Times New Roman"/>
                <w:b/>
              </w:rPr>
              <w:t>годы»</w:t>
            </w:r>
          </w:p>
        </w:tc>
        <w:tc>
          <w:tcPr>
            <w:tcW w:w="708" w:type="dxa"/>
          </w:tcPr>
          <w:p w:rsidR="008720F2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8650004000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установленной сфере действия</w:t>
            </w:r>
          </w:p>
        </w:tc>
        <w:tc>
          <w:tcPr>
            <w:tcW w:w="708" w:type="dxa"/>
          </w:tcPr>
          <w:p w:rsidR="008720F2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8650004000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снижению напряжения на рынке труда</w:t>
            </w:r>
          </w:p>
        </w:tc>
        <w:tc>
          <w:tcPr>
            <w:tcW w:w="708" w:type="dxa"/>
          </w:tcPr>
          <w:p w:rsidR="008720F2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8650004050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8720F2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8650004050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512,1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539,4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744613" w:rsidRDefault="008720F2" w:rsidP="003B44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4424">
              <w:rPr>
                <w:rFonts w:ascii="Times New Roman" w:hAnsi="Times New Roman"/>
              </w:rPr>
              <w:t xml:space="preserve"> </w:t>
            </w:r>
            <w:r w:rsidRPr="00744613">
              <w:rPr>
                <w:rFonts w:ascii="Times New Roman" w:hAnsi="Times New Roman"/>
                <w:b/>
              </w:rPr>
              <w:t>Подпрограмма «Дорожная деятельность в отношении автомобильных дорог местного значения в границах Чернохолуницкого сельского поселения Омутнинского</w:t>
            </w:r>
            <w:r>
              <w:rPr>
                <w:rFonts w:ascii="Times New Roman" w:hAnsi="Times New Roman"/>
                <w:b/>
              </w:rPr>
              <w:t xml:space="preserve"> района Кировской области на 2020</w:t>
            </w:r>
            <w:r w:rsidRPr="00744613">
              <w:rPr>
                <w:rFonts w:ascii="Times New Roman" w:hAnsi="Times New Roman"/>
                <w:b/>
              </w:rPr>
              <w:t xml:space="preserve"> – 20</w:t>
            </w:r>
            <w:r>
              <w:rPr>
                <w:rFonts w:ascii="Times New Roman" w:hAnsi="Times New Roman"/>
                <w:b/>
              </w:rPr>
              <w:t>22</w:t>
            </w:r>
            <w:r w:rsidRPr="00744613">
              <w:rPr>
                <w:rFonts w:ascii="Times New Roman" w:hAnsi="Times New Roman"/>
                <w:b/>
              </w:rPr>
              <w:t xml:space="preserve"> годы»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</w:t>
            </w:r>
            <w:r w:rsidRPr="003B4424">
              <w:rPr>
                <w:rFonts w:ascii="Times New Roman" w:hAnsi="Times New Roman"/>
              </w:rPr>
              <w:t>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512,1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539,4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</w:t>
            </w:r>
            <w:r w:rsidRPr="003B4424">
              <w:rPr>
                <w:rFonts w:ascii="Times New Roman" w:hAnsi="Times New Roman"/>
              </w:rPr>
              <w:t>0004000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417,5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442,0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Мероприятия в сфере дорожной деятельности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</w:t>
            </w:r>
            <w:r w:rsidRPr="003B4424">
              <w:rPr>
                <w:rFonts w:ascii="Times New Roman" w:hAnsi="Times New Roman"/>
              </w:rPr>
              <w:t>0004020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417,5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442,0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</w:t>
            </w:r>
            <w:r w:rsidRPr="003B4424">
              <w:rPr>
                <w:rFonts w:ascii="Times New Roman" w:hAnsi="Times New Roman"/>
              </w:rPr>
              <w:t>0004020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417,5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442,0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наружному освещению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8620004120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8620004120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6501D2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B4424">
              <w:rPr>
                <w:rFonts w:ascii="Times New Roman" w:hAnsi="Times New Roman"/>
              </w:rPr>
              <w:t xml:space="preserve"> </w:t>
            </w:r>
            <w:r w:rsidRPr="006501D2">
              <w:rPr>
                <w:rFonts w:ascii="Times New Roman" w:hAnsi="Times New Roman"/>
                <w:b/>
              </w:rPr>
              <w:t>Подпрограмма «Развитие му</w:t>
            </w:r>
            <w:r>
              <w:rPr>
                <w:rFonts w:ascii="Times New Roman" w:hAnsi="Times New Roman"/>
                <w:b/>
              </w:rPr>
              <w:t>ниципального управления  на 2020 – 2022</w:t>
            </w:r>
            <w:r w:rsidRPr="006501D2">
              <w:rPr>
                <w:rFonts w:ascii="Times New Roman" w:hAnsi="Times New Roman"/>
                <w:b/>
              </w:rPr>
              <w:t xml:space="preserve"> годы»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>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440228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228">
              <w:rPr>
                <w:rFonts w:ascii="Times New Roman" w:hAnsi="Times New Roman"/>
              </w:rPr>
              <w:t>25,7</w:t>
            </w:r>
          </w:p>
        </w:tc>
        <w:tc>
          <w:tcPr>
            <w:tcW w:w="993" w:type="dxa"/>
          </w:tcPr>
          <w:p w:rsidR="008720F2" w:rsidRPr="00440228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228">
              <w:rPr>
                <w:rFonts w:ascii="Times New Roman" w:hAnsi="Times New Roman"/>
              </w:rPr>
              <w:t>25,7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>0010000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440228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228">
              <w:rPr>
                <w:rFonts w:ascii="Times New Roman" w:hAnsi="Times New Roman"/>
              </w:rPr>
              <w:t>25,7</w:t>
            </w:r>
          </w:p>
        </w:tc>
        <w:tc>
          <w:tcPr>
            <w:tcW w:w="993" w:type="dxa"/>
          </w:tcPr>
          <w:p w:rsidR="008720F2" w:rsidRPr="00440228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228">
              <w:rPr>
                <w:rFonts w:ascii="Times New Roman" w:hAnsi="Times New Roman"/>
              </w:rPr>
              <w:t>25,7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>0010020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D63CEB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40228">
              <w:rPr>
                <w:rFonts w:ascii="Times New Roman" w:hAnsi="Times New Roman"/>
              </w:rPr>
              <w:t>6,0</w:t>
            </w:r>
          </w:p>
        </w:tc>
        <w:tc>
          <w:tcPr>
            <w:tcW w:w="993" w:type="dxa"/>
          </w:tcPr>
          <w:p w:rsidR="008720F2" w:rsidRPr="00D63CEB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40228">
              <w:rPr>
                <w:rFonts w:ascii="Times New Roman" w:hAnsi="Times New Roman"/>
              </w:rPr>
              <w:t>6,0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>0010020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8720F2" w:rsidRPr="00440228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228">
              <w:rPr>
                <w:rFonts w:ascii="Times New Roman" w:hAnsi="Times New Roman"/>
              </w:rPr>
              <w:t>6,0</w:t>
            </w:r>
          </w:p>
        </w:tc>
        <w:tc>
          <w:tcPr>
            <w:tcW w:w="993" w:type="dxa"/>
          </w:tcPr>
          <w:p w:rsidR="008720F2" w:rsidRPr="00440228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228">
              <w:rPr>
                <w:rFonts w:ascii="Times New Roman" w:hAnsi="Times New Roman"/>
              </w:rPr>
              <w:t>6,0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47385D" w:rsidRDefault="008720F2" w:rsidP="0047385D">
            <w:pPr>
              <w:rPr>
                <w:rFonts w:ascii="Times New Roman" w:hAnsi="Times New Roman"/>
                <w:sz w:val="20"/>
                <w:szCs w:val="20"/>
              </w:rPr>
            </w:pPr>
            <w:r w:rsidRPr="0047385D">
              <w:rPr>
                <w:rFonts w:ascii="Times New Roman" w:hAnsi="Times New Roman"/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7385D">
              <w:rPr>
                <w:rFonts w:ascii="Times New Roman" w:hAnsi="Times New Roman"/>
                <w:sz w:val="20"/>
                <w:szCs w:val="20"/>
              </w:rPr>
              <w:t>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планируемых строительстве...</w:t>
            </w:r>
          </w:p>
          <w:p w:rsidR="008720F2" w:rsidRPr="00D63CEB" w:rsidRDefault="008720F2" w:rsidP="003B4424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>0010030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440228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228">
              <w:rPr>
                <w:rFonts w:ascii="Times New Roman" w:hAnsi="Times New Roman"/>
              </w:rPr>
              <w:t>19,7</w:t>
            </w:r>
          </w:p>
        </w:tc>
        <w:tc>
          <w:tcPr>
            <w:tcW w:w="993" w:type="dxa"/>
          </w:tcPr>
          <w:p w:rsidR="008720F2" w:rsidRPr="00440228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228">
              <w:rPr>
                <w:rFonts w:ascii="Times New Roman" w:hAnsi="Times New Roman"/>
              </w:rPr>
              <w:t>19,7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0756E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8" w:type="dxa"/>
          </w:tcPr>
          <w:p w:rsidR="008720F2" w:rsidRPr="003B4424" w:rsidRDefault="008720F2" w:rsidP="000756E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0756E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8720F2" w:rsidRPr="003B4424" w:rsidRDefault="008720F2" w:rsidP="000756E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8720F2" w:rsidRPr="003B4424" w:rsidRDefault="008720F2" w:rsidP="000756E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>00100</w:t>
            </w:r>
            <w:r>
              <w:rPr>
                <w:rFonts w:ascii="Times New Roman" w:hAnsi="Times New Roman"/>
              </w:rPr>
              <w:t>3</w:t>
            </w:r>
            <w:r w:rsidRPr="003B442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720F2" w:rsidRPr="003B4424" w:rsidRDefault="008720F2" w:rsidP="000756E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8720F2" w:rsidRPr="00440228" w:rsidRDefault="008720F2" w:rsidP="000756E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993" w:type="dxa"/>
          </w:tcPr>
          <w:p w:rsidR="008720F2" w:rsidRPr="00440228" w:rsidRDefault="008720F2" w:rsidP="000756E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228">
              <w:rPr>
                <w:rFonts w:ascii="Times New Roman" w:hAnsi="Times New Roman"/>
              </w:rPr>
              <w:t>6,0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241,1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246,8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241,1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246,8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BE4387" w:rsidRDefault="008720F2" w:rsidP="003B44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4424">
              <w:rPr>
                <w:rFonts w:ascii="Times New Roman" w:hAnsi="Times New Roman"/>
              </w:rPr>
              <w:t xml:space="preserve"> </w:t>
            </w:r>
            <w:r w:rsidRPr="00BE4387">
              <w:rPr>
                <w:rFonts w:ascii="Times New Roman" w:hAnsi="Times New Roman"/>
                <w:b/>
              </w:rPr>
              <w:t>Подпрограмма «Развитие благоустройства в муниципальном образовании Чернохолуницкое сельское поселение Омутнинского района</w:t>
            </w:r>
            <w:r>
              <w:rPr>
                <w:rFonts w:ascii="Times New Roman" w:hAnsi="Times New Roman"/>
                <w:b/>
              </w:rPr>
              <w:t xml:space="preserve"> Кировской области на 2020 – 2022</w:t>
            </w:r>
            <w:r w:rsidRPr="00BE4387">
              <w:rPr>
                <w:rFonts w:ascii="Times New Roman" w:hAnsi="Times New Roman"/>
                <w:b/>
              </w:rPr>
              <w:t xml:space="preserve"> годы»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</w:t>
            </w:r>
            <w:r w:rsidRPr="003B4424">
              <w:rPr>
                <w:rFonts w:ascii="Times New Roman" w:hAnsi="Times New Roman"/>
              </w:rPr>
              <w:t>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241,1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246,8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</w:t>
            </w:r>
            <w:r w:rsidRPr="003B4424">
              <w:rPr>
                <w:rFonts w:ascii="Times New Roman" w:hAnsi="Times New Roman"/>
              </w:rPr>
              <w:t>0004000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241,1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246,8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</w:t>
            </w:r>
            <w:r w:rsidRPr="003B4424">
              <w:rPr>
                <w:rFonts w:ascii="Times New Roman" w:hAnsi="Times New Roman"/>
              </w:rPr>
              <w:t>0004</w:t>
            </w:r>
            <w:r>
              <w:rPr>
                <w:rFonts w:ascii="Times New Roman" w:hAnsi="Times New Roman"/>
              </w:rPr>
              <w:t>13</w:t>
            </w:r>
            <w:r w:rsidRPr="003B442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241,1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246,8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</w:t>
            </w:r>
            <w:r w:rsidRPr="003B4424">
              <w:rPr>
                <w:rFonts w:ascii="Times New Roman" w:hAnsi="Times New Roman"/>
              </w:rPr>
              <w:t>0004</w:t>
            </w:r>
            <w:r>
              <w:rPr>
                <w:rFonts w:ascii="Times New Roman" w:hAnsi="Times New Roman"/>
              </w:rPr>
              <w:t>13</w:t>
            </w:r>
            <w:r w:rsidRPr="003B442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241,1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246,8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112,9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86,0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112,9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86,0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6501D2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B4424">
              <w:rPr>
                <w:rFonts w:ascii="Times New Roman" w:hAnsi="Times New Roman"/>
              </w:rPr>
              <w:t xml:space="preserve"> </w:t>
            </w:r>
            <w:r w:rsidRPr="006501D2">
              <w:rPr>
                <w:rFonts w:ascii="Times New Roman" w:hAnsi="Times New Roman"/>
                <w:b/>
              </w:rPr>
              <w:t>Подпрограмма «Развитие му</w:t>
            </w:r>
            <w:r>
              <w:rPr>
                <w:rFonts w:ascii="Times New Roman" w:hAnsi="Times New Roman"/>
                <w:b/>
              </w:rPr>
              <w:t>ниципального управления  на 2020 – 2022</w:t>
            </w:r>
            <w:r w:rsidRPr="006501D2">
              <w:rPr>
                <w:rFonts w:ascii="Times New Roman" w:hAnsi="Times New Roman"/>
                <w:b/>
              </w:rPr>
              <w:t xml:space="preserve"> годы»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>0000000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112,9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86,0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3B442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19</w:t>
            </w:r>
            <w:r w:rsidRPr="003B442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3B442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112,9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86,0</w:t>
            </w:r>
          </w:p>
        </w:tc>
      </w:tr>
      <w:tr w:rsidR="008720F2" w:rsidRPr="003B4424" w:rsidTr="003B4424">
        <w:tc>
          <w:tcPr>
            <w:tcW w:w="903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8720F2" w:rsidRPr="003B4424" w:rsidRDefault="008720F2" w:rsidP="003B4424">
            <w:pPr>
              <w:spacing w:after="0" w:line="240" w:lineRule="auto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8610019010</w:t>
            </w:r>
          </w:p>
        </w:tc>
        <w:tc>
          <w:tcPr>
            <w:tcW w:w="709" w:type="dxa"/>
          </w:tcPr>
          <w:p w:rsidR="008720F2" w:rsidRPr="003B4424" w:rsidRDefault="008720F2" w:rsidP="003B4424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24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8720F2" w:rsidRPr="003B4424" w:rsidRDefault="008720F2" w:rsidP="003B44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112,9</w:t>
            </w:r>
          </w:p>
        </w:tc>
        <w:tc>
          <w:tcPr>
            <w:tcW w:w="993" w:type="dxa"/>
          </w:tcPr>
          <w:p w:rsidR="008720F2" w:rsidRPr="003B4424" w:rsidRDefault="008720F2" w:rsidP="003B44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86,0</w:t>
            </w:r>
          </w:p>
        </w:tc>
      </w:tr>
    </w:tbl>
    <w:p w:rsidR="008720F2" w:rsidRDefault="008720F2" w:rsidP="00600158"/>
    <w:p w:rsidR="008720F2" w:rsidRDefault="008720F2" w:rsidP="00600158"/>
    <w:p w:rsidR="008720F2" w:rsidRDefault="008720F2" w:rsidP="00600158"/>
    <w:p w:rsidR="008720F2" w:rsidRDefault="008720F2" w:rsidP="00600158"/>
    <w:p w:rsidR="008720F2" w:rsidRDefault="008720F2" w:rsidP="00600158"/>
    <w:p w:rsidR="008720F2" w:rsidRDefault="008720F2" w:rsidP="00600158"/>
    <w:p w:rsidR="008720F2" w:rsidRDefault="008720F2" w:rsidP="00600158"/>
    <w:p w:rsidR="008720F2" w:rsidRDefault="008720F2" w:rsidP="00600158"/>
    <w:p w:rsidR="008720F2" w:rsidRDefault="008720F2" w:rsidP="00600158"/>
    <w:p w:rsidR="008720F2" w:rsidRDefault="008720F2" w:rsidP="00600158">
      <w:bookmarkStart w:id="0" w:name="_GoBack"/>
      <w:bookmarkEnd w:id="0"/>
    </w:p>
    <w:sectPr w:rsidR="008720F2" w:rsidSect="00FA0A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BFF"/>
    <w:rsid w:val="00010554"/>
    <w:rsid w:val="000159AF"/>
    <w:rsid w:val="000222CA"/>
    <w:rsid w:val="0003031A"/>
    <w:rsid w:val="00030655"/>
    <w:rsid w:val="00037CEC"/>
    <w:rsid w:val="000756E4"/>
    <w:rsid w:val="0008785A"/>
    <w:rsid w:val="000B5622"/>
    <w:rsid w:val="000E5A23"/>
    <w:rsid w:val="001075B5"/>
    <w:rsid w:val="001B564D"/>
    <w:rsid w:val="002057C8"/>
    <w:rsid w:val="00232962"/>
    <w:rsid w:val="00266DD7"/>
    <w:rsid w:val="00281779"/>
    <w:rsid w:val="00296C2E"/>
    <w:rsid w:val="002B59DE"/>
    <w:rsid w:val="002C1101"/>
    <w:rsid w:val="002D02D8"/>
    <w:rsid w:val="002D6EFA"/>
    <w:rsid w:val="00300552"/>
    <w:rsid w:val="003036AD"/>
    <w:rsid w:val="00333538"/>
    <w:rsid w:val="003541ED"/>
    <w:rsid w:val="00362B15"/>
    <w:rsid w:val="003A2BFE"/>
    <w:rsid w:val="003A450C"/>
    <w:rsid w:val="003B4424"/>
    <w:rsid w:val="003E51D8"/>
    <w:rsid w:val="003F1BE9"/>
    <w:rsid w:val="003F38AF"/>
    <w:rsid w:val="00422764"/>
    <w:rsid w:val="004374A7"/>
    <w:rsid w:val="00440228"/>
    <w:rsid w:val="0047385D"/>
    <w:rsid w:val="00482A36"/>
    <w:rsid w:val="004A2B0D"/>
    <w:rsid w:val="004C247D"/>
    <w:rsid w:val="004C5413"/>
    <w:rsid w:val="004D59EE"/>
    <w:rsid w:val="004D670B"/>
    <w:rsid w:val="00511C84"/>
    <w:rsid w:val="00550118"/>
    <w:rsid w:val="005D157C"/>
    <w:rsid w:val="005F52DE"/>
    <w:rsid w:val="00600158"/>
    <w:rsid w:val="00604CB3"/>
    <w:rsid w:val="00607D88"/>
    <w:rsid w:val="00622752"/>
    <w:rsid w:val="00627F20"/>
    <w:rsid w:val="006420B3"/>
    <w:rsid w:val="006501D2"/>
    <w:rsid w:val="006A4E42"/>
    <w:rsid w:val="006A5C35"/>
    <w:rsid w:val="006E1794"/>
    <w:rsid w:val="00743A0A"/>
    <w:rsid w:val="00744613"/>
    <w:rsid w:val="00745592"/>
    <w:rsid w:val="00761CA1"/>
    <w:rsid w:val="0077261F"/>
    <w:rsid w:val="007760EC"/>
    <w:rsid w:val="007851ED"/>
    <w:rsid w:val="00793BFF"/>
    <w:rsid w:val="007E656D"/>
    <w:rsid w:val="007F048E"/>
    <w:rsid w:val="00802590"/>
    <w:rsid w:val="00804F84"/>
    <w:rsid w:val="00823236"/>
    <w:rsid w:val="008244B7"/>
    <w:rsid w:val="00831BA8"/>
    <w:rsid w:val="00831C02"/>
    <w:rsid w:val="008720F2"/>
    <w:rsid w:val="00877BE9"/>
    <w:rsid w:val="009126FD"/>
    <w:rsid w:val="009273AF"/>
    <w:rsid w:val="00987635"/>
    <w:rsid w:val="009C3296"/>
    <w:rsid w:val="00A143B3"/>
    <w:rsid w:val="00A33E15"/>
    <w:rsid w:val="00A533EB"/>
    <w:rsid w:val="00A670CA"/>
    <w:rsid w:val="00AB4B0A"/>
    <w:rsid w:val="00AC48B9"/>
    <w:rsid w:val="00AD330E"/>
    <w:rsid w:val="00B21540"/>
    <w:rsid w:val="00B93669"/>
    <w:rsid w:val="00BE4387"/>
    <w:rsid w:val="00BF0EDC"/>
    <w:rsid w:val="00BF25C4"/>
    <w:rsid w:val="00C30218"/>
    <w:rsid w:val="00C5089B"/>
    <w:rsid w:val="00C5749C"/>
    <w:rsid w:val="00CB2794"/>
    <w:rsid w:val="00CB2A3A"/>
    <w:rsid w:val="00CC2AEE"/>
    <w:rsid w:val="00D37F76"/>
    <w:rsid w:val="00D42B18"/>
    <w:rsid w:val="00D52D11"/>
    <w:rsid w:val="00D63CEB"/>
    <w:rsid w:val="00D74CF2"/>
    <w:rsid w:val="00D80752"/>
    <w:rsid w:val="00D8236E"/>
    <w:rsid w:val="00D876FE"/>
    <w:rsid w:val="00DB335C"/>
    <w:rsid w:val="00DB35B3"/>
    <w:rsid w:val="00DB5CA5"/>
    <w:rsid w:val="00DC2EFF"/>
    <w:rsid w:val="00DC66BE"/>
    <w:rsid w:val="00E04AA5"/>
    <w:rsid w:val="00E050C0"/>
    <w:rsid w:val="00E11E9A"/>
    <w:rsid w:val="00E365C3"/>
    <w:rsid w:val="00EC4AA3"/>
    <w:rsid w:val="00EC6C74"/>
    <w:rsid w:val="00EE76C1"/>
    <w:rsid w:val="00F01B18"/>
    <w:rsid w:val="00F05F7E"/>
    <w:rsid w:val="00F257BC"/>
    <w:rsid w:val="00F44604"/>
    <w:rsid w:val="00F537EF"/>
    <w:rsid w:val="00F758A5"/>
    <w:rsid w:val="00F941A1"/>
    <w:rsid w:val="00FA0ADF"/>
    <w:rsid w:val="00FB07DE"/>
    <w:rsid w:val="00FC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0A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695</TotalTime>
  <Pages>4</Pages>
  <Words>1350</Words>
  <Characters>7701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41</cp:revision>
  <cp:lastPrinted>2019-12-23T13:23:00Z</cp:lastPrinted>
  <dcterms:created xsi:type="dcterms:W3CDTF">2013-11-14T08:54:00Z</dcterms:created>
  <dcterms:modified xsi:type="dcterms:W3CDTF">2019-12-23T13:24:00Z</dcterms:modified>
</cp:coreProperties>
</file>