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F9" w:rsidRPr="00B35EF9" w:rsidRDefault="005612FA">
      <w:pPr>
        <w:ind w:left="-540" w:firstLine="54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</w:rPr>
        <w:t>УПРАВЛЕНИЕ ОБРАЗОВАНИЯ</w:t>
      </w:r>
      <w:r>
        <w:rPr>
          <w:b/>
          <w:bCs/>
          <w:sz w:val="28"/>
          <w:szCs w:val="28"/>
        </w:rPr>
        <w:br/>
        <w:t>АДМИНИСТРАЦИИ МУНИЦИПАЛЬНОГО ОБРАЗОВАНИЯ</w:t>
      </w:r>
      <w:r>
        <w:rPr>
          <w:b/>
          <w:bCs/>
          <w:sz w:val="28"/>
          <w:szCs w:val="28"/>
        </w:rPr>
        <w:br/>
        <w:t>ОМУТНИНСКИЙ МУНИЦИПАЛЬНЫЙ РАЙОН</w:t>
      </w:r>
      <w:r w:rsidR="00B35EF9" w:rsidRPr="00B35EF9">
        <w:rPr>
          <w:b/>
          <w:bCs/>
          <w:sz w:val="28"/>
          <w:szCs w:val="28"/>
          <w:lang w:val="ru-RU"/>
        </w:rPr>
        <w:t xml:space="preserve"> </w:t>
      </w:r>
    </w:p>
    <w:p w:rsidR="005612FA" w:rsidRDefault="005612F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КИРОВСКОЙ ОБЛАСТИ</w:t>
      </w:r>
    </w:p>
    <w:p w:rsidR="005612FA" w:rsidRDefault="005612FA">
      <w:pPr>
        <w:ind w:left="-540" w:firstLine="540"/>
        <w:jc w:val="center"/>
        <w:rPr>
          <w:b/>
          <w:sz w:val="28"/>
          <w:szCs w:val="28"/>
          <w:lang w:val="ru-RU"/>
        </w:rPr>
      </w:pPr>
    </w:p>
    <w:p w:rsidR="005612FA" w:rsidRDefault="005612FA">
      <w:pPr>
        <w:ind w:left="-540" w:firstLine="540"/>
        <w:jc w:val="center"/>
        <w:rPr>
          <w:b/>
          <w:sz w:val="28"/>
          <w:szCs w:val="28"/>
          <w:lang w:val="ru-RU"/>
        </w:rPr>
      </w:pPr>
    </w:p>
    <w:p w:rsidR="005612FA" w:rsidRDefault="005612FA" w:rsidP="00561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612FA" w:rsidRDefault="005612FA">
      <w:pPr>
        <w:ind w:left="-540" w:firstLine="540"/>
        <w:rPr>
          <w:sz w:val="28"/>
          <w:szCs w:val="28"/>
        </w:rPr>
      </w:pPr>
    </w:p>
    <w:p w:rsidR="005612FA" w:rsidRDefault="005612FA">
      <w:pPr>
        <w:ind w:left="-540" w:firstLine="540"/>
        <w:rPr>
          <w:sz w:val="28"/>
          <w:szCs w:val="28"/>
        </w:rPr>
      </w:pPr>
    </w:p>
    <w:p w:rsidR="00441C07" w:rsidRPr="005E028F" w:rsidRDefault="005E028F" w:rsidP="00441C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11.11</w:t>
      </w:r>
      <w:r w:rsidR="00044C24">
        <w:rPr>
          <w:sz w:val="28"/>
          <w:szCs w:val="28"/>
          <w:lang w:val="ru-RU"/>
        </w:rPr>
        <w:t>.</w:t>
      </w:r>
      <w:r w:rsidR="00F26282" w:rsidRPr="005E028F">
        <w:rPr>
          <w:sz w:val="28"/>
          <w:szCs w:val="28"/>
          <w:lang w:val="ru-RU"/>
        </w:rPr>
        <w:t xml:space="preserve">2013 </w:t>
      </w:r>
      <w:r w:rsidR="00F26282">
        <w:rPr>
          <w:sz w:val="28"/>
          <w:szCs w:val="28"/>
          <w:lang w:val="ru-RU"/>
        </w:rPr>
        <w:t>№</w:t>
      </w:r>
      <w:r w:rsidR="00F26282" w:rsidRPr="005E02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294</w:t>
      </w:r>
    </w:p>
    <w:p w:rsidR="005612FA" w:rsidRDefault="005612FA" w:rsidP="00441C07">
      <w:pPr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5612FA" w:rsidRDefault="005612FA">
      <w:pPr>
        <w:ind w:left="-540" w:firstLine="540"/>
        <w:jc w:val="both"/>
        <w:rPr>
          <w:sz w:val="28"/>
          <w:szCs w:val="28"/>
        </w:rPr>
      </w:pPr>
    </w:p>
    <w:p w:rsidR="005612FA" w:rsidRDefault="005612FA">
      <w:pPr>
        <w:ind w:left="-540" w:firstLine="540"/>
        <w:jc w:val="both"/>
        <w:rPr>
          <w:sz w:val="28"/>
          <w:szCs w:val="28"/>
        </w:rPr>
      </w:pPr>
    </w:p>
    <w:p w:rsidR="008F6DA0" w:rsidRDefault="00F26282" w:rsidP="004D36CF">
      <w:pPr>
        <w:spacing w:line="276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E028F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 </w:t>
      </w:r>
      <w:r w:rsidR="005E028F">
        <w:rPr>
          <w:sz w:val="28"/>
          <w:szCs w:val="28"/>
          <w:lang w:val="ru-RU"/>
        </w:rPr>
        <w:t xml:space="preserve">утверждении  </w:t>
      </w:r>
      <w:proofErr w:type="gramStart"/>
      <w:r w:rsidR="005E028F">
        <w:rPr>
          <w:sz w:val="28"/>
          <w:szCs w:val="28"/>
          <w:lang w:val="ru-RU"/>
        </w:rPr>
        <w:t>Общественного</w:t>
      </w:r>
      <w:proofErr w:type="gramEnd"/>
      <w:r w:rsidR="005E028F">
        <w:rPr>
          <w:sz w:val="28"/>
          <w:szCs w:val="28"/>
          <w:lang w:val="ru-RU"/>
        </w:rPr>
        <w:t xml:space="preserve"> </w:t>
      </w:r>
    </w:p>
    <w:p w:rsidR="008F6DA0" w:rsidRDefault="008F6DA0" w:rsidP="008F6DA0">
      <w:pPr>
        <w:spacing w:line="276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D36CF">
        <w:rPr>
          <w:sz w:val="28"/>
          <w:szCs w:val="28"/>
          <w:lang w:val="ru-RU"/>
        </w:rPr>
        <w:t>овета</w:t>
      </w:r>
      <w:r>
        <w:rPr>
          <w:sz w:val="28"/>
          <w:szCs w:val="28"/>
          <w:lang w:val="ru-RU"/>
        </w:rPr>
        <w:t xml:space="preserve"> </w:t>
      </w:r>
      <w:r w:rsidR="004D36CF">
        <w:rPr>
          <w:sz w:val="28"/>
          <w:szCs w:val="28"/>
          <w:lang w:val="ru-RU"/>
        </w:rPr>
        <w:t>по независимой оценке качества</w:t>
      </w:r>
      <w:r w:rsidR="000A64E7">
        <w:rPr>
          <w:sz w:val="28"/>
          <w:szCs w:val="28"/>
          <w:lang w:val="ru-RU"/>
        </w:rPr>
        <w:t xml:space="preserve"> </w:t>
      </w:r>
    </w:p>
    <w:p w:rsidR="008F6DA0" w:rsidRDefault="008F6DA0" w:rsidP="008F6DA0">
      <w:pPr>
        <w:spacing w:line="276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</w:t>
      </w:r>
      <w:r w:rsidR="004D36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D36CF">
        <w:rPr>
          <w:sz w:val="28"/>
          <w:szCs w:val="28"/>
          <w:lang w:val="ru-RU"/>
        </w:rPr>
        <w:t xml:space="preserve">образовательных </w:t>
      </w:r>
      <w:r>
        <w:rPr>
          <w:sz w:val="28"/>
          <w:szCs w:val="28"/>
          <w:lang w:val="ru-RU"/>
        </w:rPr>
        <w:t xml:space="preserve">организаций </w:t>
      </w:r>
    </w:p>
    <w:p w:rsidR="004D36CF" w:rsidRPr="00B35EF9" w:rsidRDefault="004D36CF" w:rsidP="008F6DA0">
      <w:pPr>
        <w:spacing w:line="276" w:lineRule="auto"/>
        <w:ind w:left="-54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Омутнинского района</w:t>
      </w:r>
    </w:p>
    <w:p w:rsidR="005612FA" w:rsidRDefault="005612FA">
      <w:pPr>
        <w:ind w:left="-540" w:firstLine="540"/>
        <w:jc w:val="both"/>
        <w:rPr>
          <w:sz w:val="28"/>
          <w:szCs w:val="28"/>
        </w:rPr>
      </w:pPr>
    </w:p>
    <w:p w:rsidR="005612FA" w:rsidRDefault="005612FA">
      <w:pPr>
        <w:ind w:left="-540" w:firstLine="540"/>
        <w:jc w:val="both"/>
        <w:rPr>
          <w:sz w:val="28"/>
          <w:szCs w:val="28"/>
        </w:rPr>
      </w:pPr>
    </w:p>
    <w:p w:rsidR="000A64E7" w:rsidRPr="008F6DA0" w:rsidRDefault="000A64E7" w:rsidP="008F6DA0">
      <w:pPr>
        <w:spacing w:line="276" w:lineRule="auto"/>
        <w:ind w:firstLin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bCs/>
          <w:sz w:val="28"/>
          <w:szCs w:val="28"/>
        </w:rPr>
        <w:t xml:space="preserve">На основании Указов Президента РФ от 07.05.2012 года № 597 «О мероприятиях по реализации государственной социальной политики», от 07.05.2012 года № 601 «Об основных направлениях совершенствования системы государственного управления», постановления Правительства РФ от 30.03.2013 года № 286 «О формировании независимой системы оценки качества работы организаций, оказывающих социальные услуги», в целях реализации распоряжения Правительства РФ от 30.03.2013 года № 487-р, Правительства Кировской области от 18.06.2013 года № 179 «Об организации в Кировской области независимой системы оценки качества работы организаций, оказывающих социальные услуги», согласно приказу департамента образования от 24.09.2013 года № 5-1087 «О независимой системе оценки качества работы образовательных организаций Кировской области» </w:t>
      </w:r>
      <w:r w:rsidR="008F6DA0">
        <w:rPr>
          <w:sz w:val="28"/>
          <w:szCs w:val="28"/>
          <w:lang w:val="ru-RU"/>
        </w:rPr>
        <w:t>ПРИКАЗЫВАЮ:</w:t>
      </w:r>
    </w:p>
    <w:p w:rsidR="000A64E7" w:rsidRDefault="000A64E7" w:rsidP="008F6DA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Утвердить Положение </w:t>
      </w:r>
      <w:r w:rsidRPr="00402882">
        <w:rPr>
          <w:sz w:val="28"/>
          <w:szCs w:val="28"/>
        </w:rPr>
        <w:t xml:space="preserve">об Общественном совете </w:t>
      </w:r>
      <w:r w:rsidR="008F6DA0">
        <w:rPr>
          <w:sz w:val="28"/>
          <w:szCs w:val="28"/>
          <w:lang w:val="ru-RU"/>
        </w:rPr>
        <w:t xml:space="preserve"> по независимой оценке качества работы  образовательных организаций Омутнинского района (далее – Общественный совет). </w:t>
      </w:r>
      <w:r>
        <w:rPr>
          <w:sz w:val="28"/>
          <w:szCs w:val="28"/>
        </w:rPr>
        <w:t xml:space="preserve"> Прилагается.</w:t>
      </w:r>
    </w:p>
    <w:p w:rsidR="00B11965" w:rsidRDefault="005E028F" w:rsidP="008F6DA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 w:rsidRPr="008F6DA0">
        <w:rPr>
          <w:sz w:val="28"/>
          <w:szCs w:val="28"/>
          <w:lang w:val="ru-RU"/>
        </w:rPr>
        <w:t>Утвердить состав Общественного совета в количестве 7 человек.</w:t>
      </w:r>
    </w:p>
    <w:p w:rsidR="005E028F" w:rsidRPr="008F6DA0" w:rsidRDefault="005E028F" w:rsidP="008F6DA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 w:rsidRPr="008F6DA0">
        <w:rPr>
          <w:sz w:val="28"/>
          <w:szCs w:val="28"/>
          <w:lang w:val="ru-RU"/>
        </w:rPr>
        <w:t>Утвердить персональный состав Общественного совета:</w:t>
      </w:r>
    </w:p>
    <w:p w:rsidR="005E028F" w:rsidRDefault="005E028F" w:rsidP="000A64E7">
      <w:pPr>
        <w:spacing w:line="276" w:lineRule="auto"/>
        <w:ind w:left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Васенина Т.А. – учитель русского языка</w:t>
      </w:r>
      <w:r w:rsidR="00E42D91">
        <w:rPr>
          <w:sz w:val="28"/>
          <w:szCs w:val="28"/>
          <w:lang w:val="ru-RU"/>
        </w:rPr>
        <w:t xml:space="preserve"> КОГ</w:t>
      </w:r>
      <w:proofErr w:type="gramStart"/>
      <w:r w:rsidR="00E42D91">
        <w:rPr>
          <w:sz w:val="28"/>
          <w:szCs w:val="28"/>
          <w:lang w:val="ru-RU"/>
        </w:rPr>
        <w:t>В(</w:t>
      </w:r>
      <w:proofErr w:type="gramEnd"/>
      <w:r w:rsidR="00E42D91">
        <w:rPr>
          <w:sz w:val="28"/>
          <w:szCs w:val="28"/>
          <w:lang w:val="ru-RU"/>
        </w:rPr>
        <w:t>С)ОКУ В(С)ОШ при ФКУ ИК-17 УФСИН России по Кировской области (по согласованию);</w:t>
      </w:r>
      <w:r>
        <w:rPr>
          <w:sz w:val="28"/>
          <w:szCs w:val="28"/>
          <w:lang w:val="ru-RU"/>
        </w:rPr>
        <w:t xml:space="preserve"> </w:t>
      </w:r>
    </w:p>
    <w:p w:rsidR="005E028F" w:rsidRDefault="005E028F" w:rsidP="000A64E7">
      <w:pPr>
        <w:spacing w:line="276" w:lineRule="auto"/>
        <w:ind w:left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Журавлева И.В. – главный редактор </w:t>
      </w:r>
      <w:r w:rsidR="00E42D91">
        <w:rPr>
          <w:sz w:val="28"/>
          <w:szCs w:val="28"/>
          <w:lang w:val="ru-RU"/>
        </w:rPr>
        <w:t>газеты «Наша жизнь газета Омутнинского района» (по согласованию);</w:t>
      </w:r>
    </w:p>
    <w:p w:rsidR="00E42D91" w:rsidRDefault="00E42D91" w:rsidP="000A64E7">
      <w:pPr>
        <w:spacing w:line="276" w:lineRule="auto"/>
        <w:ind w:left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Кузнецова О.И. – заведующий отделом Управления образования </w:t>
      </w:r>
      <w:r>
        <w:rPr>
          <w:sz w:val="28"/>
          <w:szCs w:val="28"/>
          <w:lang w:val="ru-RU"/>
        </w:rPr>
        <w:lastRenderedPageBreak/>
        <w:t>Омутнинского района;</w:t>
      </w:r>
    </w:p>
    <w:p w:rsidR="00E42D91" w:rsidRDefault="00E42D91" w:rsidP="000A64E7">
      <w:pPr>
        <w:spacing w:line="276" w:lineRule="auto"/>
        <w:ind w:left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Мезенцева Л.А. – председатель Омутнинской районной территориальной организации профсоюза работников образования и науки РФ;</w:t>
      </w:r>
    </w:p>
    <w:p w:rsidR="00E42D91" w:rsidRDefault="00E42D91" w:rsidP="000A64E7">
      <w:pPr>
        <w:spacing w:line="276" w:lineRule="auto"/>
        <w:ind w:left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Назарова Н.С. – член Совета школы муниципального казенного общеобразовательного учреждения базовой начальной школы г. Омутнинска;</w:t>
      </w:r>
    </w:p>
    <w:p w:rsidR="00E42D91" w:rsidRDefault="00E42D91" w:rsidP="000A64E7">
      <w:pPr>
        <w:spacing w:line="276" w:lineRule="auto"/>
        <w:ind w:left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Порошина Л.В. – председатель Совета Омутнинской городской организации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E42D91" w:rsidRDefault="00E42D91" w:rsidP="000A64E7">
      <w:pPr>
        <w:spacing w:line="276" w:lineRule="auto"/>
        <w:ind w:left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Юшерова Т.Е. – заместитель директора </w:t>
      </w:r>
      <w:r w:rsidR="00AD7F8B">
        <w:rPr>
          <w:sz w:val="28"/>
          <w:szCs w:val="28"/>
          <w:lang w:val="ru-RU"/>
        </w:rPr>
        <w:t>МКОУДОД ДЮСШ г. Омутнинска (по согласованию).</w:t>
      </w:r>
    </w:p>
    <w:p w:rsidR="00AD7F8B" w:rsidRPr="008F6DA0" w:rsidRDefault="00B11965" w:rsidP="008F6DA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8F6DA0">
        <w:rPr>
          <w:sz w:val="28"/>
          <w:szCs w:val="28"/>
          <w:lang w:val="ru-RU"/>
        </w:rPr>
        <w:t>Контроль за</w:t>
      </w:r>
      <w:proofErr w:type="gramEnd"/>
      <w:r w:rsidRPr="008F6DA0">
        <w:rPr>
          <w:sz w:val="28"/>
          <w:szCs w:val="28"/>
          <w:lang w:val="ru-RU"/>
        </w:rPr>
        <w:t xml:space="preserve"> исполнением данного приказа оставляю за собой.</w:t>
      </w:r>
    </w:p>
    <w:p w:rsidR="00AD7F8B" w:rsidRDefault="00AD7F8B" w:rsidP="000A64E7">
      <w:pPr>
        <w:spacing w:line="276" w:lineRule="auto"/>
        <w:ind w:left="380"/>
        <w:jc w:val="both"/>
        <w:rPr>
          <w:sz w:val="28"/>
          <w:szCs w:val="28"/>
          <w:lang w:val="ru-RU"/>
        </w:rPr>
      </w:pPr>
    </w:p>
    <w:p w:rsidR="00AD7F8B" w:rsidRDefault="00AD7F8B" w:rsidP="000A64E7">
      <w:pPr>
        <w:spacing w:line="276" w:lineRule="auto"/>
        <w:jc w:val="both"/>
        <w:rPr>
          <w:sz w:val="28"/>
          <w:szCs w:val="28"/>
          <w:lang w:val="ru-RU"/>
        </w:rPr>
      </w:pPr>
    </w:p>
    <w:p w:rsidR="00AD7F8B" w:rsidRDefault="00AD7F8B" w:rsidP="000A64E7">
      <w:pPr>
        <w:spacing w:line="276" w:lineRule="auto"/>
        <w:jc w:val="both"/>
        <w:rPr>
          <w:sz w:val="28"/>
          <w:szCs w:val="28"/>
          <w:lang w:val="ru-RU"/>
        </w:rPr>
      </w:pPr>
    </w:p>
    <w:p w:rsidR="005612FA" w:rsidRPr="00AD7F8B" w:rsidRDefault="005612FA" w:rsidP="000A64E7">
      <w:pPr>
        <w:spacing w:line="276" w:lineRule="auto"/>
        <w:jc w:val="both"/>
        <w:rPr>
          <w:sz w:val="28"/>
          <w:szCs w:val="28"/>
          <w:lang w:val="ru-RU"/>
        </w:rPr>
      </w:pPr>
      <w:r w:rsidRPr="00AD7F8B">
        <w:rPr>
          <w:sz w:val="28"/>
          <w:szCs w:val="28"/>
        </w:rPr>
        <w:t xml:space="preserve">Начальник </w:t>
      </w:r>
      <w:r w:rsidRPr="00AD7F8B">
        <w:rPr>
          <w:sz w:val="28"/>
          <w:szCs w:val="28"/>
          <w:lang w:val="ru-RU"/>
        </w:rPr>
        <w:t>Управления образования</w:t>
      </w:r>
    </w:p>
    <w:p w:rsidR="005612FA" w:rsidRPr="005612FA" w:rsidRDefault="005612FA" w:rsidP="000A64E7">
      <w:pPr>
        <w:spacing w:line="276" w:lineRule="auto"/>
        <w:ind w:left="-20" w:firstLin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Омутнинского района                                         </w:t>
      </w:r>
      <w:r w:rsidR="00441C07">
        <w:rPr>
          <w:sz w:val="28"/>
          <w:szCs w:val="28"/>
          <w:lang w:val="ru-RU"/>
        </w:rPr>
        <w:t xml:space="preserve">   </w:t>
      </w:r>
      <w:r w:rsidR="00712317">
        <w:rPr>
          <w:sz w:val="28"/>
          <w:szCs w:val="28"/>
          <w:lang w:val="ru-RU"/>
        </w:rPr>
        <w:t xml:space="preserve"> </w:t>
      </w:r>
      <w:r w:rsidR="00441C07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 Симонова</w:t>
      </w:r>
    </w:p>
    <w:sectPr w:rsidR="005612FA" w:rsidRPr="005612FA" w:rsidSect="005612FA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CD2"/>
    <w:multiLevelType w:val="hybridMultilevel"/>
    <w:tmpl w:val="60CC02C2"/>
    <w:lvl w:ilvl="0" w:tplc="F01E5CD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6F470F9"/>
    <w:multiLevelType w:val="hybridMultilevel"/>
    <w:tmpl w:val="4E769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F5FB6"/>
    <w:multiLevelType w:val="hybridMultilevel"/>
    <w:tmpl w:val="10A6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A"/>
    <w:rsid w:val="00044C24"/>
    <w:rsid w:val="000A64E7"/>
    <w:rsid w:val="002514D4"/>
    <w:rsid w:val="002633DA"/>
    <w:rsid w:val="002D4ACF"/>
    <w:rsid w:val="002E1572"/>
    <w:rsid w:val="00441C07"/>
    <w:rsid w:val="004C4339"/>
    <w:rsid w:val="004D36CF"/>
    <w:rsid w:val="005612FA"/>
    <w:rsid w:val="005E028F"/>
    <w:rsid w:val="00712317"/>
    <w:rsid w:val="008F6DA0"/>
    <w:rsid w:val="00AD7F8B"/>
    <w:rsid w:val="00B11965"/>
    <w:rsid w:val="00B35EF9"/>
    <w:rsid w:val="00BD3AE3"/>
    <w:rsid w:val="00BF6FFA"/>
    <w:rsid w:val="00D23FFA"/>
    <w:rsid w:val="00E42D91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/>
    </w:rPr>
  </w:style>
  <w:style w:type="paragraph" w:customStyle="1" w:styleId="WW-">
    <w:name w:val="WW-Название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0">
    <w:name w:val="WW-Указатель"/>
    <w:basedOn w:val="a"/>
    <w:pPr>
      <w:suppressLineNumbers/>
    </w:pPr>
    <w:rPr>
      <w:rFonts w:ascii="Arial" w:hAnsi="Arial"/>
    </w:rPr>
  </w:style>
  <w:style w:type="paragraph" w:customStyle="1" w:styleId="WW-1">
    <w:name w:val="WW-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10">
    <w:name w:val="WW-Указатель1"/>
    <w:basedOn w:val="a"/>
    <w:pPr>
      <w:suppressLineNumbers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/>
    </w:rPr>
  </w:style>
  <w:style w:type="paragraph" w:customStyle="1" w:styleId="WW-">
    <w:name w:val="WW-Название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0">
    <w:name w:val="WW-Указатель"/>
    <w:basedOn w:val="a"/>
    <w:pPr>
      <w:suppressLineNumbers/>
    </w:pPr>
    <w:rPr>
      <w:rFonts w:ascii="Arial" w:hAnsi="Arial"/>
    </w:rPr>
  </w:style>
  <w:style w:type="paragraph" w:customStyle="1" w:styleId="WW-1">
    <w:name w:val="WW-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10">
    <w:name w:val="WW-Указатель1"/>
    <w:basedOn w:val="a"/>
    <w:pPr>
      <w:suppressLineNumbers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6A3E-CA83-4BB0-80FF-1AB66077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R2D2</cp:lastModifiedBy>
  <cp:revision>2</cp:revision>
  <cp:lastPrinted>2013-11-18T05:45:00Z</cp:lastPrinted>
  <dcterms:created xsi:type="dcterms:W3CDTF">2013-12-11T04:45:00Z</dcterms:created>
  <dcterms:modified xsi:type="dcterms:W3CDTF">2013-12-11T04:45:00Z</dcterms:modified>
</cp:coreProperties>
</file>