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F3" w:rsidRDefault="001161F3" w:rsidP="00183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</w:t>
      </w:r>
    </w:p>
    <w:p w:rsidR="001161F3" w:rsidRDefault="001161F3" w:rsidP="00416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ОМУТНИНСКИЙ РАЙОН</w:t>
      </w:r>
    </w:p>
    <w:p w:rsidR="001161F3" w:rsidRDefault="001161F3" w:rsidP="00416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ПЕСКОВСКАЯ ПОСЕЛКОВАЯ ДУМА</w:t>
      </w:r>
    </w:p>
    <w:p w:rsidR="001161F3" w:rsidRDefault="001161F3" w:rsidP="00416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1161F3" w:rsidRDefault="001161F3" w:rsidP="0041694D">
      <w:pPr>
        <w:jc w:val="center"/>
        <w:rPr>
          <w:b/>
          <w:sz w:val="36"/>
          <w:szCs w:val="36"/>
        </w:rPr>
      </w:pPr>
    </w:p>
    <w:p w:rsidR="001161F3" w:rsidRDefault="001161F3" w:rsidP="004169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 (проект)</w:t>
      </w:r>
    </w:p>
    <w:p w:rsidR="001161F3" w:rsidRDefault="001161F3" w:rsidP="0041694D">
      <w:pPr>
        <w:jc w:val="center"/>
        <w:rPr>
          <w:sz w:val="36"/>
          <w:szCs w:val="36"/>
        </w:rPr>
      </w:pPr>
    </w:p>
    <w:p w:rsidR="001161F3" w:rsidRDefault="001161F3" w:rsidP="0041694D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_________</w:t>
      </w:r>
    </w:p>
    <w:p w:rsidR="001161F3" w:rsidRDefault="001161F3" w:rsidP="0041694D">
      <w:pPr>
        <w:rPr>
          <w:sz w:val="28"/>
          <w:szCs w:val="28"/>
        </w:rPr>
      </w:pPr>
    </w:p>
    <w:p w:rsidR="001161F3" w:rsidRDefault="001161F3" w:rsidP="0041694D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 Песковка</w:t>
      </w:r>
    </w:p>
    <w:p w:rsidR="001161F3" w:rsidRDefault="001161F3" w:rsidP="0041694D">
      <w:pPr>
        <w:rPr>
          <w:sz w:val="48"/>
          <w:szCs w:val="48"/>
        </w:rPr>
      </w:pPr>
    </w:p>
    <w:p w:rsidR="001161F3" w:rsidRDefault="001161F3" w:rsidP="00416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нормативах градостроительного проектирования </w:t>
      </w:r>
    </w:p>
    <w:p w:rsidR="001161F3" w:rsidRPr="00D267D4" w:rsidRDefault="001161F3" w:rsidP="00416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Песковское городское поселение Омутнинского района  Кировской области </w:t>
      </w:r>
    </w:p>
    <w:p w:rsidR="001161F3" w:rsidRPr="009C410E" w:rsidRDefault="001161F3" w:rsidP="0041694D">
      <w:pPr>
        <w:widowControl w:val="0"/>
        <w:autoSpaceDE w:val="0"/>
        <w:autoSpaceDN w:val="0"/>
        <w:adjustRightInd w:val="0"/>
        <w:rPr>
          <w:sz w:val="48"/>
          <w:szCs w:val="48"/>
        </w:rPr>
      </w:pPr>
    </w:p>
    <w:p w:rsidR="001161F3" w:rsidRPr="007B05BE" w:rsidRDefault="001161F3" w:rsidP="0041694D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7B05BE">
        <w:rPr>
          <w:bCs/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>с пунктом 2 части 1 статьи 8, части 4 статьи 29.2, статьёй 29.4</w:t>
      </w:r>
      <w:r w:rsidRPr="007B05BE">
        <w:rPr>
          <w:bCs/>
          <w:sz w:val="28"/>
          <w:szCs w:val="28"/>
        </w:rPr>
        <w:t xml:space="preserve"> Градостроительн</w:t>
      </w:r>
      <w:r>
        <w:rPr>
          <w:bCs/>
          <w:sz w:val="28"/>
          <w:szCs w:val="28"/>
        </w:rPr>
        <w:t>ого</w:t>
      </w:r>
      <w:r w:rsidRPr="007B05BE">
        <w:rPr>
          <w:bCs/>
          <w:sz w:val="28"/>
          <w:szCs w:val="28"/>
        </w:rPr>
        <w:t xml:space="preserve"> </w:t>
      </w:r>
      <w:r w:rsidRPr="00877F38">
        <w:rPr>
          <w:bCs/>
          <w:sz w:val="28"/>
          <w:szCs w:val="28"/>
        </w:rPr>
        <w:t>кодекс</w:t>
      </w:r>
      <w:r>
        <w:rPr>
          <w:bCs/>
          <w:sz w:val="28"/>
          <w:szCs w:val="28"/>
        </w:rPr>
        <w:t>а</w:t>
      </w:r>
      <w:r w:rsidRPr="007B05BE">
        <w:rPr>
          <w:bCs/>
          <w:sz w:val="28"/>
          <w:szCs w:val="28"/>
        </w:rPr>
        <w:t xml:space="preserve"> Российской Федерации, Федеральным </w:t>
      </w:r>
      <w:r w:rsidRPr="00877F38">
        <w:rPr>
          <w:bCs/>
          <w:sz w:val="28"/>
          <w:szCs w:val="28"/>
        </w:rPr>
        <w:t>законом</w:t>
      </w:r>
      <w:r w:rsidRPr="007B05BE">
        <w:rPr>
          <w:bCs/>
          <w:sz w:val="28"/>
          <w:szCs w:val="28"/>
        </w:rPr>
        <w:t xml:space="preserve"> от 06.10.2003 </w:t>
      </w:r>
      <w:r>
        <w:rPr>
          <w:bCs/>
          <w:sz w:val="28"/>
          <w:szCs w:val="28"/>
        </w:rPr>
        <w:t>№</w:t>
      </w:r>
      <w:r w:rsidRPr="007B05BE">
        <w:rPr>
          <w:bCs/>
          <w:sz w:val="28"/>
          <w:szCs w:val="28"/>
        </w:rPr>
        <w:t xml:space="preserve"> 131-ФЗ </w:t>
      </w:r>
      <w:r>
        <w:rPr>
          <w:bCs/>
          <w:sz w:val="28"/>
          <w:szCs w:val="28"/>
        </w:rPr>
        <w:t>«</w:t>
      </w:r>
      <w:r w:rsidRPr="007B05BE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>»</w:t>
      </w:r>
      <w:r w:rsidRPr="007B05BE">
        <w:rPr>
          <w:bCs/>
          <w:sz w:val="28"/>
          <w:szCs w:val="28"/>
        </w:rPr>
        <w:t>, Устав</w:t>
      </w:r>
      <w:r>
        <w:rPr>
          <w:bCs/>
          <w:sz w:val="28"/>
          <w:szCs w:val="28"/>
        </w:rPr>
        <w:t>ом</w:t>
      </w:r>
      <w:r w:rsidRPr="007B05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Песковское городское поселение Омутнинского</w:t>
      </w:r>
      <w:r w:rsidRPr="007B05BE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7B05BE">
        <w:rPr>
          <w:bCs/>
          <w:sz w:val="28"/>
          <w:szCs w:val="28"/>
        </w:rPr>
        <w:t xml:space="preserve"> Кировской области, </w:t>
      </w:r>
      <w:r>
        <w:rPr>
          <w:bCs/>
          <w:sz w:val="28"/>
          <w:szCs w:val="28"/>
        </w:rPr>
        <w:t xml:space="preserve">Песковская поселковая </w:t>
      </w:r>
      <w:r w:rsidRPr="007B05BE">
        <w:rPr>
          <w:bCs/>
          <w:sz w:val="28"/>
          <w:szCs w:val="28"/>
        </w:rPr>
        <w:t>Дума РЕШИЛА:</w:t>
      </w:r>
    </w:p>
    <w:p w:rsidR="001161F3" w:rsidRDefault="001161F3" w:rsidP="0041694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B05BE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местные нормативы градостроительного проектирования Песковского городского поселения Омутнинского района Кировской области (далее – местные нормативы)  согласно приложения.</w:t>
      </w:r>
    </w:p>
    <w:p w:rsidR="001161F3" w:rsidRDefault="001161F3" w:rsidP="0041694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Информационном бюллетене. </w:t>
      </w:r>
    </w:p>
    <w:p w:rsidR="001161F3" w:rsidRPr="007B05BE" w:rsidRDefault="001161F3" w:rsidP="0041694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Разместить утверждённые местные нормативы в федеральной государственной информационной системе территориального планирования в срок, не превышающий пяти дней со дня принятия настоящего решения.</w:t>
      </w:r>
    </w:p>
    <w:p w:rsidR="001161F3" w:rsidRDefault="001161F3" w:rsidP="0041694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93EE1">
        <w:rPr>
          <w:sz w:val="28"/>
          <w:szCs w:val="28"/>
        </w:rPr>
        <w:t>4. Направить в  Министерство  строительства и жилищно-коммунального хозяйства Кировской области уведомление о размещении утверждённых местных нормативов в федеральной государственной информационной системе территориального планирования в срок, не превышающий 30 дней со дня принятия настоящего решения.</w:t>
      </w:r>
    </w:p>
    <w:p w:rsidR="001161F3" w:rsidRPr="000125D6" w:rsidRDefault="001161F3" w:rsidP="0041694D">
      <w:pPr>
        <w:spacing w:line="360" w:lineRule="auto"/>
        <w:rPr>
          <w:sz w:val="28"/>
        </w:rPr>
      </w:pPr>
      <w:r>
        <w:rPr>
          <w:sz w:val="28"/>
          <w:szCs w:val="28"/>
        </w:rPr>
        <w:t>5.</w:t>
      </w:r>
      <w:r w:rsidRPr="00F23453">
        <w:rPr>
          <w:sz w:val="28"/>
        </w:rPr>
        <w:t xml:space="preserve"> </w:t>
      </w:r>
      <w:r w:rsidRPr="000125D6">
        <w:rPr>
          <w:sz w:val="28"/>
        </w:rPr>
        <w:t xml:space="preserve">Настоящее решение вступает в </w:t>
      </w:r>
      <w:r>
        <w:rPr>
          <w:sz w:val="28"/>
        </w:rPr>
        <w:t>силу со дня его официального опубликования.</w:t>
      </w:r>
    </w:p>
    <w:p w:rsidR="001161F3" w:rsidRDefault="001161F3" w:rsidP="004169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161F3" w:rsidRDefault="001161F3" w:rsidP="004169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161F3" w:rsidRPr="007B05BE" w:rsidRDefault="001161F3" w:rsidP="004169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161F3" w:rsidRPr="0041158A" w:rsidRDefault="001161F3" w:rsidP="0041694D">
      <w:pPr>
        <w:spacing w:line="240" w:lineRule="atLeast"/>
        <w:rPr>
          <w:color w:val="000000"/>
          <w:sz w:val="28"/>
          <w:szCs w:val="28"/>
        </w:rPr>
      </w:pPr>
      <w:r w:rsidRPr="0041158A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1161F3" w:rsidRDefault="001161F3" w:rsidP="0041694D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Песковское городское</w:t>
      </w:r>
      <w:r w:rsidRPr="0041158A">
        <w:rPr>
          <w:color w:val="000000"/>
          <w:sz w:val="28"/>
          <w:szCs w:val="28"/>
        </w:rPr>
        <w:t xml:space="preserve"> поселение  </w:t>
      </w:r>
      <w:r>
        <w:rPr>
          <w:color w:val="000000"/>
          <w:sz w:val="28"/>
          <w:szCs w:val="28"/>
        </w:rPr>
        <w:t xml:space="preserve">                                            Ю.А. Калинин</w:t>
      </w:r>
    </w:p>
    <w:p w:rsidR="001161F3" w:rsidRDefault="001161F3" w:rsidP="0041694D">
      <w:pPr>
        <w:spacing w:line="240" w:lineRule="atLeast"/>
        <w:rPr>
          <w:color w:val="000000"/>
          <w:sz w:val="28"/>
          <w:szCs w:val="28"/>
        </w:rPr>
      </w:pPr>
    </w:p>
    <w:p w:rsidR="001161F3" w:rsidRDefault="001161F3" w:rsidP="0041694D">
      <w:pPr>
        <w:spacing w:line="240" w:lineRule="atLeast"/>
        <w:rPr>
          <w:color w:val="000000"/>
          <w:sz w:val="28"/>
          <w:szCs w:val="28"/>
        </w:rPr>
      </w:pPr>
    </w:p>
    <w:p w:rsidR="001161F3" w:rsidRDefault="001161F3" w:rsidP="0041694D">
      <w:pPr>
        <w:spacing w:line="240" w:lineRule="atLeast"/>
        <w:rPr>
          <w:color w:val="000000"/>
          <w:sz w:val="28"/>
          <w:szCs w:val="28"/>
        </w:rPr>
      </w:pPr>
    </w:p>
    <w:p w:rsidR="001161F3" w:rsidRDefault="001161F3" w:rsidP="0041694D">
      <w:pPr>
        <w:spacing w:line="240" w:lineRule="atLeast"/>
        <w:rPr>
          <w:color w:val="000000"/>
          <w:sz w:val="28"/>
          <w:szCs w:val="28"/>
        </w:rPr>
      </w:pPr>
    </w:p>
    <w:p w:rsidR="001161F3" w:rsidRDefault="001161F3" w:rsidP="0041694D">
      <w:pPr>
        <w:spacing w:line="240" w:lineRule="atLeast"/>
        <w:rPr>
          <w:color w:val="000000"/>
          <w:sz w:val="28"/>
          <w:szCs w:val="28"/>
        </w:rPr>
      </w:pPr>
    </w:p>
    <w:p w:rsidR="001161F3" w:rsidRDefault="001161F3" w:rsidP="0041694D">
      <w:pPr>
        <w:spacing w:line="240" w:lineRule="atLeast"/>
        <w:rPr>
          <w:color w:val="000000"/>
          <w:sz w:val="28"/>
          <w:szCs w:val="28"/>
        </w:rPr>
      </w:pPr>
    </w:p>
    <w:p w:rsidR="001161F3" w:rsidRDefault="001161F3" w:rsidP="0041694D">
      <w:pPr>
        <w:spacing w:line="240" w:lineRule="atLeast"/>
        <w:rPr>
          <w:color w:val="000000"/>
          <w:sz w:val="28"/>
          <w:szCs w:val="28"/>
        </w:rPr>
      </w:pPr>
    </w:p>
    <w:p w:rsidR="001161F3" w:rsidRDefault="001161F3" w:rsidP="0041694D">
      <w:pPr>
        <w:spacing w:line="240" w:lineRule="atLeast"/>
        <w:rPr>
          <w:color w:val="000000"/>
          <w:sz w:val="28"/>
          <w:szCs w:val="28"/>
        </w:rPr>
      </w:pPr>
    </w:p>
    <w:p w:rsidR="001161F3" w:rsidRDefault="001161F3" w:rsidP="0041694D">
      <w:pPr>
        <w:spacing w:line="240" w:lineRule="atLeast"/>
        <w:rPr>
          <w:color w:val="000000"/>
          <w:sz w:val="28"/>
          <w:szCs w:val="28"/>
        </w:rPr>
      </w:pPr>
    </w:p>
    <w:p w:rsidR="001161F3" w:rsidRDefault="001161F3" w:rsidP="0041694D">
      <w:pPr>
        <w:spacing w:line="240" w:lineRule="atLeast"/>
        <w:rPr>
          <w:color w:val="000000"/>
          <w:sz w:val="28"/>
          <w:szCs w:val="28"/>
        </w:rPr>
      </w:pPr>
    </w:p>
    <w:p w:rsidR="001161F3" w:rsidRDefault="001161F3" w:rsidP="0041694D">
      <w:pPr>
        <w:spacing w:line="240" w:lineRule="atLeast"/>
        <w:rPr>
          <w:color w:val="000000"/>
          <w:sz w:val="28"/>
          <w:szCs w:val="28"/>
        </w:rPr>
      </w:pPr>
    </w:p>
    <w:p w:rsidR="001161F3" w:rsidRDefault="001161F3" w:rsidP="0041694D">
      <w:pPr>
        <w:spacing w:line="240" w:lineRule="atLeast"/>
        <w:rPr>
          <w:color w:val="000000"/>
          <w:sz w:val="28"/>
          <w:szCs w:val="28"/>
        </w:rPr>
      </w:pPr>
    </w:p>
    <w:p w:rsidR="001161F3" w:rsidRDefault="001161F3" w:rsidP="0041694D">
      <w:pPr>
        <w:spacing w:line="240" w:lineRule="atLeast"/>
        <w:rPr>
          <w:color w:val="000000"/>
          <w:sz w:val="28"/>
          <w:szCs w:val="28"/>
        </w:rPr>
      </w:pPr>
    </w:p>
    <w:p w:rsidR="001161F3" w:rsidRDefault="001161F3" w:rsidP="0041694D">
      <w:pPr>
        <w:spacing w:line="240" w:lineRule="atLeast"/>
        <w:rPr>
          <w:color w:val="000000"/>
          <w:sz w:val="28"/>
          <w:szCs w:val="28"/>
        </w:rPr>
      </w:pPr>
    </w:p>
    <w:p w:rsidR="001161F3" w:rsidRDefault="001161F3" w:rsidP="0041694D">
      <w:pPr>
        <w:spacing w:line="240" w:lineRule="atLeast"/>
        <w:rPr>
          <w:color w:val="000000"/>
          <w:sz w:val="28"/>
          <w:szCs w:val="28"/>
        </w:rPr>
      </w:pPr>
    </w:p>
    <w:p w:rsidR="001161F3" w:rsidRDefault="001161F3" w:rsidP="0041694D">
      <w:pPr>
        <w:spacing w:line="240" w:lineRule="atLeast"/>
        <w:rPr>
          <w:color w:val="000000"/>
          <w:sz w:val="28"/>
          <w:szCs w:val="28"/>
        </w:rPr>
      </w:pPr>
    </w:p>
    <w:p w:rsidR="001161F3" w:rsidRDefault="001161F3" w:rsidP="0041694D">
      <w:pPr>
        <w:spacing w:line="240" w:lineRule="atLeast"/>
        <w:rPr>
          <w:color w:val="000000"/>
          <w:sz w:val="28"/>
          <w:szCs w:val="28"/>
        </w:rPr>
      </w:pPr>
    </w:p>
    <w:p w:rsidR="001161F3" w:rsidRDefault="001161F3" w:rsidP="0041694D">
      <w:pPr>
        <w:spacing w:line="240" w:lineRule="atLeast"/>
        <w:rPr>
          <w:color w:val="000000"/>
          <w:sz w:val="28"/>
          <w:szCs w:val="28"/>
        </w:rPr>
      </w:pPr>
    </w:p>
    <w:p w:rsidR="001161F3" w:rsidRDefault="001161F3" w:rsidP="0041694D">
      <w:pPr>
        <w:spacing w:line="240" w:lineRule="atLeast"/>
        <w:rPr>
          <w:color w:val="000000"/>
          <w:sz w:val="28"/>
          <w:szCs w:val="28"/>
        </w:rPr>
      </w:pPr>
    </w:p>
    <w:p w:rsidR="001161F3" w:rsidRDefault="001161F3" w:rsidP="0041694D">
      <w:pPr>
        <w:spacing w:line="240" w:lineRule="atLeast"/>
        <w:rPr>
          <w:color w:val="000000"/>
          <w:sz w:val="28"/>
          <w:szCs w:val="28"/>
        </w:rPr>
      </w:pPr>
    </w:p>
    <w:p w:rsidR="001161F3" w:rsidRDefault="001161F3" w:rsidP="0041694D">
      <w:pPr>
        <w:spacing w:line="240" w:lineRule="atLeast"/>
        <w:rPr>
          <w:color w:val="000000"/>
          <w:sz w:val="28"/>
          <w:szCs w:val="28"/>
        </w:rPr>
      </w:pPr>
    </w:p>
    <w:p w:rsidR="001161F3" w:rsidRDefault="001161F3" w:rsidP="0041694D">
      <w:pPr>
        <w:spacing w:line="240" w:lineRule="atLeast"/>
        <w:rPr>
          <w:color w:val="000000"/>
          <w:sz w:val="28"/>
          <w:szCs w:val="28"/>
        </w:rPr>
      </w:pPr>
    </w:p>
    <w:p w:rsidR="001161F3" w:rsidRDefault="001161F3" w:rsidP="0041694D">
      <w:pPr>
        <w:spacing w:line="240" w:lineRule="atLeast"/>
        <w:rPr>
          <w:color w:val="000000"/>
          <w:sz w:val="28"/>
          <w:szCs w:val="28"/>
        </w:rPr>
      </w:pPr>
    </w:p>
    <w:p w:rsidR="001161F3" w:rsidRDefault="001161F3" w:rsidP="0041694D">
      <w:pPr>
        <w:spacing w:line="240" w:lineRule="atLeast"/>
        <w:rPr>
          <w:color w:val="000000"/>
          <w:sz w:val="28"/>
          <w:szCs w:val="28"/>
        </w:rPr>
      </w:pPr>
    </w:p>
    <w:p w:rsidR="001161F3" w:rsidRDefault="001161F3" w:rsidP="0041694D">
      <w:pPr>
        <w:spacing w:line="240" w:lineRule="atLeast"/>
        <w:rPr>
          <w:color w:val="000000"/>
          <w:sz w:val="28"/>
          <w:szCs w:val="28"/>
        </w:rPr>
      </w:pPr>
    </w:p>
    <w:p w:rsidR="001161F3" w:rsidRDefault="001161F3" w:rsidP="0041694D">
      <w:pPr>
        <w:spacing w:line="240" w:lineRule="atLeast"/>
        <w:rPr>
          <w:color w:val="000000"/>
          <w:sz w:val="28"/>
          <w:szCs w:val="28"/>
        </w:rPr>
      </w:pPr>
    </w:p>
    <w:p w:rsidR="001161F3" w:rsidRDefault="001161F3" w:rsidP="0041694D">
      <w:pPr>
        <w:spacing w:line="240" w:lineRule="atLeast"/>
        <w:rPr>
          <w:color w:val="000000"/>
          <w:sz w:val="28"/>
          <w:szCs w:val="28"/>
        </w:rPr>
      </w:pPr>
    </w:p>
    <w:p w:rsidR="001161F3" w:rsidRDefault="001161F3" w:rsidP="0041694D">
      <w:pPr>
        <w:spacing w:line="240" w:lineRule="atLeast"/>
        <w:rPr>
          <w:color w:val="000000"/>
          <w:sz w:val="28"/>
          <w:szCs w:val="28"/>
        </w:rPr>
      </w:pPr>
    </w:p>
    <w:p w:rsidR="001161F3" w:rsidRDefault="001161F3" w:rsidP="0041694D">
      <w:pPr>
        <w:spacing w:line="240" w:lineRule="atLeast"/>
        <w:rPr>
          <w:color w:val="000000"/>
          <w:sz w:val="28"/>
          <w:szCs w:val="28"/>
        </w:rPr>
      </w:pPr>
    </w:p>
    <w:p w:rsidR="001161F3" w:rsidRDefault="001161F3" w:rsidP="0041694D">
      <w:pPr>
        <w:spacing w:line="240" w:lineRule="atLeast"/>
        <w:rPr>
          <w:color w:val="000000"/>
          <w:sz w:val="28"/>
          <w:szCs w:val="28"/>
        </w:rPr>
      </w:pPr>
    </w:p>
    <w:p w:rsidR="001161F3" w:rsidRDefault="001161F3" w:rsidP="0041694D">
      <w:pPr>
        <w:spacing w:line="240" w:lineRule="atLeast"/>
        <w:rPr>
          <w:color w:val="000000"/>
          <w:sz w:val="28"/>
          <w:szCs w:val="28"/>
        </w:rPr>
      </w:pPr>
    </w:p>
    <w:p w:rsidR="001161F3" w:rsidRDefault="001161F3" w:rsidP="0041694D">
      <w:pPr>
        <w:spacing w:line="240" w:lineRule="atLeast"/>
        <w:rPr>
          <w:color w:val="000000"/>
          <w:sz w:val="28"/>
          <w:szCs w:val="28"/>
        </w:rPr>
      </w:pPr>
    </w:p>
    <w:p w:rsidR="001161F3" w:rsidRDefault="001161F3" w:rsidP="0041694D">
      <w:pPr>
        <w:spacing w:line="240" w:lineRule="atLeast"/>
        <w:rPr>
          <w:color w:val="000000"/>
          <w:sz w:val="28"/>
          <w:szCs w:val="28"/>
        </w:rPr>
      </w:pPr>
    </w:p>
    <w:p w:rsidR="001161F3" w:rsidRDefault="001161F3" w:rsidP="0041694D">
      <w:pPr>
        <w:spacing w:line="240" w:lineRule="atLeast"/>
        <w:rPr>
          <w:color w:val="000000"/>
          <w:sz w:val="28"/>
          <w:szCs w:val="28"/>
        </w:rPr>
      </w:pPr>
    </w:p>
    <w:p w:rsidR="001161F3" w:rsidRDefault="001161F3" w:rsidP="0041694D">
      <w:pPr>
        <w:spacing w:line="240" w:lineRule="atLeast"/>
        <w:rPr>
          <w:color w:val="000000"/>
          <w:sz w:val="28"/>
          <w:szCs w:val="28"/>
        </w:rPr>
      </w:pPr>
    </w:p>
    <w:p w:rsidR="001161F3" w:rsidRPr="00DF5265" w:rsidRDefault="001161F3" w:rsidP="0041694D">
      <w:pPr>
        <w:spacing w:line="240" w:lineRule="atLeast"/>
      </w:pPr>
    </w:p>
    <w:p w:rsidR="001161F3" w:rsidRPr="00DF5265" w:rsidRDefault="001161F3" w:rsidP="0041694D">
      <w:pPr>
        <w:pStyle w:val="Heading2"/>
        <w:ind w:left="5100"/>
        <w:rPr>
          <w:sz w:val="24"/>
        </w:rPr>
      </w:pPr>
      <w:r>
        <w:rPr>
          <w:sz w:val="24"/>
        </w:rPr>
        <w:t xml:space="preserve">             </w:t>
      </w:r>
      <w:r w:rsidRPr="00DF5265">
        <w:rPr>
          <w:sz w:val="24"/>
        </w:rPr>
        <w:t>УТВЕРЖДЕНЫ</w:t>
      </w:r>
    </w:p>
    <w:p w:rsidR="001161F3" w:rsidRDefault="001161F3" w:rsidP="0041694D">
      <w:pPr>
        <w:ind w:left="5100"/>
        <w:jc w:val="center"/>
      </w:pPr>
      <w:r>
        <w:t xml:space="preserve">  </w:t>
      </w:r>
      <w:r w:rsidRPr="00DF5265">
        <w:t xml:space="preserve"> </w:t>
      </w:r>
      <w:r>
        <w:t xml:space="preserve">решением Песковской </w:t>
      </w:r>
    </w:p>
    <w:p w:rsidR="001161F3" w:rsidRDefault="001161F3" w:rsidP="0041694D">
      <w:pPr>
        <w:ind w:left="6360" w:firstLine="12"/>
      </w:pPr>
      <w:r>
        <w:t xml:space="preserve">     поселковой </w:t>
      </w:r>
      <w:r w:rsidRPr="00DF5265">
        <w:t xml:space="preserve">Думы  </w:t>
      </w:r>
    </w:p>
    <w:p w:rsidR="001161F3" w:rsidRPr="00DF5265" w:rsidRDefault="001161F3" w:rsidP="0041694D">
      <w:pPr>
        <w:ind w:left="5100"/>
      </w:pPr>
      <w:r>
        <w:t xml:space="preserve">              </w:t>
      </w:r>
      <w:r w:rsidRPr="00DF5265">
        <w:t xml:space="preserve">от ___________ № </w:t>
      </w:r>
      <w:r>
        <w:t xml:space="preserve">____ </w:t>
      </w:r>
    </w:p>
    <w:p w:rsidR="001161F3" w:rsidRPr="00AA61ED" w:rsidRDefault="001161F3" w:rsidP="0041694D">
      <w:pPr>
        <w:spacing w:line="360" w:lineRule="auto"/>
        <w:ind w:left="5900"/>
        <w:rPr>
          <w:sz w:val="28"/>
          <w:szCs w:val="28"/>
        </w:rPr>
      </w:pPr>
    </w:p>
    <w:p w:rsidR="001161F3" w:rsidRPr="00AA61ED" w:rsidRDefault="001161F3" w:rsidP="0041694D">
      <w:pPr>
        <w:spacing w:line="360" w:lineRule="auto"/>
        <w:jc w:val="center"/>
        <w:rPr>
          <w:sz w:val="28"/>
          <w:szCs w:val="28"/>
        </w:rPr>
      </w:pPr>
    </w:p>
    <w:p w:rsidR="001161F3" w:rsidRPr="003E2E8F" w:rsidRDefault="001161F3" w:rsidP="0041694D">
      <w:pPr>
        <w:jc w:val="center"/>
        <w:rPr>
          <w:b/>
          <w:sz w:val="26"/>
          <w:szCs w:val="26"/>
        </w:rPr>
      </w:pPr>
      <w:r w:rsidRPr="003E2E8F">
        <w:rPr>
          <w:b/>
          <w:sz w:val="26"/>
          <w:szCs w:val="26"/>
        </w:rPr>
        <w:t>МЕСТНЫЕ НОРМАТИВЫ</w:t>
      </w:r>
    </w:p>
    <w:p w:rsidR="001161F3" w:rsidRPr="003E2E8F" w:rsidRDefault="001161F3" w:rsidP="0041694D">
      <w:pPr>
        <w:jc w:val="center"/>
        <w:rPr>
          <w:b/>
          <w:sz w:val="26"/>
          <w:szCs w:val="26"/>
        </w:rPr>
      </w:pPr>
      <w:r w:rsidRPr="003E2E8F">
        <w:rPr>
          <w:b/>
          <w:sz w:val="26"/>
          <w:szCs w:val="26"/>
        </w:rPr>
        <w:t>градостроительного проектирования</w:t>
      </w:r>
    </w:p>
    <w:p w:rsidR="001161F3" w:rsidRPr="003E2E8F" w:rsidRDefault="001161F3" w:rsidP="0041694D">
      <w:pPr>
        <w:jc w:val="center"/>
        <w:rPr>
          <w:b/>
          <w:sz w:val="26"/>
          <w:szCs w:val="26"/>
        </w:rPr>
      </w:pPr>
      <w:r w:rsidRPr="003E2E8F">
        <w:rPr>
          <w:b/>
          <w:sz w:val="26"/>
          <w:szCs w:val="26"/>
        </w:rPr>
        <w:t>Песковского городского поселения</w:t>
      </w:r>
    </w:p>
    <w:p w:rsidR="001161F3" w:rsidRPr="003E2E8F" w:rsidRDefault="001161F3" w:rsidP="0041694D">
      <w:pPr>
        <w:jc w:val="center"/>
        <w:rPr>
          <w:b/>
          <w:sz w:val="26"/>
          <w:szCs w:val="26"/>
        </w:rPr>
      </w:pPr>
      <w:r w:rsidRPr="003E2E8F">
        <w:rPr>
          <w:b/>
          <w:sz w:val="26"/>
          <w:szCs w:val="26"/>
        </w:rPr>
        <w:t>Омутнинского района Кировской области</w:t>
      </w:r>
    </w:p>
    <w:p w:rsidR="001161F3" w:rsidRPr="003E2E8F" w:rsidRDefault="001161F3" w:rsidP="0041694D">
      <w:pPr>
        <w:spacing w:line="360" w:lineRule="auto"/>
        <w:ind w:firstLine="540"/>
        <w:rPr>
          <w:b/>
          <w:sz w:val="26"/>
          <w:szCs w:val="26"/>
        </w:rPr>
      </w:pPr>
    </w:p>
    <w:p w:rsidR="001161F3" w:rsidRPr="003E2E8F" w:rsidRDefault="001161F3" w:rsidP="0041694D">
      <w:pPr>
        <w:spacing w:line="360" w:lineRule="auto"/>
        <w:ind w:firstLine="708"/>
        <w:outlineLvl w:val="0"/>
        <w:rPr>
          <w:b/>
          <w:sz w:val="26"/>
          <w:szCs w:val="26"/>
        </w:rPr>
      </w:pPr>
      <w:r w:rsidRPr="003E2E8F">
        <w:rPr>
          <w:b/>
          <w:sz w:val="26"/>
          <w:szCs w:val="26"/>
        </w:rPr>
        <w:t>1. Область применения</w:t>
      </w:r>
    </w:p>
    <w:p w:rsidR="001161F3" w:rsidRPr="003E2E8F" w:rsidRDefault="001161F3" w:rsidP="0041694D">
      <w:pPr>
        <w:pStyle w:val="1"/>
        <w:spacing w:after="0" w:line="360" w:lineRule="auto"/>
        <w:rPr>
          <w:sz w:val="26"/>
          <w:szCs w:val="26"/>
        </w:rPr>
      </w:pPr>
    </w:p>
    <w:p w:rsidR="001161F3" w:rsidRPr="003E2E8F" w:rsidRDefault="001161F3" w:rsidP="0041694D">
      <w:pPr>
        <w:pStyle w:val="1"/>
        <w:spacing w:after="0" w:line="240" w:lineRule="auto"/>
        <w:rPr>
          <w:sz w:val="26"/>
          <w:szCs w:val="26"/>
        </w:rPr>
      </w:pPr>
      <w:r w:rsidRPr="003E2E8F">
        <w:rPr>
          <w:sz w:val="26"/>
          <w:szCs w:val="26"/>
        </w:rPr>
        <w:t>1.1. Местные нормативы градостроительного проектирования Песковского городского поселения Омутнинского района Кировской области (далее – местные нормативы) подготовлены в соответствии с требованиями статьи 29.4 Градостроительного кодекса Российской Федерации, статьи 10.2  Закона Кировской области от 28.09.2006 № 44-ЗО «О регулировании градостроительной деятельности в Кировской области» (далее – Закон области).</w:t>
      </w:r>
    </w:p>
    <w:p w:rsidR="001161F3" w:rsidRPr="003E2E8F" w:rsidRDefault="001161F3" w:rsidP="0041694D">
      <w:pPr>
        <w:ind w:firstLine="709"/>
        <w:outlineLvl w:val="0"/>
        <w:rPr>
          <w:sz w:val="26"/>
          <w:szCs w:val="26"/>
        </w:rPr>
      </w:pPr>
      <w:r w:rsidRPr="003E2E8F">
        <w:rPr>
          <w:sz w:val="26"/>
          <w:szCs w:val="26"/>
        </w:rPr>
        <w:t>1.2. Местные нормативы устанавливают предельные значения расчетных показателей минимально допустимого уровня обеспеченности объектами местного значения, предусмотренными статьей 10</w:t>
      </w:r>
      <w:r w:rsidRPr="003E2E8F">
        <w:rPr>
          <w:sz w:val="26"/>
          <w:szCs w:val="26"/>
          <w:vertAlign w:val="superscript"/>
        </w:rPr>
        <w:t>2</w:t>
      </w:r>
      <w:r w:rsidRPr="003E2E8F">
        <w:rPr>
          <w:sz w:val="26"/>
          <w:szCs w:val="26"/>
        </w:rPr>
        <w:t xml:space="preserve"> Закона области, населения муниципального образования Песковское городское  поселение Омутнинского района Кировской области и предельные значения расчетных показателей максимально допустимого уровня территориальной доступности таких объектов для населения муниципального образования Песковское городское поселение Омутнинского района Кировской области.</w:t>
      </w:r>
    </w:p>
    <w:p w:rsidR="001161F3" w:rsidRPr="003E2E8F" w:rsidRDefault="001161F3" w:rsidP="0041694D">
      <w:pPr>
        <w:ind w:firstLine="709"/>
        <w:outlineLvl w:val="0"/>
        <w:rPr>
          <w:sz w:val="26"/>
          <w:szCs w:val="26"/>
        </w:rPr>
      </w:pPr>
      <w:r w:rsidRPr="003E2E8F">
        <w:rPr>
          <w:sz w:val="26"/>
          <w:szCs w:val="26"/>
        </w:rPr>
        <w:t>1.3. Местные нормативы включают в себя следующие разделы:</w:t>
      </w:r>
    </w:p>
    <w:p w:rsidR="001161F3" w:rsidRPr="003E2E8F" w:rsidRDefault="001161F3" w:rsidP="0041694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3E2E8F">
        <w:rPr>
          <w:sz w:val="26"/>
          <w:szCs w:val="26"/>
        </w:rPr>
        <w:t>1.3.1.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1161F3" w:rsidRPr="003E2E8F" w:rsidRDefault="001161F3" w:rsidP="0041694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3E2E8F">
        <w:rPr>
          <w:sz w:val="26"/>
          <w:szCs w:val="26"/>
        </w:rPr>
        <w:t>В основной части установлены расчетные показатели для объектов местного значения поселения, поименованных в статье 10.2 Закона области.</w:t>
      </w:r>
    </w:p>
    <w:p w:rsidR="001161F3" w:rsidRPr="003E2E8F" w:rsidRDefault="001161F3" w:rsidP="0041694D">
      <w:pPr>
        <w:ind w:firstLine="709"/>
        <w:outlineLvl w:val="0"/>
        <w:rPr>
          <w:sz w:val="26"/>
          <w:szCs w:val="26"/>
        </w:rPr>
      </w:pPr>
      <w:r w:rsidRPr="003E2E8F">
        <w:rPr>
          <w:sz w:val="26"/>
          <w:szCs w:val="26"/>
        </w:rPr>
        <w:t>1.3.3. Материалы по обоснованию расчетных показателей, содержащихся в основной части нормативов градостроительного проектирования.</w:t>
      </w:r>
    </w:p>
    <w:p w:rsidR="001161F3" w:rsidRPr="003E2E8F" w:rsidRDefault="001161F3" w:rsidP="0041694D">
      <w:pPr>
        <w:ind w:firstLine="709"/>
        <w:outlineLvl w:val="0"/>
        <w:rPr>
          <w:sz w:val="26"/>
          <w:szCs w:val="26"/>
        </w:rPr>
      </w:pPr>
      <w:r w:rsidRPr="003E2E8F">
        <w:rPr>
          <w:sz w:val="26"/>
          <w:szCs w:val="26"/>
        </w:rPr>
        <w:t>1.4. Установленные в местных нормативах показатели применяются при подготовке изменений в схему территориального планирования муниципального образования Песковское городское  поселение Омутнинского района Кировской области.</w:t>
      </w:r>
    </w:p>
    <w:p w:rsidR="001161F3" w:rsidRPr="003E2E8F" w:rsidRDefault="001161F3" w:rsidP="0041694D">
      <w:pPr>
        <w:spacing w:line="360" w:lineRule="auto"/>
        <w:ind w:firstLine="700"/>
        <w:outlineLvl w:val="0"/>
        <w:rPr>
          <w:sz w:val="26"/>
          <w:szCs w:val="26"/>
        </w:rPr>
      </w:pPr>
    </w:p>
    <w:p w:rsidR="001161F3" w:rsidRPr="003E2E8F" w:rsidRDefault="001161F3" w:rsidP="0041694D">
      <w:pPr>
        <w:widowControl w:val="0"/>
        <w:autoSpaceDE w:val="0"/>
        <w:autoSpaceDN w:val="0"/>
        <w:adjustRightInd w:val="0"/>
        <w:ind w:firstLine="697"/>
        <w:outlineLvl w:val="1"/>
        <w:rPr>
          <w:b/>
          <w:sz w:val="26"/>
          <w:szCs w:val="26"/>
        </w:rPr>
      </w:pPr>
      <w:r w:rsidRPr="003E2E8F">
        <w:rPr>
          <w:b/>
          <w:sz w:val="26"/>
          <w:szCs w:val="26"/>
        </w:rPr>
        <w:t xml:space="preserve">2. Основная      часть.      Расчетные       показатели        нормативов </w:t>
      </w:r>
    </w:p>
    <w:p w:rsidR="001161F3" w:rsidRPr="003E2E8F" w:rsidRDefault="001161F3" w:rsidP="0041694D">
      <w:pPr>
        <w:widowControl w:val="0"/>
        <w:autoSpaceDE w:val="0"/>
        <w:autoSpaceDN w:val="0"/>
        <w:adjustRightInd w:val="0"/>
        <w:ind w:firstLine="697"/>
        <w:outlineLvl w:val="1"/>
        <w:rPr>
          <w:b/>
          <w:sz w:val="26"/>
          <w:szCs w:val="26"/>
        </w:rPr>
      </w:pPr>
      <w:r w:rsidRPr="003E2E8F">
        <w:rPr>
          <w:b/>
          <w:sz w:val="26"/>
          <w:szCs w:val="26"/>
        </w:rPr>
        <w:t xml:space="preserve">    градостроительного    проектирования</w:t>
      </w:r>
    </w:p>
    <w:p w:rsidR="001161F3" w:rsidRPr="003E2E8F" w:rsidRDefault="001161F3" w:rsidP="0041694D">
      <w:pPr>
        <w:widowControl w:val="0"/>
        <w:autoSpaceDE w:val="0"/>
        <w:autoSpaceDN w:val="0"/>
        <w:adjustRightInd w:val="0"/>
        <w:ind w:firstLine="697"/>
        <w:outlineLvl w:val="1"/>
        <w:rPr>
          <w:b/>
          <w:sz w:val="26"/>
          <w:szCs w:val="26"/>
        </w:rPr>
      </w:pPr>
    </w:p>
    <w:p w:rsidR="001161F3" w:rsidRPr="003E2E8F" w:rsidRDefault="001161F3" w:rsidP="0041694D">
      <w:pPr>
        <w:widowControl w:val="0"/>
        <w:autoSpaceDE w:val="0"/>
        <w:autoSpaceDN w:val="0"/>
        <w:adjustRightInd w:val="0"/>
        <w:ind w:firstLine="697"/>
        <w:outlineLvl w:val="1"/>
        <w:rPr>
          <w:b/>
          <w:sz w:val="26"/>
          <w:szCs w:val="26"/>
        </w:rPr>
      </w:pPr>
      <w:r w:rsidRPr="003E2E8F">
        <w:rPr>
          <w:b/>
          <w:sz w:val="26"/>
          <w:szCs w:val="26"/>
        </w:rPr>
        <w:t xml:space="preserve">2.1. Расчетные     показатели    минимально   допустимого    уровня </w:t>
      </w:r>
    </w:p>
    <w:p w:rsidR="001161F3" w:rsidRPr="003E2E8F" w:rsidRDefault="001161F3" w:rsidP="0041694D">
      <w:pPr>
        <w:widowControl w:val="0"/>
        <w:autoSpaceDE w:val="0"/>
        <w:autoSpaceDN w:val="0"/>
        <w:adjustRightInd w:val="0"/>
        <w:ind w:firstLine="697"/>
        <w:outlineLvl w:val="1"/>
        <w:rPr>
          <w:b/>
          <w:sz w:val="26"/>
          <w:szCs w:val="26"/>
        </w:rPr>
      </w:pPr>
      <w:r w:rsidRPr="003E2E8F">
        <w:rPr>
          <w:b/>
          <w:sz w:val="26"/>
          <w:szCs w:val="26"/>
        </w:rPr>
        <w:t xml:space="preserve">       обеспеченности объектами  в области  транспорта и  расчетные </w:t>
      </w:r>
    </w:p>
    <w:p w:rsidR="001161F3" w:rsidRPr="003E2E8F" w:rsidRDefault="001161F3" w:rsidP="0041694D">
      <w:pPr>
        <w:widowControl w:val="0"/>
        <w:autoSpaceDE w:val="0"/>
        <w:autoSpaceDN w:val="0"/>
        <w:adjustRightInd w:val="0"/>
        <w:ind w:firstLine="697"/>
        <w:outlineLvl w:val="1"/>
        <w:rPr>
          <w:b/>
          <w:sz w:val="26"/>
          <w:szCs w:val="26"/>
        </w:rPr>
      </w:pPr>
      <w:r w:rsidRPr="003E2E8F">
        <w:rPr>
          <w:b/>
          <w:sz w:val="26"/>
          <w:szCs w:val="26"/>
        </w:rPr>
        <w:t xml:space="preserve">       показатели  максимально  допустимого  уровня  территориаль-</w:t>
      </w:r>
    </w:p>
    <w:p w:rsidR="001161F3" w:rsidRPr="003E2E8F" w:rsidRDefault="001161F3" w:rsidP="0041694D">
      <w:pPr>
        <w:widowControl w:val="0"/>
        <w:autoSpaceDE w:val="0"/>
        <w:autoSpaceDN w:val="0"/>
        <w:adjustRightInd w:val="0"/>
        <w:ind w:firstLine="697"/>
        <w:outlineLvl w:val="1"/>
        <w:rPr>
          <w:b/>
          <w:sz w:val="26"/>
          <w:szCs w:val="26"/>
        </w:rPr>
      </w:pPr>
      <w:r w:rsidRPr="003E2E8F">
        <w:rPr>
          <w:b/>
          <w:sz w:val="26"/>
          <w:szCs w:val="26"/>
        </w:rPr>
        <w:t xml:space="preserve">       ной доступности таких объектов</w:t>
      </w:r>
    </w:p>
    <w:p w:rsidR="001161F3" w:rsidRPr="003E2E8F" w:rsidRDefault="001161F3" w:rsidP="0041694D">
      <w:pPr>
        <w:widowControl w:val="0"/>
        <w:autoSpaceDE w:val="0"/>
        <w:autoSpaceDN w:val="0"/>
        <w:adjustRightInd w:val="0"/>
        <w:ind w:firstLine="697"/>
        <w:outlineLvl w:val="1"/>
        <w:rPr>
          <w:b/>
          <w:sz w:val="26"/>
          <w:szCs w:val="26"/>
        </w:rPr>
      </w:pPr>
    </w:p>
    <w:p w:rsidR="001161F3" w:rsidRPr="003E2E8F" w:rsidRDefault="001161F3" w:rsidP="0041694D">
      <w:pPr>
        <w:widowControl w:val="0"/>
        <w:autoSpaceDE w:val="0"/>
        <w:autoSpaceDN w:val="0"/>
        <w:adjustRightInd w:val="0"/>
        <w:ind w:firstLine="697"/>
        <w:outlineLvl w:val="1"/>
        <w:rPr>
          <w:sz w:val="26"/>
          <w:szCs w:val="26"/>
        </w:rPr>
      </w:pPr>
      <w:r w:rsidRPr="003E2E8F">
        <w:rPr>
          <w:sz w:val="26"/>
          <w:szCs w:val="26"/>
        </w:rPr>
        <w:t>Расчетные  показатели  минимально допустимого уровня обеспеченности объектами в области транспорта и расчетные показатели максимально  допустимого уровня территориальной доступности таких объектов следует принимать в соответствии с таблицей 1.</w:t>
      </w:r>
    </w:p>
    <w:p w:rsidR="001161F3" w:rsidRPr="003E2E8F" w:rsidRDefault="001161F3" w:rsidP="0041694D">
      <w:pPr>
        <w:widowControl w:val="0"/>
        <w:autoSpaceDE w:val="0"/>
        <w:autoSpaceDN w:val="0"/>
        <w:adjustRightInd w:val="0"/>
        <w:spacing w:line="360" w:lineRule="auto"/>
        <w:ind w:left="7080" w:firstLine="708"/>
        <w:rPr>
          <w:sz w:val="26"/>
          <w:szCs w:val="26"/>
        </w:rPr>
      </w:pPr>
      <w:r w:rsidRPr="003E2E8F">
        <w:rPr>
          <w:sz w:val="26"/>
          <w:szCs w:val="26"/>
        </w:rPr>
        <w:t>Таблица 1</w:t>
      </w:r>
    </w:p>
    <w:tbl>
      <w:tblPr>
        <w:tblW w:w="9400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2778"/>
        <w:gridCol w:w="3346"/>
        <w:gridCol w:w="2426"/>
      </w:tblGrid>
      <w:tr w:rsidR="001161F3" w:rsidRPr="003E2E8F" w:rsidTr="00EB4A67">
        <w:trPr>
          <w:trHeight w:val="851"/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2E8F">
              <w:rPr>
                <w:sz w:val="26"/>
                <w:szCs w:val="26"/>
              </w:rPr>
              <w:t>№</w:t>
            </w:r>
          </w:p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2E8F">
              <w:rPr>
                <w:sz w:val="26"/>
                <w:szCs w:val="26"/>
              </w:rPr>
              <w:t>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2E8F">
              <w:rPr>
                <w:sz w:val="26"/>
                <w:szCs w:val="26"/>
              </w:rPr>
              <w:t>Объект,</w:t>
            </w:r>
          </w:p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2E8F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2E8F">
              <w:rPr>
                <w:sz w:val="26"/>
                <w:szCs w:val="26"/>
              </w:rPr>
              <w:t>Минимально допустимый уровень обеспеченности объектами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2E8F">
              <w:rPr>
                <w:sz w:val="26"/>
                <w:szCs w:val="26"/>
              </w:rPr>
              <w:t>Максимально допустимый уровень доступности объектов</w:t>
            </w:r>
          </w:p>
        </w:tc>
      </w:tr>
      <w:tr w:rsidR="001161F3" w:rsidRPr="003E2E8F" w:rsidTr="00EB4A67">
        <w:trPr>
          <w:trHeight w:val="799"/>
          <w:tblCellSpacing w:w="5" w:type="nil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2E8F">
              <w:rPr>
                <w:sz w:val="26"/>
                <w:szCs w:val="26"/>
              </w:rPr>
              <w:t>Остановки общественного транспорта в населенных пунктах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F3" w:rsidRPr="003E2E8F" w:rsidRDefault="001161F3" w:rsidP="00EB4A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2E8F">
              <w:rPr>
                <w:sz w:val="26"/>
                <w:szCs w:val="26"/>
              </w:rPr>
              <w:t>не нормируется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3E2E8F">
              <w:rPr>
                <w:sz w:val="26"/>
                <w:szCs w:val="26"/>
              </w:rPr>
              <w:t>00 метров</w:t>
            </w:r>
          </w:p>
        </w:tc>
      </w:tr>
    </w:tbl>
    <w:p w:rsidR="001161F3" w:rsidRPr="003E2E8F" w:rsidRDefault="001161F3" w:rsidP="0041694D">
      <w:pPr>
        <w:autoSpaceDE w:val="0"/>
        <w:autoSpaceDN w:val="0"/>
        <w:adjustRightInd w:val="0"/>
        <w:spacing w:line="440" w:lineRule="exact"/>
        <w:rPr>
          <w:spacing w:val="-24"/>
          <w:sz w:val="26"/>
          <w:szCs w:val="26"/>
        </w:rPr>
      </w:pPr>
      <w:r w:rsidRPr="003E2E8F">
        <w:rPr>
          <w:spacing w:val="-24"/>
          <w:sz w:val="26"/>
          <w:szCs w:val="26"/>
        </w:rPr>
        <w:tab/>
      </w:r>
    </w:p>
    <w:p w:rsidR="001161F3" w:rsidRPr="003E2E8F" w:rsidRDefault="001161F3" w:rsidP="0041694D">
      <w:pPr>
        <w:pStyle w:val="NormalWeb"/>
        <w:tabs>
          <w:tab w:val="left" w:pos="7938"/>
        </w:tabs>
        <w:spacing w:line="240" w:lineRule="auto"/>
        <w:ind w:right="1418"/>
        <w:rPr>
          <w:b/>
          <w:bCs/>
          <w:sz w:val="26"/>
          <w:szCs w:val="26"/>
        </w:rPr>
      </w:pPr>
      <w:r w:rsidRPr="003E2E8F">
        <w:rPr>
          <w:rStyle w:val="Strong"/>
          <w:sz w:val="26"/>
          <w:szCs w:val="26"/>
        </w:rPr>
        <w:t>2.2. Расчетные показатели минимального допустимого уровня                обеспеченности объектами в области образования и расчетные                           показатели максимально допустимого уровня территориальной                   доступности таких объектов</w:t>
      </w:r>
    </w:p>
    <w:p w:rsidR="001161F3" w:rsidRPr="003E2E8F" w:rsidRDefault="001161F3" w:rsidP="0041694D">
      <w:pPr>
        <w:widowControl w:val="0"/>
        <w:autoSpaceDE w:val="0"/>
        <w:autoSpaceDN w:val="0"/>
        <w:adjustRightInd w:val="0"/>
        <w:outlineLvl w:val="1"/>
        <w:rPr>
          <w:bCs/>
          <w:sz w:val="26"/>
          <w:szCs w:val="26"/>
        </w:rPr>
      </w:pPr>
      <w:r w:rsidRPr="003E2E8F">
        <w:rPr>
          <w:rStyle w:val="Strong"/>
          <w:b w:val="0"/>
          <w:sz w:val="26"/>
          <w:szCs w:val="26"/>
        </w:rPr>
        <w:t>Расчетные показатели минимального допустимого уровня обеспеченности объектами в области образования и расчетные  показатели максимально допустимого уровня территориальной  доступности таких объектов</w:t>
      </w:r>
      <w:r w:rsidRPr="003E2E8F">
        <w:rPr>
          <w:b/>
          <w:sz w:val="26"/>
          <w:szCs w:val="26"/>
        </w:rPr>
        <w:t> </w:t>
      </w:r>
      <w:r w:rsidRPr="003E2E8F">
        <w:rPr>
          <w:sz w:val="26"/>
          <w:szCs w:val="26"/>
        </w:rPr>
        <w:t>следует принимать в соответствии с таблицей 2.</w:t>
      </w:r>
    </w:p>
    <w:p w:rsidR="001161F3" w:rsidRPr="003E2E8F" w:rsidRDefault="001161F3" w:rsidP="0041694D">
      <w:pPr>
        <w:widowControl w:val="0"/>
        <w:autoSpaceDE w:val="0"/>
        <w:autoSpaceDN w:val="0"/>
        <w:adjustRightInd w:val="0"/>
        <w:spacing w:line="360" w:lineRule="auto"/>
        <w:ind w:right="-1"/>
        <w:outlineLvl w:val="1"/>
        <w:rPr>
          <w:sz w:val="26"/>
          <w:szCs w:val="26"/>
        </w:rPr>
      </w:pPr>
      <w:r w:rsidRPr="003E2E8F">
        <w:rPr>
          <w:sz w:val="26"/>
          <w:szCs w:val="26"/>
        </w:rPr>
        <w:t xml:space="preserve">                             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E2E8F">
        <w:rPr>
          <w:sz w:val="26"/>
          <w:szCs w:val="26"/>
        </w:rPr>
        <w:t>Таблица 2</w:t>
      </w:r>
    </w:p>
    <w:tbl>
      <w:tblPr>
        <w:tblW w:w="949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95"/>
        <w:gridCol w:w="2737"/>
        <w:gridCol w:w="2746"/>
        <w:gridCol w:w="2816"/>
      </w:tblGrid>
      <w:tr w:rsidR="001161F3" w:rsidRPr="003E2E8F" w:rsidTr="00EB4A67">
        <w:trPr>
          <w:tblCellSpacing w:w="0" w:type="dxa"/>
        </w:trPr>
        <w:tc>
          <w:tcPr>
            <w:tcW w:w="611" w:type="dxa"/>
          </w:tcPr>
          <w:p w:rsidR="001161F3" w:rsidRPr="003E2E8F" w:rsidRDefault="001161F3" w:rsidP="00EB4A67">
            <w:pPr>
              <w:pStyle w:val="NormalWeb"/>
              <w:spacing w:line="240" w:lineRule="auto"/>
              <w:jc w:val="center"/>
              <w:rPr>
                <w:sz w:val="26"/>
                <w:szCs w:val="26"/>
              </w:rPr>
            </w:pPr>
            <w:r w:rsidRPr="003E2E8F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 xml:space="preserve">№ </w:t>
            </w:r>
            <w:r w:rsidRPr="003E2E8F">
              <w:rPr>
                <w:sz w:val="26"/>
                <w:szCs w:val="26"/>
              </w:rPr>
              <w:t>п/п</w:t>
            </w:r>
          </w:p>
        </w:tc>
        <w:tc>
          <w:tcPr>
            <w:tcW w:w="2801" w:type="dxa"/>
          </w:tcPr>
          <w:p w:rsidR="001161F3" w:rsidRPr="003E2E8F" w:rsidRDefault="001161F3" w:rsidP="00EB4A67">
            <w:pPr>
              <w:pStyle w:val="NormalWeb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E2E8F">
              <w:rPr>
                <w:sz w:val="26"/>
                <w:szCs w:val="26"/>
              </w:rPr>
              <w:t>Учреждение, организация, единица измерения</w:t>
            </w:r>
          </w:p>
        </w:tc>
        <w:tc>
          <w:tcPr>
            <w:tcW w:w="2977" w:type="dxa"/>
          </w:tcPr>
          <w:p w:rsidR="001161F3" w:rsidRPr="003E2E8F" w:rsidRDefault="001161F3" w:rsidP="00EB4A67">
            <w:pPr>
              <w:pStyle w:val="NormalWeb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E2E8F">
              <w:rPr>
                <w:sz w:val="26"/>
                <w:szCs w:val="26"/>
              </w:rPr>
              <w:t>Минимально допустимый уровень обеспеченности объектами</w:t>
            </w:r>
          </w:p>
        </w:tc>
        <w:tc>
          <w:tcPr>
            <w:tcW w:w="3105" w:type="dxa"/>
          </w:tcPr>
          <w:p w:rsidR="001161F3" w:rsidRPr="003E2E8F" w:rsidRDefault="001161F3" w:rsidP="00EB4A67">
            <w:pPr>
              <w:pStyle w:val="NormalWeb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E2E8F">
              <w:rPr>
                <w:sz w:val="26"/>
                <w:szCs w:val="26"/>
              </w:rPr>
              <w:t>Максимально допустимый уровень территориальной доступности объектов</w:t>
            </w:r>
          </w:p>
        </w:tc>
      </w:tr>
      <w:tr w:rsidR="001161F3" w:rsidRPr="003E2E8F" w:rsidTr="00EB4A67">
        <w:trPr>
          <w:tblCellSpacing w:w="0" w:type="dxa"/>
        </w:trPr>
        <w:tc>
          <w:tcPr>
            <w:tcW w:w="611" w:type="dxa"/>
          </w:tcPr>
          <w:p w:rsidR="001161F3" w:rsidRPr="003E2E8F" w:rsidRDefault="001161F3" w:rsidP="00EB4A67">
            <w:pPr>
              <w:pStyle w:val="NormalWeb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E2E8F">
              <w:rPr>
                <w:sz w:val="26"/>
                <w:szCs w:val="26"/>
              </w:rPr>
              <w:t>1</w:t>
            </w:r>
          </w:p>
        </w:tc>
        <w:tc>
          <w:tcPr>
            <w:tcW w:w="2801" w:type="dxa"/>
          </w:tcPr>
          <w:p w:rsidR="001161F3" w:rsidRDefault="001161F3" w:rsidP="00EB4A67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E2E8F">
              <w:rPr>
                <w:sz w:val="26"/>
                <w:szCs w:val="26"/>
              </w:rPr>
              <w:t xml:space="preserve">Детские дошкольные </w:t>
            </w:r>
          </w:p>
          <w:p w:rsidR="001161F3" w:rsidRPr="003E2E8F" w:rsidRDefault="001161F3" w:rsidP="00EB4A67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E2E8F">
              <w:rPr>
                <w:sz w:val="26"/>
                <w:szCs w:val="26"/>
              </w:rPr>
              <w:t>организации,</w:t>
            </w:r>
          </w:p>
          <w:p w:rsidR="001161F3" w:rsidRPr="003E2E8F" w:rsidRDefault="001161F3" w:rsidP="00EB4A67">
            <w:pPr>
              <w:pStyle w:val="NormalWeb"/>
              <w:spacing w:before="0" w:beforeAutospacing="0" w:after="0" w:afterAutospacing="0" w:line="240" w:lineRule="auto"/>
              <w:ind w:firstLine="0"/>
              <w:rPr>
                <w:sz w:val="26"/>
                <w:szCs w:val="26"/>
              </w:rPr>
            </w:pPr>
            <w:r w:rsidRPr="003E2E8F">
              <w:rPr>
                <w:sz w:val="26"/>
                <w:szCs w:val="26"/>
              </w:rPr>
              <w:t>мест на 1 тыс. жителей</w:t>
            </w:r>
          </w:p>
        </w:tc>
        <w:tc>
          <w:tcPr>
            <w:tcW w:w="2977" w:type="dxa"/>
          </w:tcPr>
          <w:p w:rsidR="001161F3" w:rsidRPr="003E2E8F" w:rsidRDefault="001161F3" w:rsidP="00EB4A67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5" w:type="dxa"/>
          </w:tcPr>
          <w:p w:rsidR="001161F3" w:rsidRPr="003E2E8F" w:rsidRDefault="001161F3" w:rsidP="00EB4A67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161F3" w:rsidRPr="003E2E8F" w:rsidTr="00EB4A67">
        <w:trPr>
          <w:tblCellSpacing w:w="0" w:type="dxa"/>
        </w:trPr>
        <w:tc>
          <w:tcPr>
            <w:tcW w:w="611" w:type="dxa"/>
          </w:tcPr>
          <w:p w:rsidR="001161F3" w:rsidRDefault="001161F3" w:rsidP="00EB4A67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2801" w:type="dxa"/>
          </w:tcPr>
          <w:p w:rsidR="001161F3" w:rsidRPr="003E2E8F" w:rsidRDefault="001161F3" w:rsidP="00EB4A67">
            <w:pPr>
              <w:pStyle w:val="NormalWeb"/>
              <w:spacing w:before="0" w:beforeAutospacing="0" w:after="0" w:afterAutospacing="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городское поселение</w:t>
            </w:r>
          </w:p>
        </w:tc>
        <w:tc>
          <w:tcPr>
            <w:tcW w:w="2977" w:type="dxa"/>
          </w:tcPr>
          <w:p w:rsidR="001161F3" w:rsidRDefault="001161F3" w:rsidP="00EB4A67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3105" w:type="dxa"/>
          </w:tcPr>
          <w:p w:rsidR="001161F3" w:rsidRDefault="001161F3" w:rsidP="00EB4A67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 метров</w:t>
            </w:r>
          </w:p>
          <w:p w:rsidR="001161F3" w:rsidRPr="003E2E8F" w:rsidRDefault="001161F3" w:rsidP="00EB4A67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161F3" w:rsidRPr="003E2E8F" w:rsidTr="00EB4A67">
        <w:trPr>
          <w:tblCellSpacing w:w="0" w:type="dxa"/>
        </w:trPr>
        <w:tc>
          <w:tcPr>
            <w:tcW w:w="611" w:type="dxa"/>
          </w:tcPr>
          <w:p w:rsidR="001161F3" w:rsidRDefault="001161F3" w:rsidP="00EB4A67">
            <w:pPr>
              <w:pStyle w:val="NormalWeb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</w:t>
            </w:r>
          </w:p>
        </w:tc>
        <w:tc>
          <w:tcPr>
            <w:tcW w:w="2801" w:type="dxa"/>
          </w:tcPr>
          <w:p w:rsidR="001161F3" w:rsidRPr="003E2E8F" w:rsidRDefault="001161F3" w:rsidP="00EB4A67">
            <w:pPr>
              <w:pStyle w:val="NormalWeb"/>
              <w:spacing w:before="0" w:beforeAutospacing="0" w:after="0" w:afterAutospacing="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сельские населенные пункты в составе поселения</w:t>
            </w:r>
          </w:p>
        </w:tc>
        <w:tc>
          <w:tcPr>
            <w:tcW w:w="2977" w:type="dxa"/>
          </w:tcPr>
          <w:p w:rsidR="001161F3" w:rsidRDefault="001161F3" w:rsidP="00EB4A67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3105" w:type="dxa"/>
          </w:tcPr>
          <w:p w:rsidR="001161F3" w:rsidRDefault="001161F3" w:rsidP="00EB4A67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E2E8F">
              <w:rPr>
                <w:sz w:val="26"/>
                <w:szCs w:val="26"/>
              </w:rPr>
              <w:t xml:space="preserve">2 км пешеходной и </w:t>
            </w:r>
          </w:p>
          <w:p w:rsidR="001161F3" w:rsidRDefault="001161F3" w:rsidP="00EB4A67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E2E8F">
              <w:rPr>
                <w:sz w:val="26"/>
                <w:szCs w:val="26"/>
              </w:rPr>
              <w:t xml:space="preserve">10 км транспортной </w:t>
            </w:r>
          </w:p>
          <w:p w:rsidR="001161F3" w:rsidRPr="003E2E8F" w:rsidRDefault="001161F3" w:rsidP="00EB4A67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E2E8F">
              <w:rPr>
                <w:sz w:val="26"/>
                <w:szCs w:val="26"/>
              </w:rPr>
              <w:t>доступности</w:t>
            </w:r>
          </w:p>
        </w:tc>
      </w:tr>
      <w:tr w:rsidR="001161F3" w:rsidRPr="003E2E8F" w:rsidTr="00EB4A67">
        <w:trPr>
          <w:tblCellSpacing w:w="0" w:type="dxa"/>
        </w:trPr>
        <w:tc>
          <w:tcPr>
            <w:tcW w:w="611" w:type="dxa"/>
          </w:tcPr>
          <w:p w:rsidR="001161F3" w:rsidRPr="003E2E8F" w:rsidRDefault="001161F3" w:rsidP="00EB4A67">
            <w:pPr>
              <w:pStyle w:val="NormalWeb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E2E8F">
              <w:rPr>
                <w:sz w:val="26"/>
                <w:szCs w:val="26"/>
              </w:rPr>
              <w:t>2</w:t>
            </w:r>
          </w:p>
        </w:tc>
        <w:tc>
          <w:tcPr>
            <w:tcW w:w="2801" w:type="dxa"/>
          </w:tcPr>
          <w:p w:rsidR="001161F3" w:rsidRPr="003E2E8F" w:rsidRDefault="001161F3" w:rsidP="00EB4A67">
            <w:pPr>
              <w:pStyle w:val="NormalWeb"/>
              <w:spacing w:before="0" w:beforeAutospacing="0" w:after="0" w:afterAutospacing="0" w:line="240" w:lineRule="auto"/>
              <w:ind w:firstLine="0"/>
              <w:rPr>
                <w:sz w:val="26"/>
                <w:szCs w:val="26"/>
              </w:rPr>
            </w:pPr>
            <w:r w:rsidRPr="003E2E8F">
              <w:rPr>
                <w:sz w:val="26"/>
                <w:szCs w:val="26"/>
              </w:rPr>
              <w:t>Общеобразовательные школы, мест на 1 тыс. жителей</w:t>
            </w:r>
          </w:p>
        </w:tc>
        <w:tc>
          <w:tcPr>
            <w:tcW w:w="2977" w:type="dxa"/>
          </w:tcPr>
          <w:p w:rsidR="001161F3" w:rsidRPr="003E2E8F" w:rsidRDefault="001161F3" w:rsidP="00EB4A67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5" w:type="dxa"/>
          </w:tcPr>
          <w:p w:rsidR="001161F3" w:rsidRPr="003E2E8F" w:rsidRDefault="001161F3" w:rsidP="00EB4A67">
            <w:pPr>
              <w:pStyle w:val="NormalWeb"/>
              <w:spacing w:before="0" w:beforeAutospacing="0" w:after="0" w:afterAutospacing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1161F3" w:rsidRPr="003E2E8F" w:rsidTr="00EB4A67">
        <w:trPr>
          <w:tblCellSpacing w:w="0" w:type="dxa"/>
        </w:trPr>
        <w:tc>
          <w:tcPr>
            <w:tcW w:w="611" w:type="dxa"/>
          </w:tcPr>
          <w:p w:rsidR="001161F3" w:rsidRDefault="001161F3" w:rsidP="00EB4A67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2801" w:type="dxa"/>
          </w:tcPr>
          <w:p w:rsidR="001161F3" w:rsidRPr="003E2E8F" w:rsidRDefault="001161F3" w:rsidP="00EB4A67">
            <w:pPr>
              <w:pStyle w:val="NormalWeb"/>
              <w:spacing w:before="0" w:beforeAutospacing="0" w:after="0" w:afterAutospacing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городское поселение</w:t>
            </w:r>
          </w:p>
        </w:tc>
        <w:tc>
          <w:tcPr>
            <w:tcW w:w="2977" w:type="dxa"/>
          </w:tcPr>
          <w:p w:rsidR="001161F3" w:rsidRPr="003E2E8F" w:rsidRDefault="001161F3" w:rsidP="00EB4A67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3105" w:type="dxa"/>
          </w:tcPr>
          <w:p w:rsidR="001161F3" w:rsidRDefault="001161F3" w:rsidP="00EB4A67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 метров</w:t>
            </w:r>
          </w:p>
          <w:p w:rsidR="001161F3" w:rsidRDefault="001161F3" w:rsidP="00EB4A67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161F3" w:rsidRPr="003E2E8F" w:rsidTr="00EB4A67">
        <w:trPr>
          <w:tblCellSpacing w:w="0" w:type="dxa"/>
        </w:trPr>
        <w:tc>
          <w:tcPr>
            <w:tcW w:w="611" w:type="dxa"/>
          </w:tcPr>
          <w:p w:rsidR="001161F3" w:rsidRDefault="001161F3" w:rsidP="00EB4A67">
            <w:pPr>
              <w:pStyle w:val="NormalWeb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22.2</w:t>
            </w:r>
          </w:p>
        </w:tc>
        <w:tc>
          <w:tcPr>
            <w:tcW w:w="2801" w:type="dxa"/>
          </w:tcPr>
          <w:p w:rsidR="001161F3" w:rsidRDefault="001161F3" w:rsidP="00EB4A67">
            <w:pPr>
              <w:pStyle w:val="NormalWeb"/>
              <w:spacing w:before="0" w:beforeAutospacing="0" w:after="0" w:afterAutospacing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сельские населенные пункты в составе поселения</w:t>
            </w:r>
          </w:p>
        </w:tc>
        <w:tc>
          <w:tcPr>
            <w:tcW w:w="2977" w:type="dxa"/>
          </w:tcPr>
          <w:p w:rsidR="001161F3" w:rsidRDefault="001161F3" w:rsidP="00EB4A67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3105" w:type="dxa"/>
          </w:tcPr>
          <w:p w:rsidR="001161F3" w:rsidRDefault="001161F3" w:rsidP="00EB4A67">
            <w:pPr>
              <w:pStyle w:val="NormalWeb"/>
              <w:spacing w:before="0" w:beforeAutospacing="0" w:after="0" w:afterAutospacing="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учащихся </w:t>
            </w:r>
            <w:r>
              <w:rPr>
                <w:sz w:val="26"/>
                <w:szCs w:val="26"/>
                <w:lang w:val="en-US"/>
              </w:rPr>
              <w:t>I</w:t>
            </w:r>
            <w:r w:rsidRPr="003E2E8F">
              <w:rPr>
                <w:sz w:val="26"/>
                <w:szCs w:val="26"/>
              </w:rPr>
              <w:t xml:space="preserve"> ступени- 2км пешеходной и 10км транспортн</w:t>
            </w:r>
            <w:r>
              <w:rPr>
                <w:sz w:val="26"/>
                <w:szCs w:val="26"/>
              </w:rPr>
              <w:t xml:space="preserve">ой доступности; для учащихся </w:t>
            </w:r>
            <w:r>
              <w:rPr>
                <w:sz w:val="26"/>
                <w:szCs w:val="26"/>
                <w:lang w:val="en-US"/>
              </w:rPr>
              <w:t>II</w:t>
            </w:r>
            <w:r w:rsidRPr="00A649C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III</w:t>
            </w:r>
            <w:r w:rsidRPr="003E2E8F">
              <w:rPr>
                <w:sz w:val="26"/>
                <w:szCs w:val="26"/>
              </w:rPr>
              <w:t xml:space="preserve"> ступеней- 4км пешеходной и 10км транспортной доступности</w:t>
            </w:r>
          </w:p>
        </w:tc>
      </w:tr>
      <w:tr w:rsidR="001161F3" w:rsidRPr="003E2E8F" w:rsidTr="00EB4A67">
        <w:trPr>
          <w:tblCellSpacing w:w="0" w:type="dxa"/>
        </w:trPr>
        <w:tc>
          <w:tcPr>
            <w:tcW w:w="611" w:type="dxa"/>
          </w:tcPr>
          <w:p w:rsidR="001161F3" w:rsidRPr="003E2E8F" w:rsidRDefault="001161F3" w:rsidP="00EB4A67">
            <w:pPr>
              <w:pStyle w:val="NormalWeb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2801" w:type="dxa"/>
          </w:tcPr>
          <w:p w:rsidR="001161F3" w:rsidRPr="002506CC" w:rsidRDefault="001161F3" w:rsidP="00EB4A67">
            <w:pPr>
              <w:pStyle w:val="NormalWeb"/>
              <w:spacing w:before="0" w:beforeAutospacing="0" w:after="0" w:afterAutospacing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Внешкольные учреждения, мест на 1 тыс. человек</w:t>
            </w:r>
          </w:p>
        </w:tc>
        <w:tc>
          <w:tcPr>
            <w:tcW w:w="2977" w:type="dxa"/>
          </w:tcPr>
          <w:p w:rsidR="001161F3" w:rsidRDefault="001161F3" w:rsidP="00EB4A67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98,5мест,</w:t>
            </w:r>
          </w:p>
          <w:p w:rsidR="001161F3" w:rsidRDefault="001161F3" w:rsidP="00EB4A67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том числе:</w:t>
            </w:r>
          </w:p>
          <w:p w:rsidR="001161F3" w:rsidRDefault="001161F3" w:rsidP="00EB4A67">
            <w:pPr>
              <w:pStyle w:val="NormalWeb"/>
              <w:spacing w:before="0" w:beforeAutospacing="0" w:after="0" w:afterAutospacing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 школа -20;</w:t>
            </w:r>
          </w:p>
          <w:p w:rsidR="001161F3" w:rsidRPr="003E2E8F" w:rsidRDefault="001161F3" w:rsidP="00EB4A67">
            <w:pPr>
              <w:pStyle w:val="NormalWeb"/>
              <w:spacing w:before="0" w:beforeAutospacing="0" w:after="0" w:afterAutospacing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детская школа искусств или музыкальная, художественная, хореографическая школа - 12</w:t>
            </w:r>
          </w:p>
        </w:tc>
        <w:tc>
          <w:tcPr>
            <w:tcW w:w="3105" w:type="dxa"/>
          </w:tcPr>
          <w:p w:rsidR="001161F3" w:rsidRDefault="001161F3" w:rsidP="00EB4A67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км</w:t>
            </w:r>
          </w:p>
        </w:tc>
      </w:tr>
    </w:tbl>
    <w:p w:rsidR="001161F3" w:rsidRPr="003E2E8F" w:rsidRDefault="001161F3" w:rsidP="0041694D">
      <w:pPr>
        <w:pStyle w:val="NormalWeb"/>
        <w:spacing w:line="240" w:lineRule="auto"/>
        <w:rPr>
          <w:sz w:val="26"/>
          <w:szCs w:val="26"/>
        </w:rPr>
      </w:pPr>
      <w:r w:rsidRPr="003E2E8F">
        <w:rPr>
          <w:sz w:val="26"/>
          <w:szCs w:val="26"/>
        </w:rPr>
        <w:t>Примечания:</w:t>
      </w:r>
    </w:p>
    <w:p w:rsidR="001161F3" w:rsidRPr="003E2E8F" w:rsidRDefault="001161F3" w:rsidP="0041694D">
      <w:pPr>
        <w:pStyle w:val="NormalWeb"/>
        <w:spacing w:before="0" w:beforeAutospacing="0" w:after="0" w:afterAutospacing="0" w:line="240" w:lineRule="auto"/>
        <w:rPr>
          <w:sz w:val="26"/>
          <w:szCs w:val="26"/>
        </w:rPr>
      </w:pPr>
      <w:r w:rsidRPr="003E2E8F">
        <w:rPr>
          <w:sz w:val="26"/>
          <w:szCs w:val="26"/>
        </w:rPr>
        <w:t>1. Пути подходов учащихся к общеобразовательным школам с начальными классами не должны пересекать проезжую часть магистральных улиц в одном уровне согласно требованиям примечания 2 таблицы 5 пункта 10.4 СП 42.13330.2011.</w:t>
      </w:r>
    </w:p>
    <w:p w:rsidR="001161F3" w:rsidRPr="003E2E8F" w:rsidRDefault="001161F3" w:rsidP="0041694D">
      <w:pPr>
        <w:pStyle w:val="NormalWeb"/>
        <w:spacing w:before="0" w:beforeAutospacing="0" w:after="0" w:afterAutospacing="0" w:line="240" w:lineRule="auto"/>
        <w:rPr>
          <w:sz w:val="26"/>
          <w:szCs w:val="26"/>
        </w:rPr>
      </w:pPr>
      <w:r w:rsidRPr="003E2E8F">
        <w:rPr>
          <w:sz w:val="26"/>
          <w:szCs w:val="26"/>
        </w:rPr>
        <w:t>2. Вместимость учреждений и организаций в области внешкольного обслуживания и размеры их земельных участков следует принимать в  соответствии с требованиями приложения Ж СП 42.13330.2011.</w:t>
      </w:r>
    </w:p>
    <w:p w:rsidR="001161F3" w:rsidRPr="003E2E8F" w:rsidRDefault="001161F3" w:rsidP="0041694D">
      <w:pPr>
        <w:pStyle w:val="NormalWeb"/>
        <w:spacing w:before="0" w:beforeAutospacing="0" w:after="0" w:afterAutospacing="0" w:line="240" w:lineRule="auto"/>
        <w:ind w:firstLine="397"/>
        <w:rPr>
          <w:sz w:val="26"/>
          <w:szCs w:val="26"/>
        </w:rPr>
      </w:pPr>
      <w:r w:rsidRPr="003E2E8F">
        <w:rPr>
          <w:sz w:val="26"/>
          <w:szCs w:val="26"/>
        </w:rPr>
        <w:t xml:space="preserve">    3. Размеры земельных участков учреждений и предприятий  обслуживания, не указанных в приложении Ж СП 42.13330.2011, следует принимать по заданию на проектирование.</w:t>
      </w:r>
    </w:p>
    <w:p w:rsidR="001161F3" w:rsidRPr="003E2E8F" w:rsidRDefault="001161F3" w:rsidP="0041694D">
      <w:pPr>
        <w:pStyle w:val="NormalWeb"/>
        <w:spacing w:before="0" w:beforeAutospacing="0" w:after="0" w:afterAutospacing="0" w:line="240" w:lineRule="auto"/>
        <w:rPr>
          <w:sz w:val="26"/>
          <w:szCs w:val="26"/>
        </w:rPr>
      </w:pPr>
      <w:r w:rsidRPr="003E2E8F">
        <w:rPr>
          <w:sz w:val="26"/>
          <w:szCs w:val="26"/>
        </w:rPr>
        <w:t>4. Участки детских дошкольных организаций, не должны примыкать                         непосредственно к магистральным улицам.</w:t>
      </w:r>
    </w:p>
    <w:p w:rsidR="001161F3" w:rsidRPr="003E2E8F" w:rsidRDefault="001161F3" w:rsidP="0041694D">
      <w:pPr>
        <w:autoSpaceDE w:val="0"/>
        <w:autoSpaceDN w:val="0"/>
        <w:adjustRightInd w:val="0"/>
        <w:spacing w:line="440" w:lineRule="exact"/>
        <w:rPr>
          <w:spacing w:val="-24"/>
          <w:sz w:val="26"/>
          <w:szCs w:val="26"/>
        </w:rPr>
      </w:pPr>
    </w:p>
    <w:p w:rsidR="001161F3" w:rsidRPr="003E2E8F" w:rsidRDefault="001161F3" w:rsidP="0041694D">
      <w:pPr>
        <w:autoSpaceDE w:val="0"/>
        <w:autoSpaceDN w:val="0"/>
        <w:adjustRightInd w:val="0"/>
        <w:rPr>
          <w:b/>
          <w:sz w:val="26"/>
          <w:szCs w:val="26"/>
        </w:rPr>
      </w:pPr>
      <w:r w:rsidRPr="003E2E8F">
        <w:rPr>
          <w:b/>
          <w:sz w:val="26"/>
          <w:szCs w:val="26"/>
        </w:rPr>
        <w:t>2.</w:t>
      </w:r>
      <w:r w:rsidRPr="0041694D">
        <w:rPr>
          <w:b/>
          <w:sz w:val="26"/>
          <w:szCs w:val="26"/>
        </w:rPr>
        <w:t>3</w:t>
      </w:r>
      <w:r w:rsidRPr="003E2E8F">
        <w:rPr>
          <w:b/>
          <w:sz w:val="26"/>
          <w:szCs w:val="26"/>
        </w:rPr>
        <w:t>.  Расчетные     показатели     минимально    допустимого  уровня</w:t>
      </w:r>
    </w:p>
    <w:p w:rsidR="001161F3" w:rsidRPr="003E2E8F" w:rsidRDefault="001161F3" w:rsidP="0041694D">
      <w:pPr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 w:rsidRPr="003E2E8F">
        <w:rPr>
          <w:b/>
          <w:sz w:val="26"/>
          <w:szCs w:val="26"/>
        </w:rPr>
        <w:t>обеспеченности объектами в  области  физической  культуры и</w:t>
      </w:r>
      <w:r>
        <w:rPr>
          <w:b/>
          <w:sz w:val="26"/>
          <w:szCs w:val="26"/>
        </w:rPr>
        <w:t xml:space="preserve"> массового</w:t>
      </w:r>
    </w:p>
    <w:p w:rsidR="001161F3" w:rsidRPr="003E2E8F" w:rsidRDefault="001161F3" w:rsidP="0041694D">
      <w:pPr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 w:rsidRPr="003E2E8F">
        <w:rPr>
          <w:b/>
          <w:sz w:val="26"/>
          <w:szCs w:val="26"/>
        </w:rPr>
        <w:t>спорта  и   расчетные   показатели   максимально  допустимого</w:t>
      </w:r>
    </w:p>
    <w:p w:rsidR="001161F3" w:rsidRPr="003E2E8F" w:rsidRDefault="001161F3" w:rsidP="0041694D">
      <w:pPr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 w:rsidRPr="003E2E8F">
        <w:rPr>
          <w:b/>
          <w:sz w:val="26"/>
          <w:szCs w:val="26"/>
        </w:rPr>
        <w:t>уровня   территориальной   доступности   таких   объектов</w:t>
      </w:r>
    </w:p>
    <w:p w:rsidR="001161F3" w:rsidRPr="003E2E8F" w:rsidRDefault="001161F3" w:rsidP="0041694D">
      <w:pPr>
        <w:autoSpaceDE w:val="0"/>
        <w:autoSpaceDN w:val="0"/>
        <w:adjustRightInd w:val="0"/>
        <w:ind w:firstLine="709"/>
        <w:rPr>
          <w:b/>
          <w:sz w:val="26"/>
          <w:szCs w:val="26"/>
        </w:rPr>
      </w:pPr>
    </w:p>
    <w:p w:rsidR="001161F3" w:rsidRPr="003E2E8F" w:rsidRDefault="001161F3" w:rsidP="0041694D">
      <w:pPr>
        <w:autoSpaceDE w:val="0"/>
        <w:autoSpaceDN w:val="0"/>
        <w:adjustRightInd w:val="0"/>
        <w:ind w:firstLine="709"/>
        <w:rPr>
          <w:spacing w:val="-6"/>
          <w:sz w:val="26"/>
          <w:szCs w:val="26"/>
        </w:rPr>
      </w:pPr>
      <w:r w:rsidRPr="003E2E8F">
        <w:rPr>
          <w:sz w:val="26"/>
          <w:szCs w:val="26"/>
        </w:rPr>
        <w:t xml:space="preserve">Расчетные показатели минимально допустимого уровня обеспеченности объектами в  области физической культуры и </w:t>
      </w:r>
      <w:r>
        <w:rPr>
          <w:sz w:val="26"/>
          <w:szCs w:val="26"/>
        </w:rPr>
        <w:t xml:space="preserve">массового </w:t>
      </w:r>
      <w:r w:rsidRPr="003E2E8F">
        <w:rPr>
          <w:sz w:val="26"/>
          <w:szCs w:val="26"/>
        </w:rPr>
        <w:t xml:space="preserve">спорта и расчетные показатели максимально допустимого уровня территориальной доступности таких объектов принимаются в соответствии с таблицей </w:t>
      </w:r>
      <w:r w:rsidRPr="00A649C0">
        <w:rPr>
          <w:sz w:val="26"/>
          <w:szCs w:val="26"/>
        </w:rPr>
        <w:t>3</w:t>
      </w:r>
      <w:r w:rsidRPr="003E2E8F">
        <w:rPr>
          <w:sz w:val="26"/>
          <w:szCs w:val="26"/>
        </w:rPr>
        <w:t>.</w:t>
      </w:r>
    </w:p>
    <w:p w:rsidR="001161F3" w:rsidRPr="00A649C0" w:rsidRDefault="001161F3" w:rsidP="0041694D">
      <w:pPr>
        <w:autoSpaceDE w:val="0"/>
        <w:autoSpaceDN w:val="0"/>
        <w:adjustRightInd w:val="0"/>
        <w:spacing w:line="360" w:lineRule="auto"/>
        <w:ind w:left="5652" w:right="-47"/>
        <w:jc w:val="center"/>
        <w:rPr>
          <w:spacing w:val="-6"/>
          <w:sz w:val="26"/>
          <w:szCs w:val="26"/>
          <w:lang w:val="en-US"/>
        </w:rPr>
      </w:pPr>
      <w:r>
        <w:rPr>
          <w:spacing w:val="-6"/>
          <w:sz w:val="26"/>
          <w:szCs w:val="26"/>
        </w:rPr>
        <w:t xml:space="preserve">           </w:t>
      </w:r>
      <w:r w:rsidRPr="003E2E8F">
        <w:rPr>
          <w:spacing w:val="-6"/>
          <w:sz w:val="26"/>
          <w:szCs w:val="26"/>
        </w:rPr>
        <w:t xml:space="preserve">Таблица </w:t>
      </w:r>
      <w:r>
        <w:rPr>
          <w:spacing w:val="-6"/>
          <w:sz w:val="26"/>
          <w:szCs w:val="26"/>
          <w:lang w:val="en-US"/>
        </w:rPr>
        <w:t>3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977"/>
        <w:gridCol w:w="2693"/>
        <w:gridCol w:w="3402"/>
      </w:tblGrid>
      <w:tr w:rsidR="001161F3" w:rsidRPr="003E2E8F" w:rsidTr="00EB4A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2E8F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 xml:space="preserve">№ </w:t>
            </w:r>
            <w:r w:rsidRPr="003E2E8F">
              <w:rPr>
                <w:sz w:val="26"/>
                <w:szCs w:val="26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2E8F">
              <w:rPr>
                <w:sz w:val="26"/>
                <w:szCs w:val="26"/>
              </w:rPr>
              <w:t>Учреждение, объект,</w:t>
            </w:r>
          </w:p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2E8F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2E8F">
              <w:rPr>
                <w:sz w:val="26"/>
                <w:szCs w:val="26"/>
              </w:rPr>
              <w:t>Минимально допустимый уровень обеспеченности объектами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ind w:right="-275"/>
              <w:rPr>
                <w:sz w:val="26"/>
                <w:szCs w:val="26"/>
              </w:rPr>
            </w:pPr>
            <w:r w:rsidRPr="003E2E8F">
              <w:rPr>
                <w:sz w:val="26"/>
                <w:szCs w:val="26"/>
              </w:rPr>
              <w:t>Максимально допустимый уровень территориальной доступности объектов</w:t>
            </w:r>
          </w:p>
        </w:tc>
      </w:tr>
      <w:tr w:rsidR="001161F3" w:rsidRPr="003E2E8F" w:rsidTr="00EB4A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3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Спортивные залы общего пользования, </w:t>
            </w:r>
          </w:p>
          <w:p w:rsidR="001161F3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кв.м. площади пола </w:t>
            </w:r>
          </w:p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1 тыс.чел.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ind w:right="-2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  <w:tr w:rsidR="001161F3" w:rsidRPr="003E2E8F" w:rsidTr="00EB4A67">
        <w:trPr>
          <w:trHeight w:val="83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3" w:rsidRPr="003E2E8F" w:rsidRDefault="001161F3" w:rsidP="00EB4A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2E8F">
              <w:rPr>
                <w:sz w:val="26"/>
                <w:szCs w:val="26"/>
              </w:rPr>
              <w:t>Физкультурно-оздоровительная 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3E2E8F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3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3E2E8F">
              <w:rPr>
                <w:sz w:val="26"/>
                <w:szCs w:val="26"/>
              </w:rPr>
              <w:t xml:space="preserve">доступность </w:t>
            </w:r>
          </w:p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3E2E8F">
              <w:rPr>
                <w:sz w:val="26"/>
                <w:szCs w:val="26"/>
              </w:rPr>
              <w:t>не нормируется</w:t>
            </w:r>
          </w:p>
        </w:tc>
      </w:tr>
    </w:tbl>
    <w:p w:rsidR="001161F3" w:rsidRPr="003E2E8F" w:rsidRDefault="001161F3" w:rsidP="0041694D">
      <w:pPr>
        <w:autoSpaceDE w:val="0"/>
        <w:autoSpaceDN w:val="0"/>
        <w:adjustRightInd w:val="0"/>
        <w:spacing w:line="360" w:lineRule="exact"/>
        <w:rPr>
          <w:sz w:val="26"/>
          <w:szCs w:val="26"/>
        </w:rPr>
      </w:pPr>
    </w:p>
    <w:p w:rsidR="001161F3" w:rsidRPr="003E2E8F" w:rsidRDefault="001161F3" w:rsidP="0041694D">
      <w:pPr>
        <w:autoSpaceDE w:val="0"/>
        <w:autoSpaceDN w:val="0"/>
        <w:adjustRightInd w:val="0"/>
        <w:rPr>
          <w:sz w:val="26"/>
          <w:szCs w:val="26"/>
        </w:rPr>
      </w:pPr>
      <w:r w:rsidRPr="003E2E8F">
        <w:rPr>
          <w:sz w:val="26"/>
          <w:szCs w:val="26"/>
        </w:rPr>
        <w:t xml:space="preserve">Примечания: 1. Комплексы физкультурно-оздоровительных площадок предусматриваются в каждом поселении. </w:t>
      </w:r>
    </w:p>
    <w:p w:rsidR="001161F3" w:rsidRPr="003E2E8F" w:rsidRDefault="001161F3" w:rsidP="0041694D">
      <w:pPr>
        <w:autoSpaceDE w:val="0"/>
        <w:autoSpaceDN w:val="0"/>
        <w:adjustRightInd w:val="0"/>
        <w:rPr>
          <w:sz w:val="26"/>
          <w:szCs w:val="26"/>
        </w:rPr>
      </w:pPr>
      <w:r w:rsidRPr="003E2E8F">
        <w:rPr>
          <w:sz w:val="26"/>
          <w:szCs w:val="26"/>
        </w:rPr>
        <w:t xml:space="preserve">2. Доступность физкультурно-спортивных сооружений городского значения не должна превышать 30 минут. </w:t>
      </w:r>
    </w:p>
    <w:p w:rsidR="001161F3" w:rsidRPr="003E2E8F" w:rsidRDefault="001161F3" w:rsidP="0041694D">
      <w:pPr>
        <w:widowControl w:val="0"/>
        <w:autoSpaceDE w:val="0"/>
        <w:autoSpaceDN w:val="0"/>
        <w:adjustRightInd w:val="0"/>
        <w:rPr>
          <w:spacing w:val="-8"/>
          <w:sz w:val="26"/>
          <w:szCs w:val="26"/>
        </w:rPr>
      </w:pPr>
      <w:r w:rsidRPr="003E2E8F">
        <w:rPr>
          <w:spacing w:val="-8"/>
          <w:sz w:val="26"/>
          <w:szCs w:val="26"/>
        </w:rPr>
        <w:t>3. Вместимость учреждений и организаций в области физической культуры и спорта и размеры их земельных участков следует принимать в соответствии с требованиями приложения Ж СП 42.13330.2011 или заданием на проектирование.</w:t>
      </w:r>
    </w:p>
    <w:p w:rsidR="001161F3" w:rsidRPr="003E2E8F" w:rsidRDefault="001161F3" w:rsidP="0041694D">
      <w:pPr>
        <w:ind w:right="153" w:firstLine="539"/>
        <w:outlineLvl w:val="0"/>
        <w:rPr>
          <w:b/>
          <w:spacing w:val="-16"/>
          <w:sz w:val="26"/>
          <w:szCs w:val="26"/>
        </w:rPr>
      </w:pPr>
    </w:p>
    <w:p w:rsidR="001161F3" w:rsidRDefault="001161F3" w:rsidP="0041694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161F3" w:rsidRPr="003E2E8F" w:rsidRDefault="001161F3" w:rsidP="0041694D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Pr="00A649C0">
        <w:rPr>
          <w:b/>
          <w:sz w:val="26"/>
          <w:szCs w:val="26"/>
        </w:rPr>
        <w:t>4</w:t>
      </w:r>
      <w:r w:rsidRPr="003E2E8F">
        <w:rPr>
          <w:b/>
          <w:sz w:val="26"/>
          <w:szCs w:val="26"/>
        </w:rPr>
        <w:t>. Минимальные расчетные показатели для объектов в иных областях и</w:t>
      </w:r>
    </w:p>
    <w:p w:rsidR="001161F3" w:rsidRPr="003E2E8F" w:rsidRDefault="001161F3" w:rsidP="0041694D">
      <w:pPr>
        <w:widowControl w:val="0"/>
        <w:autoSpaceDE w:val="0"/>
        <w:autoSpaceDN w:val="0"/>
        <w:adjustRightInd w:val="0"/>
        <w:ind w:left="1196" w:hanging="499"/>
        <w:rPr>
          <w:b/>
          <w:sz w:val="26"/>
          <w:szCs w:val="26"/>
        </w:rPr>
      </w:pPr>
      <w:r w:rsidRPr="003E2E8F">
        <w:rPr>
          <w:b/>
          <w:sz w:val="26"/>
          <w:szCs w:val="26"/>
        </w:rPr>
        <w:t>расчетные показатели максимально допусти</w:t>
      </w:r>
      <w:r>
        <w:rPr>
          <w:b/>
          <w:sz w:val="26"/>
          <w:szCs w:val="26"/>
        </w:rPr>
        <w:t xml:space="preserve">мого уровня территориальной </w:t>
      </w:r>
      <w:r w:rsidRPr="003E2E8F">
        <w:rPr>
          <w:b/>
          <w:sz w:val="26"/>
          <w:szCs w:val="26"/>
        </w:rPr>
        <w:t>доступности таких объектов</w:t>
      </w:r>
    </w:p>
    <w:p w:rsidR="001161F3" w:rsidRPr="003E2E8F" w:rsidRDefault="001161F3" w:rsidP="0041694D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1161F3" w:rsidRPr="003E2E8F" w:rsidRDefault="001161F3" w:rsidP="0041694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3E2E8F">
        <w:rPr>
          <w:sz w:val="26"/>
          <w:szCs w:val="26"/>
        </w:rPr>
        <w:t xml:space="preserve">Минимальные расчетные показатели для объектов в иных областях и  расчетные показатели максимально допустимого уровня территориальной     доступности таких объектов следует принимать в соответствии с таблицей </w:t>
      </w:r>
      <w:r w:rsidRPr="00A649C0">
        <w:rPr>
          <w:sz w:val="26"/>
          <w:szCs w:val="26"/>
        </w:rPr>
        <w:t>4</w:t>
      </w:r>
      <w:r w:rsidRPr="003E2E8F">
        <w:rPr>
          <w:sz w:val="26"/>
          <w:szCs w:val="26"/>
        </w:rPr>
        <w:t>.</w:t>
      </w:r>
    </w:p>
    <w:p w:rsidR="001161F3" w:rsidRPr="003E2E8F" w:rsidRDefault="001161F3" w:rsidP="0041694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1161F3" w:rsidRPr="00A649C0" w:rsidRDefault="001161F3" w:rsidP="0041694D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center"/>
        <w:rPr>
          <w:sz w:val="26"/>
          <w:szCs w:val="26"/>
          <w:lang w:val="en-US"/>
        </w:rPr>
      </w:pPr>
      <w:r w:rsidRPr="003E2E8F">
        <w:rPr>
          <w:sz w:val="26"/>
          <w:szCs w:val="26"/>
        </w:rPr>
        <w:t xml:space="preserve">Таблица </w:t>
      </w:r>
      <w:r>
        <w:rPr>
          <w:sz w:val="26"/>
          <w:szCs w:val="26"/>
          <w:lang w:val="en-US"/>
        </w:rPr>
        <w:t>4</w:t>
      </w:r>
    </w:p>
    <w:tbl>
      <w:tblPr>
        <w:tblW w:w="94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00"/>
        <w:gridCol w:w="3353"/>
        <w:gridCol w:w="2721"/>
        <w:gridCol w:w="2426"/>
      </w:tblGrid>
      <w:tr w:rsidR="001161F3" w:rsidRPr="003E2E8F" w:rsidTr="00EB4A67">
        <w:trPr>
          <w:tblCellSpacing w:w="5" w:type="nil"/>
        </w:trPr>
        <w:tc>
          <w:tcPr>
            <w:tcW w:w="900" w:type="dxa"/>
          </w:tcPr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2E8F">
              <w:rPr>
                <w:sz w:val="26"/>
                <w:szCs w:val="26"/>
              </w:rPr>
              <w:t>№</w:t>
            </w:r>
          </w:p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2E8F">
              <w:rPr>
                <w:sz w:val="26"/>
                <w:szCs w:val="26"/>
              </w:rPr>
              <w:t>п/п</w:t>
            </w:r>
          </w:p>
        </w:tc>
        <w:tc>
          <w:tcPr>
            <w:tcW w:w="3353" w:type="dxa"/>
          </w:tcPr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2E8F">
              <w:rPr>
                <w:sz w:val="26"/>
                <w:szCs w:val="26"/>
              </w:rPr>
              <w:t>Объект,</w:t>
            </w:r>
          </w:p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2E8F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721" w:type="dxa"/>
          </w:tcPr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2E8F">
              <w:rPr>
                <w:sz w:val="26"/>
                <w:szCs w:val="26"/>
              </w:rPr>
              <w:t>Минимально допустимый уровень обеспеченности объектами</w:t>
            </w:r>
          </w:p>
        </w:tc>
        <w:tc>
          <w:tcPr>
            <w:tcW w:w="2426" w:type="dxa"/>
          </w:tcPr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2E8F">
              <w:rPr>
                <w:sz w:val="26"/>
                <w:szCs w:val="26"/>
              </w:rPr>
              <w:t>Максимально допустимый уровень доступности объектов</w:t>
            </w:r>
          </w:p>
        </w:tc>
      </w:tr>
      <w:tr w:rsidR="001161F3" w:rsidRPr="003E2E8F" w:rsidTr="00EB4A67">
        <w:trPr>
          <w:tblCellSpacing w:w="5" w:type="nil"/>
        </w:trPr>
        <w:tc>
          <w:tcPr>
            <w:tcW w:w="900" w:type="dxa"/>
          </w:tcPr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2E8F">
              <w:rPr>
                <w:sz w:val="26"/>
                <w:szCs w:val="26"/>
              </w:rPr>
              <w:t>1</w:t>
            </w:r>
          </w:p>
        </w:tc>
        <w:tc>
          <w:tcPr>
            <w:tcW w:w="3353" w:type="dxa"/>
          </w:tcPr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2E8F">
              <w:rPr>
                <w:sz w:val="26"/>
                <w:szCs w:val="26"/>
              </w:rPr>
              <w:t>2</w:t>
            </w:r>
          </w:p>
        </w:tc>
        <w:tc>
          <w:tcPr>
            <w:tcW w:w="2721" w:type="dxa"/>
          </w:tcPr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2E8F">
              <w:rPr>
                <w:sz w:val="26"/>
                <w:szCs w:val="26"/>
              </w:rPr>
              <w:t>3</w:t>
            </w:r>
          </w:p>
        </w:tc>
        <w:tc>
          <w:tcPr>
            <w:tcW w:w="2426" w:type="dxa"/>
          </w:tcPr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2E8F">
              <w:rPr>
                <w:sz w:val="26"/>
                <w:szCs w:val="26"/>
              </w:rPr>
              <w:t>4</w:t>
            </w:r>
          </w:p>
        </w:tc>
      </w:tr>
      <w:tr w:rsidR="001161F3" w:rsidRPr="003E2E8F" w:rsidTr="00EB4A67">
        <w:trPr>
          <w:tblCellSpacing w:w="5" w:type="nil"/>
        </w:trPr>
        <w:tc>
          <w:tcPr>
            <w:tcW w:w="900" w:type="dxa"/>
          </w:tcPr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E2E8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353" w:type="dxa"/>
          </w:tcPr>
          <w:p w:rsidR="001161F3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E2E8F">
              <w:rPr>
                <w:b/>
                <w:sz w:val="26"/>
                <w:szCs w:val="26"/>
              </w:rPr>
              <w:t xml:space="preserve">Территории общего пользования рекреационного назначения </w:t>
            </w:r>
          </w:p>
          <w:p w:rsidR="001161F3" w:rsidRPr="0041694D" w:rsidRDefault="001161F3" w:rsidP="004169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E2E8F">
              <w:rPr>
                <w:b/>
                <w:sz w:val="26"/>
                <w:szCs w:val="26"/>
              </w:rPr>
              <w:t>местного значения</w:t>
            </w:r>
          </w:p>
        </w:tc>
        <w:tc>
          <w:tcPr>
            <w:tcW w:w="2721" w:type="dxa"/>
          </w:tcPr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26" w:type="dxa"/>
          </w:tcPr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161F3" w:rsidRPr="003E2E8F" w:rsidTr="00EB4A67">
        <w:trPr>
          <w:tblCellSpacing w:w="5" w:type="nil"/>
        </w:trPr>
        <w:tc>
          <w:tcPr>
            <w:tcW w:w="900" w:type="dxa"/>
            <w:vMerge w:val="restart"/>
          </w:tcPr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53" w:type="dxa"/>
          </w:tcPr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2E8F">
              <w:rPr>
                <w:spacing w:val="-2"/>
                <w:sz w:val="26"/>
                <w:szCs w:val="26"/>
              </w:rPr>
              <w:t>Размер населенного пункта:</w:t>
            </w:r>
          </w:p>
        </w:tc>
        <w:tc>
          <w:tcPr>
            <w:tcW w:w="2721" w:type="dxa"/>
          </w:tcPr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3E2E8F">
              <w:rPr>
                <w:sz w:val="26"/>
                <w:szCs w:val="26"/>
              </w:rPr>
              <w:t>суммарная площадь озелененных территорий общего пользования, кв.м/человека</w:t>
            </w:r>
          </w:p>
        </w:tc>
        <w:tc>
          <w:tcPr>
            <w:tcW w:w="2426" w:type="dxa"/>
          </w:tcPr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161F3" w:rsidRPr="003E2E8F" w:rsidTr="00EB4A67">
        <w:trPr>
          <w:tblCellSpacing w:w="5" w:type="nil"/>
        </w:trPr>
        <w:tc>
          <w:tcPr>
            <w:tcW w:w="900" w:type="dxa"/>
            <w:vMerge/>
          </w:tcPr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53" w:type="dxa"/>
          </w:tcPr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Поселок городского типа </w:t>
            </w:r>
          </w:p>
        </w:tc>
        <w:tc>
          <w:tcPr>
            <w:tcW w:w="2721" w:type="dxa"/>
          </w:tcPr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26" w:type="dxa"/>
          </w:tcPr>
          <w:p w:rsidR="001161F3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нормируется</w:t>
            </w:r>
          </w:p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161F3" w:rsidRPr="003E2E8F" w:rsidTr="00EB4A67">
        <w:trPr>
          <w:tblCellSpacing w:w="5" w:type="nil"/>
        </w:trPr>
        <w:tc>
          <w:tcPr>
            <w:tcW w:w="900" w:type="dxa"/>
            <w:vMerge/>
          </w:tcPr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53" w:type="dxa"/>
          </w:tcPr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E2E8F">
              <w:rPr>
                <w:sz w:val="26"/>
                <w:szCs w:val="26"/>
              </w:rPr>
              <w:t>Сельский населенный пункт</w:t>
            </w:r>
          </w:p>
        </w:tc>
        <w:tc>
          <w:tcPr>
            <w:tcW w:w="2721" w:type="dxa"/>
          </w:tcPr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2E8F">
              <w:rPr>
                <w:sz w:val="26"/>
                <w:szCs w:val="26"/>
              </w:rPr>
              <w:t>12</w:t>
            </w:r>
          </w:p>
        </w:tc>
        <w:tc>
          <w:tcPr>
            <w:tcW w:w="2426" w:type="dxa"/>
          </w:tcPr>
          <w:p w:rsidR="001161F3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2E8F">
              <w:rPr>
                <w:sz w:val="26"/>
                <w:szCs w:val="26"/>
              </w:rPr>
              <w:t xml:space="preserve"> не нормируется</w:t>
            </w:r>
          </w:p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161F3" w:rsidRPr="003E2E8F" w:rsidTr="00EB4A67">
        <w:trPr>
          <w:tblCellSpacing w:w="5" w:type="nil"/>
        </w:trPr>
        <w:tc>
          <w:tcPr>
            <w:tcW w:w="900" w:type="dxa"/>
          </w:tcPr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E2E8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353" w:type="dxa"/>
          </w:tcPr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2E8F">
              <w:rPr>
                <w:rStyle w:val="Strong"/>
                <w:sz w:val="26"/>
                <w:szCs w:val="26"/>
              </w:rPr>
              <w:t>Объекты в области культуры и искусства местного значения</w:t>
            </w:r>
          </w:p>
        </w:tc>
        <w:tc>
          <w:tcPr>
            <w:tcW w:w="2721" w:type="dxa"/>
          </w:tcPr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26" w:type="dxa"/>
          </w:tcPr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161F3" w:rsidRPr="003E2E8F" w:rsidTr="00EB4A67">
        <w:trPr>
          <w:tblCellSpacing w:w="5" w:type="nil"/>
        </w:trPr>
        <w:tc>
          <w:tcPr>
            <w:tcW w:w="900" w:type="dxa"/>
          </w:tcPr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2E8F">
              <w:rPr>
                <w:sz w:val="26"/>
                <w:szCs w:val="26"/>
              </w:rPr>
              <w:t>2.1.</w:t>
            </w:r>
          </w:p>
        </w:tc>
        <w:tc>
          <w:tcPr>
            <w:tcW w:w="3353" w:type="dxa"/>
          </w:tcPr>
          <w:p w:rsidR="001161F3" w:rsidRPr="003E2E8F" w:rsidRDefault="001161F3" w:rsidP="00EB4A67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культуры, к</w:t>
            </w:r>
            <w:r w:rsidRPr="003E2E8F">
              <w:rPr>
                <w:sz w:val="26"/>
                <w:szCs w:val="26"/>
              </w:rPr>
              <w:t>лубы,</w:t>
            </w:r>
          </w:p>
          <w:p w:rsidR="001161F3" w:rsidRPr="003E2E8F" w:rsidRDefault="001161F3" w:rsidP="00EB4A67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E2E8F">
              <w:rPr>
                <w:sz w:val="26"/>
                <w:szCs w:val="26"/>
              </w:rPr>
              <w:t>мест на 1 тыс. жителей</w:t>
            </w:r>
          </w:p>
        </w:tc>
        <w:tc>
          <w:tcPr>
            <w:tcW w:w="2721" w:type="dxa"/>
          </w:tcPr>
          <w:p w:rsidR="001161F3" w:rsidRPr="003E2E8F" w:rsidRDefault="001161F3" w:rsidP="00EB4A67">
            <w:pPr>
              <w:pStyle w:val="NormalWeb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E2E8F">
              <w:rPr>
                <w:sz w:val="26"/>
                <w:szCs w:val="26"/>
              </w:rPr>
              <w:t>80</w:t>
            </w:r>
          </w:p>
        </w:tc>
        <w:tc>
          <w:tcPr>
            <w:tcW w:w="2426" w:type="dxa"/>
          </w:tcPr>
          <w:p w:rsidR="001161F3" w:rsidRPr="003E2E8F" w:rsidRDefault="001161F3" w:rsidP="00EB4A67">
            <w:pPr>
              <w:pStyle w:val="NormalWeb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3E2E8F">
              <w:rPr>
                <w:sz w:val="26"/>
                <w:szCs w:val="26"/>
              </w:rPr>
              <w:t>е нормируется</w:t>
            </w:r>
          </w:p>
        </w:tc>
      </w:tr>
      <w:tr w:rsidR="001161F3" w:rsidRPr="003E2E8F" w:rsidTr="00EB4A67">
        <w:trPr>
          <w:tblCellSpacing w:w="5" w:type="nil"/>
        </w:trPr>
        <w:tc>
          <w:tcPr>
            <w:tcW w:w="900" w:type="dxa"/>
          </w:tcPr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3353" w:type="dxa"/>
          </w:tcPr>
          <w:p w:rsidR="001161F3" w:rsidRDefault="001161F3" w:rsidP="00EB4A67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Музеи</w:t>
            </w:r>
          </w:p>
        </w:tc>
        <w:tc>
          <w:tcPr>
            <w:tcW w:w="2721" w:type="dxa"/>
          </w:tcPr>
          <w:p w:rsidR="001161F3" w:rsidRPr="003E2E8F" w:rsidRDefault="001161F3" w:rsidP="00EB4A67">
            <w:pPr>
              <w:pStyle w:val="NormalWeb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26" w:type="dxa"/>
          </w:tcPr>
          <w:p w:rsidR="001161F3" w:rsidRPr="003E2E8F" w:rsidRDefault="001161F3" w:rsidP="005A64AB">
            <w:pPr>
              <w:pStyle w:val="NormalWeb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3E2E8F">
              <w:rPr>
                <w:sz w:val="26"/>
                <w:szCs w:val="26"/>
              </w:rPr>
              <w:t>е нормируется</w:t>
            </w:r>
          </w:p>
        </w:tc>
      </w:tr>
      <w:tr w:rsidR="001161F3" w:rsidRPr="003E2E8F" w:rsidTr="00EB4A67">
        <w:trPr>
          <w:tblCellSpacing w:w="5" w:type="nil"/>
        </w:trPr>
        <w:tc>
          <w:tcPr>
            <w:tcW w:w="900" w:type="dxa"/>
          </w:tcPr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E2E8F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353" w:type="dxa"/>
          </w:tcPr>
          <w:p w:rsidR="001161F3" w:rsidRPr="003E2E8F" w:rsidRDefault="001161F3" w:rsidP="00EB4A67">
            <w:pPr>
              <w:pStyle w:val="NormalWeb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3E2E8F">
              <w:rPr>
                <w:b/>
                <w:sz w:val="26"/>
                <w:szCs w:val="26"/>
              </w:rPr>
              <w:t>Объекты в области здравоохранения</w:t>
            </w:r>
          </w:p>
        </w:tc>
        <w:tc>
          <w:tcPr>
            <w:tcW w:w="2721" w:type="dxa"/>
          </w:tcPr>
          <w:p w:rsidR="001161F3" w:rsidRPr="003E2E8F" w:rsidRDefault="001161F3" w:rsidP="00EB4A67">
            <w:pPr>
              <w:pStyle w:val="NormalWeb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2426" w:type="dxa"/>
          </w:tcPr>
          <w:p w:rsidR="001161F3" w:rsidRPr="003E2E8F" w:rsidRDefault="001161F3" w:rsidP="00EB4A67">
            <w:pPr>
              <w:pStyle w:val="NormalWeb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161F3" w:rsidRPr="003E2E8F" w:rsidTr="00EB4A67">
        <w:trPr>
          <w:tblCellSpacing w:w="5" w:type="nil"/>
        </w:trPr>
        <w:tc>
          <w:tcPr>
            <w:tcW w:w="900" w:type="dxa"/>
          </w:tcPr>
          <w:p w:rsidR="001161F3" w:rsidRPr="00531689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1689">
              <w:rPr>
                <w:sz w:val="26"/>
                <w:szCs w:val="26"/>
              </w:rPr>
              <w:t>3.1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353" w:type="dxa"/>
          </w:tcPr>
          <w:p w:rsidR="001161F3" w:rsidRDefault="001161F3" w:rsidP="00EB4A67">
            <w:pPr>
              <w:pStyle w:val="NormalWeb"/>
              <w:spacing w:after="0" w:afterAutospacing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531689">
              <w:rPr>
                <w:sz w:val="26"/>
                <w:szCs w:val="26"/>
              </w:rPr>
              <w:t>Амбулаторно</w:t>
            </w:r>
            <w:r>
              <w:rPr>
                <w:sz w:val="26"/>
                <w:szCs w:val="26"/>
              </w:rPr>
              <w:t xml:space="preserve"> - поликлинические учреждения, </w:t>
            </w:r>
          </w:p>
          <w:p w:rsidR="001161F3" w:rsidRPr="00531689" w:rsidRDefault="001161F3" w:rsidP="00EB4A67">
            <w:pPr>
              <w:pStyle w:val="NormalWeb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посещений в смену на 1 тыс. человек</w:t>
            </w:r>
          </w:p>
        </w:tc>
        <w:tc>
          <w:tcPr>
            <w:tcW w:w="2721" w:type="dxa"/>
          </w:tcPr>
          <w:p w:rsidR="001161F3" w:rsidRDefault="001161F3" w:rsidP="00EB4A67">
            <w:pPr>
              <w:pStyle w:val="NormalWeb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20</w:t>
            </w:r>
          </w:p>
        </w:tc>
        <w:tc>
          <w:tcPr>
            <w:tcW w:w="2426" w:type="dxa"/>
          </w:tcPr>
          <w:p w:rsidR="001161F3" w:rsidRPr="003E2E8F" w:rsidRDefault="001161F3" w:rsidP="00EB4A67">
            <w:pPr>
              <w:pStyle w:val="NormalWeb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 км</w:t>
            </w:r>
          </w:p>
        </w:tc>
      </w:tr>
      <w:tr w:rsidR="001161F3" w:rsidRPr="003E2E8F" w:rsidTr="00EB4A67">
        <w:trPr>
          <w:tblCellSpacing w:w="5" w:type="nil"/>
        </w:trPr>
        <w:tc>
          <w:tcPr>
            <w:tcW w:w="900" w:type="dxa"/>
          </w:tcPr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2E8F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2</w:t>
            </w:r>
            <w:r w:rsidRPr="003E2E8F">
              <w:rPr>
                <w:sz w:val="26"/>
                <w:szCs w:val="26"/>
              </w:rPr>
              <w:t>.</w:t>
            </w:r>
          </w:p>
        </w:tc>
        <w:tc>
          <w:tcPr>
            <w:tcW w:w="3353" w:type="dxa"/>
          </w:tcPr>
          <w:p w:rsidR="001161F3" w:rsidRPr="003E2E8F" w:rsidRDefault="001161F3" w:rsidP="00EB4A67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E2E8F">
              <w:rPr>
                <w:sz w:val="26"/>
                <w:szCs w:val="26"/>
              </w:rPr>
              <w:t>Фельдшерско-акушерские</w:t>
            </w:r>
          </w:p>
          <w:p w:rsidR="001161F3" w:rsidRPr="003E2E8F" w:rsidRDefault="001161F3" w:rsidP="00EB4A67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E2E8F">
              <w:rPr>
                <w:sz w:val="26"/>
                <w:szCs w:val="26"/>
              </w:rPr>
              <w:t>пункты,    объект</w:t>
            </w:r>
          </w:p>
        </w:tc>
        <w:tc>
          <w:tcPr>
            <w:tcW w:w="2721" w:type="dxa"/>
          </w:tcPr>
          <w:p w:rsidR="001161F3" w:rsidRPr="003E2E8F" w:rsidRDefault="001161F3" w:rsidP="00EB4A67">
            <w:pPr>
              <w:pStyle w:val="NormalWeb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E2E8F">
              <w:rPr>
                <w:sz w:val="26"/>
                <w:szCs w:val="26"/>
              </w:rPr>
              <w:t>1 на 300 человек</w:t>
            </w:r>
          </w:p>
        </w:tc>
        <w:tc>
          <w:tcPr>
            <w:tcW w:w="2426" w:type="dxa"/>
          </w:tcPr>
          <w:p w:rsidR="001161F3" w:rsidRPr="003E2E8F" w:rsidRDefault="001161F3" w:rsidP="00EB4A67">
            <w:pPr>
              <w:pStyle w:val="NormalWeb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3E2E8F">
              <w:rPr>
                <w:sz w:val="26"/>
                <w:szCs w:val="26"/>
              </w:rPr>
              <w:t>е нормируется</w:t>
            </w:r>
          </w:p>
        </w:tc>
      </w:tr>
      <w:tr w:rsidR="001161F3" w:rsidRPr="003E2E8F" w:rsidTr="00EB4A67">
        <w:trPr>
          <w:tblCellSpacing w:w="5" w:type="nil"/>
        </w:trPr>
        <w:tc>
          <w:tcPr>
            <w:tcW w:w="900" w:type="dxa"/>
          </w:tcPr>
          <w:p w:rsidR="001161F3" w:rsidRPr="00A43DF0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43DF0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353" w:type="dxa"/>
          </w:tcPr>
          <w:p w:rsidR="001161F3" w:rsidRPr="00A43DF0" w:rsidRDefault="001161F3" w:rsidP="00EB4A67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A43DF0">
              <w:rPr>
                <w:b/>
                <w:sz w:val="26"/>
                <w:szCs w:val="26"/>
              </w:rPr>
              <w:t>Объекты связи</w:t>
            </w:r>
          </w:p>
        </w:tc>
        <w:tc>
          <w:tcPr>
            <w:tcW w:w="2721" w:type="dxa"/>
          </w:tcPr>
          <w:p w:rsidR="001161F3" w:rsidRPr="003E2E8F" w:rsidRDefault="001161F3" w:rsidP="00EB4A67">
            <w:pPr>
              <w:pStyle w:val="NormalWeb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26" w:type="dxa"/>
          </w:tcPr>
          <w:p w:rsidR="001161F3" w:rsidRDefault="001161F3" w:rsidP="00EB4A67">
            <w:pPr>
              <w:pStyle w:val="NormalWeb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 метров</w:t>
            </w:r>
          </w:p>
        </w:tc>
      </w:tr>
      <w:tr w:rsidR="001161F3" w:rsidRPr="003E2E8F" w:rsidTr="00EB4A67">
        <w:trPr>
          <w:tblCellSpacing w:w="5" w:type="nil"/>
        </w:trPr>
        <w:tc>
          <w:tcPr>
            <w:tcW w:w="900" w:type="dxa"/>
          </w:tcPr>
          <w:p w:rsidR="001161F3" w:rsidRPr="0096764B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96764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353" w:type="dxa"/>
          </w:tcPr>
          <w:p w:rsidR="001161F3" w:rsidRPr="0096764B" w:rsidRDefault="001161F3" w:rsidP="00EB4A67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6764B">
              <w:rPr>
                <w:b/>
                <w:sz w:val="26"/>
                <w:szCs w:val="26"/>
              </w:rPr>
              <w:t>Объекты ритуальных услуг местного значения</w:t>
            </w:r>
          </w:p>
        </w:tc>
        <w:tc>
          <w:tcPr>
            <w:tcW w:w="2721" w:type="dxa"/>
          </w:tcPr>
          <w:p w:rsidR="001161F3" w:rsidRPr="003E2E8F" w:rsidRDefault="001161F3" w:rsidP="00EB4A67">
            <w:pPr>
              <w:pStyle w:val="NormalWeb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26" w:type="dxa"/>
          </w:tcPr>
          <w:p w:rsidR="001161F3" w:rsidRDefault="001161F3" w:rsidP="00EB4A67">
            <w:pPr>
              <w:pStyle w:val="NormalWeb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161F3" w:rsidRPr="003E2E8F" w:rsidTr="00EB4A67">
        <w:trPr>
          <w:tblCellSpacing w:w="5" w:type="nil"/>
        </w:trPr>
        <w:tc>
          <w:tcPr>
            <w:tcW w:w="900" w:type="dxa"/>
          </w:tcPr>
          <w:p w:rsidR="001161F3" w:rsidRPr="003E2E8F" w:rsidRDefault="001161F3" w:rsidP="00EB4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3353" w:type="dxa"/>
          </w:tcPr>
          <w:p w:rsidR="001161F3" w:rsidRPr="003E2E8F" w:rsidRDefault="001161F3" w:rsidP="00EB4A67">
            <w:pPr>
              <w:pStyle w:val="NormalWeb"/>
              <w:spacing w:before="0" w:beforeAutospacing="0" w:after="0" w:afterAutospacing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Кладбища традиционного захоронения, га на 1 тыс. чел</w:t>
            </w:r>
          </w:p>
        </w:tc>
        <w:tc>
          <w:tcPr>
            <w:tcW w:w="2721" w:type="dxa"/>
          </w:tcPr>
          <w:p w:rsidR="001161F3" w:rsidRPr="003E2E8F" w:rsidRDefault="001161F3" w:rsidP="00EB4A67">
            <w:pPr>
              <w:pStyle w:val="NormalWeb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земельного участка 0,24</w:t>
            </w:r>
          </w:p>
        </w:tc>
        <w:tc>
          <w:tcPr>
            <w:tcW w:w="2426" w:type="dxa"/>
          </w:tcPr>
          <w:p w:rsidR="001161F3" w:rsidRDefault="001161F3" w:rsidP="00EB4A67">
            <w:pPr>
              <w:pStyle w:val="NormalWeb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санитарными правилами</w:t>
            </w:r>
          </w:p>
        </w:tc>
      </w:tr>
    </w:tbl>
    <w:p w:rsidR="001161F3" w:rsidRPr="003E2E8F" w:rsidRDefault="001161F3" w:rsidP="0041694D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1161F3" w:rsidRDefault="001161F3" w:rsidP="0041694D">
      <w:pPr>
        <w:autoSpaceDE w:val="0"/>
        <w:autoSpaceDN w:val="0"/>
        <w:adjustRightInd w:val="0"/>
        <w:rPr>
          <w:sz w:val="26"/>
          <w:szCs w:val="26"/>
        </w:rPr>
      </w:pPr>
      <w:r w:rsidRPr="003E2E8F">
        <w:rPr>
          <w:sz w:val="26"/>
          <w:szCs w:val="26"/>
        </w:rPr>
        <w:t xml:space="preserve">Примечания: </w:t>
      </w:r>
      <w:r>
        <w:rPr>
          <w:sz w:val="26"/>
          <w:szCs w:val="26"/>
        </w:rPr>
        <w:t xml:space="preserve">1. </w:t>
      </w:r>
      <w:r w:rsidRPr="003E2E8F">
        <w:rPr>
          <w:sz w:val="26"/>
          <w:szCs w:val="26"/>
        </w:rPr>
        <w:t xml:space="preserve">Для иных объектов местного значения, предприятий торговли, общественного питания, бытового обслуживания, учреждений жилищно-коммунального хозяйства минимальные расчетные показатели могут устанавливаться в соответствии с  приложением Ж СП 42.13330.2011 или заданием на проектирование таких объектов. </w:t>
      </w:r>
    </w:p>
    <w:p w:rsidR="001161F3" w:rsidRPr="003E2E8F" w:rsidRDefault="001161F3" w:rsidP="0041694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2. Размер земельного участка для кладбища определяется с учетом количества жителей конкретного населенного пункта, но не может превышать 40 га.</w:t>
      </w:r>
    </w:p>
    <w:p w:rsidR="001161F3" w:rsidRPr="003E2E8F" w:rsidRDefault="001161F3" w:rsidP="0041694D">
      <w:pPr>
        <w:autoSpaceDE w:val="0"/>
        <w:autoSpaceDN w:val="0"/>
        <w:adjustRightInd w:val="0"/>
        <w:rPr>
          <w:sz w:val="26"/>
          <w:szCs w:val="26"/>
        </w:rPr>
      </w:pPr>
    </w:p>
    <w:p w:rsidR="001161F3" w:rsidRPr="00AC6E41" w:rsidRDefault="001161F3" w:rsidP="0041694D">
      <w:pPr>
        <w:autoSpaceDE w:val="0"/>
        <w:autoSpaceDN w:val="0"/>
        <w:adjustRightInd w:val="0"/>
        <w:rPr>
          <w:rStyle w:val="Strong"/>
          <w:sz w:val="26"/>
          <w:szCs w:val="26"/>
        </w:rPr>
      </w:pPr>
      <w:r w:rsidRPr="00AC6E41">
        <w:rPr>
          <w:rStyle w:val="Strong"/>
          <w:sz w:val="26"/>
          <w:szCs w:val="26"/>
        </w:rPr>
        <w:t>2.5. Минимальные расчетные показатели минимально допустимого уровня обеспеченности объектами в области утилизации и  переработки бытовых и промышленных отходов</w:t>
      </w:r>
    </w:p>
    <w:p w:rsidR="001161F3" w:rsidRPr="00AC6E41" w:rsidRDefault="001161F3" w:rsidP="0041694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61F3" w:rsidRPr="003E2E8F" w:rsidRDefault="001161F3" w:rsidP="0041694D">
      <w:pPr>
        <w:pStyle w:val="NormalWeb"/>
        <w:spacing w:before="0" w:beforeAutospacing="0" w:after="0" w:afterAutospacing="0" w:line="240" w:lineRule="auto"/>
        <w:rPr>
          <w:sz w:val="26"/>
          <w:szCs w:val="26"/>
        </w:rPr>
      </w:pPr>
      <w:r w:rsidRPr="00AC6E41">
        <w:rPr>
          <w:sz w:val="26"/>
          <w:szCs w:val="26"/>
        </w:rPr>
        <w:t>Перечень объектов, относящихся к области утилизации и переработки бытовых и промышленных отходов и местоположение таких объектов,  принимается в соответствии с  Генеральной схемой очистки территорий населенных пунктов муниципальных образований Кировской области, утверждаемой распоряжением Правительства Кировской области.</w:t>
      </w:r>
    </w:p>
    <w:p w:rsidR="001161F3" w:rsidRPr="003E2E8F" w:rsidRDefault="001161F3" w:rsidP="0041694D">
      <w:pPr>
        <w:autoSpaceDE w:val="0"/>
        <w:autoSpaceDN w:val="0"/>
        <w:adjustRightInd w:val="0"/>
        <w:ind w:firstLine="539"/>
        <w:rPr>
          <w:b/>
          <w:spacing w:val="-2"/>
          <w:sz w:val="26"/>
          <w:szCs w:val="26"/>
        </w:rPr>
      </w:pPr>
    </w:p>
    <w:p w:rsidR="001161F3" w:rsidRDefault="001161F3" w:rsidP="0041694D">
      <w:pPr>
        <w:autoSpaceDE w:val="0"/>
        <w:autoSpaceDN w:val="0"/>
        <w:adjustRightInd w:val="0"/>
        <w:ind w:left="1100" w:hanging="400"/>
        <w:rPr>
          <w:b/>
          <w:spacing w:val="-2"/>
          <w:sz w:val="26"/>
          <w:szCs w:val="26"/>
        </w:rPr>
      </w:pPr>
      <w:r w:rsidRPr="003E2E8F">
        <w:rPr>
          <w:b/>
          <w:spacing w:val="-2"/>
          <w:sz w:val="26"/>
          <w:szCs w:val="26"/>
        </w:rPr>
        <w:t xml:space="preserve">3. Материалы по обоснованию расчетных показателей, содержащихся </w:t>
      </w:r>
    </w:p>
    <w:p w:rsidR="001161F3" w:rsidRPr="003E2E8F" w:rsidRDefault="001161F3" w:rsidP="0041694D">
      <w:pPr>
        <w:autoSpaceDE w:val="0"/>
        <w:autoSpaceDN w:val="0"/>
        <w:adjustRightInd w:val="0"/>
        <w:ind w:left="1100" w:hanging="400"/>
        <w:rPr>
          <w:b/>
          <w:spacing w:val="-2"/>
          <w:sz w:val="26"/>
          <w:szCs w:val="26"/>
        </w:rPr>
      </w:pPr>
      <w:r w:rsidRPr="003E2E8F">
        <w:rPr>
          <w:b/>
          <w:spacing w:val="-2"/>
          <w:sz w:val="26"/>
          <w:szCs w:val="26"/>
        </w:rPr>
        <w:t>в основной части нормативов градостроительного проектирования</w:t>
      </w:r>
    </w:p>
    <w:p w:rsidR="001161F3" w:rsidRPr="003E2E8F" w:rsidRDefault="001161F3" w:rsidP="0041694D">
      <w:pPr>
        <w:autoSpaceDE w:val="0"/>
        <w:autoSpaceDN w:val="0"/>
        <w:adjustRightInd w:val="0"/>
        <w:ind w:firstLine="540"/>
        <w:rPr>
          <w:spacing w:val="-2"/>
          <w:sz w:val="26"/>
          <w:szCs w:val="26"/>
        </w:rPr>
      </w:pPr>
    </w:p>
    <w:p w:rsidR="001161F3" w:rsidRDefault="001161F3" w:rsidP="0041694D">
      <w:pPr>
        <w:pStyle w:val="u"/>
        <w:shd w:val="clear" w:color="auto" w:fill="FFFFFF"/>
        <w:spacing w:before="0" w:beforeAutospacing="0" w:after="0" w:afterAutospacing="0" w:line="240" w:lineRule="auto"/>
        <w:ind w:firstLine="697"/>
        <w:rPr>
          <w:sz w:val="26"/>
          <w:szCs w:val="26"/>
        </w:rPr>
      </w:pPr>
      <w:r w:rsidRPr="003E2E8F">
        <w:rPr>
          <w:sz w:val="26"/>
          <w:szCs w:val="26"/>
        </w:rPr>
        <w:t>В местных нормативах установлены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городского поселения с учетом:</w:t>
      </w:r>
    </w:p>
    <w:p w:rsidR="001161F3" w:rsidRPr="003E2E8F" w:rsidRDefault="001161F3" w:rsidP="0041694D">
      <w:pPr>
        <w:pStyle w:val="u"/>
        <w:shd w:val="clear" w:color="auto" w:fill="FFFFFF"/>
        <w:spacing w:before="0" w:beforeAutospacing="0" w:after="0" w:afterAutospacing="0" w:line="240" w:lineRule="auto"/>
        <w:ind w:firstLine="697"/>
        <w:rPr>
          <w:sz w:val="26"/>
          <w:szCs w:val="26"/>
        </w:rPr>
      </w:pPr>
      <w:r>
        <w:rPr>
          <w:sz w:val="26"/>
          <w:szCs w:val="26"/>
        </w:rPr>
        <w:t>региональных нормативов градостроительного проектирования Кировской области, утвержденных постановлением Правительства Кировской области от 30.12.2014 № 19/261;</w:t>
      </w:r>
    </w:p>
    <w:p w:rsidR="001161F3" w:rsidRPr="003E2E8F" w:rsidRDefault="001161F3" w:rsidP="0041694D">
      <w:pPr>
        <w:autoSpaceDE w:val="0"/>
        <w:autoSpaceDN w:val="0"/>
        <w:adjustRightInd w:val="0"/>
        <w:ind w:firstLine="697"/>
        <w:rPr>
          <w:sz w:val="26"/>
          <w:szCs w:val="26"/>
        </w:rPr>
      </w:pPr>
      <w:r w:rsidRPr="003E2E8F">
        <w:rPr>
          <w:sz w:val="26"/>
          <w:szCs w:val="26"/>
        </w:rPr>
        <w:t xml:space="preserve">социально-демографического состава и плотности населения на территории муниципального образования </w:t>
      </w:r>
      <w:r>
        <w:rPr>
          <w:sz w:val="26"/>
          <w:szCs w:val="26"/>
        </w:rPr>
        <w:t>Песковское городское</w:t>
      </w:r>
      <w:r w:rsidRPr="003E2E8F">
        <w:rPr>
          <w:sz w:val="26"/>
          <w:szCs w:val="26"/>
        </w:rPr>
        <w:t xml:space="preserve"> поселение </w:t>
      </w:r>
      <w:r>
        <w:rPr>
          <w:sz w:val="26"/>
          <w:szCs w:val="26"/>
        </w:rPr>
        <w:t>Омутнинского</w:t>
      </w:r>
      <w:r w:rsidRPr="003E2E8F">
        <w:rPr>
          <w:sz w:val="26"/>
          <w:szCs w:val="26"/>
        </w:rPr>
        <w:t xml:space="preserve"> района Кировской </w:t>
      </w:r>
      <w:r w:rsidRPr="00A43DF0">
        <w:rPr>
          <w:sz w:val="26"/>
          <w:szCs w:val="26"/>
        </w:rPr>
        <w:t xml:space="preserve">области </w:t>
      </w:r>
      <w:r w:rsidRPr="00A43DF0">
        <w:rPr>
          <w:b/>
          <w:i/>
          <w:sz w:val="26"/>
          <w:szCs w:val="26"/>
        </w:rPr>
        <w:t xml:space="preserve"> </w:t>
      </w:r>
      <w:r w:rsidRPr="00A43DF0">
        <w:rPr>
          <w:sz w:val="26"/>
          <w:szCs w:val="26"/>
        </w:rPr>
        <w:t>(количество зарегистрированных граждан - 5600 человек, площадь поселения – 1188 га)</w:t>
      </w:r>
      <w:r w:rsidRPr="003E2E8F">
        <w:rPr>
          <w:sz w:val="26"/>
          <w:szCs w:val="26"/>
        </w:rPr>
        <w:t xml:space="preserve"> </w:t>
      </w:r>
    </w:p>
    <w:p w:rsidR="001161F3" w:rsidRPr="003E2E8F" w:rsidRDefault="001161F3" w:rsidP="0041694D">
      <w:pPr>
        <w:rPr>
          <w:sz w:val="26"/>
          <w:szCs w:val="26"/>
        </w:rPr>
      </w:pPr>
      <w:r>
        <w:rPr>
          <w:sz w:val="26"/>
          <w:szCs w:val="26"/>
        </w:rPr>
        <w:t>программы</w:t>
      </w:r>
      <w:r w:rsidRPr="003E2E8F">
        <w:rPr>
          <w:sz w:val="26"/>
          <w:szCs w:val="26"/>
        </w:rPr>
        <w:t xml:space="preserve"> </w:t>
      </w:r>
      <w:r w:rsidRPr="003E2E8F">
        <w:rPr>
          <w:bCs/>
          <w:sz w:val="26"/>
          <w:szCs w:val="26"/>
        </w:rPr>
        <w:t xml:space="preserve">развития  муниципального образования </w:t>
      </w:r>
      <w:r>
        <w:rPr>
          <w:bCs/>
          <w:sz w:val="26"/>
          <w:szCs w:val="26"/>
        </w:rPr>
        <w:t>Песковское городское поселение</w:t>
      </w:r>
      <w:r w:rsidRPr="00A43DF0">
        <w:rPr>
          <w:bCs/>
          <w:sz w:val="26"/>
          <w:szCs w:val="26"/>
        </w:rPr>
        <w:t>,  утвержденной постановлением администрации Песковского городского поселения от 21.12.2015 № 238;</w:t>
      </w:r>
    </w:p>
    <w:p w:rsidR="001161F3" w:rsidRPr="003E2E8F" w:rsidRDefault="001161F3" w:rsidP="0041694D">
      <w:pPr>
        <w:autoSpaceDE w:val="0"/>
        <w:autoSpaceDN w:val="0"/>
        <w:adjustRightInd w:val="0"/>
        <w:ind w:firstLine="697"/>
        <w:rPr>
          <w:sz w:val="26"/>
          <w:szCs w:val="26"/>
        </w:rPr>
      </w:pPr>
      <w:r w:rsidRPr="003E2E8F">
        <w:rPr>
          <w:sz w:val="26"/>
          <w:szCs w:val="26"/>
        </w:rPr>
        <w:t>предложений заинтересованных лиц;</w:t>
      </w:r>
    </w:p>
    <w:p w:rsidR="001161F3" w:rsidRPr="003E2E8F" w:rsidRDefault="001161F3" w:rsidP="0041694D">
      <w:pPr>
        <w:autoSpaceDE w:val="0"/>
        <w:autoSpaceDN w:val="0"/>
        <w:adjustRightInd w:val="0"/>
        <w:ind w:firstLine="697"/>
        <w:rPr>
          <w:spacing w:val="-8"/>
          <w:sz w:val="26"/>
          <w:szCs w:val="26"/>
        </w:rPr>
      </w:pPr>
      <w:r w:rsidRPr="003E2E8F">
        <w:rPr>
          <w:spacing w:val="-8"/>
          <w:sz w:val="26"/>
          <w:szCs w:val="26"/>
        </w:rPr>
        <w:t>федерального законодательства, иных градостроительных показателей и норм;</w:t>
      </w:r>
    </w:p>
    <w:p w:rsidR="001161F3" w:rsidRPr="003E2E8F" w:rsidRDefault="001161F3" w:rsidP="0041694D">
      <w:pPr>
        <w:autoSpaceDE w:val="0"/>
        <w:autoSpaceDN w:val="0"/>
        <w:adjustRightInd w:val="0"/>
        <w:ind w:firstLine="697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генерального плана Песковского городского поселения Омутнинского р</w:t>
      </w:r>
      <w:r w:rsidRPr="003E2E8F">
        <w:rPr>
          <w:spacing w:val="-8"/>
          <w:sz w:val="26"/>
          <w:szCs w:val="26"/>
        </w:rPr>
        <w:t>айона Кировской области, утверждён</w:t>
      </w:r>
      <w:r>
        <w:rPr>
          <w:spacing w:val="-8"/>
          <w:sz w:val="26"/>
          <w:szCs w:val="26"/>
        </w:rPr>
        <w:t>ного</w:t>
      </w:r>
      <w:r w:rsidRPr="003E2E8F">
        <w:rPr>
          <w:spacing w:val="-8"/>
          <w:sz w:val="26"/>
          <w:szCs w:val="26"/>
        </w:rPr>
        <w:t xml:space="preserve"> решением </w:t>
      </w:r>
      <w:r>
        <w:rPr>
          <w:spacing w:val="-8"/>
          <w:sz w:val="26"/>
          <w:szCs w:val="26"/>
        </w:rPr>
        <w:t>Песковской поселковой</w:t>
      </w:r>
      <w:r w:rsidRPr="003E2E8F">
        <w:rPr>
          <w:spacing w:val="-8"/>
          <w:sz w:val="26"/>
          <w:szCs w:val="26"/>
        </w:rPr>
        <w:t xml:space="preserve"> Думы от </w:t>
      </w:r>
      <w:r>
        <w:rPr>
          <w:spacing w:val="-8"/>
          <w:sz w:val="26"/>
          <w:szCs w:val="26"/>
        </w:rPr>
        <w:t>28</w:t>
      </w:r>
      <w:r w:rsidRPr="003E2E8F">
        <w:rPr>
          <w:spacing w:val="-8"/>
          <w:sz w:val="26"/>
          <w:szCs w:val="26"/>
        </w:rPr>
        <w:t>.</w:t>
      </w:r>
      <w:r>
        <w:rPr>
          <w:spacing w:val="-8"/>
          <w:sz w:val="26"/>
          <w:szCs w:val="26"/>
        </w:rPr>
        <w:t>02</w:t>
      </w:r>
      <w:r w:rsidRPr="003E2E8F">
        <w:rPr>
          <w:spacing w:val="-8"/>
          <w:sz w:val="26"/>
          <w:szCs w:val="26"/>
        </w:rPr>
        <w:t>.201</w:t>
      </w:r>
      <w:r>
        <w:rPr>
          <w:spacing w:val="-8"/>
          <w:sz w:val="26"/>
          <w:szCs w:val="26"/>
        </w:rPr>
        <w:t>3</w:t>
      </w:r>
      <w:r w:rsidRPr="003E2E8F">
        <w:rPr>
          <w:spacing w:val="-8"/>
          <w:sz w:val="26"/>
          <w:szCs w:val="26"/>
        </w:rPr>
        <w:t xml:space="preserve"> № </w:t>
      </w:r>
      <w:r>
        <w:rPr>
          <w:spacing w:val="-8"/>
          <w:sz w:val="26"/>
          <w:szCs w:val="26"/>
        </w:rPr>
        <w:t>14</w:t>
      </w:r>
      <w:r w:rsidRPr="003E2E8F">
        <w:rPr>
          <w:spacing w:val="-8"/>
          <w:sz w:val="26"/>
          <w:szCs w:val="26"/>
        </w:rPr>
        <w:t>;</w:t>
      </w:r>
    </w:p>
    <w:p w:rsidR="001161F3" w:rsidRPr="003E2E8F" w:rsidRDefault="001161F3" w:rsidP="0041694D">
      <w:pPr>
        <w:autoSpaceDE w:val="0"/>
        <w:autoSpaceDN w:val="0"/>
        <w:adjustRightInd w:val="0"/>
        <w:ind w:firstLine="697"/>
        <w:rPr>
          <w:spacing w:val="-8"/>
          <w:sz w:val="26"/>
          <w:szCs w:val="26"/>
        </w:rPr>
      </w:pPr>
      <w:r w:rsidRPr="003E2E8F">
        <w:rPr>
          <w:spacing w:val="-8"/>
          <w:sz w:val="26"/>
          <w:szCs w:val="26"/>
        </w:rPr>
        <w:t xml:space="preserve"> </w:t>
      </w:r>
      <w:r w:rsidRPr="003E2E8F">
        <w:rPr>
          <w:sz w:val="26"/>
          <w:szCs w:val="26"/>
        </w:rPr>
        <w:t>правил</w:t>
      </w:r>
      <w:r w:rsidRPr="003E2E8F">
        <w:rPr>
          <w:b/>
          <w:sz w:val="26"/>
          <w:szCs w:val="26"/>
        </w:rPr>
        <w:t xml:space="preserve"> </w:t>
      </w:r>
      <w:r w:rsidRPr="003E2E8F">
        <w:rPr>
          <w:sz w:val="26"/>
          <w:szCs w:val="26"/>
        </w:rPr>
        <w:t xml:space="preserve">землепользования и застройки </w:t>
      </w:r>
      <w:r>
        <w:rPr>
          <w:sz w:val="26"/>
          <w:szCs w:val="26"/>
        </w:rPr>
        <w:t>Песковского городского поселения Омутнинского</w:t>
      </w:r>
      <w:r w:rsidRPr="003E2E8F">
        <w:rPr>
          <w:sz w:val="26"/>
          <w:szCs w:val="26"/>
        </w:rPr>
        <w:t xml:space="preserve"> района Кировской области,</w:t>
      </w:r>
      <w:r w:rsidRPr="003E2E8F">
        <w:rPr>
          <w:spacing w:val="-8"/>
          <w:sz w:val="26"/>
          <w:szCs w:val="26"/>
        </w:rPr>
        <w:t xml:space="preserve"> утверждённых решением  </w:t>
      </w:r>
      <w:r>
        <w:rPr>
          <w:spacing w:val="-8"/>
          <w:sz w:val="26"/>
          <w:szCs w:val="26"/>
        </w:rPr>
        <w:t>Песквоской</w:t>
      </w:r>
      <w:r w:rsidRPr="003E2E8F">
        <w:rPr>
          <w:spacing w:val="-8"/>
          <w:sz w:val="26"/>
          <w:szCs w:val="26"/>
        </w:rPr>
        <w:t xml:space="preserve"> </w:t>
      </w:r>
      <w:r>
        <w:rPr>
          <w:spacing w:val="-8"/>
          <w:sz w:val="26"/>
          <w:szCs w:val="26"/>
        </w:rPr>
        <w:t xml:space="preserve">поселковой </w:t>
      </w:r>
      <w:r w:rsidRPr="003E2E8F">
        <w:rPr>
          <w:spacing w:val="-8"/>
          <w:sz w:val="26"/>
          <w:szCs w:val="26"/>
        </w:rPr>
        <w:t xml:space="preserve">Думы от </w:t>
      </w:r>
      <w:r>
        <w:rPr>
          <w:spacing w:val="-8"/>
          <w:sz w:val="26"/>
          <w:szCs w:val="26"/>
        </w:rPr>
        <w:t>18</w:t>
      </w:r>
      <w:r w:rsidRPr="003E2E8F">
        <w:rPr>
          <w:spacing w:val="-8"/>
          <w:sz w:val="26"/>
          <w:szCs w:val="26"/>
        </w:rPr>
        <w:t>.06.201</w:t>
      </w:r>
      <w:r>
        <w:rPr>
          <w:spacing w:val="-8"/>
          <w:sz w:val="26"/>
          <w:szCs w:val="26"/>
        </w:rPr>
        <w:t>0</w:t>
      </w:r>
      <w:r w:rsidRPr="003E2E8F">
        <w:rPr>
          <w:spacing w:val="-8"/>
          <w:sz w:val="26"/>
          <w:szCs w:val="26"/>
        </w:rPr>
        <w:t xml:space="preserve"> № </w:t>
      </w:r>
      <w:r>
        <w:rPr>
          <w:spacing w:val="-8"/>
          <w:sz w:val="26"/>
          <w:szCs w:val="26"/>
        </w:rPr>
        <w:t>1</w:t>
      </w:r>
      <w:r w:rsidRPr="003E2E8F">
        <w:rPr>
          <w:spacing w:val="-8"/>
          <w:sz w:val="26"/>
          <w:szCs w:val="26"/>
        </w:rPr>
        <w:t>5.</w:t>
      </w:r>
    </w:p>
    <w:p w:rsidR="001161F3" w:rsidRPr="003E2E8F" w:rsidRDefault="001161F3" w:rsidP="0041694D">
      <w:pPr>
        <w:autoSpaceDE w:val="0"/>
        <w:autoSpaceDN w:val="0"/>
        <w:adjustRightInd w:val="0"/>
        <w:ind w:firstLine="697"/>
        <w:rPr>
          <w:sz w:val="26"/>
          <w:szCs w:val="26"/>
        </w:rPr>
      </w:pPr>
      <w:r w:rsidRPr="003E2E8F">
        <w:rPr>
          <w:sz w:val="26"/>
          <w:szCs w:val="26"/>
        </w:rPr>
        <w:t xml:space="preserve">Местные нормативы направлены на повышение благоприятных условий жизни населения муниципального образования </w:t>
      </w:r>
      <w:r>
        <w:rPr>
          <w:sz w:val="26"/>
          <w:szCs w:val="26"/>
        </w:rPr>
        <w:t xml:space="preserve">Песковское городское </w:t>
      </w:r>
      <w:r w:rsidRPr="003E2E8F">
        <w:rPr>
          <w:sz w:val="26"/>
          <w:szCs w:val="26"/>
        </w:rPr>
        <w:t xml:space="preserve"> поселение </w:t>
      </w:r>
      <w:r>
        <w:rPr>
          <w:sz w:val="26"/>
          <w:szCs w:val="26"/>
        </w:rPr>
        <w:t>Омутнинс</w:t>
      </w:r>
      <w:r w:rsidRPr="003E2E8F">
        <w:rPr>
          <w:sz w:val="26"/>
          <w:szCs w:val="26"/>
        </w:rPr>
        <w:t>кого района Кировской области, устойчивое развитие его территорий.</w:t>
      </w:r>
    </w:p>
    <w:p w:rsidR="001161F3" w:rsidRPr="003E2E8F" w:rsidRDefault="001161F3" w:rsidP="0041694D">
      <w:pPr>
        <w:autoSpaceDE w:val="0"/>
        <w:autoSpaceDN w:val="0"/>
        <w:adjustRightInd w:val="0"/>
        <w:ind w:firstLine="697"/>
        <w:rPr>
          <w:sz w:val="26"/>
          <w:szCs w:val="26"/>
        </w:rPr>
      </w:pPr>
      <w:r w:rsidRPr="003E2E8F">
        <w:rPr>
          <w:sz w:val="26"/>
          <w:szCs w:val="26"/>
        </w:rPr>
        <w:t>Минимальные расчетные показатели, содержащиеся в основной части обеспечения объектами социального и иного назначения в области обеспечения учреждениями и предприятиями обслуживания, действуют в отношении объектов, размещаемых на застроенных и подлежащей застройке территориях общественно-деловых, жилых, ландшафтно-рекреационных зон.</w:t>
      </w:r>
    </w:p>
    <w:p w:rsidR="001161F3" w:rsidRPr="003E2E8F" w:rsidRDefault="001161F3" w:rsidP="0041694D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3E2E8F">
        <w:rPr>
          <w:sz w:val="26"/>
          <w:szCs w:val="26"/>
        </w:rPr>
        <w:t>Расчетные показатели минимально допустимого уровня обеспеченности объектами в области транспорта, физической культуры и спорта, утилизации и переработки бытовых и промышленных отходов, в иных областях, расчетные показатели и параметры развития, организации и использования территорий, градостроительные показатели и нормы для архитектурно – строительного проектирования подготовлены в соответствии с:</w:t>
      </w:r>
    </w:p>
    <w:p w:rsidR="001161F3" w:rsidRPr="003E2E8F" w:rsidRDefault="001161F3" w:rsidP="0041694D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3E2E8F">
        <w:rPr>
          <w:sz w:val="26"/>
          <w:szCs w:val="26"/>
        </w:rPr>
        <w:t>Градостроительным кодексом РФ от 29.12.2004 № 190-ФЗ;</w:t>
      </w:r>
    </w:p>
    <w:p w:rsidR="001161F3" w:rsidRPr="003E2E8F" w:rsidRDefault="001161F3" w:rsidP="0041694D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3E2E8F">
        <w:rPr>
          <w:sz w:val="26"/>
          <w:szCs w:val="26"/>
        </w:rPr>
        <w:t>Земельным кодексом РФ от 25.10.2001 № 136-ФЗ;</w:t>
      </w:r>
    </w:p>
    <w:p w:rsidR="001161F3" w:rsidRPr="003E2E8F" w:rsidRDefault="001161F3" w:rsidP="0041694D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3E2E8F">
        <w:rPr>
          <w:sz w:val="26"/>
          <w:szCs w:val="26"/>
        </w:rPr>
        <w:t>Жилищным кодексом РФ от 29.12.2004 № 188-ФЗ;</w:t>
      </w:r>
    </w:p>
    <w:p w:rsidR="001161F3" w:rsidRPr="003E2E8F" w:rsidRDefault="001161F3" w:rsidP="0041694D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3E2E8F">
        <w:rPr>
          <w:sz w:val="26"/>
          <w:szCs w:val="26"/>
        </w:rPr>
        <w:t>Водным кодексом РФ от 03.06.2006 № 74-ФЗ;</w:t>
      </w:r>
    </w:p>
    <w:p w:rsidR="001161F3" w:rsidRPr="003E2E8F" w:rsidRDefault="001161F3" w:rsidP="0041694D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3E2E8F">
        <w:rPr>
          <w:sz w:val="26"/>
          <w:szCs w:val="26"/>
        </w:rPr>
        <w:t xml:space="preserve">Лесным кодексом РФ от 04.12.2006 № 200-ФЗ; </w:t>
      </w:r>
    </w:p>
    <w:p w:rsidR="001161F3" w:rsidRPr="003E2E8F" w:rsidRDefault="001161F3" w:rsidP="0041694D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3E2E8F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Федерации»; </w:t>
      </w:r>
    </w:p>
    <w:p w:rsidR="001161F3" w:rsidRPr="003E2E8F" w:rsidRDefault="001161F3" w:rsidP="0041694D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3E2E8F">
        <w:rPr>
          <w:sz w:val="26"/>
          <w:szCs w:val="26"/>
        </w:rPr>
        <w:t>Федеральным законом от 29.12.2004 № 191-ФЗ «О введении в действие Градостроительного кодекса Российской Федерации»;</w:t>
      </w:r>
    </w:p>
    <w:p w:rsidR="001161F3" w:rsidRPr="003E2E8F" w:rsidRDefault="001161F3" w:rsidP="0041694D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3E2E8F">
        <w:rPr>
          <w:sz w:val="26"/>
          <w:szCs w:val="26"/>
        </w:rPr>
        <w:t xml:space="preserve">Федеральным законом от 27.12.2002 № 184-ФЗ «О техническом регулировании»; </w:t>
      </w:r>
    </w:p>
    <w:p w:rsidR="001161F3" w:rsidRPr="003E2E8F" w:rsidRDefault="001161F3" w:rsidP="0041694D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3E2E8F">
        <w:rPr>
          <w:sz w:val="26"/>
          <w:szCs w:val="26"/>
        </w:rPr>
        <w:t xml:space="preserve"> Федеральным законом от 30.03.1999 № 52-ФЗ «О санитарно-эпидемиологическом благополучии населения»;</w:t>
      </w:r>
    </w:p>
    <w:p w:rsidR="001161F3" w:rsidRPr="003E2E8F" w:rsidRDefault="001161F3" w:rsidP="0041694D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3E2E8F">
        <w:rPr>
          <w:sz w:val="26"/>
          <w:szCs w:val="26"/>
        </w:rPr>
        <w:t xml:space="preserve">Федеральным законом от 14.03.1995 № 33-ФЗ «Об особо охраняемых природных территориях»; </w:t>
      </w:r>
    </w:p>
    <w:p w:rsidR="001161F3" w:rsidRPr="003E2E8F" w:rsidRDefault="001161F3" w:rsidP="0041694D">
      <w:pPr>
        <w:tabs>
          <w:tab w:val="left" w:pos="567"/>
        </w:tabs>
        <w:autoSpaceDE w:val="0"/>
        <w:autoSpaceDN w:val="0"/>
        <w:adjustRightInd w:val="0"/>
        <w:ind w:firstLine="709"/>
        <w:rPr>
          <w:spacing w:val="-12"/>
          <w:sz w:val="26"/>
          <w:szCs w:val="26"/>
        </w:rPr>
      </w:pPr>
      <w:r w:rsidRPr="003E2E8F">
        <w:rPr>
          <w:spacing w:val="-12"/>
          <w:sz w:val="26"/>
          <w:szCs w:val="26"/>
        </w:rPr>
        <w:t>Федеральным законом от 10.01.2002 № 7-ФЗ «Об охране окружающей среды»;</w:t>
      </w:r>
    </w:p>
    <w:p w:rsidR="001161F3" w:rsidRPr="003E2E8F" w:rsidRDefault="001161F3" w:rsidP="0041694D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3E2E8F">
        <w:rPr>
          <w:sz w:val="26"/>
          <w:szCs w:val="26"/>
        </w:rPr>
        <w:t>Федеральным законом от 08.11.2007№ 257-ФЗ «Об автомобильных дорогах и о дорожной деятельности в Российской Федерации»;</w:t>
      </w:r>
    </w:p>
    <w:p w:rsidR="001161F3" w:rsidRPr="003E2E8F" w:rsidRDefault="001161F3" w:rsidP="0041694D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3E2E8F">
        <w:rPr>
          <w:sz w:val="26"/>
          <w:szCs w:val="26"/>
        </w:rPr>
        <w:t>Федеральным законом от 15.04.1998 № 66-ФЗ «О садоводческих, огороднических и дачных некоммерческих объединениях граждан»;</w:t>
      </w:r>
    </w:p>
    <w:p w:rsidR="001161F3" w:rsidRPr="003E2E8F" w:rsidRDefault="001161F3" w:rsidP="0041694D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3E2E8F">
        <w:rPr>
          <w:sz w:val="26"/>
          <w:szCs w:val="26"/>
        </w:rPr>
        <w:t>Федеральным законом от 09.01.1996 № 3-ФЗ «О радиационной безопасности населения»;</w:t>
      </w:r>
    </w:p>
    <w:p w:rsidR="001161F3" w:rsidRPr="003E2E8F" w:rsidRDefault="001161F3" w:rsidP="0041694D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3E2E8F">
        <w:rPr>
          <w:sz w:val="26"/>
          <w:szCs w:val="26"/>
        </w:rPr>
        <w:t xml:space="preserve"> Постановлением Правительства Российской Федерации от 13.06.2006 № 373 «О порядке установления нормативов потребления газа населением при отсутствии приборов учета газа»;</w:t>
      </w:r>
    </w:p>
    <w:p w:rsidR="001161F3" w:rsidRPr="003E2E8F" w:rsidRDefault="001161F3" w:rsidP="0041694D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3E2E8F">
        <w:rPr>
          <w:sz w:val="26"/>
          <w:szCs w:val="26"/>
        </w:rPr>
        <w:t>Постановлением Правительства РФ от 23.05.2006 № 306 «Об утверждении Правил установления и определения нормативов потребления коммунальных услуг»;</w:t>
      </w:r>
    </w:p>
    <w:p w:rsidR="001161F3" w:rsidRPr="003E2E8F" w:rsidRDefault="001161F3" w:rsidP="0041694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3E2E8F">
        <w:rPr>
          <w:sz w:val="26"/>
          <w:szCs w:val="26"/>
        </w:rPr>
        <w:t>Постановлением Правительства Российской Федерации от 18.04.2014 №360 «Об определении границ зон затопления, подтопления»;</w:t>
      </w:r>
      <w:r w:rsidRPr="003E2E8F">
        <w:rPr>
          <w:sz w:val="26"/>
          <w:szCs w:val="26"/>
        </w:rPr>
        <w:fldChar w:fldCharType="begin"/>
      </w:r>
      <w:r w:rsidRPr="003E2E8F">
        <w:rPr>
          <w:sz w:val="26"/>
          <w:szCs w:val="26"/>
        </w:rPr>
        <w:instrText xml:space="preserve">HYPERLINK consultantplus://offline/ref=A35827084F247B874531A425A6A56A502346521CC7788061CB04673A2C301B8DC2404DE7CB2105X444N </w:instrText>
      </w:r>
      <w:r w:rsidRPr="00183FD6">
        <w:rPr>
          <w:sz w:val="26"/>
          <w:szCs w:val="26"/>
        </w:rPr>
      </w:r>
      <w:r w:rsidRPr="003E2E8F">
        <w:rPr>
          <w:sz w:val="26"/>
          <w:szCs w:val="26"/>
        </w:rPr>
        <w:fldChar w:fldCharType="separate"/>
      </w:r>
    </w:p>
    <w:p w:rsidR="001161F3" w:rsidRPr="003E2E8F" w:rsidRDefault="001161F3" w:rsidP="0041694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3E2E8F">
        <w:rPr>
          <w:iCs/>
          <w:sz w:val="26"/>
          <w:szCs w:val="26"/>
        </w:rPr>
        <w:t>СП 30.13330.2012. Свод правил. Внутренний водопровод и канализация зданий;</w:t>
      </w:r>
      <w:r w:rsidRPr="003E2E8F">
        <w:rPr>
          <w:sz w:val="26"/>
          <w:szCs w:val="26"/>
        </w:rPr>
        <w:fldChar w:fldCharType="end"/>
      </w:r>
    </w:p>
    <w:p w:rsidR="001161F3" w:rsidRPr="003E2E8F" w:rsidRDefault="001161F3" w:rsidP="0041694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3E2E8F">
        <w:rPr>
          <w:sz w:val="26"/>
          <w:szCs w:val="26"/>
        </w:rPr>
        <w:t>СП 31.13330.2012. Свод правил. Водоснабжение. Наружные сети и сооружения;</w:t>
      </w:r>
    </w:p>
    <w:p w:rsidR="001161F3" w:rsidRPr="003E2E8F" w:rsidRDefault="001161F3" w:rsidP="0041694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3E2E8F">
        <w:rPr>
          <w:sz w:val="26"/>
          <w:szCs w:val="26"/>
        </w:rPr>
        <w:t>СП 34.13330.2012. Свод правил. Автомобильные дороги;</w:t>
      </w:r>
    </w:p>
    <w:p w:rsidR="001161F3" w:rsidRPr="003E2E8F" w:rsidRDefault="001161F3" w:rsidP="0041694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3E2E8F">
        <w:rPr>
          <w:sz w:val="26"/>
          <w:szCs w:val="26"/>
        </w:rPr>
        <w:t>СП 42.13330.2011. Свод правил. Градостроительство. Планировка и застройка городских и сельских поселений;</w:t>
      </w:r>
    </w:p>
    <w:p w:rsidR="001161F3" w:rsidRPr="003E2E8F" w:rsidRDefault="001161F3" w:rsidP="0041694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3E2E8F">
        <w:rPr>
          <w:spacing w:val="-20"/>
          <w:sz w:val="26"/>
          <w:szCs w:val="26"/>
        </w:rPr>
        <w:t xml:space="preserve"> </w:t>
      </w:r>
      <w:r w:rsidRPr="003E2E8F">
        <w:rPr>
          <w:sz w:val="26"/>
          <w:szCs w:val="26"/>
        </w:rPr>
        <w:t>СНиП 11-04-2003 «Инструкция о порядке разработки, согласования, экспертизы и утверждения градостроительной документации» (применяется в части, не противоречащей Градостроительному кодексу РФ);</w:t>
      </w:r>
    </w:p>
    <w:p w:rsidR="001161F3" w:rsidRPr="003E2E8F" w:rsidRDefault="001161F3" w:rsidP="0041694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pacing w:val="-4"/>
          <w:sz w:val="26"/>
          <w:szCs w:val="26"/>
        </w:rPr>
      </w:pPr>
      <w:r w:rsidRPr="003E2E8F">
        <w:rPr>
          <w:sz w:val="26"/>
          <w:szCs w:val="26"/>
        </w:rPr>
        <w:t xml:space="preserve"> </w:t>
      </w:r>
      <w:hyperlink r:id="rId4" w:history="1">
        <w:r w:rsidRPr="003E2E8F">
          <w:rPr>
            <w:spacing w:val="-4"/>
            <w:sz w:val="26"/>
            <w:szCs w:val="26"/>
          </w:rPr>
          <w:t>СанПиН 2.1.2882-11</w:t>
        </w:r>
      </w:hyperlink>
      <w:r w:rsidRPr="003E2E8F">
        <w:rPr>
          <w:spacing w:val="-4"/>
          <w:sz w:val="26"/>
          <w:szCs w:val="26"/>
        </w:rPr>
        <w:t xml:space="preserve"> «Гигиенические требования к размещению, устройству и содержанию кладбищ, зданий и сооружений похоронного назначения»;</w:t>
      </w:r>
    </w:p>
    <w:p w:rsidR="001161F3" w:rsidRPr="003E2E8F" w:rsidRDefault="001161F3" w:rsidP="0041694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3E2E8F">
        <w:rPr>
          <w:sz w:val="26"/>
          <w:szCs w:val="26"/>
        </w:rPr>
        <w:t xml:space="preserve"> </w:t>
      </w:r>
      <w:hyperlink r:id="rId5" w:history="1">
        <w:r w:rsidRPr="003E2E8F">
          <w:rPr>
            <w:sz w:val="26"/>
            <w:szCs w:val="26"/>
          </w:rPr>
          <w:t>СанПиН 42-128-4690-88</w:t>
        </w:r>
      </w:hyperlink>
      <w:r w:rsidRPr="003E2E8F">
        <w:rPr>
          <w:sz w:val="26"/>
          <w:szCs w:val="26"/>
        </w:rPr>
        <w:t xml:space="preserve"> «Санитарные правила содержания территорий населенных мест»;</w:t>
      </w:r>
    </w:p>
    <w:p w:rsidR="001161F3" w:rsidRPr="003E2E8F" w:rsidRDefault="001161F3" w:rsidP="0041694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3E2E8F">
        <w:rPr>
          <w:sz w:val="26"/>
          <w:szCs w:val="26"/>
        </w:rPr>
        <w:t xml:space="preserve"> Приказом Минрегиона РФ от 30.01.2012 № 19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значения»;</w:t>
      </w:r>
    </w:p>
    <w:p w:rsidR="001161F3" w:rsidRPr="003E2E8F" w:rsidRDefault="001161F3" w:rsidP="0041694D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3E2E8F">
        <w:rPr>
          <w:sz w:val="26"/>
          <w:szCs w:val="26"/>
        </w:rPr>
        <w:t>Законом Кировской области от 28.09.2006 № 44-ЗО «О регулировании градостроительной деятельности в Кировской области».</w:t>
      </w:r>
    </w:p>
    <w:p w:rsidR="001161F3" w:rsidRPr="003E2E8F" w:rsidRDefault="001161F3" w:rsidP="0041694D">
      <w:pPr>
        <w:autoSpaceDE w:val="0"/>
        <w:autoSpaceDN w:val="0"/>
        <w:adjustRightInd w:val="0"/>
        <w:ind w:firstLine="697"/>
        <w:rPr>
          <w:sz w:val="26"/>
          <w:szCs w:val="26"/>
        </w:rPr>
      </w:pPr>
    </w:p>
    <w:p w:rsidR="001161F3" w:rsidRPr="00896B74" w:rsidRDefault="001161F3" w:rsidP="0041694D">
      <w:pPr>
        <w:spacing w:line="360" w:lineRule="auto"/>
        <w:ind w:left="360"/>
        <w:jc w:val="center"/>
        <w:rPr>
          <w:sz w:val="20"/>
          <w:szCs w:val="20"/>
        </w:rPr>
      </w:pPr>
      <w:r w:rsidRPr="003E2E8F">
        <w:rPr>
          <w:sz w:val="26"/>
          <w:szCs w:val="26"/>
        </w:rPr>
        <w:t>____</w:t>
      </w:r>
      <w:r>
        <w:rPr>
          <w:sz w:val="26"/>
          <w:szCs w:val="26"/>
        </w:rPr>
        <w:t>_____________________________</w:t>
      </w:r>
    </w:p>
    <w:p w:rsidR="001161F3" w:rsidRDefault="001161F3"/>
    <w:sectPr w:rsidR="001161F3" w:rsidSect="00CB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94D"/>
    <w:rsid w:val="000026F9"/>
    <w:rsid w:val="00003D67"/>
    <w:rsid w:val="00005622"/>
    <w:rsid w:val="000073D0"/>
    <w:rsid w:val="00010ECC"/>
    <w:rsid w:val="00011B96"/>
    <w:rsid w:val="000125D6"/>
    <w:rsid w:val="00014FC3"/>
    <w:rsid w:val="00017407"/>
    <w:rsid w:val="00021789"/>
    <w:rsid w:val="00030AED"/>
    <w:rsid w:val="000310C0"/>
    <w:rsid w:val="000330DE"/>
    <w:rsid w:val="0005217A"/>
    <w:rsid w:val="0005514C"/>
    <w:rsid w:val="000607EA"/>
    <w:rsid w:val="00062A4F"/>
    <w:rsid w:val="00064C1B"/>
    <w:rsid w:val="00072B86"/>
    <w:rsid w:val="0008132D"/>
    <w:rsid w:val="00082930"/>
    <w:rsid w:val="0008469C"/>
    <w:rsid w:val="00086EB0"/>
    <w:rsid w:val="00092E9F"/>
    <w:rsid w:val="000965A8"/>
    <w:rsid w:val="00096640"/>
    <w:rsid w:val="000A3582"/>
    <w:rsid w:val="000A372F"/>
    <w:rsid w:val="000A4DAC"/>
    <w:rsid w:val="000A592A"/>
    <w:rsid w:val="000A6C96"/>
    <w:rsid w:val="000B2509"/>
    <w:rsid w:val="000B2A92"/>
    <w:rsid w:val="000B40EA"/>
    <w:rsid w:val="000B510D"/>
    <w:rsid w:val="000B6DEE"/>
    <w:rsid w:val="000C2189"/>
    <w:rsid w:val="000C41A3"/>
    <w:rsid w:val="000C651C"/>
    <w:rsid w:val="000C6CF4"/>
    <w:rsid w:val="000D3E23"/>
    <w:rsid w:val="000D65C9"/>
    <w:rsid w:val="000E05A0"/>
    <w:rsid w:val="000E3E71"/>
    <w:rsid w:val="000E493E"/>
    <w:rsid w:val="000E52F7"/>
    <w:rsid w:val="000E59D4"/>
    <w:rsid w:val="000E5EA4"/>
    <w:rsid w:val="000E6A6A"/>
    <w:rsid w:val="000E789F"/>
    <w:rsid w:val="000F024D"/>
    <w:rsid w:val="000F1C3E"/>
    <w:rsid w:val="000F1E07"/>
    <w:rsid w:val="00100CB5"/>
    <w:rsid w:val="001023D1"/>
    <w:rsid w:val="00102606"/>
    <w:rsid w:val="00102CEA"/>
    <w:rsid w:val="001040D9"/>
    <w:rsid w:val="001075AB"/>
    <w:rsid w:val="001076B1"/>
    <w:rsid w:val="001076BA"/>
    <w:rsid w:val="00110F3D"/>
    <w:rsid w:val="00112259"/>
    <w:rsid w:val="00115EAD"/>
    <w:rsid w:val="001161F3"/>
    <w:rsid w:val="001163F6"/>
    <w:rsid w:val="00125053"/>
    <w:rsid w:val="00125F38"/>
    <w:rsid w:val="00126039"/>
    <w:rsid w:val="0012723B"/>
    <w:rsid w:val="0013083C"/>
    <w:rsid w:val="00131A8E"/>
    <w:rsid w:val="00132404"/>
    <w:rsid w:val="0013257E"/>
    <w:rsid w:val="00133438"/>
    <w:rsid w:val="00136BD1"/>
    <w:rsid w:val="00137DEB"/>
    <w:rsid w:val="0014188C"/>
    <w:rsid w:val="0014234E"/>
    <w:rsid w:val="001562B8"/>
    <w:rsid w:val="001573E1"/>
    <w:rsid w:val="00161CB5"/>
    <w:rsid w:val="00162475"/>
    <w:rsid w:val="001731B5"/>
    <w:rsid w:val="0017700B"/>
    <w:rsid w:val="00181255"/>
    <w:rsid w:val="00183ECB"/>
    <w:rsid w:val="00183FD6"/>
    <w:rsid w:val="00191CDF"/>
    <w:rsid w:val="00192427"/>
    <w:rsid w:val="00195AAF"/>
    <w:rsid w:val="00197184"/>
    <w:rsid w:val="001A4243"/>
    <w:rsid w:val="001B5CA5"/>
    <w:rsid w:val="001B7A61"/>
    <w:rsid w:val="001C400B"/>
    <w:rsid w:val="001C79D7"/>
    <w:rsid w:val="001D1139"/>
    <w:rsid w:val="001D5C69"/>
    <w:rsid w:val="001E285D"/>
    <w:rsid w:val="001E4BE0"/>
    <w:rsid w:val="001E6320"/>
    <w:rsid w:val="001F02ED"/>
    <w:rsid w:val="001F09B5"/>
    <w:rsid w:val="001F2B0B"/>
    <w:rsid w:val="001F67C9"/>
    <w:rsid w:val="001F68A9"/>
    <w:rsid w:val="001F7F2D"/>
    <w:rsid w:val="0020019F"/>
    <w:rsid w:val="00200F76"/>
    <w:rsid w:val="00205126"/>
    <w:rsid w:val="00206B0A"/>
    <w:rsid w:val="00207223"/>
    <w:rsid w:val="002139CD"/>
    <w:rsid w:val="00213D36"/>
    <w:rsid w:val="002158B7"/>
    <w:rsid w:val="002158F7"/>
    <w:rsid w:val="002159E9"/>
    <w:rsid w:val="00216F40"/>
    <w:rsid w:val="00217C83"/>
    <w:rsid w:val="00221F75"/>
    <w:rsid w:val="00223C43"/>
    <w:rsid w:val="00224D5B"/>
    <w:rsid w:val="002250B1"/>
    <w:rsid w:val="00226261"/>
    <w:rsid w:val="00230632"/>
    <w:rsid w:val="0023117B"/>
    <w:rsid w:val="00242BE6"/>
    <w:rsid w:val="00242EBF"/>
    <w:rsid w:val="00243296"/>
    <w:rsid w:val="00245973"/>
    <w:rsid w:val="00246700"/>
    <w:rsid w:val="002506CC"/>
    <w:rsid w:val="002521CF"/>
    <w:rsid w:val="00253B41"/>
    <w:rsid w:val="0025574A"/>
    <w:rsid w:val="00256315"/>
    <w:rsid w:val="00256573"/>
    <w:rsid w:val="0025666C"/>
    <w:rsid w:val="002608BF"/>
    <w:rsid w:val="002619DB"/>
    <w:rsid w:val="002639D3"/>
    <w:rsid w:val="00266B03"/>
    <w:rsid w:val="00267F94"/>
    <w:rsid w:val="00271B4E"/>
    <w:rsid w:val="00273BFF"/>
    <w:rsid w:val="002757CA"/>
    <w:rsid w:val="00280D6F"/>
    <w:rsid w:val="00283A4B"/>
    <w:rsid w:val="002840E0"/>
    <w:rsid w:val="002856AC"/>
    <w:rsid w:val="00287E63"/>
    <w:rsid w:val="00290468"/>
    <w:rsid w:val="00296C9D"/>
    <w:rsid w:val="00297997"/>
    <w:rsid w:val="002A391E"/>
    <w:rsid w:val="002B04D4"/>
    <w:rsid w:val="002B11E1"/>
    <w:rsid w:val="002B21A2"/>
    <w:rsid w:val="002B5DB0"/>
    <w:rsid w:val="002B5E92"/>
    <w:rsid w:val="002C0A1B"/>
    <w:rsid w:val="002C3219"/>
    <w:rsid w:val="002C361C"/>
    <w:rsid w:val="002C40BF"/>
    <w:rsid w:val="002C6FC5"/>
    <w:rsid w:val="002D18E2"/>
    <w:rsid w:val="002D1B1F"/>
    <w:rsid w:val="002D3DAA"/>
    <w:rsid w:val="002D65EB"/>
    <w:rsid w:val="002D680A"/>
    <w:rsid w:val="002D7533"/>
    <w:rsid w:val="002E0025"/>
    <w:rsid w:val="002E152B"/>
    <w:rsid w:val="002E470B"/>
    <w:rsid w:val="002E7A59"/>
    <w:rsid w:val="002F10B1"/>
    <w:rsid w:val="002F2DCF"/>
    <w:rsid w:val="002F32D9"/>
    <w:rsid w:val="002F3CB2"/>
    <w:rsid w:val="002F4A3B"/>
    <w:rsid w:val="003006C9"/>
    <w:rsid w:val="00307723"/>
    <w:rsid w:val="00310AC1"/>
    <w:rsid w:val="00312CD6"/>
    <w:rsid w:val="00316561"/>
    <w:rsid w:val="00317BE6"/>
    <w:rsid w:val="0032230F"/>
    <w:rsid w:val="003226D1"/>
    <w:rsid w:val="00323E2F"/>
    <w:rsid w:val="00323E65"/>
    <w:rsid w:val="00325208"/>
    <w:rsid w:val="00325635"/>
    <w:rsid w:val="00331372"/>
    <w:rsid w:val="003350D0"/>
    <w:rsid w:val="00335CFC"/>
    <w:rsid w:val="0034138C"/>
    <w:rsid w:val="00350B98"/>
    <w:rsid w:val="00353E66"/>
    <w:rsid w:val="003708E2"/>
    <w:rsid w:val="0037530A"/>
    <w:rsid w:val="003772EA"/>
    <w:rsid w:val="003828CB"/>
    <w:rsid w:val="0038381B"/>
    <w:rsid w:val="003843D0"/>
    <w:rsid w:val="00384477"/>
    <w:rsid w:val="003853A7"/>
    <w:rsid w:val="003853F3"/>
    <w:rsid w:val="00385A5A"/>
    <w:rsid w:val="00385A83"/>
    <w:rsid w:val="003865B0"/>
    <w:rsid w:val="00386F95"/>
    <w:rsid w:val="0039147C"/>
    <w:rsid w:val="003914FE"/>
    <w:rsid w:val="00392F7B"/>
    <w:rsid w:val="003945FE"/>
    <w:rsid w:val="00395DB3"/>
    <w:rsid w:val="00396A6B"/>
    <w:rsid w:val="00397CD2"/>
    <w:rsid w:val="00397D30"/>
    <w:rsid w:val="003A66EF"/>
    <w:rsid w:val="003B26C1"/>
    <w:rsid w:val="003B3C4B"/>
    <w:rsid w:val="003B4453"/>
    <w:rsid w:val="003B4813"/>
    <w:rsid w:val="003B50D4"/>
    <w:rsid w:val="003B5AAE"/>
    <w:rsid w:val="003B7F0F"/>
    <w:rsid w:val="003C10F3"/>
    <w:rsid w:val="003C1766"/>
    <w:rsid w:val="003C4A31"/>
    <w:rsid w:val="003C6AF2"/>
    <w:rsid w:val="003D056C"/>
    <w:rsid w:val="003D25D3"/>
    <w:rsid w:val="003D2B60"/>
    <w:rsid w:val="003D6A61"/>
    <w:rsid w:val="003E1212"/>
    <w:rsid w:val="003E2E8F"/>
    <w:rsid w:val="003F176F"/>
    <w:rsid w:val="003F36C0"/>
    <w:rsid w:val="003F5D74"/>
    <w:rsid w:val="003F5E17"/>
    <w:rsid w:val="004018D0"/>
    <w:rsid w:val="0040241E"/>
    <w:rsid w:val="0041158A"/>
    <w:rsid w:val="00414B3A"/>
    <w:rsid w:val="0041694D"/>
    <w:rsid w:val="00424500"/>
    <w:rsid w:val="0042625F"/>
    <w:rsid w:val="00434DFE"/>
    <w:rsid w:val="00435135"/>
    <w:rsid w:val="00442C1F"/>
    <w:rsid w:val="004445AD"/>
    <w:rsid w:val="00447B58"/>
    <w:rsid w:val="004520F6"/>
    <w:rsid w:val="00472EBC"/>
    <w:rsid w:val="00473AFE"/>
    <w:rsid w:val="00475CCE"/>
    <w:rsid w:val="004834C5"/>
    <w:rsid w:val="00484CDA"/>
    <w:rsid w:val="004858A6"/>
    <w:rsid w:val="00486A72"/>
    <w:rsid w:val="00493D7C"/>
    <w:rsid w:val="00493EE1"/>
    <w:rsid w:val="00495CBB"/>
    <w:rsid w:val="00496487"/>
    <w:rsid w:val="004966AA"/>
    <w:rsid w:val="004968CA"/>
    <w:rsid w:val="004A0B25"/>
    <w:rsid w:val="004A1CF9"/>
    <w:rsid w:val="004A21C2"/>
    <w:rsid w:val="004A305E"/>
    <w:rsid w:val="004A7BBC"/>
    <w:rsid w:val="004B03EF"/>
    <w:rsid w:val="004B09CF"/>
    <w:rsid w:val="004B4EE4"/>
    <w:rsid w:val="004B6C04"/>
    <w:rsid w:val="004C4E6A"/>
    <w:rsid w:val="004D24C2"/>
    <w:rsid w:val="004D2E3D"/>
    <w:rsid w:val="004D5742"/>
    <w:rsid w:val="004D6DF7"/>
    <w:rsid w:val="004E4A3C"/>
    <w:rsid w:val="004E4C2D"/>
    <w:rsid w:val="004F052D"/>
    <w:rsid w:val="004F51FC"/>
    <w:rsid w:val="004F5A2C"/>
    <w:rsid w:val="0050121C"/>
    <w:rsid w:val="00501898"/>
    <w:rsid w:val="0051104E"/>
    <w:rsid w:val="00511E9E"/>
    <w:rsid w:val="005206AC"/>
    <w:rsid w:val="00520D8F"/>
    <w:rsid w:val="00520FFD"/>
    <w:rsid w:val="00523314"/>
    <w:rsid w:val="005253F7"/>
    <w:rsid w:val="005266E1"/>
    <w:rsid w:val="00527253"/>
    <w:rsid w:val="00530778"/>
    <w:rsid w:val="00531689"/>
    <w:rsid w:val="005341F9"/>
    <w:rsid w:val="00536D58"/>
    <w:rsid w:val="00536E4B"/>
    <w:rsid w:val="00540ABB"/>
    <w:rsid w:val="00556042"/>
    <w:rsid w:val="005617E8"/>
    <w:rsid w:val="00563BD8"/>
    <w:rsid w:val="0056400A"/>
    <w:rsid w:val="00567417"/>
    <w:rsid w:val="00570005"/>
    <w:rsid w:val="0058311E"/>
    <w:rsid w:val="00585424"/>
    <w:rsid w:val="005904B3"/>
    <w:rsid w:val="00597869"/>
    <w:rsid w:val="005A617C"/>
    <w:rsid w:val="005A64AB"/>
    <w:rsid w:val="005A75A4"/>
    <w:rsid w:val="005B0949"/>
    <w:rsid w:val="005B18FE"/>
    <w:rsid w:val="005B2C6A"/>
    <w:rsid w:val="005B2DD4"/>
    <w:rsid w:val="005B3F0F"/>
    <w:rsid w:val="005B5162"/>
    <w:rsid w:val="005B5C03"/>
    <w:rsid w:val="005C089B"/>
    <w:rsid w:val="005C46BD"/>
    <w:rsid w:val="005C7187"/>
    <w:rsid w:val="005E0240"/>
    <w:rsid w:val="005E0264"/>
    <w:rsid w:val="005E07A3"/>
    <w:rsid w:val="005E0DA3"/>
    <w:rsid w:val="005E1592"/>
    <w:rsid w:val="005E6650"/>
    <w:rsid w:val="005E6A10"/>
    <w:rsid w:val="005F4311"/>
    <w:rsid w:val="005F6FB8"/>
    <w:rsid w:val="0060493A"/>
    <w:rsid w:val="0060515E"/>
    <w:rsid w:val="006069B4"/>
    <w:rsid w:val="00611B58"/>
    <w:rsid w:val="0061276D"/>
    <w:rsid w:val="00613CA0"/>
    <w:rsid w:val="00617038"/>
    <w:rsid w:val="006176C7"/>
    <w:rsid w:val="006179E3"/>
    <w:rsid w:val="00622D2F"/>
    <w:rsid w:val="00634796"/>
    <w:rsid w:val="00635563"/>
    <w:rsid w:val="006361F1"/>
    <w:rsid w:val="00637BDF"/>
    <w:rsid w:val="00637CDE"/>
    <w:rsid w:val="00643A1F"/>
    <w:rsid w:val="00644FBD"/>
    <w:rsid w:val="00644FC6"/>
    <w:rsid w:val="006477DB"/>
    <w:rsid w:val="00650D3D"/>
    <w:rsid w:val="00651E06"/>
    <w:rsid w:val="006526ED"/>
    <w:rsid w:val="00654180"/>
    <w:rsid w:val="006627EE"/>
    <w:rsid w:val="006701DF"/>
    <w:rsid w:val="0067641D"/>
    <w:rsid w:val="00680EAF"/>
    <w:rsid w:val="00683569"/>
    <w:rsid w:val="006859C1"/>
    <w:rsid w:val="00686C47"/>
    <w:rsid w:val="0069359F"/>
    <w:rsid w:val="0069529C"/>
    <w:rsid w:val="0069772F"/>
    <w:rsid w:val="006A0088"/>
    <w:rsid w:val="006A2451"/>
    <w:rsid w:val="006A31D0"/>
    <w:rsid w:val="006A4F51"/>
    <w:rsid w:val="006B29DC"/>
    <w:rsid w:val="006B37FB"/>
    <w:rsid w:val="006C345F"/>
    <w:rsid w:val="006C37BC"/>
    <w:rsid w:val="006D4645"/>
    <w:rsid w:val="006D4D31"/>
    <w:rsid w:val="006D54B7"/>
    <w:rsid w:val="006D667D"/>
    <w:rsid w:val="006E5A88"/>
    <w:rsid w:val="006E66B7"/>
    <w:rsid w:val="006F04A8"/>
    <w:rsid w:val="006F1187"/>
    <w:rsid w:val="006F3096"/>
    <w:rsid w:val="006F5C18"/>
    <w:rsid w:val="006F5C53"/>
    <w:rsid w:val="006F6E50"/>
    <w:rsid w:val="006F7168"/>
    <w:rsid w:val="0070435B"/>
    <w:rsid w:val="007125FA"/>
    <w:rsid w:val="00714701"/>
    <w:rsid w:val="0071493A"/>
    <w:rsid w:val="00714AAC"/>
    <w:rsid w:val="007153E8"/>
    <w:rsid w:val="00715A10"/>
    <w:rsid w:val="007174FD"/>
    <w:rsid w:val="0072283D"/>
    <w:rsid w:val="00723708"/>
    <w:rsid w:val="00725CA3"/>
    <w:rsid w:val="00726D40"/>
    <w:rsid w:val="0073154A"/>
    <w:rsid w:val="00731DC6"/>
    <w:rsid w:val="00734E9E"/>
    <w:rsid w:val="00735C57"/>
    <w:rsid w:val="00737289"/>
    <w:rsid w:val="00740100"/>
    <w:rsid w:val="007479DB"/>
    <w:rsid w:val="007514A7"/>
    <w:rsid w:val="00752A02"/>
    <w:rsid w:val="00754D50"/>
    <w:rsid w:val="00757E11"/>
    <w:rsid w:val="0076030C"/>
    <w:rsid w:val="0076101E"/>
    <w:rsid w:val="00762938"/>
    <w:rsid w:val="00762957"/>
    <w:rsid w:val="00763FFF"/>
    <w:rsid w:val="0077597A"/>
    <w:rsid w:val="00775C9B"/>
    <w:rsid w:val="007761CB"/>
    <w:rsid w:val="00776C15"/>
    <w:rsid w:val="007774CF"/>
    <w:rsid w:val="00781C81"/>
    <w:rsid w:val="0078349A"/>
    <w:rsid w:val="007851D8"/>
    <w:rsid w:val="007862DF"/>
    <w:rsid w:val="00787527"/>
    <w:rsid w:val="007902D6"/>
    <w:rsid w:val="007912FA"/>
    <w:rsid w:val="00791DE0"/>
    <w:rsid w:val="007944C3"/>
    <w:rsid w:val="007A2008"/>
    <w:rsid w:val="007A2D3B"/>
    <w:rsid w:val="007A3A01"/>
    <w:rsid w:val="007A4C31"/>
    <w:rsid w:val="007B05BE"/>
    <w:rsid w:val="007B0FE0"/>
    <w:rsid w:val="007B3329"/>
    <w:rsid w:val="007B643F"/>
    <w:rsid w:val="007B768C"/>
    <w:rsid w:val="007C2623"/>
    <w:rsid w:val="007C534A"/>
    <w:rsid w:val="007D1ED4"/>
    <w:rsid w:val="007D5189"/>
    <w:rsid w:val="007D63AF"/>
    <w:rsid w:val="007D7653"/>
    <w:rsid w:val="007D7FF9"/>
    <w:rsid w:val="007E02E4"/>
    <w:rsid w:val="007E25B2"/>
    <w:rsid w:val="007E53E3"/>
    <w:rsid w:val="007E7939"/>
    <w:rsid w:val="007F060F"/>
    <w:rsid w:val="007F27D4"/>
    <w:rsid w:val="007F3F2B"/>
    <w:rsid w:val="008032AC"/>
    <w:rsid w:val="00814E91"/>
    <w:rsid w:val="0081667D"/>
    <w:rsid w:val="00816EF8"/>
    <w:rsid w:val="00821AF0"/>
    <w:rsid w:val="00826906"/>
    <w:rsid w:val="0083098A"/>
    <w:rsid w:val="00830AF6"/>
    <w:rsid w:val="00833698"/>
    <w:rsid w:val="00837B8D"/>
    <w:rsid w:val="00840697"/>
    <w:rsid w:val="0084201F"/>
    <w:rsid w:val="00844DFA"/>
    <w:rsid w:val="008478B6"/>
    <w:rsid w:val="00851436"/>
    <w:rsid w:val="008556CF"/>
    <w:rsid w:val="00857642"/>
    <w:rsid w:val="00871158"/>
    <w:rsid w:val="00872CA0"/>
    <w:rsid w:val="00873EAD"/>
    <w:rsid w:val="008745FC"/>
    <w:rsid w:val="008773CC"/>
    <w:rsid w:val="00877F38"/>
    <w:rsid w:val="008804E4"/>
    <w:rsid w:val="008821B7"/>
    <w:rsid w:val="008837DA"/>
    <w:rsid w:val="00883D2B"/>
    <w:rsid w:val="0088578F"/>
    <w:rsid w:val="00886974"/>
    <w:rsid w:val="00894906"/>
    <w:rsid w:val="00896B74"/>
    <w:rsid w:val="00896D7D"/>
    <w:rsid w:val="008A0E4A"/>
    <w:rsid w:val="008A4CAA"/>
    <w:rsid w:val="008B04AB"/>
    <w:rsid w:val="008B11E6"/>
    <w:rsid w:val="008B1A3B"/>
    <w:rsid w:val="008B24B2"/>
    <w:rsid w:val="008B4CC6"/>
    <w:rsid w:val="008B6357"/>
    <w:rsid w:val="008B68DB"/>
    <w:rsid w:val="008C380D"/>
    <w:rsid w:val="008C386F"/>
    <w:rsid w:val="008C3C7D"/>
    <w:rsid w:val="008C5039"/>
    <w:rsid w:val="008C5D4C"/>
    <w:rsid w:val="008D2E6B"/>
    <w:rsid w:val="008D4A7F"/>
    <w:rsid w:val="008D7809"/>
    <w:rsid w:val="008E4E57"/>
    <w:rsid w:val="008E7BC0"/>
    <w:rsid w:val="008F15FC"/>
    <w:rsid w:val="008F236B"/>
    <w:rsid w:val="008F2567"/>
    <w:rsid w:val="008F41BC"/>
    <w:rsid w:val="008F73B3"/>
    <w:rsid w:val="00902D70"/>
    <w:rsid w:val="009109D8"/>
    <w:rsid w:val="00911593"/>
    <w:rsid w:val="00913067"/>
    <w:rsid w:val="00914906"/>
    <w:rsid w:val="00917337"/>
    <w:rsid w:val="00922BFB"/>
    <w:rsid w:val="009278E0"/>
    <w:rsid w:val="0093034B"/>
    <w:rsid w:val="009311EE"/>
    <w:rsid w:val="00931618"/>
    <w:rsid w:val="00937F82"/>
    <w:rsid w:val="00940E16"/>
    <w:rsid w:val="00943179"/>
    <w:rsid w:val="00945BB6"/>
    <w:rsid w:val="00947EDD"/>
    <w:rsid w:val="009521DC"/>
    <w:rsid w:val="00952293"/>
    <w:rsid w:val="00954925"/>
    <w:rsid w:val="0095722F"/>
    <w:rsid w:val="00961C13"/>
    <w:rsid w:val="00966F2D"/>
    <w:rsid w:val="0096764B"/>
    <w:rsid w:val="0096784C"/>
    <w:rsid w:val="00970B9D"/>
    <w:rsid w:val="0097234E"/>
    <w:rsid w:val="00973E6A"/>
    <w:rsid w:val="0097560C"/>
    <w:rsid w:val="0098695B"/>
    <w:rsid w:val="00992523"/>
    <w:rsid w:val="00992CD8"/>
    <w:rsid w:val="0099460F"/>
    <w:rsid w:val="009968D3"/>
    <w:rsid w:val="009A0F2B"/>
    <w:rsid w:val="009A4A95"/>
    <w:rsid w:val="009A7E42"/>
    <w:rsid w:val="009B0172"/>
    <w:rsid w:val="009B07B5"/>
    <w:rsid w:val="009B122A"/>
    <w:rsid w:val="009B1E91"/>
    <w:rsid w:val="009B2BD9"/>
    <w:rsid w:val="009C05B6"/>
    <w:rsid w:val="009C220E"/>
    <w:rsid w:val="009C410E"/>
    <w:rsid w:val="009C5A86"/>
    <w:rsid w:val="009C65C7"/>
    <w:rsid w:val="009D03B8"/>
    <w:rsid w:val="009D76E4"/>
    <w:rsid w:val="009E29ED"/>
    <w:rsid w:val="009E480E"/>
    <w:rsid w:val="009F1653"/>
    <w:rsid w:val="009F298A"/>
    <w:rsid w:val="00A00B9E"/>
    <w:rsid w:val="00A06642"/>
    <w:rsid w:val="00A0715A"/>
    <w:rsid w:val="00A105AD"/>
    <w:rsid w:val="00A13BF8"/>
    <w:rsid w:val="00A1552A"/>
    <w:rsid w:val="00A16089"/>
    <w:rsid w:val="00A20484"/>
    <w:rsid w:val="00A21A4B"/>
    <w:rsid w:val="00A242F0"/>
    <w:rsid w:val="00A277E3"/>
    <w:rsid w:val="00A30D2C"/>
    <w:rsid w:val="00A43DF0"/>
    <w:rsid w:val="00A453B5"/>
    <w:rsid w:val="00A524D8"/>
    <w:rsid w:val="00A607DF"/>
    <w:rsid w:val="00A649C0"/>
    <w:rsid w:val="00A65A5F"/>
    <w:rsid w:val="00A6726C"/>
    <w:rsid w:val="00A714B5"/>
    <w:rsid w:val="00A739F5"/>
    <w:rsid w:val="00A77A8E"/>
    <w:rsid w:val="00A84A6B"/>
    <w:rsid w:val="00A85B36"/>
    <w:rsid w:val="00A85EF7"/>
    <w:rsid w:val="00A87556"/>
    <w:rsid w:val="00A9045B"/>
    <w:rsid w:val="00A9595E"/>
    <w:rsid w:val="00AA1E4B"/>
    <w:rsid w:val="00AA2080"/>
    <w:rsid w:val="00AA529B"/>
    <w:rsid w:val="00AA6020"/>
    <w:rsid w:val="00AA61ED"/>
    <w:rsid w:val="00AB2147"/>
    <w:rsid w:val="00AB24F4"/>
    <w:rsid w:val="00AB31BA"/>
    <w:rsid w:val="00AB5892"/>
    <w:rsid w:val="00AC225F"/>
    <w:rsid w:val="00AC2A3A"/>
    <w:rsid w:val="00AC38D9"/>
    <w:rsid w:val="00AC6E41"/>
    <w:rsid w:val="00AD0D87"/>
    <w:rsid w:val="00AE2916"/>
    <w:rsid w:val="00AE2E37"/>
    <w:rsid w:val="00AE61C4"/>
    <w:rsid w:val="00AF0983"/>
    <w:rsid w:val="00AF22AB"/>
    <w:rsid w:val="00AF27E8"/>
    <w:rsid w:val="00AF34C7"/>
    <w:rsid w:val="00AF507C"/>
    <w:rsid w:val="00AF688A"/>
    <w:rsid w:val="00B05889"/>
    <w:rsid w:val="00B06FE6"/>
    <w:rsid w:val="00B076EE"/>
    <w:rsid w:val="00B11899"/>
    <w:rsid w:val="00B12DBE"/>
    <w:rsid w:val="00B15A2D"/>
    <w:rsid w:val="00B25643"/>
    <w:rsid w:val="00B27683"/>
    <w:rsid w:val="00B278BC"/>
    <w:rsid w:val="00B31136"/>
    <w:rsid w:val="00B315D4"/>
    <w:rsid w:val="00B31A96"/>
    <w:rsid w:val="00B334F8"/>
    <w:rsid w:val="00B33945"/>
    <w:rsid w:val="00B3646A"/>
    <w:rsid w:val="00B40F3F"/>
    <w:rsid w:val="00B41722"/>
    <w:rsid w:val="00B47660"/>
    <w:rsid w:val="00B52890"/>
    <w:rsid w:val="00B569E4"/>
    <w:rsid w:val="00B57118"/>
    <w:rsid w:val="00B6053F"/>
    <w:rsid w:val="00B6054E"/>
    <w:rsid w:val="00B6411D"/>
    <w:rsid w:val="00B65B30"/>
    <w:rsid w:val="00B70500"/>
    <w:rsid w:val="00B70542"/>
    <w:rsid w:val="00B72FDE"/>
    <w:rsid w:val="00B75839"/>
    <w:rsid w:val="00B80ADD"/>
    <w:rsid w:val="00B81037"/>
    <w:rsid w:val="00B81883"/>
    <w:rsid w:val="00B852B4"/>
    <w:rsid w:val="00B91E2A"/>
    <w:rsid w:val="00B922DF"/>
    <w:rsid w:val="00B94D64"/>
    <w:rsid w:val="00B94ED3"/>
    <w:rsid w:val="00B9575C"/>
    <w:rsid w:val="00BA0E57"/>
    <w:rsid w:val="00BA116C"/>
    <w:rsid w:val="00BA2F83"/>
    <w:rsid w:val="00BA3E73"/>
    <w:rsid w:val="00BA6743"/>
    <w:rsid w:val="00BB245C"/>
    <w:rsid w:val="00BB3408"/>
    <w:rsid w:val="00BC4F88"/>
    <w:rsid w:val="00BC700F"/>
    <w:rsid w:val="00BD1AC6"/>
    <w:rsid w:val="00BD1C83"/>
    <w:rsid w:val="00BD2193"/>
    <w:rsid w:val="00BD2BD2"/>
    <w:rsid w:val="00BD36C1"/>
    <w:rsid w:val="00BD6D65"/>
    <w:rsid w:val="00BE0054"/>
    <w:rsid w:val="00BE4AB0"/>
    <w:rsid w:val="00BE4B9B"/>
    <w:rsid w:val="00BE5551"/>
    <w:rsid w:val="00BE5761"/>
    <w:rsid w:val="00BE7F3B"/>
    <w:rsid w:val="00BF6235"/>
    <w:rsid w:val="00BF7257"/>
    <w:rsid w:val="00BF7E9E"/>
    <w:rsid w:val="00BF7EBC"/>
    <w:rsid w:val="00C0173D"/>
    <w:rsid w:val="00C03649"/>
    <w:rsid w:val="00C036A3"/>
    <w:rsid w:val="00C04EDD"/>
    <w:rsid w:val="00C07A94"/>
    <w:rsid w:val="00C10C42"/>
    <w:rsid w:val="00C15D3C"/>
    <w:rsid w:val="00C170F5"/>
    <w:rsid w:val="00C17222"/>
    <w:rsid w:val="00C20794"/>
    <w:rsid w:val="00C213CD"/>
    <w:rsid w:val="00C21FD1"/>
    <w:rsid w:val="00C27AD3"/>
    <w:rsid w:val="00C31253"/>
    <w:rsid w:val="00C32BDF"/>
    <w:rsid w:val="00C33C13"/>
    <w:rsid w:val="00C34BD3"/>
    <w:rsid w:val="00C3513D"/>
    <w:rsid w:val="00C36272"/>
    <w:rsid w:val="00C363FA"/>
    <w:rsid w:val="00C371E7"/>
    <w:rsid w:val="00C37548"/>
    <w:rsid w:val="00C4106E"/>
    <w:rsid w:val="00C442FB"/>
    <w:rsid w:val="00C463EF"/>
    <w:rsid w:val="00C46D5B"/>
    <w:rsid w:val="00C500C1"/>
    <w:rsid w:val="00C5023D"/>
    <w:rsid w:val="00C52549"/>
    <w:rsid w:val="00C53071"/>
    <w:rsid w:val="00C61E6D"/>
    <w:rsid w:val="00C6598A"/>
    <w:rsid w:val="00C664FB"/>
    <w:rsid w:val="00C70456"/>
    <w:rsid w:val="00C705D6"/>
    <w:rsid w:val="00C71BF0"/>
    <w:rsid w:val="00C8176C"/>
    <w:rsid w:val="00C90160"/>
    <w:rsid w:val="00C90A96"/>
    <w:rsid w:val="00C94165"/>
    <w:rsid w:val="00C94C38"/>
    <w:rsid w:val="00C960E6"/>
    <w:rsid w:val="00CA1B9D"/>
    <w:rsid w:val="00CA1C18"/>
    <w:rsid w:val="00CA2354"/>
    <w:rsid w:val="00CA4BC9"/>
    <w:rsid w:val="00CA5896"/>
    <w:rsid w:val="00CA7566"/>
    <w:rsid w:val="00CB0E65"/>
    <w:rsid w:val="00CB21EF"/>
    <w:rsid w:val="00CB2963"/>
    <w:rsid w:val="00CC4CBB"/>
    <w:rsid w:val="00CC4F5A"/>
    <w:rsid w:val="00CC695C"/>
    <w:rsid w:val="00CD0FA3"/>
    <w:rsid w:val="00CD40CA"/>
    <w:rsid w:val="00CD48AA"/>
    <w:rsid w:val="00CD67C6"/>
    <w:rsid w:val="00CE21B6"/>
    <w:rsid w:val="00CE568A"/>
    <w:rsid w:val="00CE65C3"/>
    <w:rsid w:val="00CE6A3B"/>
    <w:rsid w:val="00CF350E"/>
    <w:rsid w:val="00CF4CED"/>
    <w:rsid w:val="00CF7BEB"/>
    <w:rsid w:val="00D00380"/>
    <w:rsid w:val="00D007B7"/>
    <w:rsid w:val="00D0416A"/>
    <w:rsid w:val="00D0487E"/>
    <w:rsid w:val="00D04ADF"/>
    <w:rsid w:val="00D0588A"/>
    <w:rsid w:val="00D103CD"/>
    <w:rsid w:val="00D11389"/>
    <w:rsid w:val="00D15915"/>
    <w:rsid w:val="00D161EE"/>
    <w:rsid w:val="00D17CB5"/>
    <w:rsid w:val="00D227AE"/>
    <w:rsid w:val="00D22B09"/>
    <w:rsid w:val="00D25878"/>
    <w:rsid w:val="00D25B22"/>
    <w:rsid w:val="00D267D4"/>
    <w:rsid w:val="00D269AC"/>
    <w:rsid w:val="00D307D9"/>
    <w:rsid w:val="00D31F0A"/>
    <w:rsid w:val="00D33E3F"/>
    <w:rsid w:val="00D365A2"/>
    <w:rsid w:val="00D377A7"/>
    <w:rsid w:val="00D37F09"/>
    <w:rsid w:val="00D4084A"/>
    <w:rsid w:val="00D4180F"/>
    <w:rsid w:val="00D42C66"/>
    <w:rsid w:val="00D43E9A"/>
    <w:rsid w:val="00D4406B"/>
    <w:rsid w:val="00D46190"/>
    <w:rsid w:val="00D478A9"/>
    <w:rsid w:val="00D479E4"/>
    <w:rsid w:val="00D47B56"/>
    <w:rsid w:val="00D5053C"/>
    <w:rsid w:val="00D50FE0"/>
    <w:rsid w:val="00D60C88"/>
    <w:rsid w:val="00D62E1B"/>
    <w:rsid w:val="00D6468E"/>
    <w:rsid w:val="00D753FE"/>
    <w:rsid w:val="00D777E0"/>
    <w:rsid w:val="00D77CB6"/>
    <w:rsid w:val="00D813FC"/>
    <w:rsid w:val="00D8587B"/>
    <w:rsid w:val="00D95AC3"/>
    <w:rsid w:val="00D96FFC"/>
    <w:rsid w:val="00DA054E"/>
    <w:rsid w:val="00DA37AB"/>
    <w:rsid w:val="00DA67DF"/>
    <w:rsid w:val="00DB06D7"/>
    <w:rsid w:val="00DB08AA"/>
    <w:rsid w:val="00DB316F"/>
    <w:rsid w:val="00DB49B3"/>
    <w:rsid w:val="00DB6774"/>
    <w:rsid w:val="00DB725F"/>
    <w:rsid w:val="00DC40B3"/>
    <w:rsid w:val="00DC4A2B"/>
    <w:rsid w:val="00DC7547"/>
    <w:rsid w:val="00DD7537"/>
    <w:rsid w:val="00DE4B40"/>
    <w:rsid w:val="00DF042E"/>
    <w:rsid w:val="00DF09F2"/>
    <w:rsid w:val="00DF3B15"/>
    <w:rsid w:val="00DF5265"/>
    <w:rsid w:val="00DF7E2A"/>
    <w:rsid w:val="00E00305"/>
    <w:rsid w:val="00E038CE"/>
    <w:rsid w:val="00E15725"/>
    <w:rsid w:val="00E163A8"/>
    <w:rsid w:val="00E24735"/>
    <w:rsid w:val="00E27064"/>
    <w:rsid w:val="00E30D75"/>
    <w:rsid w:val="00E321AE"/>
    <w:rsid w:val="00E32233"/>
    <w:rsid w:val="00E34026"/>
    <w:rsid w:val="00E34C69"/>
    <w:rsid w:val="00E400D7"/>
    <w:rsid w:val="00E40B64"/>
    <w:rsid w:val="00E4199F"/>
    <w:rsid w:val="00E42421"/>
    <w:rsid w:val="00E42609"/>
    <w:rsid w:val="00E4559E"/>
    <w:rsid w:val="00E471F6"/>
    <w:rsid w:val="00E506BB"/>
    <w:rsid w:val="00E50F08"/>
    <w:rsid w:val="00E529F9"/>
    <w:rsid w:val="00E536B1"/>
    <w:rsid w:val="00E53914"/>
    <w:rsid w:val="00E53C3C"/>
    <w:rsid w:val="00E551D3"/>
    <w:rsid w:val="00E62CC3"/>
    <w:rsid w:val="00E63226"/>
    <w:rsid w:val="00E66961"/>
    <w:rsid w:val="00E671C4"/>
    <w:rsid w:val="00E67E1D"/>
    <w:rsid w:val="00E70069"/>
    <w:rsid w:val="00E74653"/>
    <w:rsid w:val="00E770EA"/>
    <w:rsid w:val="00E81CF1"/>
    <w:rsid w:val="00E82D6E"/>
    <w:rsid w:val="00E909FC"/>
    <w:rsid w:val="00E94EB1"/>
    <w:rsid w:val="00EA078A"/>
    <w:rsid w:val="00EA30C4"/>
    <w:rsid w:val="00EA5DF9"/>
    <w:rsid w:val="00EB1AA9"/>
    <w:rsid w:val="00EB4A67"/>
    <w:rsid w:val="00EB628D"/>
    <w:rsid w:val="00EB66AF"/>
    <w:rsid w:val="00EC1EFF"/>
    <w:rsid w:val="00EC2594"/>
    <w:rsid w:val="00EC3685"/>
    <w:rsid w:val="00EC3AFC"/>
    <w:rsid w:val="00EC42AA"/>
    <w:rsid w:val="00EC597F"/>
    <w:rsid w:val="00ED14D4"/>
    <w:rsid w:val="00ED4063"/>
    <w:rsid w:val="00ED4193"/>
    <w:rsid w:val="00ED5076"/>
    <w:rsid w:val="00ED639A"/>
    <w:rsid w:val="00ED6ADC"/>
    <w:rsid w:val="00EE4401"/>
    <w:rsid w:val="00EF1187"/>
    <w:rsid w:val="00F00CCF"/>
    <w:rsid w:val="00F01C3D"/>
    <w:rsid w:val="00F02FBC"/>
    <w:rsid w:val="00F04EDA"/>
    <w:rsid w:val="00F1442E"/>
    <w:rsid w:val="00F14D85"/>
    <w:rsid w:val="00F20DFE"/>
    <w:rsid w:val="00F217C7"/>
    <w:rsid w:val="00F233FA"/>
    <w:rsid w:val="00F23453"/>
    <w:rsid w:val="00F26A1C"/>
    <w:rsid w:val="00F31C2F"/>
    <w:rsid w:val="00F32E0F"/>
    <w:rsid w:val="00F333D9"/>
    <w:rsid w:val="00F33CF6"/>
    <w:rsid w:val="00F35EB8"/>
    <w:rsid w:val="00F40897"/>
    <w:rsid w:val="00F4097A"/>
    <w:rsid w:val="00F409ED"/>
    <w:rsid w:val="00F40C7F"/>
    <w:rsid w:val="00F44ECC"/>
    <w:rsid w:val="00F4519C"/>
    <w:rsid w:val="00F4548F"/>
    <w:rsid w:val="00F46265"/>
    <w:rsid w:val="00F468E4"/>
    <w:rsid w:val="00F46F83"/>
    <w:rsid w:val="00F508DC"/>
    <w:rsid w:val="00F55ED2"/>
    <w:rsid w:val="00F57303"/>
    <w:rsid w:val="00F64115"/>
    <w:rsid w:val="00F655DB"/>
    <w:rsid w:val="00F7192C"/>
    <w:rsid w:val="00F742F4"/>
    <w:rsid w:val="00F75E50"/>
    <w:rsid w:val="00F86829"/>
    <w:rsid w:val="00F956EB"/>
    <w:rsid w:val="00F974CF"/>
    <w:rsid w:val="00FA19DC"/>
    <w:rsid w:val="00FA38F9"/>
    <w:rsid w:val="00FA3ED9"/>
    <w:rsid w:val="00FA4573"/>
    <w:rsid w:val="00FA4E5C"/>
    <w:rsid w:val="00FB24DE"/>
    <w:rsid w:val="00FB5940"/>
    <w:rsid w:val="00FB7044"/>
    <w:rsid w:val="00FC7546"/>
    <w:rsid w:val="00FC7878"/>
    <w:rsid w:val="00FD1945"/>
    <w:rsid w:val="00FD5FA8"/>
    <w:rsid w:val="00FD6026"/>
    <w:rsid w:val="00FD6721"/>
    <w:rsid w:val="00FE084E"/>
    <w:rsid w:val="00FE770A"/>
    <w:rsid w:val="00FF28FF"/>
    <w:rsid w:val="00FF2992"/>
    <w:rsid w:val="00FF59F9"/>
    <w:rsid w:val="00FF66D7"/>
    <w:rsid w:val="00FF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94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694D"/>
    <w:pPr>
      <w:keepNext/>
      <w:spacing w:line="276" w:lineRule="auto"/>
      <w:ind w:firstLine="72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1694D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41694D"/>
    <w:pPr>
      <w:spacing w:before="100" w:beforeAutospacing="1" w:after="100" w:afterAutospacing="1" w:line="276" w:lineRule="auto"/>
      <w:ind w:firstLine="720"/>
      <w:jc w:val="both"/>
    </w:pPr>
  </w:style>
  <w:style w:type="paragraph" w:customStyle="1" w:styleId="1">
    <w:name w:val="Абзац1"/>
    <w:basedOn w:val="Normal"/>
    <w:uiPriority w:val="99"/>
    <w:rsid w:val="0041694D"/>
    <w:pPr>
      <w:spacing w:after="60" w:line="360" w:lineRule="exact"/>
      <w:ind w:firstLine="709"/>
      <w:jc w:val="both"/>
    </w:pPr>
    <w:rPr>
      <w:sz w:val="28"/>
    </w:rPr>
  </w:style>
  <w:style w:type="paragraph" w:customStyle="1" w:styleId="u">
    <w:name w:val="u"/>
    <w:basedOn w:val="Normal"/>
    <w:uiPriority w:val="99"/>
    <w:rsid w:val="0041694D"/>
    <w:pPr>
      <w:spacing w:before="100" w:beforeAutospacing="1" w:after="100" w:afterAutospacing="1" w:line="276" w:lineRule="auto"/>
      <w:ind w:firstLine="720"/>
      <w:jc w:val="both"/>
    </w:pPr>
  </w:style>
  <w:style w:type="character" w:styleId="Strong">
    <w:name w:val="Strong"/>
    <w:basedOn w:val="DefaultParagraphFont"/>
    <w:uiPriority w:val="99"/>
    <w:qFormat/>
    <w:rsid w:val="0041694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97B543614E50AF0156E1D551E4613D1B9EBC7B94D72BA6950FA9BFAAo0Y1N" TargetMode="External"/><Relationship Id="rId4" Type="http://schemas.openxmlformats.org/officeDocument/2006/relationships/hyperlink" Target="consultantplus://offline/ref=FA97B543614E50AF0156E1D551E4613D1B9FB4739CD12BA6950FA9BFAA01734DB2AFF69CF1952EBCo8Y7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9</Pages>
  <Words>2342</Words>
  <Characters>13354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suhoterina</dc:creator>
  <cp:keywords/>
  <dc:description/>
  <cp:lastModifiedBy>User</cp:lastModifiedBy>
  <cp:revision>2</cp:revision>
  <dcterms:created xsi:type="dcterms:W3CDTF">2016-04-27T06:15:00Z</dcterms:created>
  <dcterms:modified xsi:type="dcterms:W3CDTF">2016-05-10T11:07:00Z</dcterms:modified>
</cp:coreProperties>
</file>