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71" w:rsidRDefault="00CE3D71" w:rsidP="007C358C">
      <w:pPr>
        <w:jc w:val="right"/>
      </w:pPr>
      <w:r>
        <w:t>Утверждены</w:t>
      </w:r>
    </w:p>
    <w:p w:rsidR="00CE3D71" w:rsidRDefault="00CE3D71" w:rsidP="007C358C">
      <w:pPr>
        <w:jc w:val="right"/>
      </w:pPr>
      <w:r>
        <w:t>Постановлением  администрации</w:t>
      </w:r>
    </w:p>
    <w:p w:rsidR="00CE3D71" w:rsidRDefault="00CE3D71" w:rsidP="007C358C">
      <w:pPr>
        <w:jc w:val="right"/>
      </w:pPr>
      <w:r>
        <w:t>Песковского городского поселения</w:t>
      </w:r>
    </w:p>
    <w:p w:rsidR="00CE3D71" w:rsidRDefault="00CE3D71" w:rsidP="007C358C">
      <w:pPr>
        <w:jc w:val="right"/>
      </w:pPr>
      <w:r>
        <w:t>От 30.12.2013 г. №121/1</w:t>
      </w: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Pr="00757B93" w:rsidRDefault="00CE3D71" w:rsidP="00321A98">
      <w:pPr>
        <w:spacing w:after="200" w:line="276" w:lineRule="auto"/>
        <w:jc w:val="center"/>
        <w:rPr>
          <w:b/>
          <w:bCs/>
          <w:sz w:val="44"/>
          <w:szCs w:val="44"/>
        </w:rPr>
      </w:pPr>
      <w:r w:rsidRPr="00757B93">
        <w:rPr>
          <w:b/>
          <w:bCs/>
          <w:sz w:val="44"/>
          <w:szCs w:val="44"/>
        </w:rPr>
        <w:t>СХЕМ</w:t>
      </w:r>
      <w:r>
        <w:rPr>
          <w:b/>
          <w:bCs/>
          <w:sz w:val="44"/>
          <w:szCs w:val="44"/>
        </w:rPr>
        <w:t>Ы</w:t>
      </w:r>
    </w:p>
    <w:p w:rsidR="00CE3D71" w:rsidRPr="00757B93" w:rsidRDefault="00CE3D71" w:rsidP="00321A98">
      <w:pPr>
        <w:spacing w:after="200" w:line="276" w:lineRule="auto"/>
        <w:jc w:val="center"/>
        <w:rPr>
          <w:b/>
          <w:bCs/>
          <w:sz w:val="44"/>
          <w:szCs w:val="44"/>
        </w:rPr>
      </w:pPr>
      <w:r w:rsidRPr="00E603F6">
        <w:rPr>
          <w:b/>
          <w:bCs/>
          <w:sz w:val="40"/>
          <w:szCs w:val="40"/>
        </w:rPr>
        <w:t>ВОДОСНАБЖЕНИЯ</w:t>
      </w:r>
      <w:r w:rsidRPr="00757B93">
        <w:rPr>
          <w:b/>
          <w:bCs/>
          <w:sz w:val="44"/>
          <w:szCs w:val="44"/>
        </w:rPr>
        <w:t xml:space="preserve"> И ВОДООТВЕДЕНИЯ</w:t>
      </w:r>
    </w:p>
    <w:p w:rsidR="00CE3D71" w:rsidRPr="00E603F6" w:rsidRDefault="00CE3D71" w:rsidP="00321A9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Песковского городс</w:t>
      </w:r>
      <w:r w:rsidRPr="00E603F6">
        <w:rPr>
          <w:b/>
          <w:sz w:val="40"/>
          <w:szCs w:val="40"/>
        </w:rPr>
        <w:t xml:space="preserve">кого поселения </w:t>
      </w:r>
    </w:p>
    <w:p w:rsidR="00CE3D71" w:rsidRDefault="00CE3D71" w:rsidP="00321A9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Омутнинского </w:t>
      </w:r>
      <w:r w:rsidRPr="00E603F6">
        <w:rPr>
          <w:b/>
          <w:sz w:val="40"/>
          <w:szCs w:val="40"/>
        </w:rPr>
        <w:t>района Кировской области</w:t>
      </w:r>
    </w:p>
    <w:p w:rsidR="00CE3D71" w:rsidRDefault="00CE3D71" w:rsidP="00321A9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 период 2013-2023 годы</w:t>
      </w:r>
    </w:p>
    <w:p w:rsidR="00CE3D71" w:rsidRDefault="00CE3D71" w:rsidP="00321A98">
      <w:pPr>
        <w:jc w:val="center"/>
        <w:rPr>
          <w:b/>
          <w:sz w:val="40"/>
          <w:szCs w:val="40"/>
        </w:rPr>
      </w:pPr>
    </w:p>
    <w:p w:rsidR="00CE3D71" w:rsidRDefault="00CE3D71" w:rsidP="00321A98">
      <w:pPr>
        <w:jc w:val="center"/>
        <w:rPr>
          <w:b/>
          <w:sz w:val="40"/>
          <w:szCs w:val="40"/>
        </w:rPr>
      </w:pPr>
    </w:p>
    <w:p w:rsidR="00CE3D71" w:rsidRDefault="00CE3D71" w:rsidP="00321A98">
      <w:pPr>
        <w:jc w:val="center"/>
        <w:rPr>
          <w:b/>
          <w:sz w:val="40"/>
          <w:szCs w:val="40"/>
        </w:rPr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</w:p>
    <w:p w:rsidR="00CE3D71" w:rsidRDefault="00CE3D71" w:rsidP="00883272">
      <w:pPr>
        <w:jc w:val="center"/>
        <w:rPr>
          <w:sz w:val="28"/>
          <w:szCs w:val="28"/>
        </w:rPr>
      </w:pPr>
      <w:r>
        <w:rPr>
          <w:sz w:val="28"/>
          <w:szCs w:val="28"/>
        </w:rPr>
        <w:t>2013</w:t>
      </w:r>
      <w:r>
        <w:rPr>
          <w:sz w:val="28"/>
          <w:szCs w:val="28"/>
        </w:rPr>
        <w:br w:type="page"/>
      </w:r>
    </w:p>
    <w:tbl>
      <w:tblPr>
        <w:tblpPr w:leftFromText="180" w:rightFromText="180" w:vertAnchor="page" w:horzAnchor="margin" w:tblpY="198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851"/>
        <w:gridCol w:w="8080"/>
        <w:gridCol w:w="959"/>
      </w:tblGrid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№</w:t>
            </w:r>
          </w:p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п/п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Наименование раздела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Стр.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Ведение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3</w:t>
            </w:r>
          </w:p>
        </w:tc>
      </w:tr>
      <w:tr w:rsidR="00CE3D71" w:rsidTr="00B541B8">
        <w:trPr>
          <w:trHeight w:val="634"/>
        </w:trPr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2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pageBreakBefore/>
              <w:tabs>
                <w:tab w:val="left" w:pos="8820"/>
              </w:tabs>
              <w:spacing w:after="120"/>
              <w:ind w:left="34"/>
              <w:rPr>
                <w:sz w:val="22"/>
              </w:rPr>
            </w:pPr>
            <w:r w:rsidRPr="00B541B8">
              <w:rPr>
                <w:sz w:val="22"/>
                <w:szCs w:val="22"/>
              </w:rPr>
              <w:t xml:space="preserve">Общие сведения о </w:t>
            </w:r>
            <w:r w:rsidRPr="00B541B8">
              <w:rPr>
                <w:spacing w:val="18"/>
                <w:sz w:val="22"/>
                <w:szCs w:val="22"/>
              </w:rPr>
              <w:t>Песковском городском поселении  Омутнинского района Кировской области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6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3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Климат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8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4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СХЕМА ВОДОСНАБЖЕНИЯ</w:t>
            </w:r>
          </w:p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1 «Технико-экономическое состояние централизованных систем водоснабжения поселения»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9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5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2  «Направления   развития  централизованных систем</w:t>
            </w:r>
          </w:p>
          <w:p w:rsidR="00CE3D71" w:rsidRPr="00B541B8" w:rsidRDefault="00CE3D71" w:rsidP="00B541B8">
            <w:pPr>
              <w:tabs>
                <w:tab w:val="left" w:pos="0"/>
                <w:tab w:val="left" w:pos="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водоснабжения»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20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6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3  «Баланс водоснабжения и  потребления  питьевой  воды»</w:t>
            </w:r>
            <w:r w:rsidRPr="00B541B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22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7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4 «Предложения   по   строительству,  реконструкции и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</w:rPr>
            </w:pPr>
            <w:r w:rsidRPr="00B541B8">
              <w:rPr>
                <w:sz w:val="22"/>
                <w:szCs w:val="22"/>
              </w:rPr>
              <w:t xml:space="preserve">модернизации объектов централизованных систем водоснабжения» 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35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8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5 «Экологические  аспекты  мероприятий  по   строительству,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hanging="34"/>
              <w:rPr>
                <w:sz w:val="22"/>
              </w:rPr>
            </w:pPr>
            <w:r w:rsidRPr="00B541B8">
              <w:rPr>
                <w:sz w:val="22"/>
                <w:szCs w:val="22"/>
              </w:rPr>
              <w:t xml:space="preserve">реконструкции   и   модернизации   объектов       централизованных систем водоснабжения» 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37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9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6 «Оценка объемов капитальных  вложений  в   строительство,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реконструкцию   и   модернизацию   объектов       централизованных систем водоснабжения" включает в себя с разбивкой по годам»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38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10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7  «Целевые  показатели  развития  централизованных   систем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водоснабжения»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39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11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 8  «Перечень    выявленных          бесхозяйных объектов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централизованных систем водоснабжения (в случае их выявления) и перечень организаций,  уполномоченных  на  их  эксплуатацию"  содержит перечень выявленных бесхозяйных объектов централизованных систем водоснабжения   и перечень организаций, уполномоченных на их эксплуатацию»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40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12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СХЕМА ВОДООТВЕДЕНИЯ</w:t>
            </w:r>
          </w:p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1 «Существующее положение в сфере водоотведения муниципального образования»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41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13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2 "Балансы сточных вод в системе водоотведения"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46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14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3 Прогноз объема сточных вод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48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15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4 Предложения  по   строительству, реконструкции и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модернизации  (техническому  перевооружению)  объектов     централизованной системы водоотведения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50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16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5 "Экологические аспекты мероприятий  по  строительству  и реконструкции объектов централизованной системы водоотведения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51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17</w:t>
            </w: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Раздел 6 "Целевые показатели  развития  централизованной   системы  водоотведения"  содержит  целевые  показатели  реализации    мероприятий, предусмотренных схемой водоотведения, и их значения с разбивкой по годам.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52</w:t>
            </w:r>
          </w:p>
        </w:tc>
      </w:tr>
      <w:tr w:rsidR="00CE3D71" w:rsidTr="00B541B8">
        <w:trPr>
          <w:trHeight w:val="1617"/>
        </w:trPr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</w:p>
        </w:tc>
        <w:tc>
          <w:tcPr>
            <w:tcW w:w="808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 xml:space="preserve">      Раздел  7 "Перечень    выявленных          бесхозяйных объектов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централизованной системы водоотведения (в случае их выявления) и перечень организаций,  уполномоченных  на  их  эксплуатацию"  содержит    перечень выявленных бесхозяйных объектов централизованной системы водоотведения, в том числе канализационных  сетей (в случае их выявления), а также перечень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организаций, эксплуатирующих такие объекты</w:t>
            </w:r>
          </w:p>
          <w:p w:rsidR="00CE3D71" w:rsidRPr="00B541B8" w:rsidRDefault="00CE3D71" w:rsidP="00B541B8">
            <w:pPr>
              <w:rPr>
                <w:sz w:val="22"/>
              </w:rPr>
            </w:pP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</w:p>
        </w:tc>
        <w:tc>
          <w:tcPr>
            <w:tcW w:w="8080" w:type="dxa"/>
          </w:tcPr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Выводы и рекомендации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53</w:t>
            </w:r>
          </w:p>
        </w:tc>
      </w:tr>
      <w:tr w:rsidR="00CE3D71" w:rsidTr="00B541B8">
        <w:tc>
          <w:tcPr>
            <w:tcW w:w="851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</w:p>
        </w:tc>
        <w:tc>
          <w:tcPr>
            <w:tcW w:w="8080" w:type="dxa"/>
          </w:tcPr>
          <w:p w:rsidR="00CE3D71" w:rsidRPr="00B541B8" w:rsidRDefault="00CE3D71" w:rsidP="00B541B8">
            <w:pPr>
              <w:rPr>
                <w:sz w:val="22"/>
              </w:rPr>
            </w:pPr>
            <w:r w:rsidRPr="00B541B8">
              <w:rPr>
                <w:sz w:val="22"/>
                <w:szCs w:val="22"/>
              </w:rPr>
              <w:t>Список литературы</w:t>
            </w:r>
          </w:p>
        </w:tc>
        <w:tc>
          <w:tcPr>
            <w:tcW w:w="959" w:type="dxa"/>
          </w:tcPr>
          <w:p w:rsidR="00CE3D71" w:rsidRPr="00B541B8" w:rsidRDefault="00CE3D71" w:rsidP="00B541B8">
            <w:pPr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54</w:t>
            </w:r>
          </w:p>
        </w:tc>
      </w:tr>
    </w:tbl>
    <w:p w:rsidR="00CE3D71" w:rsidRDefault="00CE3D71" w:rsidP="00883272">
      <w:pPr>
        <w:jc w:val="center"/>
        <w:rPr>
          <w:sz w:val="28"/>
          <w:szCs w:val="28"/>
        </w:rPr>
      </w:pPr>
      <w:r>
        <w:rPr>
          <w:sz w:val="28"/>
          <w:szCs w:val="28"/>
        </w:rPr>
        <w:t>С о д е р ж а н и е</w:t>
      </w:r>
    </w:p>
    <w:p w:rsidR="00CE3D71" w:rsidRPr="00AF1480" w:rsidRDefault="00CE3D71" w:rsidP="00640DA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  <w:t xml:space="preserve">                                                             </w:t>
      </w:r>
      <w:r w:rsidRPr="00AF1480">
        <w:rPr>
          <w:b/>
          <w:sz w:val="28"/>
          <w:szCs w:val="28"/>
        </w:rPr>
        <w:t>Введение</w:t>
      </w:r>
    </w:p>
    <w:p w:rsidR="00CE3D71" w:rsidRPr="00AF1480" w:rsidRDefault="00CE3D71" w:rsidP="00945A32">
      <w:pPr>
        <w:ind w:firstLine="720"/>
        <w:jc w:val="both"/>
        <w:rPr>
          <w:szCs w:val="26"/>
        </w:rPr>
      </w:pPr>
      <w:r w:rsidRPr="00AF1480">
        <w:rPr>
          <w:b/>
          <w:sz w:val="28"/>
          <w:szCs w:val="28"/>
        </w:rPr>
        <w:t>Схема водоснабжения и водоотведения</w:t>
      </w:r>
      <w:r>
        <w:rPr>
          <w:b/>
          <w:sz w:val="28"/>
          <w:szCs w:val="28"/>
        </w:rPr>
        <w:t xml:space="preserve"> сельского </w:t>
      </w:r>
      <w:r w:rsidRPr="00AF1480">
        <w:rPr>
          <w:b/>
          <w:sz w:val="28"/>
          <w:szCs w:val="28"/>
        </w:rPr>
        <w:t xml:space="preserve"> </w:t>
      </w:r>
      <w:hyperlink r:id="rId7" w:tooltip="Поселение" w:history="1">
        <w:r w:rsidRPr="00AF1480">
          <w:rPr>
            <w:b/>
            <w:sz w:val="28"/>
            <w:szCs w:val="28"/>
          </w:rPr>
          <w:t>поселения</w:t>
        </w:r>
      </w:hyperlink>
      <w:r w:rsidRPr="00AF1480">
        <w:rPr>
          <w:b/>
          <w:sz w:val="28"/>
          <w:szCs w:val="28"/>
        </w:rPr>
        <w:t> — документ</w:t>
      </w:r>
      <w:r w:rsidRPr="00682B16">
        <w:rPr>
          <w:rFonts w:ascii="Arial" w:hAnsi="Arial" w:cs="Arial"/>
          <w:b/>
          <w:sz w:val="24"/>
        </w:rPr>
        <w:t xml:space="preserve">, </w:t>
      </w:r>
      <w:r w:rsidRPr="00AF1480">
        <w:rPr>
          <w:szCs w:val="26"/>
        </w:rPr>
        <w:t xml:space="preserve">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</w:t>
      </w:r>
      <w:hyperlink r:id="rId8" w:tooltip="Энергосбережение" w:history="1">
        <w:r w:rsidRPr="00AF1480">
          <w:rPr>
            <w:szCs w:val="26"/>
          </w:rPr>
          <w:t>энергосбережения и повышения энергетической эффективности</w:t>
        </w:r>
      </w:hyperlink>
      <w:r w:rsidRPr="00AF1480">
        <w:rPr>
          <w:szCs w:val="26"/>
        </w:rPr>
        <w:t xml:space="preserve">, санитарной и экологической безопасности. </w:t>
      </w:r>
    </w:p>
    <w:p w:rsidR="00CE3D71" w:rsidRDefault="00CE3D71" w:rsidP="00945A32">
      <w:pPr>
        <w:ind w:firstLine="720"/>
        <w:jc w:val="both"/>
        <w:rPr>
          <w:szCs w:val="26"/>
        </w:rPr>
      </w:pPr>
    </w:p>
    <w:p w:rsidR="00CE3D71" w:rsidRPr="00AF1480" w:rsidRDefault="00CE3D71" w:rsidP="00945A32">
      <w:pPr>
        <w:ind w:firstLine="720"/>
        <w:jc w:val="both"/>
        <w:rPr>
          <w:szCs w:val="26"/>
        </w:rPr>
      </w:pPr>
      <w:r>
        <w:rPr>
          <w:szCs w:val="26"/>
        </w:rPr>
        <w:t>В</w:t>
      </w:r>
      <w:r w:rsidRPr="00AF1480">
        <w:rPr>
          <w:szCs w:val="26"/>
        </w:rPr>
        <w:t>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CE3D71" w:rsidRPr="00AF1480" w:rsidRDefault="00CE3D71" w:rsidP="00945A32">
      <w:pPr>
        <w:ind w:firstLine="720"/>
        <w:jc w:val="both"/>
        <w:rPr>
          <w:szCs w:val="26"/>
        </w:rPr>
      </w:pPr>
      <w:r>
        <w:rPr>
          <w:szCs w:val="26"/>
        </w:rPr>
        <w:t>В</w:t>
      </w:r>
      <w:r w:rsidRPr="00AF1480">
        <w:rPr>
          <w:szCs w:val="26"/>
        </w:rPr>
        <w:t>одоотведение - прием, транспортировка и очистка сточных вод с использованием централизованной системы водоотведения;</w:t>
      </w:r>
    </w:p>
    <w:p w:rsidR="00CE3D71" w:rsidRPr="00AF1480" w:rsidRDefault="00CE3D71" w:rsidP="00945A32">
      <w:pPr>
        <w:ind w:firstLine="720"/>
        <w:jc w:val="both"/>
        <w:rPr>
          <w:szCs w:val="26"/>
        </w:rPr>
      </w:pPr>
      <w:r>
        <w:rPr>
          <w:szCs w:val="26"/>
        </w:rPr>
        <w:t>В</w:t>
      </w:r>
      <w:r w:rsidRPr="00AF1480">
        <w:rPr>
          <w:szCs w:val="26"/>
        </w:rPr>
        <w:t>одоподготовка - обработка воды, обеспечивающая ее использование в качестве питьевой или технической воды;</w:t>
      </w:r>
    </w:p>
    <w:p w:rsidR="00CE3D71" w:rsidRPr="00AF1480" w:rsidRDefault="00CE3D71" w:rsidP="00945A32">
      <w:pPr>
        <w:ind w:firstLine="720"/>
        <w:jc w:val="both"/>
        <w:rPr>
          <w:szCs w:val="26"/>
        </w:rPr>
      </w:pPr>
      <w:r>
        <w:rPr>
          <w:szCs w:val="26"/>
        </w:rPr>
        <w:t>В</w:t>
      </w:r>
      <w:r w:rsidRPr="00AF1480">
        <w:rPr>
          <w:szCs w:val="26"/>
        </w:rPr>
        <w:t>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CE3D71" w:rsidRPr="008448BE" w:rsidRDefault="00CE3D71" w:rsidP="00945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 Т</w:t>
      </w:r>
      <w:r w:rsidRPr="008448BE">
        <w:rPr>
          <w:szCs w:val="26"/>
        </w:rPr>
        <w:t>ехнологическая зона водоснабжения -  часть  водопроводной   сети,</w:t>
      </w:r>
      <w:r>
        <w:rPr>
          <w:szCs w:val="26"/>
        </w:rPr>
        <w:t xml:space="preserve"> </w:t>
      </w:r>
      <w:r w:rsidRPr="008448BE">
        <w:rPr>
          <w:szCs w:val="26"/>
        </w:rPr>
        <w:t>принадлежащей  организации,  осуществляющей  холодное водоснабжение, в пределах  которой  обеспечиваются   нормативные</w:t>
      </w:r>
      <w:r>
        <w:rPr>
          <w:szCs w:val="26"/>
        </w:rPr>
        <w:t xml:space="preserve"> </w:t>
      </w:r>
      <w:r w:rsidRPr="008448BE">
        <w:rPr>
          <w:szCs w:val="26"/>
        </w:rPr>
        <w:t>значения напора (давления) воды при подаче ее потребителям в соответствии</w:t>
      </w:r>
      <w:r>
        <w:rPr>
          <w:szCs w:val="26"/>
        </w:rPr>
        <w:t xml:space="preserve"> </w:t>
      </w:r>
      <w:r w:rsidRPr="008448BE">
        <w:rPr>
          <w:szCs w:val="26"/>
        </w:rPr>
        <w:t>с расчетным расходом воды;</w:t>
      </w:r>
    </w:p>
    <w:p w:rsidR="00CE3D71" w:rsidRPr="008448BE" w:rsidRDefault="00CE3D71" w:rsidP="00945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 w:rsidRPr="00CF2CC6">
        <w:rPr>
          <w:rFonts w:ascii="Courier New" w:hAnsi="Courier New" w:cs="Courier New"/>
          <w:sz w:val="20"/>
          <w:szCs w:val="20"/>
        </w:rPr>
        <w:t xml:space="preserve">     </w:t>
      </w:r>
      <w:r>
        <w:rPr>
          <w:szCs w:val="26"/>
        </w:rPr>
        <w:t>Т</w:t>
      </w:r>
      <w:r w:rsidRPr="008448BE">
        <w:rPr>
          <w:szCs w:val="26"/>
        </w:rPr>
        <w:t>ехнологическая зона водоотведения - часть канализационной   сети,</w:t>
      </w:r>
      <w:r>
        <w:rPr>
          <w:szCs w:val="26"/>
        </w:rPr>
        <w:t xml:space="preserve">            п</w:t>
      </w:r>
      <w:r w:rsidRPr="008448BE">
        <w:rPr>
          <w:szCs w:val="26"/>
        </w:rPr>
        <w:t>ринадлежащей  организации,  осуществляющей  водоотведение,  в   пределах</w:t>
      </w:r>
      <w:r>
        <w:rPr>
          <w:szCs w:val="26"/>
        </w:rPr>
        <w:t xml:space="preserve"> </w:t>
      </w:r>
      <w:r w:rsidRPr="008448BE">
        <w:rPr>
          <w:szCs w:val="26"/>
        </w:rPr>
        <w:t>которой  обеспечиваются  прием,  транспортировка,  очистка  и   отведение</w:t>
      </w:r>
      <w:r>
        <w:rPr>
          <w:szCs w:val="26"/>
        </w:rPr>
        <w:t xml:space="preserve"> </w:t>
      </w:r>
      <w:r w:rsidRPr="008448BE">
        <w:rPr>
          <w:szCs w:val="26"/>
        </w:rPr>
        <w:t>сточных вод или прямой (без очистки) выпуск сточных вод в водный объект;</w:t>
      </w:r>
    </w:p>
    <w:p w:rsidR="00CE3D71" w:rsidRPr="008448BE" w:rsidRDefault="00CE3D71" w:rsidP="00945A3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 w:rsidRPr="008448BE">
        <w:rPr>
          <w:szCs w:val="26"/>
        </w:rPr>
        <w:t xml:space="preserve">   </w:t>
      </w:r>
      <w:r>
        <w:rPr>
          <w:szCs w:val="26"/>
        </w:rPr>
        <w:t xml:space="preserve">    </w:t>
      </w:r>
      <w:r w:rsidRPr="008448BE">
        <w:rPr>
          <w:szCs w:val="26"/>
        </w:rPr>
        <w:t xml:space="preserve">  </w:t>
      </w:r>
      <w:r>
        <w:rPr>
          <w:szCs w:val="26"/>
        </w:rPr>
        <w:t>Э</w:t>
      </w:r>
      <w:r w:rsidRPr="008448BE">
        <w:rPr>
          <w:szCs w:val="26"/>
        </w:rPr>
        <w:t>ксплуатационная зона  -  зона  эксплуатационной   ответственности</w:t>
      </w:r>
      <w:r>
        <w:rPr>
          <w:szCs w:val="26"/>
        </w:rPr>
        <w:t xml:space="preserve"> </w:t>
      </w:r>
      <w:r w:rsidRPr="008448BE">
        <w:rPr>
          <w:szCs w:val="26"/>
        </w:rPr>
        <w:t xml:space="preserve">организации,  </w:t>
      </w:r>
      <w:r>
        <w:rPr>
          <w:szCs w:val="26"/>
        </w:rPr>
        <w:t xml:space="preserve"> </w:t>
      </w:r>
      <w:r w:rsidRPr="008448BE">
        <w:rPr>
          <w:szCs w:val="26"/>
        </w:rPr>
        <w:t>осуществляющей   холодное</w:t>
      </w:r>
      <w:r>
        <w:rPr>
          <w:szCs w:val="26"/>
        </w:rPr>
        <w:t xml:space="preserve"> в</w:t>
      </w:r>
      <w:r w:rsidRPr="008448BE">
        <w:rPr>
          <w:szCs w:val="26"/>
        </w:rPr>
        <w:t>одоснабжение  и  (или)   водоотведение,   определенная   по   признаку</w:t>
      </w:r>
      <w:r>
        <w:rPr>
          <w:szCs w:val="26"/>
        </w:rPr>
        <w:t xml:space="preserve"> </w:t>
      </w:r>
      <w:r w:rsidRPr="008448BE">
        <w:rPr>
          <w:szCs w:val="26"/>
        </w:rPr>
        <w:t>обязанностей    (ответственности)    организации    по       эксплуатации</w:t>
      </w:r>
      <w:r>
        <w:rPr>
          <w:szCs w:val="26"/>
        </w:rPr>
        <w:t xml:space="preserve"> ц</w:t>
      </w:r>
      <w:r w:rsidRPr="008448BE">
        <w:rPr>
          <w:szCs w:val="26"/>
        </w:rPr>
        <w:t>ентрализованных систем водоснабжения и (или) водоотведения.</w:t>
      </w:r>
    </w:p>
    <w:p w:rsidR="00CE3D71" w:rsidRDefault="00CE3D71" w:rsidP="00945A32">
      <w:pPr>
        <w:jc w:val="both"/>
        <w:rPr>
          <w:szCs w:val="26"/>
        </w:rPr>
      </w:pPr>
      <w:r>
        <w:rPr>
          <w:szCs w:val="26"/>
        </w:rPr>
        <w:t xml:space="preserve">      </w:t>
      </w:r>
    </w:p>
    <w:p w:rsidR="00CE3D71" w:rsidRPr="00AF1480" w:rsidRDefault="00CE3D71" w:rsidP="00945A32">
      <w:pPr>
        <w:jc w:val="both"/>
        <w:rPr>
          <w:szCs w:val="26"/>
        </w:rPr>
      </w:pPr>
      <w:r>
        <w:rPr>
          <w:szCs w:val="26"/>
        </w:rPr>
        <w:t xml:space="preserve">      </w:t>
      </w:r>
      <w:r w:rsidRPr="00AF1480">
        <w:rPr>
          <w:szCs w:val="26"/>
        </w:rPr>
        <w:t>Основные   цели и задачи   схемы водоснабжения и водоотведения:</w:t>
      </w:r>
    </w:p>
    <w:p w:rsidR="00CE3D71" w:rsidRPr="00AF1480" w:rsidRDefault="00CE3D71" w:rsidP="00945A32">
      <w:pPr>
        <w:numPr>
          <w:ilvl w:val="0"/>
          <w:numId w:val="1"/>
        </w:numPr>
        <w:tabs>
          <w:tab w:val="clear" w:pos="720"/>
          <w:tab w:val="num" w:pos="360"/>
        </w:tabs>
        <w:autoSpaceDN w:val="0"/>
        <w:spacing w:line="276" w:lineRule="auto"/>
        <w:ind w:left="357" w:hanging="357"/>
        <w:jc w:val="both"/>
        <w:rPr>
          <w:szCs w:val="26"/>
        </w:rPr>
      </w:pPr>
      <w:r w:rsidRPr="00AF1480">
        <w:rPr>
          <w:szCs w:val="26"/>
        </w:rPr>
        <w:t>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CE3D71" w:rsidRPr="00AF1480" w:rsidRDefault="00CE3D71" w:rsidP="00945A32">
      <w:pPr>
        <w:numPr>
          <w:ilvl w:val="0"/>
          <w:numId w:val="1"/>
        </w:numPr>
        <w:tabs>
          <w:tab w:val="clear" w:pos="720"/>
          <w:tab w:val="num" w:pos="360"/>
        </w:tabs>
        <w:autoSpaceDN w:val="0"/>
        <w:spacing w:line="276" w:lineRule="auto"/>
        <w:ind w:left="357" w:hanging="357"/>
        <w:jc w:val="both"/>
        <w:rPr>
          <w:szCs w:val="26"/>
        </w:rPr>
      </w:pPr>
      <w:r w:rsidRPr="00AF1480">
        <w:rPr>
          <w:szCs w:val="26"/>
        </w:rPr>
        <w:t>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CE3D71" w:rsidRPr="00AF1480" w:rsidRDefault="00CE3D71" w:rsidP="00945A32">
      <w:pPr>
        <w:numPr>
          <w:ilvl w:val="0"/>
          <w:numId w:val="1"/>
        </w:numPr>
        <w:tabs>
          <w:tab w:val="clear" w:pos="720"/>
        </w:tabs>
        <w:autoSpaceDN w:val="0"/>
        <w:spacing w:before="100" w:beforeAutospacing="1" w:after="100" w:afterAutospacing="1" w:line="276" w:lineRule="auto"/>
        <w:ind w:left="360"/>
        <w:jc w:val="both"/>
        <w:rPr>
          <w:szCs w:val="26"/>
        </w:rPr>
      </w:pPr>
      <w:r w:rsidRPr="00AF1480">
        <w:rPr>
          <w:szCs w:val="26"/>
        </w:rPr>
        <w:t>повышение надежности работы систем водоснабжения и водоотведения в соответствии с нормативными требованиями;</w:t>
      </w:r>
    </w:p>
    <w:p w:rsidR="00CE3D71" w:rsidRPr="00AF1480" w:rsidRDefault="00CE3D71" w:rsidP="00945A32">
      <w:pPr>
        <w:numPr>
          <w:ilvl w:val="0"/>
          <w:numId w:val="1"/>
        </w:numPr>
        <w:tabs>
          <w:tab w:val="clear" w:pos="720"/>
        </w:tabs>
        <w:autoSpaceDN w:val="0"/>
        <w:spacing w:before="100" w:beforeAutospacing="1" w:after="100" w:afterAutospacing="1" w:line="276" w:lineRule="auto"/>
        <w:ind w:left="360"/>
        <w:jc w:val="both"/>
        <w:rPr>
          <w:szCs w:val="26"/>
        </w:rPr>
      </w:pPr>
      <w:r w:rsidRPr="00AF1480">
        <w:rPr>
          <w:szCs w:val="26"/>
        </w:rPr>
        <w:t>минимизация затрат на водоснабжение и водоотведение в расчете на каждого потребителя в долгосрочной перспективе;</w:t>
      </w:r>
    </w:p>
    <w:p w:rsidR="00CE3D71" w:rsidRPr="00AF1480" w:rsidRDefault="00CE3D71" w:rsidP="00945A32">
      <w:pPr>
        <w:numPr>
          <w:ilvl w:val="0"/>
          <w:numId w:val="1"/>
        </w:numPr>
        <w:tabs>
          <w:tab w:val="clear" w:pos="720"/>
        </w:tabs>
        <w:autoSpaceDN w:val="0"/>
        <w:spacing w:before="100" w:beforeAutospacing="1" w:after="100" w:afterAutospacing="1" w:line="276" w:lineRule="auto"/>
        <w:ind w:left="360"/>
        <w:jc w:val="both"/>
        <w:rPr>
          <w:szCs w:val="26"/>
        </w:rPr>
      </w:pPr>
      <w:r w:rsidRPr="00AF1480">
        <w:rPr>
          <w:szCs w:val="26"/>
        </w:rPr>
        <w:t>обеспечение жителей сельского поселения водоснабжением и водоотведением;</w:t>
      </w:r>
    </w:p>
    <w:p w:rsidR="00CE3D71" w:rsidRPr="00AF1480" w:rsidRDefault="00CE3D71" w:rsidP="00945A32">
      <w:pPr>
        <w:numPr>
          <w:ilvl w:val="0"/>
          <w:numId w:val="1"/>
        </w:numPr>
        <w:tabs>
          <w:tab w:val="clear" w:pos="720"/>
        </w:tabs>
        <w:autoSpaceDN w:val="0"/>
        <w:spacing w:before="100" w:beforeAutospacing="1" w:after="100" w:afterAutospacing="1" w:line="276" w:lineRule="auto"/>
        <w:ind w:left="360"/>
        <w:jc w:val="both"/>
        <w:rPr>
          <w:szCs w:val="26"/>
        </w:rPr>
      </w:pPr>
      <w:r w:rsidRPr="00AF1480">
        <w:rPr>
          <w:szCs w:val="26"/>
        </w:rPr>
        <w:t xml:space="preserve"> строительство новых объектов производственного и другого назначения, используемых в сфере водоснабжения и водоотведения  сельского поселения;</w:t>
      </w:r>
    </w:p>
    <w:p w:rsidR="00CE3D71" w:rsidRDefault="00CE3D71" w:rsidP="00945A32">
      <w:pPr>
        <w:numPr>
          <w:ilvl w:val="0"/>
          <w:numId w:val="1"/>
        </w:numPr>
        <w:tabs>
          <w:tab w:val="clear" w:pos="720"/>
          <w:tab w:val="num" w:pos="360"/>
        </w:tabs>
        <w:autoSpaceDN w:val="0"/>
        <w:ind w:left="357" w:hanging="357"/>
        <w:jc w:val="both"/>
        <w:rPr>
          <w:szCs w:val="26"/>
        </w:rPr>
      </w:pPr>
      <w:r w:rsidRPr="00AF1480">
        <w:rPr>
          <w:szCs w:val="26"/>
        </w:rPr>
        <w:t>улучшение качества жизни за последнее десятилетие обусловливает необходимость соответствующего развития коммунальной инфраструктуры  существующих объектов.</w:t>
      </w:r>
    </w:p>
    <w:p w:rsidR="00CE3D71" w:rsidRDefault="00CE3D71" w:rsidP="00945A32">
      <w:pPr>
        <w:shd w:val="clear" w:color="auto" w:fill="FFFFFF"/>
        <w:ind w:left="360" w:right="67" w:firstLine="491"/>
        <w:jc w:val="both"/>
        <w:rPr>
          <w:spacing w:val="18"/>
        </w:rPr>
      </w:pPr>
    </w:p>
    <w:p w:rsidR="00CE3D71" w:rsidRDefault="00CE3D71" w:rsidP="00945A32">
      <w:pPr>
        <w:shd w:val="clear" w:color="auto" w:fill="FFFFFF"/>
        <w:ind w:left="360" w:right="67" w:firstLine="491"/>
        <w:jc w:val="both"/>
        <w:rPr>
          <w:spacing w:val="18"/>
        </w:rPr>
      </w:pPr>
    </w:p>
    <w:p w:rsidR="00CE3D71" w:rsidRPr="00A301F1" w:rsidRDefault="00CE3D71" w:rsidP="000E572F">
      <w:pPr>
        <w:pageBreakBefore/>
        <w:shd w:val="clear" w:color="auto" w:fill="FFFFFF"/>
        <w:ind w:left="357" w:right="68" w:firstLine="493"/>
        <w:jc w:val="both"/>
        <w:rPr>
          <w:spacing w:val="3"/>
        </w:rPr>
      </w:pPr>
      <w:r w:rsidRPr="00A301F1">
        <w:rPr>
          <w:spacing w:val="18"/>
        </w:rPr>
        <w:t xml:space="preserve">Основанием для разработки схемы водоснабжения и </w:t>
      </w:r>
      <w:r>
        <w:rPr>
          <w:spacing w:val="18"/>
        </w:rPr>
        <w:t xml:space="preserve"> </w:t>
      </w:r>
      <w:r w:rsidRPr="00A301F1">
        <w:rPr>
          <w:spacing w:val="18"/>
        </w:rPr>
        <w:t xml:space="preserve">водоотведения </w:t>
      </w:r>
      <w:r>
        <w:rPr>
          <w:spacing w:val="18"/>
        </w:rPr>
        <w:t>Песковского городского</w:t>
      </w:r>
      <w:r>
        <w:rPr>
          <w:spacing w:val="6"/>
        </w:rPr>
        <w:t xml:space="preserve"> поселения Омутнинского</w:t>
      </w:r>
      <w:r w:rsidRPr="00A301F1">
        <w:rPr>
          <w:spacing w:val="6"/>
        </w:rPr>
        <w:t xml:space="preserve"> муниципального</w:t>
      </w:r>
      <w:r w:rsidRPr="00A301F1">
        <w:rPr>
          <w:spacing w:val="3"/>
        </w:rPr>
        <w:t xml:space="preserve"> района является:</w:t>
      </w:r>
    </w:p>
    <w:p w:rsidR="00CE3D71" w:rsidRDefault="00CE3D71" w:rsidP="000E572F">
      <w:pPr>
        <w:shd w:val="clear" w:color="auto" w:fill="FFFFFF"/>
        <w:ind w:left="360" w:right="67" w:firstLine="491"/>
        <w:jc w:val="both"/>
        <w:rPr>
          <w:spacing w:val="17"/>
        </w:rPr>
      </w:pPr>
    </w:p>
    <w:p w:rsidR="00CE3D71" w:rsidRDefault="00CE3D71" w:rsidP="00356A4B">
      <w:pPr>
        <w:shd w:val="clear" w:color="auto" w:fill="FFFFFF"/>
        <w:ind w:left="360" w:right="67" w:firstLine="491"/>
        <w:rPr>
          <w:spacing w:val="1"/>
        </w:rPr>
      </w:pPr>
      <w:r>
        <w:rPr>
          <w:spacing w:val="17"/>
        </w:rPr>
        <w:t>-</w:t>
      </w:r>
      <w:r w:rsidRPr="00A301F1">
        <w:rPr>
          <w:spacing w:val="17"/>
        </w:rPr>
        <w:t>Федеральный закон от 07.12.2011 года № 416-ФЗ «О  водоснабжении и водоотведении</w:t>
      </w:r>
      <w:r>
        <w:rPr>
          <w:spacing w:val="1"/>
        </w:rPr>
        <w:t>».</w:t>
      </w:r>
    </w:p>
    <w:p w:rsidR="00CE3D71" w:rsidRPr="00A301F1" w:rsidRDefault="00CE3D71" w:rsidP="00356A4B">
      <w:pPr>
        <w:shd w:val="clear" w:color="auto" w:fill="FFFFFF"/>
        <w:ind w:left="360" w:right="67" w:firstLine="491"/>
        <w:rPr>
          <w:spacing w:val="17"/>
        </w:rPr>
      </w:pPr>
    </w:p>
    <w:p w:rsidR="00CE3D71" w:rsidRDefault="00CE3D71" w:rsidP="00356A4B">
      <w:pPr>
        <w:ind w:left="360" w:firstLine="491"/>
        <w:rPr>
          <w:szCs w:val="26"/>
        </w:rPr>
      </w:pPr>
      <w:r>
        <w:rPr>
          <w:szCs w:val="26"/>
        </w:rPr>
        <w:t>-Требования к содержанию схем водоснабжения и водоотведения утвержденные постановлением Правительства РФ от 5.09.13 №782.</w:t>
      </w:r>
    </w:p>
    <w:p w:rsidR="00CE3D71" w:rsidRDefault="00CE3D71" w:rsidP="00356A4B">
      <w:pPr>
        <w:ind w:left="360" w:firstLine="491"/>
        <w:rPr>
          <w:szCs w:val="26"/>
        </w:rPr>
      </w:pPr>
    </w:p>
    <w:p w:rsidR="00CE3D71" w:rsidRPr="000E572F" w:rsidRDefault="00CE3D71" w:rsidP="00356A4B">
      <w:pPr>
        <w:shd w:val="clear" w:color="auto" w:fill="FFFFFF"/>
        <w:ind w:left="10" w:right="-383" w:firstLine="720"/>
        <w:rPr>
          <w:color w:val="FF0000"/>
          <w:sz w:val="24"/>
        </w:rPr>
      </w:pPr>
      <w:r>
        <w:rPr>
          <w:sz w:val="24"/>
        </w:rPr>
        <w:t xml:space="preserve"> -</w:t>
      </w:r>
      <w:r w:rsidRPr="00AD60EF">
        <w:rPr>
          <w:szCs w:val="26"/>
        </w:rPr>
        <w:t xml:space="preserve">Договор № </w:t>
      </w:r>
      <w:r>
        <w:rPr>
          <w:szCs w:val="26"/>
        </w:rPr>
        <w:t>25/09 от 25.09.2013</w:t>
      </w:r>
    </w:p>
    <w:p w:rsidR="00CE3D71" w:rsidRDefault="00CE3D71" w:rsidP="00356A4B">
      <w:pPr>
        <w:ind w:left="360" w:firstLine="491"/>
        <w:rPr>
          <w:szCs w:val="26"/>
        </w:rPr>
      </w:pPr>
    </w:p>
    <w:p w:rsidR="00CE3D71" w:rsidRPr="000E572F" w:rsidRDefault="00CE3D71" w:rsidP="00356A4B">
      <w:pPr>
        <w:rPr>
          <w:bCs/>
          <w:iCs/>
          <w:sz w:val="24"/>
        </w:rPr>
      </w:pPr>
      <w:r>
        <w:rPr>
          <w:szCs w:val="26"/>
        </w:rPr>
        <w:t xml:space="preserve">            -Производственная </w:t>
      </w:r>
      <w:r w:rsidRPr="000E572F">
        <w:rPr>
          <w:szCs w:val="26"/>
        </w:rPr>
        <w:t>программа</w:t>
      </w:r>
      <w:r w:rsidRPr="000E572F">
        <w:rPr>
          <w:b/>
          <w:bCs/>
          <w:iCs/>
          <w:sz w:val="40"/>
          <w:szCs w:val="48"/>
        </w:rPr>
        <w:t xml:space="preserve"> </w:t>
      </w:r>
      <w:r w:rsidRPr="000E572F">
        <w:rPr>
          <w:bCs/>
          <w:iCs/>
          <w:sz w:val="24"/>
        </w:rPr>
        <w:t>МУП ЖКХ «Песковский коммунальник,</w:t>
      </w:r>
    </w:p>
    <w:p w:rsidR="00CE3D71" w:rsidRPr="000E572F" w:rsidRDefault="00CE3D71" w:rsidP="00356A4B">
      <w:pPr>
        <w:rPr>
          <w:bCs/>
          <w:iCs/>
          <w:sz w:val="24"/>
        </w:rPr>
      </w:pPr>
      <w:r>
        <w:rPr>
          <w:bCs/>
          <w:iCs/>
          <w:sz w:val="24"/>
        </w:rPr>
        <w:t xml:space="preserve">     </w:t>
      </w:r>
      <w:r w:rsidRPr="000E572F">
        <w:rPr>
          <w:bCs/>
          <w:iCs/>
          <w:sz w:val="24"/>
        </w:rPr>
        <w:t>осуществляющей холодное,</w:t>
      </w:r>
      <w:r>
        <w:rPr>
          <w:bCs/>
          <w:iCs/>
          <w:sz w:val="24"/>
        </w:rPr>
        <w:t xml:space="preserve"> </w:t>
      </w:r>
      <w:r w:rsidRPr="000E572F">
        <w:rPr>
          <w:bCs/>
          <w:iCs/>
          <w:sz w:val="24"/>
        </w:rPr>
        <w:t>горячее водоснабжение,</w:t>
      </w:r>
      <w:r>
        <w:rPr>
          <w:bCs/>
          <w:iCs/>
          <w:sz w:val="24"/>
        </w:rPr>
        <w:t xml:space="preserve"> </w:t>
      </w:r>
      <w:r w:rsidRPr="000E572F">
        <w:rPr>
          <w:bCs/>
          <w:iCs/>
          <w:sz w:val="24"/>
        </w:rPr>
        <w:t>водоотведение</w:t>
      </w:r>
      <w:r>
        <w:rPr>
          <w:bCs/>
          <w:iCs/>
          <w:sz w:val="24"/>
        </w:rPr>
        <w:t xml:space="preserve"> </w:t>
      </w:r>
      <w:r w:rsidRPr="000E572F">
        <w:rPr>
          <w:bCs/>
          <w:iCs/>
          <w:sz w:val="24"/>
        </w:rPr>
        <w:t>на 2014 год</w:t>
      </w:r>
      <w:r>
        <w:rPr>
          <w:bCs/>
          <w:iCs/>
          <w:sz w:val="24"/>
        </w:rPr>
        <w:t>.</w:t>
      </w:r>
      <w:r w:rsidRPr="000E572F">
        <w:rPr>
          <w:bCs/>
          <w:iCs/>
          <w:sz w:val="24"/>
        </w:rPr>
        <w:t xml:space="preserve"> </w:t>
      </w:r>
    </w:p>
    <w:p w:rsidR="00CE3D71" w:rsidRDefault="00CE3D71" w:rsidP="00356A4B">
      <w:pPr>
        <w:ind w:left="360" w:firstLine="491"/>
        <w:rPr>
          <w:szCs w:val="26"/>
        </w:rPr>
      </w:pPr>
    </w:p>
    <w:p w:rsidR="00CE3D71" w:rsidRDefault="00CE3D71" w:rsidP="00356A4B">
      <w:pPr>
        <w:ind w:left="360" w:firstLine="491"/>
        <w:rPr>
          <w:szCs w:val="26"/>
        </w:rPr>
      </w:pPr>
      <w:r>
        <w:rPr>
          <w:szCs w:val="26"/>
        </w:rPr>
        <w:t>-Производственная программа на услуги водоснабжения Кировского территоривльного участка ГДТВ на 2013 год.</w:t>
      </w:r>
    </w:p>
    <w:p w:rsidR="00CE3D71" w:rsidRDefault="00CE3D71" w:rsidP="00356A4B">
      <w:pPr>
        <w:ind w:left="360" w:firstLine="491"/>
        <w:rPr>
          <w:szCs w:val="26"/>
        </w:rPr>
      </w:pPr>
    </w:p>
    <w:p w:rsidR="00CE3D71" w:rsidRPr="000E572F" w:rsidRDefault="00CE3D71" w:rsidP="00356A4B">
      <w:pPr>
        <w:ind w:left="360" w:firstLine="491"/>
      </w:pPr>
      <w:r>
        <w:rPr>
          <w:szCs w:val="26"/>
        </w:rPr>
        <w:t>- Производственная программа ООО «Управдом-Сервис», на услуги холодного водоснабжения и водоотведения на 2014 год.</w:t>
      </w:r>
      <w:r w:rsidRPr="000E572F">
        <w:rPr>
          <w:szCs w:val="26"/>
        </w:rPr>
        <w:t xml:space="preserve"> </w:t>
      </w:r>
    </w:p>
    <w:p w:rsidR="00CE3D71" w:rsidRDefault="00CE3D71" w:rsidP="00356A4B">
      <w:pPr>
        <w:ind w:left="360" w:firstLine="491"/>
      </w:pPr>
    </w:p>
    <w:p w:rsidR="00CE3D71" w:rsidRDefault="00CE3D71" w:rsidP="00356A4B">
      <w:pPr>
        <w:ind w:left="360" w:firstLine="491"/>
      </w:pPr>
      <w:r>
        <w:t>-</w:t>
      </w:r>
      <w:r w:rsidRPr="00574B8E">
        <w:t xml:space="preserve">Генеральный план </w:t>
      </w:r>
      <w:r>
        <w:t>Песковского городского поселения.</w:t>
      </w:r>
    </w:p>
    <w:p w:rsidR="00CE3D71" w:rsidRDefault="00CE3D71" w:rsidP="00356A4B">
      <w:pPr>
        <w:spacing w:after="200" w:line="276" w:lineRule="auto"/>
      </w:pPr>
      <w:r>
        <w:br w:type="page"/>
      </w:r>
    </w:p>
    <w:p w:rsidR="00CE3D71" w:rsidRDefault="00CE3D71" w:rsidP="000E572F">
      <w:pPr>
        <w:ind w:left="360" w:firstLine="491"/>
        <w:jc w:val="both"/>
      </w:pPr>
    </w:p>
    <w:p w:rsidR="00CE3D71" w:rsidRDefault="00CE3D71" w:rsidP="00356A4B">
      <w:pPr>
        <w:pStyle w:val="NormalWeb"/>
        <w:tabs>
          <w:tab w:val="left" w:pos="9360"/>
        </w:tabs>
        <w:spacing w:before="120" w:beforeAutospacing="0" w:after="0" w:afterAutospacing="0"/>
        <w:ind w:right="-24" w:firstLine="709"/>
        <w:jc w:val="both"/>
        <w:rPr>
          <w:b/>
          <w:sz w:val="28"/>
          <w:szCs w:val="28"/>
        </w:rPr>
      </w:pPr>
      <w:r w:rsidRPr="0028181D">
        <w:rPr>
          <w:b/>
          <w:sz w:val="28"/>
          <w:szCs w:val="28"/>
        </w:rPr>
        <w:t xml:space="preserve">Общие сведения о </w:t>
      </w:r>
      <w:r>
        <w:rPr>
          <w:b/>
          <w:sz w:val="28"/>
          <w:szCs w:val="28"/>
        </w:rPr>
        <w:t>Песковском</w:t>
      </w:r>
      <w:r w:rsidRPr="0028181D">
        <w:rPr>
          <w:b/>
          <w:sz w:val="28"/>
          <w:szCs w:val="28"/>
        </w:rPr>
        <w:t xml:space="preserve"> городском поселении</w:t>
      </w:r>
    </w:p>
    <w:p w:rsidR="00CE3D71" w:rsidRDefault="00CE3D71" w:rsidP="00356A4B">
      <w:pPr>
        <w:pStyle w:val="NormalWeb"/>
        <w:tabs>
          <w:tab w:val="left" w:pos="9360"/>
        </w:tabs>
        <w:spacing w:before="120" w:beforeAutospacing="0" w:after="0" w:afterAutospacing="0"/>
        <w:ind w:right="-24"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Песковское</w:t>
      </w:r>
      <w:r w:rsidRPr="002836A0">
        <w:rPr>
          <w:sz w:val="26"/>
          <w:szCs w:val="26"/>
        </w:rPr>
        <w:t xml:space="preserve"> </w:t>
      </w:r>
      <w:r>
        <w:rPr>
          <w:sz w:val="26"/>
          <w:szCs w:val="26"/>
        </w:rPr>
        <w:t>городск</w:t>
      </w:r>
      <w:r w:rsidRPr="002836A0">
        <w:rPr>
          <w:sz w:val="26"/>
          <w:szCs w:val="26"/>
        </w:rPr>
        <w:t xml:space="preserve">ое поселение расположено в </w:t>
      </w:r>
      <w:r>
        <w:rPr>
          <w:sz w:val="26"/>
          <w:szCs w:val="26"/>
        </w:rPr>
        <w:t>северной</w:t>
      </w:r>
      <w:r w:rsidRPr="002836A0">
        <w:rPr>
          <w:sz w:val="26"/>
          <w:szCs w:val="26"/>
        </w:rPr>
        <w:t xml:space="preserve"> части </w:t>
      </w:r>
      <w:r>
        <w:rPr>
          <w:sz w:val="26"/>
          <w:szCs w:val="26"/>
        </w:rPr>
        <w:t>Омутнинск</w:t>
      </w:r>
      <w:r w:rsidRPr="002836A0">
        <w:rPr>
          <w:sz w:val="26"/>
          <w:szCs w:val="26"/>
        </w:rPr>
        <w:t>ого района Кировской области.</w:t>
      </w:r>
      <w:r w:rsidRPr="00A24E19">
        <w:rPr>
          <w:sz w:val="26"/>
          <w:szCs w:val="26"/>
        </w:rPr>
        <w:t xml:space="preserve"> </w:t>
      </w:r>
    </w:p>
    <w:p w:rsidR="00CE3D71" w:rsidRDefault="00CE3D71" w:rsidP="00356A4B">
      <w:pPr>
        <w:tabs>
          <w:tab w:val="left" w:pos="9360"/>
        </w:tabs>
        <w:ind w:right="-24" w:firstLine="709"/>
        <w:jc w:val="both"/>
      </w:pPr>
      <w:r w:rsidRPr="002836A0">
        <w:rPr>
          <w:szCs w:val="26"/>
        </w:rPr>
        <w:t xml:space="preserve">Территория </w:t>
      </w:r>
      <w:r>
        <w:rPr>
          <w:szCs w:val="26"/>
        </w:rPr>
        <w:t>Песковского</w:t>
      </w:r>
      <w:r w:rsidRPr="002836A0">
        <w:rPr>
          <w:szCs w:val="26"/>
        </w:rPr>
        <w:t xml:space="preserve"> </w:t>
      </w:r>
      <w:r>
        <w:rPr>
          <w:szCs w:val="26"/>
        </w:rPr>
        <w:t>городск</w:t>
      </w:r>
      <w:r w:rsidRPr="002836A0">
        <w:rPr>
          <w:szCs w:val="26"/>
        </w:rPr>
        <w:t xml:space="preserve">ого поселения занимает </w:t>
      </w:r>
      <w:smartTag w:uri="urn:schemas-microsoft-com:office:smarttags" w:element="metricconverter">
        <w:smartTagPr>
          <w:attr w:name="ProductID" w:val="63530,70 га"/>
        </w:smartTagPr>
        <w:r>
          <w:rPr>
            <w:szCs w:val="26"/>
          </w:rPr>
          <w:t>63530,70</w:t>
        </w:r>
        <w:r w:rsidRPr="002836A0">
          <w:rPr>
            <w:szCs w:val="26"/>
          </w:rPr>
          <w:t xml:space="preserve"> га</w:t>
        </w:r>
      </w:smartTag>
      <w:r w:rsidRPr="002836A0">
        <w:rPr>
          <w:szCs w:val="26"/>
        </w:rPr>
        <w:t xml:space="preserve"> земель.</w:t>
      </w:r>
      <w:r w:rsidRPr="00394D81">
        <w:t xml:space="preserve"> </w:t>
      </w:r>
    </w:p>
    <w:p w:rsidR="00CE3D71" w:rsidRDefault="00CE3D71" w:rsidP="00356A4B">
      <w:pPr>
        <w:tabs>
          <w:tab w:val="left" w:pos="9360"/>
        </w:tabs>
        <w:ind w:right="-24" w:firstLine="709"/>
        <w:jc w:val="both"/>
        <w:rPr>
          <w:szCs w:val="26"/>
        </w:rPr>
      </w:pPr>
      <w:r>
        <w:t>Административный ц</w:t>
      </w:r>
      <w:r w:rsidRPr="000B3AAB">
        <w:t xml:space="preserve">ентр </w:t>
      </w:r>
      <w:r>
        <w:t>Песковского</w:t>
      </w:r>
      <w:r w:rsidRPr="000B3AAB">
        <w:t xml:space="preserve"> </w:t>
      </w:r>
      <w:r>
        <w:t>городск</w:t>
      </w:r>
      <w:r w:rsidRPr="000B3AAB">
        <w:t>ого поселения</w:t>
      </w:r>
      <w:r w:rsidRPr="00B36851">
        <w:rPr>
          <w:b/>
        </w:rPr>
        <w:t xml:space="preserve"> </w:t>
      </w:r>
      <w:r>
        <w:rPr>
          <w:b/>
        </w:rPr>
        <w:t xml:space="preserve"> - </w:t>
      </w:r>
      <w:r>
        <w:t>пгт Песковка</w:t>
      </w:r>
      <w:r w:rsidRPr="003F7086">
        <w:t>.</w:t>
      </w:r>
      <w:r w:rsidRPr="000B3AAB">
        <w:t xml:space="preserve"> </w:t>
      </w:r>
      <w:r>
        <w:rPr>
          <w:szCs w:val="26"/>
        </w:rPr>
        <w:t xml:space="preserve">Песковское городское поселение входит в состав Омутнинского района. Населенные пункты расположены на правом берегу реки Вятка. Северной границей микрорайона является граница с Верхнекамским районом, южной - граница с Белореченским сельским поселением, Вятским сельским поселением и Леснополянским сельским поселением, восточной - граница с Леснополянским сельским поселением, западной - Белохолуницкий и Верхнекамский районы. </w:t>
      </w:r>
    </w:p>
    <w:p w:rsidR="00CE3D71" w:rsidRPr="0028181D" w:rsidRDefault="00CE3D71" w:rsidP="00FE4421">
      <w:pPr>
        <w:tabs>
          <w:tab w:val="left" w:pos="9360"/>
        </w:tabs>
        <w:ind w:right="-24" w:firstLine="709"/>
        <w:jc w:val="both"/>
        <w:rPr>
          <w:b/>
          <w:sz w:val="28"/>
          <w:szCs w:val="28"/>
        </w:rPr>
      </w:pPr>
      <w:r>
        <w:rPr>
          <w:szCs w:val="26"/>
        </w:rPr>
        <w:t>Территория располагается в подзоне южной тайги в Вятско-Чепецком физико-географическом округе. Транспортная инфраструктура Песковского городского поселения представлена автомобильным и железнодорожным транспортом, которые осуществляют грузовые и пассажирские перевозки. С севера на юг через пгт Песковка поселение пересекает автомобильная дорога Омутнинск-Кирс. Также с севера на юг территорию поселения пересекает железная дорога Яр - Верхнекамская, с железнодорожной станцией Шлаковая в пгт Песковка и остановочной платформой «Котчиха» в пос. Котчиха</w:t>
      </w:r>
    </w:p>
    <w:p w:rsidR="00CE3D71" w:rsidRDefault="00CE3D71" w:rsidP="00FE4421">
      <w:pPr>
        <w:tabs>
          <w:tab w:val="left" w:pos="9360"/>
        </w:tabs>
        <w:ind w:right="-24" w:firstLine="709"/>
      </w:pPr>
      <w:r>
        <w:t xml:space="preserve">Сейчас пгт Песковка - это центр Песковского городского поселения. Расстояние до областного центра - г. Киров - 240 км. </w:t>
      </w:r>
    </w:p>
    <w:p w:rsidR="00CE3D71" w:rsidRDefault="00CE3D71" w:rsidP="00FE4421">
      <w:pPr>
        <w:tabs>
          <w:tab w:val="left" w:pos="9360"/>
        </w:tabs>
        <w:ind w:right="-24" w:firstLine="709"/>
      </w:pPr>
      <w:r>
        <w:t>В соответствии с Законом Кировской области от 04 декабря 2007г. № 203-ЗО (ред. от 03.10.2011г.) «О реестре административно-территориальных единиц и населенных пунктов Кировской области» в состав Песковского городского поселения входит 3 населенных пункта: поселок Песковка, поселок Котчиха, деревня Волоковые.</w:t>
      </w:r>
    </w:p>
    <w:p w:rsidR="00CE3D71" w:rsidRDefault="00CE3D71" w:rsidP="00FE4421">
      <w:pPr>
        <w:tabs>
          <w:tab w:val="left" w:pos="8820"/>
        </w:tabs>
        <w:spacing w:after="120"/>
        <w:ind w:firstLine="567"/>
        <w:jc w:val="both"/>
      </w:pPr>
    </w:p>
    <w:p w:rsidR="00CE3D71" w:rsidRDefault="00CE3D71" w:rsidP="00E0324B">
      <w:pPr>
        <w:tabs>
          <w:tab w:val="left" w:pos="8820"/>
        </w:tabs>
        <w:spacing w:after="120"/>
        <w:ind w:firstLine="567"/>
        <w:jc w:val="both"/>
        <w:rPr>
          <w:b/>
        </w:rPr>
      </w:pPr>
      <w:r>
        <w:rPr>
          <w:b/>
        </w:rPr>
        <w:t xml:space="preserve">Численность населения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7"/>
        <w:gridCol w:w="2562"/>
        <w:gridCol w:w="987"/>
        <w:gridCol w:w="1386"/>
        <w:gridCol w:w="1386"/>
        <w:gridCol w:w="1386"/>
        <w:gridCol w:w="1386"/>
      </w:tblGrid>
      <w:tr w:rsidR="00CE3D71" w:rsidRPr="000E7D0A" w:rsidTr="00B541B8">
        <w:tc>
          <w:tcPr>
            <w:tcW w:w="513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№ п/п</w:t>
            </w:r>
          </w:p>
        </w:tc>
        <w:tc>
          <w:tcPr>
            <w:tcW w:w="2562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Показатели</w:t>
            </w:r>
          </w:p>
        </w:tc>
        <w:tc>
          <w:tcPr>
            <w:tcW w:w="987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 xml:space="preserve">Ед. </w:t>
            </w:r>
          </w:p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измер.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На 01.01.2010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На 01.01.2011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На 01.01.2012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На 01.01.2013</w:t>
            </w:r>
          </w:p>
        </w:tc>
      </w:tr>
      <w:tr w:rsidR="00CE3D71" w:rsidRPr="000E7D0A" w:rsidTr="00B541B8">
        <w:tc>
          <w:tcPr>
            <w:tcW w:w="513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1</w:t>
            </w:r>
          </w:p>
        </w:tc>
        <w:tc>
          <w:tcPr>
            <w:tcW w:w="2562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Численность постоянного населения</w:t>
            </w:r>
          </w:p>
        </w:tc>
        <w:tc>
          <w:tcPr>
            <w:tcW w:w="987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чел.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5848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5815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5750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5720</w:t>
            </w:r>
          </w:p>
        </w:tc>
      </w:tr>
      <w:tr w:rsidR="00CE3D71" w:rsidRPr="000E7D0A" w:rsidTr="00B541B8">
        <w:tc>
          <w:tcPr>
            <w:tcW w:w="513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</w:p>
        </w:tc>
        <w:tc>
          <w:tcPr>
            <w:tcW w:w="2562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в т.ч. по населенным пунктам</w:t>
            </w:r>
          </w:p>
        </w:tc>
        <w:tc>
          <w:tcPr>
            <w:tcW w:w="987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</w:p>
        </w:tc>
      </w:tr>
      <w:tr w:rsidR="00CE3D71" w:rsidRPr="000E7D0A" w:rsidTr="00B541B8">
        <w:tc>
          <w:tcPr>
            <w:tcW w:w="513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</w:p>
        </w:tc>
        <w:tc>
          <w:tcPr>
            <w:tcW w:w="2562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п. Песковка</w:t>
            </w:r>
          </w:p>
        </w:tc>
        <w:tc>
          <w:tcPr>
            <w:tcW w:w="987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чел.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5291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5284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5258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5262</w:t>
            </w:r>
          </w:p>
        </w:tc>
      </w:tr>
      <w:tr w:rsidR="00CE3D71" w:rsidRPr="000E7D0A" w:rsidTr="00B541B8">
        <w:tc>
          <w:tcPr>
            <w:tcW w:w="513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</w:p>
        </w:tc>
        <w:tc>
          <w:tcPr>
            <w:tcW w:w="2562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п. Котчиха</w:t>
            </w:r>
          </w:p>
        </w:tc>
        <w:tc>
          <w:tcPr>
            <w:tcW w:w="987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чел.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553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528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490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455</w:t>
            </w:r>
          </w:p>
        </w:tc>
      </w:tr>
      <w:tr w:rsidR="00CE3D71" w:rsidRPr="000E7D0A" w:rsidTr="00B541B8">
        <w:tc>
          <w:tcPr>
            <w:tcW w:w="513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</w:p>
        </w:tc>
        <w:tc>
          <w:tcPr>
            <w:tcW w:w="2562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Д. Волоковые</w:t>
            </w:r>
          </w:p>
        </w:tc>
        <w:tc>
          <w:tcPr>
            <w:tcW w:w="987" w:type="dxa"/>
          </w:tcPr>
          <w:p w:rsidR="00CE3D71" w:rsidRPr="00B541B8" w:rsidRDefault="00CE3D71" w:rsidP="00B541B8">
            <w:pPr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чел.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4</w:t>
            </w:r>
          </w:p>
        </w:tc>
        <w:tc>
          <w:tcPr>
            <w:tcW w:w="1386" w:type="dxa"/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3</w:t>
            </w:r>
          </w:p>
        </w:tc>
        <w:tc>
          <w:tcPr>
            <w:tcW w:w="1386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3</w:t>
            </w:r>
          </w:p>
        </w:tc>
      </w:tr>
    </w:tbl>
    <w:p w:rsidR="00CE3D71" w:rsidRDefault="00CE3D71" w:rsidP="00E0324B">
      <w:pPr>
        <w:tabs>
          <w:tab w:val="left" w:pos="8820"/>
        </w:tabs>
        <w:spacing w:after="120"/>
        <w:ind w:firstLine="567"/>
        <w:jc w:val="both"/>
        <w:rPr>
          <w:b/>
        </w:rPr>
      </w:pPr>
    </w:p>
    <w:p w:rsidR="00CE3D71" w:rsidRDefault="00CE3D71" w:rsidP="00E0324B">
      <w:pPr>
        <w:tabs>
          <w:tab w:val="left" w:pos="8820"/>
        </w:tabs>
        <w:spacing w:after="120"/>
        <w:ind w:firstLine="567"/>
        <w:jc w:val="both"/>
        <w:rPr>
          <w:b/>
        </w:rPr>
      </w:pPr>
    </w:p>
    <w:p w:rsidR="00CE3D71" w:rsidRDefault="00CE3D71" w:rsidP="00E0324B">
      <w:pPr>
        <w:tabs>
          <w:tab w:val="left" w:pos="8820"/>
        </w:tabs>
        <w:spacing w:after="120"/>
        <w:ind w:firstLine="567"/>
        <w:jc w:val="both"/>
        <w:rPr>
          <w:b/>
        </w:rPr>
        <w:sectPr w:rsidR="00CE3D71" w:rsidSect="00F5078D">
          <w:headerReference w:type="default" r:id="rId9"/>
          <w:footerReference w:type="default" r:id="rId10"/>
          <w:pgSz w:w="11906" w:h="16838"/>
          <w:pgMar w:top="284" w:right="851" w:bottom="284" w:left="1276" w:header="709" w:footer="709" w:gutter="0"/>
          <w:cols w:space="708"/>
          <w:titlePg/>
          <w:docGrid w:linePitch="360"/>
        </w:sectPr>
      </w:pPr>
    </w:p>
    <w:p w:rsidR="00CE3D71" w:rsidRDefault="00CE3D71" w:rsidP="00E0324B">
      <w:pPr>
        <w:tabs>
          <w:tab w:val="left" w:pos="8820"/>
        </w:tabs>
        <w:spacing w:after="120"/>
        <w:ind w:firstLine="567"/>
        <w:jc w:val="both"/>
        <w:rPr>
          <w:b/>
        </w:rPr>
      </w:pPr>
      <w:r w:rsidRPr="00551FB5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53pt;height:492.75pt;visibility:visible">
            <v:imagedata r:id="rId11" o:title=""/>
          </v:shape>
        </w:pict>
      </w:r>
    </w:p>
    <w:p w:rsidR="00CE3D71" w:rsidRDefault="00CE3D71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E3D71" w:rsidRDefault="00CE3D71" w:rsidP="001F63C6">
      <w:pPr>
        <w:tabs>
          <w:tab w:val="left" w:pos="8820"/>
        </w:tabs>
        <w:spacing w:after="120"/>
        <w:ind w:firstLine="567"/>
        <w:jc w:val="both"/>
        <w:rPr>
          <w:b/>
        </w:rPr>
      </w:pPr>
      <w:r w:rsidRPr="00F15A90">
        <w:rPr>
          <w:b/>
        </w:rPr>
        <w:t>Климат</w:t>
      </w:r>
    </w:p>
    <w:p w:rsidR="00CE3D71" w:rsidRPr="00BB4981" w:rsidRDefault="00CE3D71" w:rsidP="001F63C6">
      <w:pPr>
        <w:ind w:right="-24" w:firstLine="709"/>
        <w:jc w:val="both"/>
        <w:rPr>
          <w:szCs w:val="26"/>
        </w:rPr>
      </w:pPr>
      <w:r w:rsidRPr="00BB4981">
        <w:rPr>
          <w:szCs w:val="26"/>
        </w:rPr>
        <w:t>В целом климат Омутнинского района, а значит и Песковского городского поселения следует считать умеренно-континентальным с холодной многоснежной продолжительной зимой, умеренно-теплым коротким летом, с неустойчивой по температуре и осадкам в течение года погодой. По влагообеспеченности он благоприятен для всех выращиваемых в данной зоне сельскохозяйственных культур, однако недостаточно обеспечен термическими ресурсами для возделывания теплолюбивых сортов.</w:t>
      </w:r>
    </w:p>
    <w:p w:rsidR="00CE3D71" w:rsidRPr="00BB4981" w:rsidRDefault="00CE3D71" w:rsidP="001F63C6">
      <w:pPr>
        <w:ind w:right="-24" w:firstLine="709"/>
        <w:jc w:val="both"/>
        <w:rPr>
          <w:szCs w:val="26"/>
        </w:rPr>
      </w:pPr>
      <w:r w:rsidRPr="00BB4981">
        <w:rPr>
          <w:szCs w:val="26"/>
        </w:rPr>
        <w:t>Метеорологические характеристики приведены по данным метеостанции Омутнинск</w:t>
      </w:r>
    </w:p>
    <w:p w:rsidR="00CE3D71" w:rsidRPr="00BB4981" w:rsidRDefault="00CE3D71" w:rsidP="001F63C6">
      <w:pPr>
        <w:ind w:right="-24" w:firstLine="709"/>
        <w:jc w:val="both"/>
        <w:rPr>
          <w:szCs w:val="26"/>
        </w:rPr>
      </w:pPr>
      <w:r w:rsidRPr="00BB4981">
        <w:rPr>
          <w:szCs w:val="26"/>
        </w:rPr>
        <w:t>В годовом ходе среднемесячные температуры изменяются от 23,1</w:t>
      </w:r>
      <w:r w:rsidRPr="00BB4981">
        <w:rPr>
          <w:szCs w:val="26"/>
          <w:vertAlign w:val="superscript"/>
        </w:rPr>
        <w:t>о</w:t>
      </w:r>
      <w:r w:rsidRPr="00BB4981">
        <w:rPr>
          <w:szCs w:val="26"/>
        </w:rPr>
        <w:t>С в июле, до –15,0</w:t>
      </w:r>
      <w:r w:rsidRPr="00BB4981">
        <w:rPr>
          <w:szCs w:val="26"/>
          <w:vertAlign w:val="superscript"/>
        </w:rPr>
        <w:t>о</w:t>
      </w:r>
      <w:r w:rsidRPr="00BB4981">
        <w:rPr>
          <w:szCs w:val="26"/>
        </w:rPr>
        <w:t>С в январе. Абсолютный максимум температуры воздуха наиболее теплого месяца года (июля) составляет 38,0</w:t>
      </w:r>
      <w:r w:rsidRPr="00BB4981">
        <w:rPr>
          <w:szCs w:val="26"/>
          <w:vertAlign w:val="superscript"/>
        </w:rPr>
        <w:t>о</w:t>
      </w:r>
      <w:r w:rsidRPr="00BB4981">
        <w:rPr>
          <w:szCs w:val="26"/>
        </w:rPr>
        <w:t>С, абсолютный минимум наиболее холодного месяца года (января) составляет -50,0</w:t>
      </w:r>
      <w:r w:rsidRPr="00BB4981">
        <w:rPr>
          <w:szCs w:val="26"/>
          <w:vertAlign w:val="superscript"/>
        </w:rPr>
        <w:t>о</w:t>
      </w:r>
      <w:r w:rsidRPr="00BB4981">
        <w:rPr>
          <w:szCs w:val="26"/>
        </w:rPr>
        <w:t>С.</w:t>
      </w:r>
      <w:r w:rsidRPr="00BB4981">
        <w:rPr>
          <w:rFonts w:ascii="Arial" w:hAnsi="Arial" w:cs="Arial"/>
          <w:color w:val="666666"/>
          <w:sz w:val="14"/>
          <w:szCs w:val="14"/>
        </w:rPr>
        <w:t xml:space="preserve"> </w:t>
      </w:r>
    </w:p>
    <w:p w:rsidR="00CE3D71" w:rsidRPr="00BB4981" w:rsidRDefault="00CE3D71" w:rsidP="001F63C6">
      <w:pPr>
        <w:pStyle w:val="a"/>
        <w:spacing w:line="240" w:lineRule="auto"/>
        <w:rPr>
          <w:sz w:val="26"/>
          <w:szCs w:val="26"/>
        </w:rPr>
      </w:pPr>
      <w:r w:rsidRPr="00BB4981">
        <w:rPr>
          <w:sz w:val="26"/>
          <w:szCs w:val="26"/>
        </w:rPr>
        <w:t>Омутнинский район относится к зоне достаточного увлажнения.</w:t>
      </w:r>
      <w:r w:rsidRPr="00BB4981">
        <w:rPr>
          <w:sz w:val="24"/>
          <w:szCs w:val="24"/>
        </w:rPr>
        <w:t xml:space="preserve"> </w:t>
      </w:r>
      <w:r w:rsidRPr="00BB4981">
        <w:rPr>
          <w:sz w:val="26"/>
          <w:szCs w:val="26"/>
        </w:rPr>
        <w:t xml:space="preserve">Годовая сумма осадков составляет в среднем </w:t>
      </w:r>
      <w:r w:rsidRPr="00BB4981">
        <w:rPr>
          <w:bCs/>
          <w:sz w:val="26"/>
          <w:szCs w:val="26"/>
        </w:rPr>
        <w:t>557 миллиметров. За период с апреля по октябрь выпадает 393 миллиметра, за холодный период (ноябрь–март) – 164 миллиметра, максимальный слой суточных  осадков (90</w:t>
      </w:r>
      <w:r w:rsidRPr="00BB4981">
        <w:rPr>
          <w:b/>
          <w:sz w:val="26"/>
          <w:szCs w:val="26"/>
        </w:rPr>
        <w:t xml:space="preserve"> </w:t>
      </w:r>
      <w:r w:rsidRPr="00BB4981">
        <w:rPr>
          <w:sz w:val="26"/>
          <w:szCs w:val="26"/>
        </w:rPr>
        <w:t xml:space="preserve">миллиметров) приходится на теплый период. Средняя годовая относительная влажность воздуха составляет 76%, наиболее высокое значение наблюдается в зимнее время (82–84%), летом уменьшается до 65–70%. </w:t>
      </w:r>
    </w:p>
    <w:p w:rsidR="00CE3D71" w:rsidRPr="00BB4981" w:rsidRDefault="00CE3D71" w:rsidP="001F63C6">
      <w:pPr>
        <w:ind w:right="-24" w:firstLine="709"/>
        <w:jc w:val="both"/>
        <w:rPr>
          <w:szCs w:val="26"/>
        </w:rPr>
      </w:pPr>
      <w:r w:rsidRPr="00BB4981">
        <w:rPr>
          <w:szCs w:val="26"/>
        </w:rPr>
        <w:t>Образование устойчивого снежного покрова происходит в среднем во второй декаде ноября, продолжительность снежного покрова – 170 дней. Основное накопление снега идет в начале зимы. Средняя из наибольших декадных высот снежного покрова за зиму составляет 59 сантиметров. Максимальная глубина промерзания грунтов – 1,70 метров.</w:t>
      </w:r>
    </w:p>
    <w:p w:rsidR="00CE3D71" w:rsidRPr="00BB4981" w:rsidRDefault="00CE3D71" w:rsidP="001F63C6">
      <w:pPr>
        <w:pStyle w:val="a"/>
        <w:spacing w:line="240" w:lineRule="auto"/>
        <w:rPr>
          <w:sz w:val="26"/>
          <w:szCs w:val="26"/>
        </w:rPr>
      </w:pPr>
      <w:r w:rsidRPr="00BB4981">
        <w:rPr>
          <w:sz w:val="26"/>
          <w:szCs w:val="26"/>
        </w:rPr>
        <w:t>Продолжительность солнечного сияния в году составляет около 1850 часов, наименьшая за год наблюдается в декабре, наибольшая – в июне. В теплое время года от 2 до 5 дней в месяц бывает без солнца,  в холодное время года число дней без солнца увеличивается до 15-25 и более. Продолжительность периода с температурой выше 10°С соответствует периоду активной вегетации и равняется в среднем 120 дням с суммой средних суточных температур 1925°, с температурой выше 15°С соответственно 70 дням и 1266°. Продолжительность вегетационного периода составляет 160 дней, сумма средних суточных температур за этот период равна 2190°, количество осадков – 393 миллиметра.</w:t>
      </w:r>
    </w:p>
    <w:p w:rsidR="00CE3D71" w:rsidRPr="00BB4981" w:rsidRDefault="00CE3D71" w:rsidP="001F63C6">
      <w:pPr>
        <w:ind w:right="-24" w:firstLine="709"/>
        <w:jc w:val="both"/>
        <w:rPr>
          <w:color w:val="000000"/>
          <w:szCs w:val="26"/>
        </w:rPr>
      </w:pPr>
      <w:r w:rsidRPr="00BB4981">
        <w:rPr>
          <w:szCs w:val="26"/>
        </w:rPr>
        <w:t xml:space="preserve">Значительное влияние на хозяйственное использование территории оказывают туманы, грозы, метели, гололедицы. В августе-сентябре бывает до 20 дней с туманами. </w:t>
      </w:r>
      <w:r w:rsidRPr="00BB4981">
        <w:rPr>
          <w:color w:val="000000"/>
          <w:szCs w:val="26"/>
        </w:rPr>
        <w:t>Грозы наблюдаются чаще всего летом. Основное число гроз приходится на период с мая по август, в среднем за год отмечается до 30 дней с грозой</w:t>
      </w:r>
    </w:p>
    <w:p w:rsidR="00CE3D71" w:rsidRDefault="00CE3D71" w:rsidP="001F63C6">
      <w:pPr>
        <w:ind w:right="-24" w:firstLine="709"/>
        <w:jc w:val="both"/>
        <w:rPr>
          <w:szCs w:val="26"/>
        </w:rPr>
      </w:pPr>
      <w:r w:rsidRPr="00BB4981">
        <w:rPr>
          <w:szCs w:val="26"/>
        </w:rPr>
        <w:t>В течение года преобладают</w:t>
      </w:r>
      <w:r w:rsidRPr="00BB4981">
        <w:rPr>
          <w:color w:val="FF0000"/>
          <w:szCs w:val="26"/>
        </w:rPr>
        <w:t xml:space="preserve"> </w:t>
      </w:r>
      <w:r w:rsidRPr="00BB4981">
        <w:rPr>
          <w:szCs w:val="26"/>
        </w:rPr>
        <w:t>юго-западные и южные ветра. Это особенно заметно в холодное время года. Среднегодовая скорость ветра достигает 3-5 м/сек. Летом ветры слабее, осенью усиливаются и в холодное время достигают максимума. Ветер обычно бывает порывистый.</w:t>
      </w:r>
    </w:p>
    <w:p w:rsidR="00CE3D71" w:rsidRDefault="00CE3D71" w:rsidP="001F63C6">
      <w:pPr>
        <w:jc w:val="both"/>
        <w:rPr>
          <w:sz w:val="24"/>
        </w:rPr>
      </w:pPr>
    </w:p>
    <w:p w:rsidR="00CE3D71" w:rsidRDefault="00CE3D71" w:rsidP="00F15A90">
      <w:pPr>
        <w:pStyle w:val="Heading1"/>
        <w:pageBreakBefore/>
        <w:sectPr w:rsidR="00CE3D71" w:rsidSect="001F63C6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  <w:bookmarkStart w:id="0" w:name="_Toc360699115"/>
      <w:bookmarkStart w:id="1" w:name="_Toc370150071"/>
    </w:p>
    <w:p w:rsidR="00CE3D71" w:rsidRDefault="00CE3D71" w:rsidP="00F15A90">
      <w:pPr>
        <w:pStyle w:val="Heading1"/>
        <w:pageBreakBefore/>
      </w:pPr>
      <w:r>
        <w:t>С</w:t>
      </w:r>
      <w:r w:rsidRPr="002F53E5">
        <w:t>ХЕМА ВОДОСНАБЖЕНИЯ</w:t>
      </w:r>
    </w:p>
    <w:p w:rsidR="00CE3D71" w:rsidRPr="002F53E5" w:rsidRDefault="00CE3D71" w:rsidP="00F15A90">
      <w:pPr>
        <w:pStyle w:val="Heading2"/>
      </w:pPr>
      <w:r w:rsidRPr="002F53E5">
        <w:t>Раздел 1 «</w:t>
      </w:r>
      <w:r w:rsidRPr="00687C24">
        <w:t>Технико-экономическое состояние централизованных систем водоснабжения поселения</w:t>
      </w:r>
      <w:r w:rsidRPr="002F53E5">
        <w:t>»</w:t>
      </w:r>
      <w:bookmarkEnd w:id="0"/>
      <w:bookmarkEnd w:id="1"/>
    </w:p>
    <w:p w:rsidR="00CE3D71" w:rsidRDefault="00CE3D71" w:rsidP="00A60DEF">
      <w:pPr>
        <w:ind w:firstLine="567"/>
        <w:jc w:val="both"/>
        <w:rPr>
          <w:i/>
        </w:rPr>
      </w:pPr>
      <w:r w:rsidRPr="000B3592">
        <w:rPr>
          <w:i/>
        </w:rPr>
        <w:t xml:space="preserve"> </w:t>
      </w:r>
      <w:r>
        <w:rPr>
          <w:i/>
        </w:rPr>
        <w:t xml:space="preserve">1.1 </w:t>
      </w:r>
      <w:r w:rsidRPr="000B3592">
        <w:rPr>
          <w:i/>
        </w:rPr>
        <w:t>Описание системы и структуры водоснабжения</w:t>
      </w:r>
      <w:r>
        <w:rPr>
          <w:i/>
        </w:rPr>
        <w:t xml:space="preserve"> Песковского </w:t>
      </w:r>
      <w:r w:rsidRPr="000B3592">
        <w:rPr>
          <w:i/>
        </w:rPr>
        <w:t xml:space="preserve"> </w:t>
      </w:r>
      <w:r>
        <w:rPr>
          <w:i/>
        </w:rPr>
        <w:t>городского поселения</w:t>
      </w:r>
      <w:r w:rsidRPr="000B3592">
        <w:rPr>
          <w:i/>
        </w:rPr>
        <w:t xml:space="preserve"> и деление территории поселения на эксплуатационные зоны.</w:t>
      </w:r>
    </w:p>
    <w:p w:rsidR="00CE3D71" w:rsidRDefault="00CE3D71" w:rsidP="00A60DEF">
      <w:pPr>
        <w:ind w:firstLine="709"/>
        <w:jc w:val="both"/>
      </w:pPr>
    </w:p>
    <w:p w:rsidR="00CE3D71" w:rsidRDefault="00CE3D71" w:rsidP="00A60DEF">
      <w:pPr>
        <w:ind w:firstLine="709"/>
        <w:jc w:val="both"/>
      </w:pPr>
      <w:r w:rsidRPr="00724FEC">
        <w:t>Песковско</w:t>
      </w:r>
      <w:r>
        <w:t>е</w:t>
      </w:r>
      <w:r w:rsidRPr="00724FEC">
        <w:t xml:space="preserve"> городско</w:t>
      </w:r>
      <w:r>
        <w:t>е</w:t>
      </w:r>
      <w:r w:rsidRPr="00724FEC">
        <w:t xml:space="preserve"> поселени</w:t>
      </w:r>
      <w:r>
        <w:t xml:space="preserve">е состоит из трех населенных пунктов, где   водоснабжение осуществляется  от централизованной системы водоснабжения и нецентрализованной. </w:t>
      </w:r>
    </w:p>
    <w:p w:rsidR="00CE3D71" w:rsidRPr="003357A1" w:rsidRDefault="00CE3D71" w:rsidP="00A60DEF">
      <w:pPr>
        <w:ind w:firstLine="709"/>
        <w:jc w:val="both"/>
        <w:rPr>
          <w:u w:val="single"/>
        </w:rPr>
      </w:pPr>
      <w:r w:rsidRPr="003357A1">
        <w:rPr>
          <w:u w:val="single"/>
        </w:rPr>
        <w:t>1 Населенный пункт -Поселок городского типа Песковка</w:t>
      </w:r>
    </w:p>
    <w:p w:rsidR="00CE3D71" w:rsidRDefault="00CE3D71" w:rsidP="00A60DEF">
      <w:pPr>
        <w:ind w:firstLine="709"/>
        <w:jc w:val="both"/>
        <w:rPr>
          <w:color w:val="000000"/>
          <w:szCs w:val="26"/>
        </w:rPr>
      </w:pPr>
      <w:r>
        <w:t xml:space="preserve">Обслуживание централизованной системы водоснабжения в центральной и северной части </w:t>
      </w:r>
      <w:r w:rsidRPr="00664997">
        <w:rPr>
          <w:szCs w:val="26"/>
        </w:rPr>
        <w:t xml:space="preserve">производит </w:t>
      </w:r>
      <w:r w:rsidRPr="00664997">
        <w:rPr>
          <w:color w:val="000000"/>
          <w:szCs w:val="26"/>
        </w:rPr>
        <w:t>МУП ЖКХ «Песковский коммунальник»</w:t>
      </w:r>
      <w:r>
        <w:rPr>
          <w:color w:val="000000"/>
          <w:szCs w:val="26"/>
        </w:rPr>
        <w:t xml:space="preserve">, имеющий на своем балансе </w:t>
      </w:r>
      <w:r w:rsidRPr="00375025">
        <w:rPr>
          <w:color w:val="000000"/>
          <w:szCs w:val="26"/>
        </w:rPr>
        <w:t>7</w:t>
      </w:r>
      <w:r>
        <w:rPr>
          <w:color w:val="000000"/>
          <w:szCs w:val="26"/>
        </w:rPr>
        <w:t>скважин (</w:t>
      </w:r>
      <w:r w:rsidRPr="0047204F">
        <w:rPr>
          <w:color w:val="000000"/>
          <w:szCs w:val="26"/>
        </w:rPr>
        <w:t>6 эксплутационных и 1 наблюдательная</w:t>
      </w:r>
      <w:r>
        <w:rPr>
          <w:color w:val="000000"/>
          <w:szCs w:val="26"/>
        </w:rPr>
        <w:t>), которые являются источником водоснабжения.</w:t>
      </w:r>
    </w:p>
    <w:p w:rsidR="00CE3D71" w:rsidRDefault="00CE3D71" w:rsidP="00A60DEF">
      <w:pPr>
        <w:ind w:firstLine="709"/>
        <w:jc w:val="both"/>
        <w:rPr>
          <w:color w:val="000000"/>
          <w:szCs w:val="26"/>
        </w:rPr>
      </w:pPr>
      <w:r w:rsidRPr="00664997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 xml:space="preserve">Обслуживание  централизованной системы водоснабжения в западной части в районе ж/д станции </w:t>
      </w:r>
      <w:r w:rsidRPr="00664997">
        <w:rPr>
          <w:szCs w:val="26"/>
        </w:rPr>
        <w:t>производит</w:t>
      </w:r>
      <w:r>
        <w:rPr>
          <w:szCs w:val="26"/>
        </w:rPr>
        <w:t xml:space="preserve"> </w:t>
      </w:r>
      <w:r w:rsidRPr="00AC0491">
        <w:rPr>
          <w:color w:val="000000"/>
          <w:szCs w:val="26"/>
        </w:rPr>
        <w:t>Кировский территориальный участок ГДТВ</w:t>
      </w:r>
      <w:r>
        <w:rPr>
          <w:color w:val="000000"/>
          <w:szCs w:val="26"/>
        </w:rPr>
        <w:t>,</w:t>
      </w:r>
      <w:r>
        <w:rPr>
          <w:szCs w:val="26"/>
        </w:rPr>
        <w:t xml:space="preserve"> </w:t>
      </w:r>
      <w:r>
        <w:rPr>
          <w:color w:val="000000"/>
          <w:szCs w:val="26"/>
        </w:rPr>
        <w:t xml:space="preserve">имеющий на своем балансе </w:t>
      </w:r>
      <w:r w:rsidRPr="00D038B6">
        <w:rPr>
          <w:szCs w:val="26"/>
        </w:rPr>
        <w:t>2</w:t>
      </w:r>
      <w:r>
        <w:rPr>
          <w:color w:val="000000"/>
          <w:szCs w:val="26"/>
        </w:rPr>
        <w:t xml:space="preserve"> скважины, которые являются источником водоснабжения.</w:t>
      </w:r>
    </w:p>
    <w:p w:rsidR="00CE3D71" w:rsidRDefault="00CE3D71" w:rsidP="00A60DEF">
      <w:pPr>
        <w:ind w:firstLine="709"/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Водопроводы </w:t>
      </w:r>
      <w:r w:rsidRPr="00664997">
        <w:rPr>
          <w:color w:val="000000"/>
          <w:szCs w:val="26"/>
        </w:rPr>
        <w:t>МУП ЖКХ «Песковский коммунальник»</w:t>
      </w:r>
      <w:r>
        <w:rPr>
          <w:color w:val="000000"/>
          <w:szCs w:val="26"/>
        </w:rPr>
        <w:t xml:space="preserve"> и </w:t>
      </w:r>
      <w:r w:rsidRPr="00AC0491">
        <w:rPr>
          <w:color w:val="000000"/>
          <w:szCs w:val="26"/>
        </w:rPr>
        <w:t>Кировский территориальный участок ГДТВ</w:t>
      </w:r>
      <w:r>
        <w:rPr>
          <w:color w:val="000000"/>
          <w:szCs w:val="26"/>
        </w:rPr>
        <w:t xml:space="preserve"> между собой не закольцованы.</w:t>
      </w:r>
    </w:p>
    <w:p w:rsidR="00CE3D71" w:rsidRDefault="00CE3D71" w:rsidP="00A60DEF">
      <w:pPr>
        <w:ind w:firstLine="709"/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В </w:t>
      </w:r>
      <w:r w:rsidRPr="00F73F59">
        <w:rPr>
          <w:color w:val="000000"/>
          <w:szCs w:val="26"/>
        </w:rPr>
        <w:t>юго-восточной части населенного пункта</w:t>
      </w:r>
      <w:r>
        <w:rPr>
          <w:color w:val="000000"/>
          <w:szCs w:val="26"/>
        </w:rPr>
        <w:t xml:space="preserve">  частные жилые дома  не подключены к центральной системе водоснабжения и добыча воды осуществляется из шахтных колодцев  или из собственных скважин.</w:t>
      </w:r>
    </w:p>
    <w:p w:rsidR="00CE3D71" w:rsidRPr="00D35067" w:rsidRDefault="00CE3D71" w:rsidP="00A60DEF">
      <w:pPr>
        <w:ind w:right="-143" w:firstLine="709"/>
        <w:jc w:val="both"/>
        <w:rPr>
          <w:color w:val="000000"/>
          <w:szCs w:val="26"/>
        </w:rPr>
      </w:pPr>
      <w:r w:rsidRPr="00D35067">
        <w:rPr>
          <w:color w:val="000000"/>
          <w:szCs w:val="26"/>
        </w:rPr>
        <w:t>Горячее водоснабжение</w:t>
      </w:r>
      <w:r>
        <w:rPr>
          <w:color w:val="000000"/>
          <w:szCs w:val="26"/>
        </w:rPr>
        <w:t xml:space="preserve"> населенного пункта осуществляется от  ЦТП, где приготовление горячей воды происходит  в теплообменных  аппаратах, теплоносителем от котельной </w:t>
      </w:r>
      <w:r w:rsidRPr="00F8472A">
        <w:rPr>
          <w:sz w:val="24"/>
        </w:rPr>
        <w:t>КОГУП «Облкоммунсервис».</w:t>
      </w:r>
    </w:p>
    <w:p w:rsidR="00CE3D71" w:rsidRPr="00F73F59" w:rsidRDefault="00CE3D71" w:rsidP="00A60DEF">
      <w:pPr>
        <w:ind w:right="-143" w:firstLine="709"/>
        <w:jc w:val="both"/>
        <w:rPr>
          <w:color w:val="000000"/>
          <w:szCs w:val="26"/>
          <w:u w:val="single"/>
        </w:rPr>
      </w:pPr>
      <w:r w:rsidRPr="00F73F59">
        <w:rPr>
          <w:color w:val="000000"/>
          <w:szCs w:val="26"/>
          <w:u w:val="single"/>
        </w:rPr>
        <w:t>2 Населенный пункт – поселок Котчиха</w:t>
      </w:r>
    </w:p>
    <w:p w:rsidR="00CE3D71" w:rsidRPr="00D97B4F" w:rsidRDefault="00CE3D71" w:rsidP="00A60DEF">
      <w:pPr>
        <w:ind w:firstLine="709"/>
        <w:jc w:val="both"/>
        <w:rPr>
          <w:color w:val="FF0000"/>
          <w:szCs w:val="26"/>
        </w:rPr>
      </w:pPr>
      <w:r>
        <w:t xml:space="preserve">Обслуживание централизованной системы водоснабжения производит ООО «Управдом –Сервис», которое на основании договора аренды </w:t>
      </w:r>
      <w:r w:rsidRPr="00D97B4F">
        <w:rPr>
          <w:szCs w:val="26"/>
        </w:rPr>
        <w:t xml:space="preserve">имущества </w:t>
      </w:r>
      <w:r w:rsidRPr="00332C72">
        <w:rPr>
          <w:color w:val="000000"/>
          <w:szCs w:val="26"/>
        </w:rPr>
        <w:t>№ 6/нс от 27 сентября 2006 г</w:t>
      </w:r>
      <w:r>
        <w:rPr>
          <w:color w:val="000000"/>
          <w:szCs w:val="26"/>
        </w:rPr>
        <w:t>.</w:t>
      </w:r>
      <w:r w:rsidRPr="00332C72">
        <w:rPr>
          <w:color w:val="000000"/>
          <w:szCs w:val="26"/>
        </w:rPr>
        <w:t xml:space="preserve"> </w:t>
      </w:r>
      <w:r w:rsidRPr="00310179">
        <w:rPr>
          <w:color w:val="000000"/>
          <w:szCs w:val="26"/>
        </w:rPr>
        <w:t>арендует  у п. Котчиха водопроводы</w:t>
      </w:r>
      <w:r>
        <w:rPr>
          <w:color w:val="FF0000"/>
          <w:szCs w:val="26"/>
        </w:rPr>
        <w:t xml:space="preserve">. </w:t>
      </w:r>
      <w:r w:rsidRPr="00310179">
        <w:rPr>
          <w:color w:val="000000"/>
          <w:szCs w:val="26"/>
        </w:rPr>
        <w:t>Источником водоснабжения</w:t>
      </w:r>
      <w:r w:rsidRPr="00310179">
        <w:rPr>
          <w:color w:val="000000"/>
          <w:sz w:val="22"/>
          <w:szCs w:val="22"/>
        </w:rPr>
        <w:t xml:space="preserve">  </w:t>
      </w:r>
      <w:r w:rsidRPr="00D97B4F">
        <w:rPr>
          <w:szCs w:val="26"/>
        </w:rPr>
        <w:t xml:space="preserve">являются </w:t>
      </w:r>
      <w:r>
        <w:rPr>
          <w:szCs w:val="26"/>
        </w:rPr>
        <w:t>4</w:t>
      </w:r>
      <w:r w:rsidRPr="00D97B4F">
        <w:rPr>
          <w:szCs w:val="26"/>
        </w:rPr>
        <w:t xml:space="preserve"> скважины, находящиеся </w:t>
      </w:r>
      <w:r>
        <w:rPr>
          <w:szCs w:val="26"/>
        </w:rPr>
        <w:t>н</w:t>
      </w:r>
      <w:r w:rsidRPr="00D97B4F">
        <w:rPr>
          <w:szCs w:val="26"/>
        </w:rPr>
        <w:t>а балансе ФБУ ИК-1 УФСИН России по Кировской области</w:t>
      </w:r>
      <w:r>
        <w:rPr>
          <w:szCs w:val="26"/>
        </w:rPr>
        <w:t>.</w:t>
      </w:r>
    </w:p>
    <w:p w:rsidR="00CE3D71" w:rsidRDefault="00CE3D71" w:rsidP="00A60DEF">
      <w:pPr>
        <w:ind w:firstLine="709"/>
        <w:jc w:val="both"/>
        <w:rPr>
          <w:color w:val="000000"/>
          <w:szCs w:val="26"/>
        </w:rPr>
      </w:pPr>
      <w:r>
        <w:rPr>
          <w:color w:val="000000"/>
          <w:szCs w:val="26"/>
        </w:rPr>
        <w:t>Частные жилые дома  не подключены к центральной системе водоснабжения и добыча воды осуществляется из шахтных колодцев  или из собственных скважин.</w:t>
      </w:r>
    </w:p>
    <w:p w:rsidR="00CE3D71" w:rsidRDefault="00CE3D71" w:rsidP="00C34ED9">
      <w:pPr>
        <w:ind w:firstLine="709"/>
        <w:jc w:val="both"/>
        <w:rPr>
          <w:szCs w:val="26"/>
        </w:rPr>
      </w:pPr>
      <w:r>
        <w:rPr>
          <w:color w:val="000000"/>
          <w:szCs w:val="26"/>
        </w:rPr>
        <w:t>Г</w:t>
      </w:r>
      <w:r w:rsidRPr="0025053F">
        <w:rPr>
          <w:color w:val="000000"/>
          <w:szCs w:val="26"/>
        </w:rPr>
        <w:t xml:space="preserve">орячее водоснабжение </w:t>
      </w:r>
      <w:r>
        <w:rPr>
          <w:color w:val="000000"/>
          <w:szCs w:val="26"/>
        </w:rPr>
        <w:t xml:space="preserve">населенного пункта Котчиха </w:t>
      </w:r>
      <w:r w:rsidRPr="0025053F">
        <w:rPr>
          <w:color w:val="000000"/>
          <w:szCs w:val="26"/>
        </w:rPr>
        <w:t>осуществляется от теплообменных аппаратах, установленных в подвалах жилых домов. В качестве теплоносителя используется теплофикационная вода</w:t>
      </w:r>
      <w:r>
        <w:rPr>
          <w:color w:val="000000"/>
          <w:szCs w:val="26"/>
        </w:rPr>
        <w:t xml:space="preserve"> от</w:t>
      </w:r>
      <w:r w:rsidRPr="007947AA">
        <w:rPr>
          <w:sz w:val="24"/>
        </w:rPr>
        <w:t xml:space="preserve"> </w:t>
      </w:r>
      <w:r>
        <w:rPr>
          <w:sz w:val="24"/>
        </w:rPr>
        <w:t>Котельной ФКУ ЖКУ УФСИН.</w:t>
      </w:r>
      <w:r>
        <w:rPr>
          <w:szCs w:val="26"/>
        </w:rPr>
        <w:t xml:space="preserve"> </w:t>
      </w:r>
    </w:p>
    <w:p w:rsidR="00CE3D71" w:rsidRPr="00310179" w:rsidRDefault="00CE3D71" w:rsidP="00C34ED9">
      <w:pPr>
        <w:ind w:firstLine="709"/>
        <w:jc w:val="both"/>
        <w:rPr>
          <w:szCs w:val="26"/>
          <w:u w:val="single"/>
        </w:rPr>
      </w:pPr>
      <w:r>
        <w:rPr>
          <w:szCs w:val="26"/>
        </w:rPr>
        <w:t xml:space="preserve">    </w:t>
      </w:r>
      <w:r w:rsidRPr="00310179">
        <w:rPr>
          <w:szCs w:val="26"/>
          <w:u w:val="single"/>
        </w:rPr>
        <w:t xml:space="preserve">3 Населенный пункт- деревня Волоковые </w:t>
      </w:r>
    </w:p>
    <w:p w:rsidR="00CE3D71" w:rsidRDefault="00CE3D71" w:rsidP="00C34ED9">
      <w:pPr>
        <w:ind w:firstLine="709"/>
        <w:jc w:val="both"/>
      </w:pPr>
      <w:r>
        <w:rPr>
          <w:color w:val="000000"/>
          <w:szCs w:val="26"/>
        </w:rPr>
        <w:t>Частные жилые дома  не подключены к центральной системе водоснабжения и добыча воды осуществляется из шахтных колодцев  или из собственных скважин</w:t>
      </w:r>
    </w:p>
    <w:p w:rsidR="00CE3D71" w:rsidRDefault="00CE3D71" w:rsidP="00C34ED9">
      <w:pPr>
        <w:ind w:firstLine="709"/>
        <w:jc w:val="both"/>
      </w:pPr>
      <w:r>
        <w:t>Горячее водоснабжение отсутствует.</w:t>
      </w:r>
    </w:p>
    <w:p w:rsidR="00CE3D71" w:rsidRDefault="00CE3D71" w:rsidP="00C34ED9">
      <w:pPr>
        <w:ind w:firstLine="709"/>
        <w:jc w:val="both"/>
      </w:pPr>
      <w:r>
        <w:t>Сводные данные см. таблица 1.1.</w:t>
      </w:r>
    </w:p>
    <w:p w:rsidR="00CE3D71" w:rsidRDefault="00CE3D71" w:rsidP="00C34ED9">
      <w:pPr>
        <w:ind w:firstLine="709"/>
        <w:sectPr w:rsidR="00CE3D71" w:rsidSect="001F63C6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CE3D71" w:rsidRDefault="00CE3D71" w:rsidP="00C34ED9">
      <w:pPr>
        <w:ind w:firstLine="709"/>
        <w:sectPr w:rsidR="00CE3D71" w:rsidSect="001F63C6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CE3D71" w:rsidRPr="00664997" w:rsidRDefault="00CE3D71" w:rsidP="00C34ED9">
      <w:pPr>
        <w:ind w:firstLine="709"/>
        <w:rPr>
          <w:i/>
          <w:szCs w:val="26"/>
        </w:rPr>
      </w:pPr>
      <w:r>
        <w:rPr>
          <w:szCs w:val="26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664997">
        <w:rPr>
          <w:i/>
          <w:szCs w:val="26"/>
        </w:rPr>
        <w:t>Таблица 1.1</w:t>
      </w:r>
    </w:p>
    <w:tbl>
      <w:tblPr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1276"/>
        <w:gridCol w:w="1985"/>
        <w:gridCol w:w="1417"/>
        <w:gridCol w:w="2126"/>
        <w:gridCol w:w="1701"/>
        <w:gridCol w:w="2552"/>
        <w:gridCol w:w="2269"/>
      </w:tblGrid>
      <w:tr w:rsidR="00CE3D71" w:rsidRPr="00721508" w:rsidTr="00F36860">
        <w:tc>
          <w:tcPr>
            <w:tcW w:w="1809" w:type="dxa"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Наименование муниципального образования,</w:t>
            </w: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Административ-ного центра</w:t>
            </w:r>
          </w:p>
        </w:tc>
        <w:tc>
          <w:tcPr>
            <w:tcW w:w="1276" w:type="dxa"/>
          </w:tcPr>
          <w:p w:rsidR="00CE3D71" w:rsidRPr="00981C36" w:rsidRDefault="00CE3D71" w:rsidP="00F36860">
            <w:pPr>
              <w:tabs>
                <w:tab w:val="left" w:pos="1168"/>
                <w:tab w:val="left" w:pos="18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 w:right="-108"/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Рас</w:t>
            </w:r>
            <w:r>
              <w:rPr>
                <w:sz w:val="22"/>
                <w:szCs w:val="22"/>
              </w:rPr>
              <w:t>с</w:t>
            </w:r>
            <w:r w:rsidRPr="00981C36">
              <w:rPr>
                <w:sz w:val="22"/>
                <w:szCs w:val="22"/>
              </w:rPr>
              <w:t>тояние до администра-тивного центра района,</w:t>
            </w:r>
          </w:p>
          <w:p w:rsidR="00CE3D71" w:rsidRPr="00981C36" w:rsidRDefault="00CE3D71" w:rsidP="00F36860">
            <w:pPr>
              <w:tabs>
                <w:tab w:val="left" w:pos="916"/>
                <w:tab w:val="left" w:pos="18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/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км</w:t>
            </w:r>
          </w:p>
        </w:tc>
        <w:tc>
          <w:tcPr>
            <w:tcW w:w="1985" w:type="dxa"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 xml:space="preserve">Наименование населенных пунктов, </w:t>
            </w: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входящих в состав муниципального образования</w:t>
            </w:r>
          </w:p>
        </w:tc>
        <w:tc>
          <w:tcPr>
            <w:tcW w:w="1417" w:type="dxa"/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right="-108" w:hanging="33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Рас</w:t>
            </w:r>
            <w:r>
              <w:rPr>
                <w:sz w:val="22"/>
                <w:szCs w:val="22"/>
              </w:rPr>
              <w:t>с</w:t>
            </w:r>
            <w:r w:rsidRPr="00981C36">
              <w:rPr>
                <w:sz w:val="22"/>
                <w:szCs w:val="22"/>
              </w:rPr>
              <w:t>тояние</w:t>
            </w:r>
            <w:r>
              <w:rPr>
                <w:sz w:val="22"/>
                <w:szCs w:val="22"/>
              </w:rPr>
              <w:t xml:space="preserve">    до </w:t>
            </w:r>
            <w:r w:rsidRPr="00981C36">
              <w:rPr>
                <w:sz w:val="22"/>
                <w:szCs w:val="22"/>
              </w:rPr>
              <w:t>администра</w:t>
            </w:r>
            <w:r>
              <w:rPr>
                <w:sz w:val="22"/>
                <w:szCs w:val="22"/>
              </w:rPr>
              <w:t>-</w:t>
            </w:r>
            <w:r w:rsidRPr="00981C36">
              <w:rPr>
                <w:sz w:val="22"/>
                <w:szCs w:val="22"/>
              </w:rPr>
              <w:t>тивного центра,</w:t>
            </w: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 w:firstLine="175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км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981C36">
              <w:rPr>
                <w:sz w:val="22"/>
                <w:szCs w:val="22"/>
              </w:rPr>
              <w:t>Система</w:t>
            </w:r>
          </w:p>
          <w:p w:rsidR="00CE3D71" w:rsidRPr="00981C36" w:rsidRDefault="00CE3D71" w:rsidP="00F36860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 xml:space="preserve"> водоснабжения</w:t>
            </w:r>
          </w:p>
          <w:p w:rsidR="00CE3D71" w:rsidRPr="00981C36" w:rsidRDefault="00CE3D71" w:rsidP="00F36860">
            <w:pPr>
              <w:tabs>
                <w:tab w:val="left" w:pos="916"/>
                <w:tab w:val="left" w:pos="230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централизованная/    нецентрализованная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E3D71" w:rsidRPr="00981C36" w:rsidRDefault="00CE3D71" w:rsidP="00F36860">
            <w:pPr>
              <w:ind w:right="-108"/>
              <w:rPr>
                <w:sz w:val="22"/>
              </w:rPr>
            </w:pPr>
            <w:r>
              <w:rPr>
                <w:sz w:val="22"/>
                <w:szCs w:val="22"/>
              </w:rPr>
              <w:t>Источник водоснаб</w:t>
            </w:r>
            <w:r w:rsidRPr="00981C36">
              <w:rPr>
                <w:sz w:val="22"/>
                <w:szCs w:val="22"/>
              </w:rPr>
              <w:t>жения</w:t>
            </w:r>
          </w:p>
          <w:p w:rsidR="00CE3D71" w:rsidRPr="00981C36" w:rsidRDefault="00CE3D71" w:rsidP="00F36860">
            <w:pPr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230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2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43" w:hanging="709"/>
              <w:jc w:val="both"/>
              <w:rPr>
                <w:b/>
                <w:sz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981C36">
              <w:rPr>
                <w:b/>
                <w:sz w:val="22"/>
                <w:szCs w:val="22"/>
              </w:rPr>
              <w:t>Эксплу</w:t>
            </w:r>
            <w:r>
              <w:rPr>
                <w:b/>
                <w:sz w:val="22"/>
                <w:szCs w:val="22"/>
              </w:rPr>
              <w:t>а</w:t>
            </w:r>
            <w:r w:rsidRPr="00981C36">
              <w:rPr>
                <w:b/>
                <w:sz w:val="22"/>
                <w:szCs w:val="22"/>
              </w:rPr>
              <w:t>т</w:t>
            </w:r>
            <w:r>
              <w:rPr>
                <w:b/>
                <w:sz w:val="22"/>
                <w:szCs w:val="22"/>
              </w:rPr>
              <w:t>а</w:t>
            </w:r>
            <w:r w:rsidRPr="00981C36">
              <w:rPr>
                <w:b/>
                <w:sz w:val="22"/>
                <w:szCs w:val="22"/>
              </w:rPr>
              <w:t xml:space="preserve">ционная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81C36">
              <w:rPr>
                <w:b/>
                <w:sz w:val="22"/>
                <w:szCs w:val="22"/>
              </w:rPr>
              <w:t>зона</w:t>
            </w:r>
          </w:p>
          <w:p w:rsidR="00CE3D71" w:rsidRPr="00981C36" w:rsidRDefault="00CE3D71" w:rsidP="00F36860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sz w:val="22"/>
              </w:rPr>
            </w:pPr>
            <w:r>
              <w:rPr>
                <w:sz w:val="22"/>
                <w:szCs w:val="22"/>
              </w:rPr>
              <w:t>Организация, несущая экс</w:t>
            </w:r>
            <w:r w:rsidRPr="00981C36">
              <w:rPr>
                <w:sz w:val="22"/>
                <w:szCs w:val="22"/>
              </w:rPr>
              <w:t>плу</w:t>
            </w:r>
            <w:r>
              <w:rPr>
                <w:sz w:val="22"/>
                <w:szCs w:val="22"/>
              </w:rPr>
              <w:t>а</w:t>
            </w:r>
            <w:r w:rsidRPr="00981C36">
              <w:rPr>
                <w:sz w:val="22"/>
                <w:szCs w:val="22"/>
              </w:rPr>
              <w:t>тационную</w:t>
            </w:r>
          </w:p>
          <w:p w:rsidR="00CE3D71" w:rsidRPr="00981C36" w:rsidRDefault="00CE3D71" w:rsidP="00F36860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firstLine="2568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ответственность</w:t>
            </w:r>
          </w:p>
          <w:p w:rsidR="00CE3D71" w:rsidRPr="00981C36" w:rsidRDefault="00CE3D71" w:rsidP="00F36860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firstLine="2568"/>
              <w:rPr>
                <w:sz w:val="22"/>
              </w:rPr>
            </w:pPr>
            <w:r w:rsidRPr="00981C36">
              <w:rPr>
                <w:sz w:val="22"/>
                <w:szCs w:val="22"/>
              </w:rPr>
              <w:t xml:space="preserve">при </w:t>
            </w:r>
            <w:r>
              <w:rPr>
                <w:sz w:val="22"/>
                <w:szCs w:val="22"/>
              </w:rPr>
              <w:t>о</w:t>
            </w:r>
            <w:r w:rsidRPr="00981C36">
              <w:rPr>
                <w:sz w:val="22"/>
                <w:szCs w:val="22"/>
              </w:rPr>
              <w:t>существлении</w:t>
            </w:r>
          </w:p>
          <w:p w:rsidR="00CE3D71" w:rsidRPr="00981C36" w:rsidRDefault="00CE3D71" w:rsidP="00F36860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firstLine="2568"/>
              <w:rPr>
                <w:sz w:val="22"/>
              </w:rPr>
            </w:pPr>
            <w:r w:rsidRPr="00981C36">
              <w:rPr>
                <w:sz w:val="22"/>
                <w:szCs w:val="22"/>
              </w:rPr>
              <w:t xml:space="preserve">централизованного  </w:t>
            </w:r>
          </w:p>
          <w:p w:rsidR="00CE3D71" w:rsidRPr="00981C36" w:rsidRDefault="00CE3D71" w:rsidP="00F36860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firstLine="2568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водоснабжения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rPr>
                <w:sz w:val="22"/>
              </w:rPr>
            </w:pPr>
          </w:p>
          <w:p w:rsidR="00CE3D71" w:rsidRPr="00981C36" w:rsidRDefault="00CE3D71" w:rsidP="00F36860">
            <w:pPr>
              <w:rPr>
                <w:sz w:val="22"/>
              </w:rPr>
            </w:pPr>
            <w:r w:rsidRPr="00981C36">
              <w:rPr>
                <w:sz w:val="22"/>
                <w:szCs w:val="22"/>
              </w:rPr>
              <w:t>Балансовая принадлежность источников водоснабжения</w:t>
            </w:r>
          </w:p>
          <w:p w:rsidR="00CE3D71" w:rsidRPr="00981C36" w:rsidRDefault="00CE3D71" w:rsidP="00F36860">
            <w:pPr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</w:tr>
      <w:tr w:rsidR="00CE3D71" w:rsidRPr="00721508" w:rsidTr="00F36860">
        <w:trPr>
          <w:trHeight w:val="451"/>
        </w:trPr>
        <w:tc>
          <w:tcPr>
            <w:tcW w:w="1809" w:type="dxa"/>
            <w:vMerge w:val="restart"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Песковское городское поселение</w:t>
            </w: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 xml:space="preserve">Административ-ный центр </w:t>
            </w: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пгт.</w:t>
            </w:r>
            <w:r>
              <w:rPr>
                <w:sz w:val="22"/>
                <w:szCs w:val="22"/>
              </w:rPr>
              <w:t xml:space="preserve"> </w:t>
            </w:r>
            <w:r w:rsidRPr="00981C36">
              <w:rPr>
                <w:sz w:val="22"/>
                <w:szCs w:val="22"/>
              </w:rPr>
              <w:t>Песковка</w:t>
            </w:r>
          </w:p>
        </w:tc>
        <w:tc>
          <w:tcPr>
            <w:tcW w:w="1276" w:type="dxa"/>
            <w:vMerge w:val="restart"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  <w:p w:rsidR="00CE3D71" w:rsidRPr="00981C36" w:rsidRDefault="00CE3D71" w:rsidP="00FE4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8</w:t>
            </w:r>
            <w:r w:rsidRPr="00981C36">
              <w:rPr>
                <w:sz w:val="22"/>
                <w:szCs w:val="22"/>
              </w:rPr>
              <w:t xml:space="preserve"> км</w:t>
            </w:r>
          </w:p>
        </w:tc>
        <w:tc>
          <w:tcPr>
            <w:tcW w:w="1985" w:type="dxa"/>
            <w:vMerge w:val="restart"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Пгт Песковка</w:t>
            </w:r>
          </w:p>
        </w:tc>
        <w:tc>
          <w:tcPr>
            <w:tcW w:w="1417" w:type="dxa"/>
            <w:vMerge w:val="restart"/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 xml:space="preserve">Централизованная    </w:t>
            </w: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Артезианские скважины</w:t>
            </w:r>
          </w:p>
        </w:tc>
        <w:tc>
          <w:tcPr>
            <w:tcW w:w="48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Цент</w:t>
            </w:r>
            <w:r>
              <w:rPr>
                <w:sz w:val="22"/>
                <w:szCs w:val="22"/>
              </w:rPr>
              <w:t>р</w:t>
            </w:r>
            <w:r w:rsidRPr="00981C36">
              <w:rPr>
                <w:sz w:val="22"/>
                <w:szCs w:val="22"/>
              </w:rPr>
              <w:t xml:space="preserve"> и северная </w:t>
            </w:r>
            <w:r>
              <w:rPr>
                <w:sz w:val="22"/>
                <w:szCs w:val="22"/>
              </w:rPr>
              <w:t>часть поселка</w:t>
            </w:r>
          </w:p>
        </w:tc>
      </w:tr>
      <w:tr w:rsidR="00CE3D71" w:rsidRPr="00721508" w:rsidTr="00F36860">
        <w:trPr>
          <w:trHeight w:val="1020"/>
        </w:trPr>
        <w:tc>
          <w:tcPr>
            <w:tcW w:w="1809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985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МУП ЖКХ «Песковский коммунальник»</w:t>
            </w: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МУП ЖКХ «Песковский коммунальник»</w:t>
            </w:r>
          </w:p>
        </w:tc>
      </w:tr>
      <w:tr w:rsidR="00CE3D71" w:rsidRPr="00721508" w:rsidTr="00F36860">
        <w:trPr>
          <w:trHeight w:val="270"/>
        </w:trPr>
        <w:tc>
          <w:tcPr>
            <w:tcW w:w="1809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985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Артезианские скважины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71" w:rsidRPr="00981C36" w:rsidRDefault="00CE3D71" w:rsidP="00A60D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Западная часть поселка р</w:t>
            </w:r>
            <w:r w:rsidRPr="00981C36">
              <w:rPr>
                <w:sz w:val="22"/>
                <w:szCs w:val="22"/>
              </w:rPr>
              <w:t>айон</w:t>
            </w:r>
            <w:r>
              <w:rPr>
                <w:sz w:val="22"/>
                <w:szCs w:val="22"/>
              </w:rPr>
              <w:t xml:space="preserve"> ж/д </w:t>
            </w:r>
            <w:r w:rsidRPr="00981C36">
              <w:rPr>
                <w:sz w:val="22"/>
                <w:szCs w:val="22"/>
              </w:rPr>
              <w:t>станции</w:t>
            </w:r>
          </w:p>
        </w:tc>
      </w:tr>
      <w:tr w:rsidR="00CE3D71" w:rsidRPr="00721508" w:rsidTr="00F36860">
        <w:trPr>
          <w:trHeight w:val="990"/>
        </w:trPr>
        <w:tc>
          <w:tcPr>
            <w:tcW w:w="1809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985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71" w:rsidRPr="00F73F59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2"/>
              </w:rPr>
            </w:pPr>
            <w:r w:rsidRPr="00F73F59">
              <w:rPr>
                <w:color w:val="000000"/>
                <w:sz w:val="22"/>
                <w:szCs w:val="22"/>
              </w:rPr>
              <w:t>Кировский территориальный участок ГДТВ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Кировский территориальный участок ГДТВ</w:t>
            </w:r>
          </w:p>
        </w:tc>
      </w:tr>
      <w:tr w:rsidR="00CE3D71" w:rsidRPr="00721508" w:rsidTr="007A02DB">
        <w:trPr>
          <w:trHeight w:val="465"/>
        </w:trPr>
        <w:tc>
          <w:tcPr>
            <w:tcW w:w="1809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985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08"/>
              <w:rPr>
                <w:sz w:val="22"/>
              </w:rPr>
            </w:pPr>
            <w:r>
              <w:rPr>
                <w:sz w:val="22"/>
                <w:szCs w:val="22"/>
              </w:rPr>
              <w:t>Н</w:t>
            </w:r>
            <w:r w:rsidRPr="00981C36">
              <w:rPr>
                <w:sz w:val="22"/>
                <w:szCs w:val="22"/>
              </w:rPr>
              <w:t>ецентрализованная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>
              <w:rPr>
                <w:sz w:val="22"/>
                <w:szCs w:val="22"/>
              </w:rPr>
              <w:t>Колодцы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Южная часть поселка</w:t>
            </w:r>
          </w:p>
        </w:tc>
      </w:tr>
      <w:tr w:rsidR="00CE3D71" w:rsidRPr="00721508" w:rsidTr="007A02DB">
        <w:trPr>
          <w:trHeight w:val="465"/>
        </w:trPr>
        <w:tc>
          <w:tcPr>
            <w:tcW w:w="1809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985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08"/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Частные лица</w:t>
            </w:r>
          </w:p>
        </w:tc>
      </w:tr>
      <w:tr w:rsidR="00CE3D71" w:rsidRPr="00721508" w:rsidTr="00F36860">
        <w:trPr>
          <w:trHeight w:val="852"/>
        </w:trPr>
        <w:tc>
          <w:tcPr>
            <w:tcW w:w="1809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985" w:type="dxa"/>
            <w:vMerge w:val="restart"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П.</w:t>
            </w:r>
            <w:r>
              <w:rPr>
                <w:sz w:val="22"/>
                <w:szCs w:val="22"/>
              </w:rPr>
              <w:t xml:space="preserve"> </w:t>
            </w:r>
            <w:r w:rsidRPr="00981C36">
              <w:rPr>
                <w:sz w:val="22"/>
                <w:szCs w:val="22"/>
              </w:rPr>
              <w:t>Котчиха</w:t>
            </w:r>
          </w:p>
        </w:tc>
        <w:tc>
          <w:tcPr>
            <w:tcW w:w="1417" w:type="dxa"/>
            <w:vMerge w:val="restart"/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12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 xml:space="preserve">Централизованная   </w:t>
            </w: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Артезианские скважины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F73F59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2"/>
              </w:rPr>
            </w:pPr>
            <w:r w:rsidRPr="00F73F59">
              <w:rPr>
                <w:color w:val="000000"/>
                <w:sz w:val="22"/>
                <w:szCs w:val="22"/>
              </w:rPr>
              <w:t>ООО «Управдом-сервис»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ФБУ ИК-1 УФСИН России по Кировской области</w:t>
            </w:r>
          </w:p>
        </w:tc>
      </w:tr>
      <w:tr w:rsidR="00CE3D71" w:rsidRPr="00721508" w:rsidTr="00F36860">
        <w:trPr>
          <w:trHeight w:val="690"/>
        </w:trPr>
        <w:tc>
          <w:tcPr>
            <w:tcW w:w="1809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985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08"/>
              <w:rPr>
                <w:sz w:val="22"/>
              </w:rPr>
            </w:pPr>
            <w:r>
              <w:rPr>
                <w:sz w:val="22"/>
                <w:szCs w:val="22"/>
              </w:rPr>
              <w:t>Н</w:t>
            </w:r>
            <w:r w:rsidRPr="00981C36">
              <w:rPr>
                <w:sz w:val="22"/>
                <w:szCs w:val="22"/>
              </w:rPr>
              <w:t>ецентрализованная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>
              <w:rPr>
                <w:sz w:val="22"/>
                <w:szCs w:val="22"/>
              </w:rPr>
              <w:t>Колодцы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Частные л</w:t>
            </w:r>
            <w:r w:rsidRPr="00981C36">
              <w:rPr>
                <w:sz w:val="22"/>
                <w:szCs w:val="22"/>
              </w:rPr>
              <w:t>ица</w:t>
            </w:r>
          </w:p>
        </w:tc>
      </w:tr>
      <w:tr w:rsidR="00CE3D71" w:rsidRPr="00721508" w:rsidTr="00F36860">
        <w:tc>
          <w:tcPr>
            <w:tcW w:w="1809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1985" w:type="dxa"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981C36">
              <w:rPr>
                <w:sz w:val="22"/>
                <w:szCs w:val="22"/>
              </w:rPr>
              <w:t>Д.Волоковые</w:t>
            </w:r>
          </w:p>
        </w:tc>
        <w:tc>
          <w:tcPr>
            <w:tcW w:w="1417" w:type="dxa"/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08"/>
              <w:rPr>
                <w:sz w:val="22"/>
              </w:rPr>
            </w:pPr>
            <w:r>
              <w:rPr>
                <w:sz w:val="22"/>
                <w:szCs w:val="22"/>
              </w:rPr>
              <w:t>Н</w:t>
            </w:r>
            <w:r w:rsidRPr="00981C36">
              <w:rPr>
                <w:sz w:val="22"/>
                <w:szCs w:val="22"/>
              </w:rPr>
              <w:t>ецентрализованная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>
              <w:rPr>
                <w:sz w:val="22"/>
                <w:szCs w:val="22"/>
              </w:rPr>
              <w:t>К</w:t>
            </w:r>
            <w:r w:rsidRPr="00981C36">
              <w:rPr>
                <w:sz w:val="22"/>
                <w:szCs w:val="22"/>
              </w:rPr>
              <w:t>олодцы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81C36" w:rsidRDefault="00CE3D71" w:rsidP="00F36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81C36">
              <w:rPr>
                <w:sz w:val="22"/>
                <w:szCs w:val="22"/>
              </w:rPr>
              <w:t xml:space="preserve">Частные </w:t>
            </w:r>
            <w:r>
              <w:rPr>
                <w:sz w:val="22"/>
                <w:szCs w:val="22"/>
              </w:rPr>
              <w:t>л</w:t>
            </w:r>
            <w:r w:rsidRPr="00981C36">
              <w:rPr>
                <w:sz w:val="22"/>
                <w:szCs w:val="22"/>
              </w:rPr>
              <w:t>ица</w:t>
            </w:r>
          </w:p>
        </w:tc>
      </w:tr>
    </w:tbl>
    <w:p w:rsidR="00CE3D71" w:rsidRDefault="00CE3D71" w:rsidP="00F36860">
      <w:pPr>
        <w:pageBreakBefore/>
        <w:tabs>
          <w:tab w:val="left" w:pos="8820"/>
        </w:tabs>
        <w:spacing w:after="120"/>
        <w:ind w:firstLine="567"/>
        <w:jc w:val="both"/>
        <w:rPr>
          <w:b/>
          <w:sz w:val="28"/>
          <w:szCs w:val="28"/>
        </w:rPr>
        <w:sectPr w:rsidR="00CE3D71" w:rsidSect="001F63C6">
          <w:pgSz w:w="16838" w:h="11906" w:orient="landscape"/>
          <w:pgMar w:top="284" w:right="1134" w:bottom="284" w:left="1134" w:header="709" w:footer="709" w:gutter="0"/>
          <w:cols w:space="708"/>
          <w:docGrid w:linePitch="360"/>
        </w:sectPr>
      </w:pPr>
    </w:p>
    <w:p w:rsidR="00CE3D71" w:rsidRPr="000B3592" w:rsidRDefault="00CE3D71" w:rsidP="00A60DEF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567"/>
        <w:contextualSpacing/>
        <w:jc w:val="both"/>
        <w:outlineLvl w:val="0"/>
        <w:rPr>
          <w:bCs/>
          <w:i/>
          <w:szCs w:val="26"/>
        </w:rPr>
      </w:pPr>
      <w:r>
        <w:rPr>
          <w:bCs/>
          <w:i/>
          <w:szCs w:val="26"/>
        </w:rPr>
        <w:t>1.2</w:t>
      </w:r>
      <w:r w:rsidRPr="000B3592">
        <w:rPr>
          <w:bCs/>
          <w:i/>
          <w:szCs w:val="26"/>
        </w:rPr>
        <w:t xml:space="preserve"> Описание территорий муниципального образования, не охваченных централизованной системой водоснабжения</w:t>
      </w:r>
    </w:p>
    <w:p w:rsidR="00CE3D71" w:rsidRDefault="00CE3D71" w:rsidP="00A60DEF"/>
    <w:p w:rsidR="00CE3D71" w:rsidRDefault="00CE3D71" w:rsidP="00717FF3">
      <w:pPr>
        <w:ind w:firstLine="567"/>
      </w:pPr>
      <w:r>
        <w:t>В поселке городского типа Песковка  имеется частный жилой сектор, который не охвачен централизованной системой водоснабжения ввиду его отдаленности  от центра поселка и нахождении за водоемом.</w:t>
      </w:r>
    </w:p>
    <w:p w:rsidR="00CE3D71" w:rsidRDefault="00CE3D71" w:rsidP="00A60DEF">
      <w:r>
        <w:t xml:space="preserve">        В поселке  Котчиха  имеется частный жилой сектор, который  не охвачен централизованной системой водоснабжения ввиду его малочисленности и отдаленности от центра.</w:t>
      </w:r>
    </w:p>
    <w:p w:rsidR="00CE3D71" w:rsidRDefault="00CE3D71" w:rsidP="00A60DEF">
      <w:r>
        <w:t xml:space="preserve">         Деревня Волоковые характеризуются малочисленностью населения,  где находятся 2 жилых дома, в которых нет централизованного водоснабжения. </w:t>
      </w:r>
    </w:p>
    <w:p w:rsidR="00CE3D71" w:rsidRDefault="00CE3D71" w:rsidP="00A60DEF">
      <w:r>
        <w:t xml:space="preserve">         В населенных пунктах, где отсутствует центральное водоснабжение добыча воды    осуществляется из шахтных колодцев или собственных скважин.</w:t>
      </w:r>
    </w:p>
    <w:p w:rsidR="00CE3D71" w:rsidRDefault="00CE3D71" w:rsidP="00A60DEF">
      <w:pPr>
        <w:ind w:firstLine="709"/>
      </w:pPr>
    </w:p>
    <w:p w:rsidR="00CE3D71" w:rsidRPr="00BA0E79" w:rsidRDefault="00CE3D71" w:rsidP="00BA0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>
        <w:rPr>
          <w:i/>
          <w:szCs w:val="26"/>
        </w:rPr>
        <w:t xml:space="preserve">        1</w:t>
      </w:r>
      <w:r w:rsidRPr="00BA0E79">
        <w:rPr>
          <w:i/>
          <w:szCs w:val="26"/>
        </w:rPr>
        <w:t>.3 Описание технологических зон водоснабжения, зон централизованного</w:t>
      </w:r>
    </w:p>
    <w:p w:rsidR="00CE3D71" w:rsidRPr="00BA0E79" w:rsidRDefault="00CE3D71" w:rsidP="00BA0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BA0E79">
        <w:rPr>
          <w:i/>
          <w:szCs w:val="26"/>
        </w:rPr>
        <w:t>и нецентрализованного водоснабжения (территорий, на которых водоснабжение</w:t>
      </w:r>
    </w:p>
    <w:p w:rsidR="00CE3D71" w:rsidRPr="00BA0E79" w:rsidRDefault="00CE3D71" w:rsidP="00BA0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BA0E79">
        <w:rPr>
          <w:i/>
          <w:szCs w:val="26"/>
        </w:rPr>
        <w:t>осуществляется с использованием  централизованных  и   нецентрализованных</w:t>
      </w:r>
    </w:p>
    <w:p w:rsidR="00CE3D71" w:rsidRPr="00BA0E79" w:rsidRDefault="00CE3D71" w:rsidP="00BA0E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BA0E79">
        <w:rPr>
          <w:i/>
          <w:szCs w:val="26"/>
        </w:rPr>
        <w:t>систем   горячего   водоснабжения,   систем   холодного     водоснабжения</w:t>
      </w:r>
    </w:p>
    <w:p w:rsidR="00CE3D71" w:rsidRDefault="00CE3D71" w:rsidP="00BA0E79">
      <w:pPr>
        <w:tabs>
          <w:tab w:val="left" w:pos="1134"/>
        </w:tabs>
        <w:autoSpaceDE w:val="0"/>
        <w:autoSpaceDN w:val="0"/>
        <w:adjustRightInd w:val="0"/>
        <w:spacing w:line="276" w:lineRule="auto"/>
        <w:contextualSpacing/>
        <w:jc w:val="both"/>
        <w:outlineLvl w:val="0"/>
        <w:rPr>
          <w:i/>
          <w:szCs w:val="26"/>
        </w:rPr>
      </w:pPr>
      <w:r w:rsidRPr="00BA0E79">
        <w:rPr>
          <w:i/>
          <w:szCs w:val="26"/>
        </w:rPr>
        <w:t>соответственно) и перечень централизованных систем водоснабжения</w:t>
      </w:r>
    </w:p>
    <w:p w:rsidR="00CE3D71" w:rsidRDefault="00CE3D71" w:rsidP="004869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>Централизованное водоснабжение центральной и северной части п. Песковка осуществляется от скважин МУП «Песковский коммунальник»</w:t>
      </w:r>
      <w:r w:rsidRPr="008B372A">
        <w:rPr>
          <w:szCs w:val="26"/>
        </w:rPr>
        <w:t xml:space="preserve"> </w:t>
      </w:r>
      <w:r>
        <w:rPr>
          <w:szCs w:val="26"/>
        </w:rPr>
        <w:t>№ 54888, № 54889, № 54890, № 71803, № 54892, № 54893, которые объединены в общую водопроводную сеть и  работают в ручном режиме. Общая накопительная емкость объемом 400 м3 наполняется круглосуточно.</w:t>
      </w:r>
      <w:r w:rsidRPr="00486985">
        <w:t xml:space="preserve"> </w:t>
      </w:r>
      <w:r>
        <w:t>Вода из скважин подается  насосами в башни, являющиеся накопительными емкостями и источниками гидравлического давления в сетях.</w:t>
      </w:r>
    </w:p>
    <w:p w:rsidR="00CE3D71" w:rsidRDefault="00CE3D71" w:rsidP="009F2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Централизованное водоснабжение западной части поселка Песковка осуществляется </w:t>
      </w:r>
      <w:r w:rsidRPr="008B372A">
        <w:rPr>
          <w:szCs w:val="26"/>
        </w:rPr>
        <w:t xml:space="preserve">от </w:t>
      </w:r>
      <w:r w:rsidRPr="008B372A">
        <w:rPr>
          <w:color w:val="000000"/>
          <w:szCs w:val="26"/>
        </w:rPr>
        <w:t>Кировского территориального  участка ГДТВ</w:t>
      </w:r>
      <w:r>
        <w:rPr>
          <w:color w:val="FF0000"/>
          <w:szCs w:val="26"/>
        </w:rPr>
        <w:t xml:space="preserve"> </w:t>
      </w:r>
      <w:r w:rsidRPr="009F2CAC">
        <w:rPr>
          <w:color w:val="000000"/>
          <w:szCs w:val="26"/>
        </w:rPr>
        <w:t>скважин № 1 и №</w:t>
      </w:r>
      <w:r>
        <w:rPr>
          <w:color w:val="000000"/>
          <w:szCs w:val="26"/>
        </w:rPr>
        <w:t xml:space="preserve"> </w:t>
      </w:r>
      <w:r w:rsidRPr="009F2CAC">
        <w:rPr>
          <w:color w:val="000000"/>
          <w:szCs w:val="26"/>
        </w:rPr>
        <w:t>25524</w:t>
      </w:r>
      <w:r>
        <w:rPr>
          <w:color w:val="000000"/>
          <w:szCs w:val="26"/>
        </w:rPr>
        <w:t>,</w:t>
      </w:r>
      <w:r w:rsidRPr="009F2CAC">
        <w:rPr>
          <w:szCs w:val="26"/>
        </w:rPr>
        <w:t xml:space="preserve"> </w:t>
      </w:r>
      <w:r>
        <w:rPr>
          <w:szCs w:val="26"/>
        </w:rPr>
        <w:t>которые объединены в общую водопроводную сеть и  работают в ручном режиме. Общая накопительная емкость объемом 150 м3 наполняется круглосуточно.</w:t>
      </w:r>
      <w:r w:rsidRPr="00486985">
        <w:t xml:space="preserve"> </w:t>
      </w:r>
      <w:r>
        <w:t>Вода из скважин подается  насосами в башни, являющиеся накопительными емкостями и источниками гидравлического давления в сетях.</w:t>
      </w:r>
    </w:p>
    <w:p w:rsidR="00CE3D71" w:rsidRPr="009F2CAC" w:rsidRDefault="00CE3D71" w:rsidP="008B37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/>
          <w:szCs w:val="26"/>
        </w:rPr>
      </w:pPr>
    </w:p>
    <w:p w:rsidR="00CE3D71" w:rsidRDefault="00CE3D71" w:rsidP="008B37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Нецентрализованное водоснабжение в южной части поселка Песковка осуществляется из шахтных колодцев.</w:t>
      </w:r>
    </w:p>
    <w:p w:rsidR="00CE3D71" w:rsidRDefault="00CE3D71" w:rsidP="00E14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 xml:space="preserve">Централизованное водоснабжение поселка Котчиха осуществляется от скважин № 28764, № 47966, № 50608, № 76702, собирается круглосуточно в накопительной емкости. Скважины и водонапорная башня принадлежат   </w:t>
      </w:r>
      <w:r w:rsidRPr="00E6468D">
        <w:rPr>
          <w:szCs w:val="26"/>
        </w:rPr>
        <w:t>ФБУ ИК-1 УФСИН</w:t>
      </w:r>
      <w:r w:rsidRPr="00E14E12">
        <w:rPr>
          <w:szCs w:val="26"/>
        </w:rPr>
        <w:t xml:space="preserve"> </w:t>
      </w:r>
      <w:r w:rsidRPr="00E6468D">
        <w:rPr>
          <w:szCs w:val="26"/>
        </w:rPr>
        <w:t>России по Кировской области</w:t>
      </w:r>
      <w:r>
        <w:rPr>
          <w:szCs w:val="26"/>
        </w:rPr>
        <w:t>. Вода из водонапорной башни подается в разводящие водопроводные сети, которые обслуживает ООО «Управдом-сервис» на основании договора аренды имущества № 6/нс от27.09.2006 г п. Котчиха.</w:t>
      </w:r>
    </w:p>
    <w:p w:rsidR="00CE3D71" w:rsidRDefault="00CE3D71" w:rsidP="00E646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Нецентрализованное водоснабжение в поселке Котчиха осуществляется из шахтных колодцев.</w:t>
      </w:r>
    </w:p>
    <w:p w:rsidR="00CE3D71" w:rsidRDefault="00CE3D71" w:rsidP="00E646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Нецентрализованное водоснабжение деревни Волоковые осуществляется из шахтных колодцев.</w:t>
      </w:r>
    </w:p>
    <w:p w:rsidR="00CE3D71" w:rsidRPr="00E6468D" w:rsidRDefault="00CE3D71" w:rsidP="00E646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Сводные данные см. таблица 1.2</w:t>
      </w:r>
    </w:p>
    <w:p w:rsidR="00CE3D71" w:rsidRDefault="00CE3D71" w:rsidP="00245F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>
        <w:rPr>
          <w:i/>
          <w:szCs w:val="26"/>
        </w:rPr>
        <w:t xml:space="preserve">     </w:t>
      </w:r>
    </w:p>
    <w:p w:rsidR="00CE3D71" w:rsidRPr="003A18CB" w:rsidRDefault="00CE3D71" w:rsidP="00245F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>
        <w:rPr>
          <w:i/>
          <w:szCs w:val="26"/>
        </w:rPr>
        <w:t xml:space="preserve">          1</w:t>
      </w:r>
      <w:r w:rsidRPr="003A18CB">
        <w:rPr>
          <w:i/>
          <w:szCs w:val="26"/>
        </w:rPr>
        <w:t>.4 Описание результатов технического обследования   централизованных</w:t>
      </w:r>
    </w:p>
    <w:p w:rsidR="00CE3D71" w:rsidRDefault="00CE3D71" w:rsidP="00245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3A18CB">
        <w:rPr>
          <w:i/>
          <w:szCs w:val="26"/>
        </w:rPr>
        <w:t>систем водоснабжения:</w:t>
      </w:r>
    </w:p>
    <w:p w:rsidR="00CE3D71" w:rsidRDefault="00CE3D71" w:rsidP="00245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3A18CB" w:rsidRDefault="00CE3D71" w:rsidP="004A3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i/>
          <w:szCs w:val="26"/>
        </w:rPr>
      </w:pPr>
      <w:r>
        <w:rPr>
          <w:i/>
          <w:szCs w:val="26"/>
        </w:rPr>
        <w:t>1.4.</w:t>
      </w:r>
      <w:r w:rsidRPr="003A18CB">
        <w:rPr>
          <w:i/>
          <w:szCs w:val="26"/>
        </w:rPr>
        <w:t>1</w:t>
      </w:r>
      <w:r w:rsidRPr="003A18CB">
        <w:rPr>
          <w:rFonts w:ascii="Courier New" w:hAnsi="Courier New" w:cs="Courier New"/>
          <w:i/>
          <w:sz w:val="20"/>
          <w:szCs w:val="20"/>
        </w:rPr>
        <w:t xml:space="preserve"> </w:t>
      </w:r>
      <w:r w:rsidRPr="003A18CB">
        <w:rPr>
          <w:i/>
          <w:szCs w:val="26"/>
        </w:rPr>
        <w:t>Описание  состояния  существующих   источников       водоснабжения и</w:t>
      </w:r>
    </w:p>
    <w:p w:rsidR="00CE3D71" w:rsidRDefault="00CE3D71" w:rsidP="00245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3A18CB">
        <w:rPr>
          <w:i/>
          <w:szCs w:val="26"/>
        </w:rPr>
        <w:t>водозаборных сооружений</w:t>
      </w:r>
    </w:p>
    <w:p w:rsidR="00CE3D71" w:rsidRDefault="00CE3D71" w:rsidP="00245F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3F1A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 w:rsidRPr="003A18CB">
        <w:rPr>
          <w:szCs w:val="26"/>
        </w:rPr>
        <w:t xml:space="preserve">В Песковском городском поселении  зарегистрировано </w:t>
      </w:r>
      <w:r w:rsidRPr="0001337C">
        <w:rPr>
          <w:szCs w:val="26"/>
        </w:rPr>
        <w:t>13</w:t>
      </w:r>
      <w:r w:rsidRPr="003A18CB">
        <w:rPr>
          <w:szCs w:val="26"/>
        </w:rPr>
        <w:t xml:space="preserve">  скважин, которые являются источниками водоснабжения</w:t>
      </w:r>
      <w:r>
        <w:rPr>
          <w:szCs w:val="26"/>
        </w:rPr>
        <w:t xml:space="preserve"> для пгт Песковка и поселка Котчиха.</w:t>
      </w:r>
    </w:p>
    <w:p w:rsidR="00CE3D71" w:rsidRDefault="00CE3D71" w:rsidP="00936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В центральной и северной части поселка Песковка расположены 7 скважин,  № 54888, №54889, №54890, №71803, №54892, №54893-  эксплутационные,            №  54894-наблюдательная. Скважины пробурены в период с 1983 г. По 1989 г. Все скважины находятся в удовлетворительном техническом состоянии. Скважины защищены кирпичными обогреваемыми  павильонами, пол в которых зацементирован. Все скважины водозабора оборудованы бетонированными воротниками, кранами для отбора проб. Устье всех скважин закрыты планшайбами, на скважинах № 54888, 371803 планшайбы сдвинуты, что нарушает герметичность их устьев. В конструкции скважины          № 54893 высота оголовка кондуктора на 10 см ниже высоты оголовка  фильтровой колонны, что позволяет планшайбой герметично закрыть только фильтровую колонну. Тем не менее, оголовок обсадной трубы прикрыт заглушкой. В соответствии с СанПиН  2.1.4.1110-02 «Зоны санитарной охраны источников водоснабжения и водопроводов питьевого назначения» зоны санитарной охраны первого пояса должны быть организованы радиусом по 30 м. Зоны санитарной охраны первого пояса организованы на скважинах:</w:t>
      </w:r>
    </w:p>
    <w:p w:rsidR="00CE3D71" w:rsidRDefault="00CE3D71" w:rsidP="00936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№ 54888 размерами 61х57х61х57 м,   № 54889 размерами 45,5х48х45,5х48 м</w:t>
      </w:r>
    </w:p>
    <w:p w:rsidR="00CE3D71" w:rsidRDefault="00CE3D71" w:rsidP="00936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№ 54890 размерами 50х52х50х52 м,   № 71803 размерами 41х45х41х45 м</w:t>
      </w:r>
    </w:p>
    <w:p w:rsidR="00CE3D71" w:rsidRDefault="00CE3D71" w:rsidP="00936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№ 54892 размерами 48,5х58х48,5х58, № 54893 размерами 30х35х30х35м.</w:t>
      </w:r>
    </w:p>
    <w:p w:rsidR="00CE3D71" w:rsidRDefault="00CE3D71" w:rsidP="00936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Сокращение размеров первого пояса ЗСО скважин согласовано с территориальным отделом Управления Роспотребнадзора по Кировской области в Слободском районе (письмо от 18.07.2013 № 10-48/784).</w:t>
      </w:r>
    </w:p>
    <w:p w:rsidR="00CE3D71" w:rsidRPr="007B5EAC" w:rsidRDefault="00CE3D71" w:rsidP="00936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color w:val="000000"/>
          <w:szCs w:val="26"/>
        </w:rPr>
      </w:pPr>
      <w:r>
        <w:rPr>
          <w:szCs w:val="26"/>
        </w:rPr>
        <w:t>В западной части поселка Песковка расположены 2 скважины  № 1 и № 25524. Все скважины находятся в удовлетворительном состоянии</w:t>
      </w:r>
      <w:r w:rsidRPr="007B5EAC">
        <w:rPr>
          <w:color w:val="000000"/>
          <w:szCs w:val="26"/>
        </w:rPr>
        <w:t>. Скважина № 1 находится на привокзальной площади и ограждения не имеет. Скважина № 25524 огорожена.</w:t>
      </w:r>
    </w:p>
    <w:p w:rsidR="00CE3D71" w:rsidRDefault="00CE3D71" w:rsidP="00230F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</w:pPr>
      <w:r>
        <w:rPr>
          <w:szCs w:val="26"/>
        </w:rPr>
        <w:t>В поселке Котчиха расположены 4 водозаборные скважины № 28764,             № 47966, № 50608, № 76702. Скважины эксплуатируются  № 28764 с 1971,                  № 47966 с 1979, № 50608 с 1983, № 76702 с 1992.</w:t>
      </w:r>
      <w:r w:rsidRPr="00EF6934">
        <w:rPr>
          <w:szCs w:val="26"/>
        </w:rPr>
        <w:t xml:space="preserve"> </w:t>
      </w:r>
      <w:r>
        <w:rPr>
          <w:szCs w:val="26"/>
        </w:rPr>
        <w:t>Все скважины находятся в удовлетворительном техническом состоянии. Скважины находятся в деревянных павильонах размерами 2,0 х 2,5 м, полы деревянные. Устья скважин зацементированы, оборудованы герметизаторами. Кран для отбора проб воды имеется только на скважинах №№ 28764, 47966, 50608, водомер на скважинах №№28764,47966,50608.</w:t>
      </w:r>
      <w:r w:rsidRPr="00230F23">
        <w:rPr>
          <w:szCs w:val="26"/>
        </w:rPr>
        <w:t xml:space="preserve"> </w:t>
      </w:r>
      <w:r>
        <w:rPr>
          <w:szCs w:val="26"/>
        </w:rPr>
        <w:t>В соответствии с СанПиН  2.1.4.1110-02 «Зоны санитарной охраны источников водоснабжения и водопроводов питьевого назначения» зоны санитарной охраны первого пояса должны быть организованы радиусом по 30 м. Зоны санитарной охраны первого пояса организованы на скважинах:</w:t>
      </w:r>
    </w:p>
    <w:p w:rsidR="00CE3D71" w:rsidRDefault="00CE3D71" w:rsidP="00EF69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5" w:firstLine="567"/>
        <w:rPr>
          <w:szCs w:val="26"/>
        </w:rPr>
      </w:pPr>
      <w:r>
        <w:rPr>
          <w:szCs w:val="26"/>
        </w:rPr>
        <w:t>№ 28764 размерами 21х21х21х21 м,  № 47966 размерами 24х13х24х13 м,</w:t>
      </w:r>
    </w:p>
    <w:p w:rsidR="00CE3D71" w:rsidRDefault="00CE3D71" w:rsidP="00EF69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5" w:firstLine="567"/>
        <w:rPr>
          <w:szCs w:val="26"/>
        </w:rPr>
      </w:pPr>
      <w:r>
        <w:rPr>
          <w:szCs w:val="26"/>
        </w:rPr>
        <w:t>№ 50608 размерами 26х17х26х17 м,  № 76702 размерами 21х16х21х16 м.</w:t>
      </w:r>
    </w:p>
    <w:p w:rsidR="00CE3D71" w:rsidRDefault="00CE3D71" w:rsidP="00936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Cs w:val="26"/>
        </w:rPr>
      </w:pPr>
      <w:r>
        <w:rPr>
          <w:szCs w:val="26"/>
        </w:rPr>
        <w:t>Сокращение размеров первого пояса ЗСО скважин согласовано с главным государственным врачом УФСИН России по Кировской области (заключение № 2 от 22.02.2013)</w:t>
      </w:r>
    </w:p>
    <w:p w:rsidR="00CE3D71" w:rsidRDefault="00CE3D71" w:rsidP="00936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i/>
          <w:szCs w:val="26"/>
        </w:rPr>
      </w:pPr>
      <w:r>
        <w:rPr>
          <w:i/>
          <w:szCs w:val="26"/>
        </w:rPr>
        <w:t>1</w:t>
      </w:r>
      <w:r w:rsidRPr="004040FD">
        <w:rPr>
          <w:i/>
          <w:szCs w:val="26"/>
        </w:rPr>
        <w:t>.4.2 Описание существующих сооружений очистки и подготовки воды, включая</w:t>
      </w:r>
      <w:r>
        <w:rPr>
          <w:i/>
          <w:szCs w:val="26"/>
        </w:rPr>
        <w:t xml:space="preserve"> </w:t>
      </w:r>
      <w:r w:rsidRPr="004040FD">
        <w:rPr>
          <w:i/>
          <w:szCs w:val="26"/>
        </w:rPr>
        <w:t>оценку соответствия  применяемой  технологической  схемы   водоподготовки</w:t>
      </w:r>
      <w:r>
        <w:rPr>
          <w:i/>
          <w:szCs w:val="26"/>
        </w:rPr>
        <w:t xml:space="preserve"> </w:t>
      </w:r>
      <w:r w:rsidRPr="004040FD">
        <w:rPr>
          <w:i/>
          <w:szCs w:val="26"/>
        </w:rPr>
        <w:t>требованиям обеспечения нормативов качества воды</w:t>
      </w:r>
    </w:p>
    <w:p w:rsidR="00CE3D71" w:rsidRDefault="00CE3D71" w:rsidP="00936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936E6A">
      <w:pPr>
        <w:spacing w:line="276" w:lineRule="auto"/>
        <w:ind w:firstLine="426"/>
        <w:jc w:val="both"/>
        <w:rPr>
          <w:szCs w:val="26"/>
        </w:rPr>
      </w:pPr>
      <w:r>
        <w:rPr>
          <w:szCs w:val="26"/>
        </w:rPr>
        <w:t xml:space="preserve">Водоснабжение населения поселка Песковка осуществляется из скважин          № 54888, №54889, №54890, №71803, №54892, №54893 без осуществления водоподготовки. </w:t>
      </w:r>
    </w:p>
    <w:p w:rsidR="00CE3D71" w:rsidRDefault="00CE3D71" w:rsidP="00936E6A">
      <w:pPr>
        <w:spacing w:line="276" w:lineRule="auto"/>
        <w:ind w:firstLine="426"/>
        <w:jc w:val="both"/>
        <w:rPr>
          <w:color w:val="000000"/>
          <w:szCs w:val="26"/>
        </w:rPr>
      </w:pPr>
      <w:r w:rsidRPr="00F14083">
        <w:rPr>
          <w:szCs w:val="26"/>
        </w:rPr>
        <w:t>Филиал ФБУЗ «Центр гигиены и эпидемиологии в Кировс</w:t>
      </w:r>
      <w:r>
        <w:rPr>
          <w:szCs w:val="26"/>
        </w:rPr>
        <w:t xml:space="preserve">кой </w:t>
      </w:r>
      <w:r w:rsidRPr="00F14083">
        <w:rPr>
          <w:szCs w:val="26"/>
        </w:rPr>
        <w:t>области</w:t>
      </w:r>
      <w:r>
        <w:rPr>
          <w:szCs w:val="26"/>
        </w:rPr>
        <w:t>, согласно программе работ по ведению мониторинга подземных вод на МУП «Песковский коммунальник», утвержденной директором МУП ЖКХ «Песковский коммунальник» 15.03.2010 г. и согласованной с Кировнедра 31.02.2010 г.</w:t>
      </w:r>
      <w:r w:rsidRPr="00F14083">
        <w:rPr>
          <w:color w:val="FF0000"/>
        </w:rPr>
        <w:t xml:space="preserve"> </w:t>
      </w:r>
      <w:r>
        <w:t xml:space="preserve">производит отбор питьевой воды для проведения анализов на предмет пригодности её в потреблении. </w:t>
      </w:r>
      <w:r>
        <w:rPr>
          <w:color w:val="000000"/>
          <w:szCs w:val="26"/>
        </w:rPr>
        <w:t>В результате отбора проб качество подземных вод из скважин не соответствует нормативным показателям</w:t>
      </w:r>
      <w:r w:rsidRPr="00907F43">
        <w:rPr>
          <w:color w:val="000000"/>
          <w:szCs w:val="26"/>
        </w:rPr>
        <w:t xml:space="preserve"> </w:t>
      </w:r>
      <w:r w:rsidRPr="009D7199">
        <w:rPr>
          <w:color w:val="000000"/>
          <w:szCs w:val="26"/>
        </w:rPr>
        <w:t xml:space="preserve">СанПиН </w:t>
      </w:r>
      <w:r>
        <w:rPr>
          <w:color w:val="000000"/>
          <w:szCs w:val="26"/>
        </w:rPr>
        <w:t>2</w:t>
      </w:r>
      <w:r w:rsidRPr="009D7199">
        <w:rPr>
          <w:color w:val="000000"/>
          <w:szCs w:val="26"/>
        </w:rPr>
        <w:t>.1.4.1074-01 «Питьевая вода. Гигиенические требования к качеству воды централизованных систем питьевого водоснабжения. Контроль качества»</w:t>
      </w:r>
      <w:r>
        <w:rPr>
          <w:color w:val="000000"/>
          <w:szCs w:val="26"/>
        </w:rPr>
        <w:t xml:space="preserve"> по водородному показателю (рН). </w:t>
      </w:r>
    </w:p>
    <w:p w:rsidR="00CE3D71" w:rsidRDefault="00CE3D71" w:rsidP="009F2CAC">
      <w:pPr>
        <w:spacing w:line="276" w:lineRule="auto"/>
        <w:ind w:firstLine="426"/>
        <w:jc w:val="both"/>
        <w:rPr>
          <w:szCs w:val="26"/>
        </w:rPr>
      </w:pPr>
      <w:r>
        <w:rPr>
          <w:szCs w:val="26"/>
        </w:rPr>
        <w:t xml:space="preserve">Водоснабжение населения поселка Котчиха  осуществляется из скважин           № 28764, № 47966, № 50608, № 76702   без осуществления водоподготовки. </w:t>
      </w:r>
    </w:p>
    <w:p w:rsidR="00CE3D71" w:rsidRDefault="00CE3D71" w:rsidP="007B5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/>
          <w:szCs w:val="26"/>
        </w:rPr>
      </w:pPr>
      <w:r>
        <w:rPr>
          <w:color w:val="000000"/>
          <w:szCs w:val="26"/>
        </w:rPr>
        <w:t>Качество подземных вод из скважин не соответствует нормативным показателям</w:t>
      </w:r>
      <w:r w:rsidRPr="00907F43">
        <w:rPr>
          <w:color w:val="000000"/>
          <w:szCs w:val="26"/>
        </w:rPr>
        <w:t xml:space="preserve"> </w:t>
      </w:r>
      <w:r w:rsidRPr="009D7199">
        <w:rPr>
          <w:color w:val="000000"/>
          <w:szCs w:val="26"/>
        </w:rPr>
        <w:t xml:space="preserve">СанПиН </w:t>
      </w:r>
      <w:r>
        <w:rPr>
          <w:color w:val="000000"/>
          <w:szCs w:val="26"/>
        </w:rPr>
        <w:t>2</w:t>
      </w:r>
      <w:r w:rsidRPr="009D7199">
        <w:rPr>
          <w:color w:val="000000"/>
          <w:szCs w:val="26"/>
        </w:rPr>
        <w:t>.1.4.1074-01 «Питьевая вода. Гигиенические требования к качеству воды централизованных систем питьевого водоснабжения. Контроль качества»</w:t>
      </w:r>
      <w:r>
        <w:rPr>
          <w:color w:val="000000"/>
          <w:szCs w:val="26"/>
        </w:rPr>
        <w:t xml:space="preserve"> по содержанию фтора и водородному показателю (рН).</w:t>
      </w:r>
      <w:r w:rsidRPr="00FA1EE2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 xml:space="preserve">Использование подземных вод  из скважин для целей питьевого и хозяйственно-бытового водоснабжения согласовано главным государственным санитарным врачом </w:t>
      </w:r>
      <w:r>
        <w:rPr>
          <w:szCs w:val="26"/>
        </w:rPr>
        <w:t xml:space="preserve">УФСИН России по Кировской области (заключение № 2 от 22.02.2013).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8"/>
        <w:gridCol w:w="1667"/>
        <w:gridCol w:w="1417"/>
        <w:gridCol w:w="1559"/>
        <w:gridCol w:w="1276"/>
        <w:gridCol w:w="1721"/>
        <w:gridCol w:w="1362"/>
      </w:tblGrid>
      <w:tr w:rsidR="00CE3D71" w:rsidTr="00B541B8">
        <w:trPr>
          <w:trHeight w:val="435"/>
        </w:trPr>
        <w:tc>
          <w:tcPr>
            <w:tcW w:w="568" w:type="dxa"/>
            <w:vMerge w:val="restart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№</w:t>
            </w:r>
          </w:p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п/п</w:t>
            </w:r>
          </w:p>
        </w:tc>
        <w:tc>
          <w:tcPr>
            <w:tcW w:w="1667" w:type="dxa"/>
            <w:vMerge w:val="restart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№ скважины</w:t>
            </w:r>
          </w:p>
        </w:tc>
        <w:tc>
          <w:tcPr>
            <w:tcW w:w="1417" w:type="dxa"/>
            <w:vMerge w:val="restart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Дата отбор проб воды из сквжин</w:t>
            </w:r>
          </w:p>
        </w:tc>
        <w:tc>
          <w:tcPr>
            <w:tcW w:w="5918" w:type="dxa"/>
            <w:gridSpan w:val="4"/>
            <w:tcBorders>
              <w:bottom w:val="single" w:sz="4" w:space="0" w:color="auto"/>
            </w:tcBorders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Показатели состава воды, превышающие норму СанПиН 2.1.4.1074-01</w:t>
            </w:r>
          </w:p>
        </w:tc>
      </w:tr>
      <w:tr w:rsidR="00CE3D71" w:rsidTr="00B541B8">
        <w:trPr>
          <w:trHeight w:val="525"/>
        </w:trPr>
        <w:tc>
          <w:tcPr>
            <w:tcW w:w="568" w:type="dxa"/>
            <w:vMerge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</w:p>
        </w:tc>
        <w:tc>
          <w:tcPr>
            <w:tcW w:w="1667" w:type="dxa"/>
            <w:vMerge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</w:p>
        </w:tc>
        <w:tc>
          <w:tcPr>
            <w:tcW w:w="1417" w:type="dxa"/>
            <w:vMerge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 xml:space="preserve">                рН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 xml:space="preserve">    фториды, мг/л</w:t>
            </w:r>
          </w:p>
        </w:tc>
      </w:tr>
      <w:tr w:rsidR="00CE3D71" w:rsidTr="00B541B8">
        <w:trPr>
          <w:trHeight w:val="390"/>
        </w:trPr>
        <w:tc>
          <w:tcPr>
            <w:tcW w:w="568" w:type="dxa"/>
            <w:vMerge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</w:p>
        </w:tc>
        <w:tc>
          <w:tcPr>
            <w:tcW w:w="1667" w:type="dxa"/>
            <w:vMerge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</w:p>
        </w:tc>
        <w:tc>
          <w:tcPr>
            <w:tcW w:w="1417" w:type="dxa"/>
            <w:vMerge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факт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норма</w:t>
            </w: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факт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норма</w:t>
            </w: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1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54888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22.01.2013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9,8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1,5</w:t>
            </w: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54889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22.01.2013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9,7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1,5</w:t>
            </w: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3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54890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04.02.2013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9,8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2,4</w:t>
            </w: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1,5</w:t>
            </w: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4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71803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22.01.2013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9,7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1,5</w:t>
            </w: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54892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04.02.2013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9,8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1,6</w:t>
            </w: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1,5</w:t>
            </w: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54893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22.01.2013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9,7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1,5</w:t>
            </w: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7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28764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25.10.2012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9,2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8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47966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25.10.2012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9,2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50608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25.10.2012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9,2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</w:tr>
      <w:tr w:rsidR="00CE3D71" w:rsidTr="00B541B8">
        <w:tc>
          <w:tcPr>
            <w:tcW w:w="568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10</w:t>
            </w:r>
          </w:p>
        </w:tc>
        <w:tc>
          <w:tcPr>
            <w:tcW w:w="166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76702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spacing w:line="276" w:lineRule="auto"/>
              <w:jc w:val="both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25.10.2012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9,2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6-9</w:t>
            </w:r>
          </w:p>
        </w:tc>
        <w:tc>
          <w:tcPr>
            <w:tcW w:w="1721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  <w:tc>
          <w:tcPr>
            <w:tcW w:w="1362" w:type="dxa"/>
          </w:tcPr>
          <w:p w:rsidR="00CE3D71" w:rsidRPr="00B541B8" w:rsidRDefault="00CE3D71" w:rsidP="00B541B8">
            <w:pPr>
              <w:spacing w:line="276" w:lineRule="auto"/>
              <w:jc w:val="center"/>
              <w:rPr>
                <w:color w:val="000000"/>
                <w:szCs w:val="26"/>
              </w:rPr>
            </w:pPr>
          </w:p>
        </w:tc>
      </w:tr>
    </w:tbl>
    <w:p w:rsidR="00CE3D71" w:rsidRDefault="00CE3D71" w:rsidP="003F1A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6"/>
        </w:rPr>
        <w:sectPr w:rsidR="00CE3D71" w:rsidSect="001F63C6"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CE3D71" w:rsidRPr="00EC5F93" w:rsidRDefault="00CE3D71" w:rsidP="0001337C">
      <w:pPr>
        <w:jc w:val="right"/>
        <w:rPr>
          <w:i/>
          <w:szCs w:val="26"/>
        </w:rPr>
      </w:pPr>
      <w:r>
        <w:rPr>
          <w:i/>
          <w:szCs w:val="26"/>
        </w:rPr>
        <w:t xml:space="preserve">    </w:t>
      </w:r>
      <w:r w:rsidRPr="00EC5F93">
        <w:rPr>
          <w:i/>
          <w:szCs w:val="26"/>
        </w:rPr>
        <w:t>Таблица № 1.2.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4"/>
        <w:gridCol w:w="1274"/>
        <w:gridCol w:w="1415"/>
        <w:gridCol w:w="1700"/>
        <w:gridCol w:w="851"/>
        <w:gridCol w:w="992"/>
        <w:gridCol w:w="992"/>
        <w:gridCol w:w="992"/>
        <w:gridCol w:w="1701"/>
        <w:gridCol w:w="1425"/>
        <w:gridCol w:w="1695"/>
        <w:gridCol w:w="6"/>
        <w:gridCol w:w="1559"/>
      </w:tblGrid>
      <w:tr w:rsidR="00CE3D71" w:rsidRPr="00AD22B1" w:rsidTr="007B6253">
        <w:tc>
          <w:tcPr>
            <w:tcW w:w="424" w:type="dxa"/>
          </w:tcPr>
          <w:p w:rsidR="00CE3D71" w:rsidRPr="00AD22B1" w:rsidRDefault="00CE3D71" w:rsidP="007B6253">
            <w:pPr>
              <w:tabs>
                <w:tab w:val="left" w:pos="2661"/>
              </w:tabs>
              <w:ind w:left="-108" w:right="-108"/>
              <w:jc w:val="center"/>
              <w:rPr>
                <w:sz w:val="22"/>
              </w:rPr>
            </w:pPr>
          </w:p>
          <w:p w:rsidR="00CE3D71" w:rsidRPr="00AD22B1" w:rsidRDefault="00CE3D71" w:rsidP="007B6253">
            <w:pPr>
              <w:tabs>
                <w:tab w:val="left" w:pos="2661"/>
              </w:tabs>
              <w:ind w:left="-108" w:right="-108"/>
              <w:jc w:val="center"/>
              <w:rPr>
                <w:sz w:val="22"/>
              </w:rPr>
            </w:pPr>
          </w:p>
          <w:p w:rsidR="00CE3D71" w:rsidRPr="00AD22B1" w:rsidRDefault="00CE3D71" w:rsidP="007B6253">
            <w:pPr>
              <w:tabs>
                <w:tab w:val="left" w:pos="2661"/>
              </w:tabs>
              <w:ind w:left="-108" w:right="-108"/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№ п/п</w:t>
            </w:r>
          </w:p>
        </w:tc>
        <w:tc>
          <w:tcPr>
            <w:tcW w:w="1274" w:type="dxa"/>
            <w:vAlign w:val="center"/>
          </w:tcPr>
          <w:p w:rsidR="00CE3D71" w:rsidRDefault="00CE3D71" w:rsidP="007B6253">
            <w:pPr>
              <w:tabs>
                <w:tab w:val="left" w:pos="2661"/>
              </w:tabs>
              <w:ind w:left="-83" w:right="-108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Технологи</w:t>
            </w:r>
            <w:r>
              <w:rPr>
                <w:sz w:val="22"/>
                <w:szCs w:val="22"/>
              </w:rPr>
              <w:t>-</w:t>
            </w:r>
            <w:r w:rsidRPr="00AD22B1">
              <w:rPr>
                <w:sz w:val="22"/>
                <w:szCs w:val="22"/>
              </w:rPr>
              <w:t>ческая зона</w:t>
            </w:r>
          </w:p>
          <w:p w:rsidR="00CE3D71" w:rsidRDefault="00CE3D71" w:rsidP="007B6253">
            <w:pPr>
              <w:tabs>
                <w:tab w:val="left" w:pos="2661"/>
              </w:tabs>
              <w:ind w:left="-83" w:right="-108"/>
              <w:rPr>
                <w:sz w:val="22"/>
              </w:rPr>
            </w:pPr>
            <w:r w:rsidRPr="00AD22B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 w:rsidRPr="00AD22B1">
              <w:rPr>
                <w:sz w:val="22"/>
                <w:szCs w:val="22"/>
              </w:rPr>
              <w:t>одоснаб</w:t>
            </w:r>
            <w:r>
              <w:rPr>
                <w:sz w:val="22"/>
                <w:szCs w:val="22"/>
              </w:rPr>
              <w:t>-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left="-83" w:right="-108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жения Песковского городского поселения</w:t>
            </w:r>
          </w:p>
        </w:tc>
        <w:tc>
          <w:tcPr>
            <w:tcW w:w="1415" w:type="dxa"/>
            <w:vAlign w:val="center"/>
          </w:tcPr>
          <w:p w:rsidR="00CE3D71" w:rsidRDefault="00CE3D71" w:rsidP="007B6253">
            <w:pPr>
              <w:tabs>
                <w:tab w:val="left" w:pos="2661"/>
              </w:tabs>
              <w:ind w:right="-108"/>
              <w:rPr>
                <w:sz w:val="22"/>
              </w:rPr>
            </w:pPr>
            <w:r>
              <w:rPr>
                <w:sz w:val="22"/>
                <w:szCs w:val="22"/>
              </w:rPr>
              <w:t>Система водосна-бжения централизо-</w:t>
            </w:r>
          </w:p>
          <w:p w:rsidR="00CE3D71" w:rsidRDefault="00CE3D71" w:rsidP="007B6253">
            <w:pPr>
              <w:tabs>
                <w:tab w:val="left" w:pos="2661"/>
              </w:tabs>
              <w:ind w:right="-108"/>
              <w:rPr>
                <w:sz w:val="22"/>
              </w:rPr>
            </w:pPr>
            <w:r>
              <w:rPr>
                <w:sz w:val="22"/>
                <w:szCs w:val="22"/>
              </w:rPr>
              <w:t>ванная/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right="-108"/>
              <w:rPr>
                <w:sz w:val="22"/>
              </w:rPr>
            </w:pPr>
            <w:r>
              <w:rPr>
                <w:sz w:val="22"/>
                <w:szCs w:val="22"/>
              </w:rPr>
              <w:t>неценрализо-ванная</w:t>
            </w:r>
          </w:p>
        </w:tc>
        <w:tc>
          <w:tcPr>
            <w:tcW w:w="1700" w:type="dxa"/>
            <w:vAlign w:val="center"/>
          </w:tcPr>
          <w:p w:rsidR="00CE3D71" w:rsidRDefault="00CE3D71" w:rsidP="007B6253">
            <w:pPr>
              <w:tabs>
                <w:tab w:val="left" w:pos="2661"/>
              </w:tabs>
              <w:ind w:left="-108" w:right="-8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Источник 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left="-108" w:right="-8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водоснабжения</w:t>
            </w:r>
          </w:p>
        </w:tc>
        <w:tc>
          <w:tcPr>
            <w:tcW w:w="851" w:type="dxa"/>
            <w:vAlign w:val="center"/>
          </w:tcPr>
          <w:p w:rsidR="00CE3D71" w:rsidRPr="00AD22B1" w:rsidRDefault="00CE3D71" w:rsidP="007B6253">
            <w:pPr>
              <w:tabs>
                <w:tab w:val="left" w:pos="2661"/>
              </w:tabs>
              <w:ind w:right="-108" w:hanging="108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Кол-во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left="-108" w:right="-108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водона-</w:t>
            </w:r>
            <w:r>
              <w:rPr>
                <w:sz w:val="22"/>
                <w:szCs w:val="22"/>
              </w:rPr>
              <w:t xml:space="preserve"> </w:t>
            </w:r>
            <w:r w:rsidRPr="00AD22B1">
              <w:rPr>
                <w:sz w:val="22"/>
                <w:szCs w:val="22"/>
              </w:rPr>
              <w:t>порнных башен</w:t>
            </w:r>
          </w:p>
        </w:tc>
        <w:tc>
          <w:tcPr>
            <w:tcW w:w="992" w:type="dxa"/>
            <w:vAlign w:val="center"/>
          </w:tcPr>
          <w:p w:rsidR="00CE3D71" w:rsidRDefault="00CE3D71" w:rsidP="007B6253">
            <w:pPr>
              <w:tabs>
                <w:tab w:val="left" w:pos="2661"/>
              </w:tabs>
              <w:ind w:left="-108" w:right="-56"/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 xml:space="preserve">Объем водона-порной башни, 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left="-108" w:right="-56"/>
              <w:jc w:val="center"/>
              <w:rPr>
                <w:sz w:val="22"/>
                <w:vertAlign w:val="superscript"/>
              </w:rPr>
            </w:pPr>
            <w:r w:rsidRPr="00AD22B1">
              <w:rPr>
                <w:sz w:val="22"/>
                <w:szCs w:val="22"/>
              </w:rPr>
              <w:t>м</w:t>
            </w:r>
            <w:r w:rsidRPr="00AD22B1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CE3D71" w:rsidRPr="00AD22B1" w:rsidRDefault="00CE3D71" w:rsidP="007B6253">
            <w:pPr>
              <w:tabs>
                <w:tab w:val="left" w:pos="2661"/>
              </w:tabs>
              <w:ind w:left="-108" w:right="-108"/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Глубина скважины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left="-108" w:right="-143"/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м</w:t>
            </w:r>
          </w:p>
        </w:tc>
        <w:tc>
          <w:tcPr>
            <w:tcW w:w="992" w:type="dxa"/>
            <w:vAlign w:val="center"/>
          </w:tcPr>
          <w:p w:rsidR="00CE3D71" w:rsidRPr="00AD22B1" w:rsidRDefault="00CE3D71" w:rsidP="007B6253">
            <w:pPr>
              <w:tabs>
                <w:tab w:val="left" w:pos="2661"/>
              </w:tabs>
              <w:ind w:right="-108"/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 xml:space="preserve">Марка насоса 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right="-108" w:hanging="108"/>
              <w:jc w:val="center"/>
              <w:rPr>
                <w:sz w:val="22"/>
              </w:rPr>
            </w:pPr>
          </w:p>
        </w:tc>
        <w:tc>
          <w:tcPr>
            <w:tcW w:w="1701" w:type="dxa"/>
            <w:vAlign w:val="center"/>
          </w:tcPr>
          <w:p w:rsidR="00CE3D71" w:rsidRPr="00AD22B1" w:rsidRDefault="00CE3D71" w:rsidP="007B6253">
            <w:pPr>
              <w:tabs>
                <w:tab w:val="left" w:pos="2661"/>
              </w:tabs>
              <w:ind w:right="-108" w:hanging="108"/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Цель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left="-108" w:right="-108"/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 w:rsidRPr="00AD22B1">
              <w:rPr>
                <w:sz w:val="22"/>
                <w:szCs w:val="22"/>
              </w:rPr>
              <w:t>спользования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left="-108" w:right="-108" w:hanging="108"/>
              <w:jc w:val="center"/>
              <w:rPr>
                <w:sz w:val="22"/>
              </w:rPr>
            </w:pPr>
          </w:p>
        </w:tc>
        <w:tc>
          <w:tcPr>
            <w:tcW w:w="1425" w:type="dxa"/>
            <w:vAlign w:val="center"/>
          </w:tcPr>
          <w:p w:rsidR="00CE3D71" w:rsidRDefault="00CE3D71" w:rsidP="007B6253">
            <w:pPr>
              <w:tabs>
                <w:tab w:val="left" w:pos="2661"/>
              </w:tabs>
              <w:ind w:left="-108" w:right="-108"/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Дебет</w:t>
            </w:r>
          </w:p>
          <w:p w:rsidR="00CE3D71" w:rsidRPr="00AD22B1" w:rsidRDefault="00CE3D71" w:rsidP="007B6253">
            <w:pPr>
              <w:tabs>
                <w:tab w:val="left" w:pos="2661"/>
              </w:tabs>
              <w:ind w:left="-108" w:right="-108"/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 xml:space="preserve"> скважины</w:t>
            </w:r>
          </w:p>
          <w:p w:rsidR="00CE3D71" w:rsidRPr="00AD22B1" w:rsidRDefault="00CE3D71" w:rsidP="007B6253">
            <w:pPr>
              <w:tabs>
                <w:tab w:val="left" w:pos="2661"/>
              </w:tabs>
              <w:jc w:val="center"/>
              <w:rPr>
                <w:sz w:val="22"/>
              </w:rPr>
            </w:pPr>
            <w:r w:rsidRPr="00AD22B1">
              <w:rPr>
                <w:sz w:val="22"/>
                <w:szCs w:val="22"/>
              </w:rPr>
              <w:t>м3/час</w:t>
            </w:r>
          </w:p>
        </w:tc>
        <w:tc>
          <w:tcPr>
            <w:tcW w:w="1701" w:type="dxa"/>
            <w:gridSpan w:val="2"/>
            <w:vAlign w:val="center"/>
          </w:tcPr>
          <w:p w:rsidR="00CE3D71" w:rsidRDefault="00CE3D71" w:rsidP="007B6253">
            <w:pPr>
              <w:spacing w:after="200" w:line="276" w:lineRule="auto"/>
              <w:ind w:right="-108" w:firstLine="34"/>
              <w:rPr>
                <w:sz w:val="22"/>
              </w:rPr>
            </w:pPr>
            <w:r>
              <w:rPr>
                <w:sz w:val="22"/>
              </w:rPr>
              <w:t>Утвержденные   запасы подземных вод,   м3/ сут</w:t>
            </w:r>
          </w:p>
          <w:p w:rsidR="00CE3D71" w:rsidRDefault="00CE3D71" w:rsidP="007B6253">
            <w:pPr>
              <w:spacing w:after="200" w:line="276" w:lineRule="auto"/>
              <w:rPr>
                <w:sz w:val="22"/>
              </w:rPr>
            </w:pPr>
          </w:p>
          <w:p w:rsidR="00CE3D71" w:rsidRPr="00AD22B1" w:rsidRDefault="00CE3D71" w:rsidP="007B6253">
            <w:pPr>
              <w:tabs>
                <w:tab w:val="left" w:pos="2661"/>
              </w:tabs>
              <w:jc w:val="center"/>
              <w:rPr>
                <w:sz w:val="22"/>
              </w:rPr>
            </w:pPr>
          </w:p>
        </w:tc>
        <w:tc>
          <w:tcPr>
            <w:tcW w:w="1559" w:type="dxa"/>
            <w:vAlign w:val="center"/>
          </w:tcPr>
          <w:p w:rsidR="00CE3D71" w:rsidRDefault="00CE3D71" w:rsidP="007B6253">
            <w:pPr>
              <w:spacing w:after="200" w:line="276" w:lineRule="auto"/>
              <w:ind w:left="317" w:hanging="317"/>
              <w:rPr>
                <w:sz w:val="22"/>
              </w:rPr>
            </w:pPr>
            <w:r>
              <w:rPr>
                <w:sz w:val="22"/>
              </w:rPr>
              <w:t xml:space="preserve">  Наличие      ЗСО</w:t>
            </w:r>
          </w:p>
          <w:p w:rsidR="00CE3D71" w:rsidRDefault="00CE3D71" w:rsidP="007B6253">
            <w:pPr>
              <w:spacing w:after="200" w:line="276" w:lineRule="auto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:rsidR="00CE3D71" w:rsidRPr="00AD22B1" w:rsidRDefault="00CE3D71" w:rsidP="007B6253">
            <w:pPr>
              <w:tabs>
                <w:tab w:val="left" w:pos="2661"/>
              </w:tabs>
              <w:jc w:val="center"/>
              <w:rPr>
                <w:sz w:val="22"/>
              </w:rPr>
            </w:pPr>
          </w:p>
        </w:tc>
      </w:tr>
      <w:tr w:rsidR="00CE3D71" w:rsidRPr="00434426" w:rsidTr="007B6253">
        <w:trPr>
          <w:trHeight w:val="321"/>
        </w:trPr>
        <w:tc>
          <w:tcPr>
            <w:tcW w:w="424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74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1415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0" w:type="dxa"/>
          </w:tcPr>
          <w:p w:rsidR="00CE3D71" w:rsidRPr="002E5467" w:rsidRDefault="00CE3D71" w:rsidP="00486985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2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2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2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701" w:type="dxa"/>
          </w:tcPr>
          <w:p w:rsidR="00CE3D71" w:rsidRDefault="00CE3D71" w:rsidP="00486985">
            <w:pPr>
              <w:tabs>
                <w:tab w:val="left" w:pos="2661"/>
              </w:tabs>
              <w:ind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425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  <w:gridSpan w:val="2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559" w:type="dxa"/>
          </w:tcPr>
          <w:p w:rsidR="00CE3D71" w:rsidRPr="000B5B9B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</w:tr>
      <w:tr w:rsidR="00CE3D71" w:rsidRPr="00434426" w:rsidTr="007B6253">
        <w:trPr>
          <w:trHeight w:val="321"/>
        </w:trPr>
        <w:tc>
          <w:tcPr>
            <w:tcW w:w="424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74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rPr>
                <w:color w:val="000000"/>
                <w:sz w:val="22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rPr>
                <w:color w:val="000000"/>
                <w:sz w:val="22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rPr>
                <w:color w:val="000000"/>
                <w:sz w:val="22"/>
              </w:rPr>
            </w:pPr>
          </w:p>
          <w:p w:rsidR="00CE3D71" w:rsidRPr="00AD22B1" w:rsidRDefault="00CE3D71" w:rsidP="007B6253">
            <w:pPr>
              <w:tabs>
                <w:tab w:val="left" w:pos="2661"/>
              </w:tabs>
              <w:rPr>
                <w:color w:val="000000"/>
              </w:rPr>
            </w:pPr>
            <w:r w:rsidRPr="00AD22B1">
              <w:rPr>
                <w:color w:val="000000"/>
                <w:sz w:val="22"/>
                <w:szCs w:val="22"/>
              </w:rPr>
              <w:t>Северо-восточная и центральная часть поселка Песковка</w:t>
            </w:r>
          </w:p>
        </w:tc>
        <w:tc>
          <w:tcPr>
            <w:tcW w:w="1415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Pr="00EC5F93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Централи-</w:t>
            </w:r>
            <w:r w:rsidRPr="00EC5F93">
              <w:rPr>
                <w:color w:val="000000"/>
                <w:sz w:val="22"/>
                <w:szCs w:val="22"/>
              </w:rPr>
              <w:t xml:space="preserve">зованная </w:t>
            </w:r>
          </w:p>
        </w:tc>
        <w:tc>
          <w:tcPr>
            <w:tcW w:w="1700" w:type="dxa"/>
          </w:tcPr>
          <w:p w:rsidR="00CE3D71" w:rsidRPr="002E5467" w:rsidRDefault="00CE3D71" w:rsidP="007B6253">
            <w:pPr>
              <w:tabs>
                <w:tab w:val="left" w:pos="2661"/>
              </w:tabs>
              <w:ind w:right="-108"/>
              <w:rPr>
                <w:color w:val="000000"/>
                <w:sz w:val="22"/>
              </w:rPr>
            </w:pPr>
            <w:r w:rsidRPr="002E5467">
              <w:rPr>
                <w:color w:val="000000"/>
                <w:sz w:val="22"/>
                <w:szCs w:val="22"/>
              </w:rPr>
              <w:t>Арт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2E5467">
              <w:rPr>
                <w:color w:val="000000"/>
                <w:sz w:val="22"/>
                <w:szCs w:val="22"/>
              </w:rPr>
              <w:t>скважина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 w:rsidRPr="002E5467">
              <w:rPr>
                <w:color w:val="000000"/>
                <w:sz w:val="22"/>
                <w:szCs w:val="22"/>
              </w:rPr>
              <w:t xml:space="preserve"> № </w:t>
            </w:r>
            <w:r>
              <w:rPr>
                <w:color w:val="000000"/>
                <w:sz w:val="22"/>
                <w:szCs w:val="22"/>
              </w:rPr>
              <w:t>54888</w:t>
            </w:r>
          </w:p>
        </w:tc>
        <w:tc>
          <w:tcPr>
            <w:tcW w:w="851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Pr="00AD22B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Pr="00AD22B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992" w:type="dxa"/>
          </w:tcPr>
          <w:p w:rsidR="00CE3D71" w:rsidRPr="00AD22B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992" w:type="dxa"/>
          </w:tcPr>
          <w:p w:rsidR="00CE3D71" w:rsidRPr="00AD22B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sz w:val="23"/>
                <w:szCs w:val="23"/>
              </w:rPr>
              <w:t>ЭЦВ 6-10-140</w:t>
            </w:r>
          </w:p>
        </w:tc>
        <w:tc>
          <w:tcPr>
            <w:tcW w:w="1701" w:type="dxa"/>
          </w:tcPr>
          <w:p w:rsidR="00CE3D71" w:rsidRPr="00AD22B1" w:rsidRDefault="00CE3D71" w:rsidP="007B6253">
            <w:pPr>
              <w:tabs>
                <w:tab w:val="left" w:pos="2661"/>
              </w:tabs>
              <w:ind w:right="-108"/>
              <w:rPr>
                <w:color w:val="000000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AD22B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10,3</w:t>
            </w:r>
          </w:p>
        </w:tc>
        <w:tc>
          <w:tcPr>
            <w:tcW w:w="1701" w:type="dxa"/>
            <w:gridSpan w:val="2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</w:rPr>
            </w:pPr>
          </w:p>
          <w:p w:rsidR="00CE3D71" w:rsidRPr="000B5B9B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  <w:r>
              <w:rPr>
                <w:color w:val="000000"/>
              </w:rPr>
              <w:t>2000</w:t>
            </w:r>
          </w:p>
        </w:tc>
        <w:tc>
          <w:tcPr>
            <w:tcW w:w="1559" w:type="dxa"/>
          </w:tcPr>
          <w:p w:rsidR="00CE3D71" w:rsidRPr="000B5B9B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  <w:r w:rsidRPr="000B5B9B">
              <w:rPr>
                <w:color w:val="000000"/>
                <w:sz w:val="22"/>
                <w:szCs w:val="22"/>
              </w:rPr>
              <w:t>Да, огорожена</w:t>
            </w:r>
          </w:p>
        </w:tc>
      </w:tr>
      <w:tr w:rsidR="00CE3D71" w:rsidRPr="00434426" w:rsidTr="007B6253">
        <w:trPr>
          <w:trHeight w:val="270"/>
        </w:trPr>
        <w:tc>
          <w:tcPr>
            <w:tcW w:w="42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700" w:type="dxa"/>
          </w:tcPr>
          <w:p w:rsidR="00CE3D71" w:rsidRPr="002E5467" w:rsidRDefault="00CE3D71" w:rsidP="007B6253">
            <w:pPr>
              <w:tabs>
                <w:tab w:val="left" w:pos="2661"/>
              </w:tabs>
              <w:rPr>
                <w:sz w:val="22"/>
              </w:rPr>
            </w:pPr>
            <w:r w:rsidRPr="002E5467">
              <w:rPr>
                <w:color w:val="000000"/>
                <w:sz w:val="22"/>
                <w:szCs w:val="22"/>
              </w:rPr>
              <w:t xml:space="preserve">Арт . скважина № </w:t>
            </w:r>
            <w:r>
              <w:rPr>
                <w:color w:val="000000"/>
                <w:sz w:val="22"/>
                <w:szCs w:val="22"/>
              </w:rPr>
              <w:t>54889</w:t>
            </w:r>
          </w:p>
        </w:tc>
        <w:tc>
          <w:tcPr>
            <w:tcW w:w="851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80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ЭЦВ 6-10-140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10,3</w:t>
            </w:r>
          </w:p>
        </w:tc>
        <w:tc>
          <w:tcPr>
            <w:tcW w:w="1701" w:type="dxa"/>
            <w:gridSpan w:val="2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</w:tcPr>
          <w:p w:rsidR="00CE3D71" w:rsidRPr="000B5B9B" w:rsidRDefault="00CE3D71" w:rsidP="007B6253">
            <w:pPr>
              <w:tabs>
                <w:tab w:val="left" w:pos="2661"/>
              </w:tabs>
              <w:jc w:val="center"/>
              <w:rPr>
                <w:sz w:val="22"/>
              </w:rPr>
            </w:pPr>
            <w:r w:rsidRPr="000B5B9B">
              <w:rPr>
                <w:color w:val="000000"/>
                <w:sz w:val="22"/>
                <w:szCs w:val="22"/>
              </w:rPr>
              <w:t>Да, огорожена</w:t>
            </w:r>
          </w:p>
        </w:tc>
      </w:tr>
      <w:tr w:rsidR="00CE3D71" w:rsidRPr="00434426" w:rsidTr="007B6253">
        <w:trPr>
          <w:trHeight w:val="273"/>
        </w:trPr>
        <w:tc>
          <w:tcPr>
            <w:tcW w:w="42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700" w:type="dxa"/>
          </w:tcPr>
          <w:p w:rsidR="00CE3D71" w:rsidRPr="002E5467" w:rsidRDefault="00CE3D71" w:rsidP="007B6253">
            <w:pPr>
              <w:tabs>
                <w:tab w:val="left" w:pos="2661"/>
              </w:tabs>
              <w:rPr>
                <w:sz w:val="22"/>
              </w:rPr>
            </w:pPr>
            <w:r w:rsidRPr="002E5467">
              <w:rPr>
                <w:color w:val="000000"/>
                <w:sz w:val="22"/>
                <w:szCs w:val="22"/>
              </w:rPr>
              <w:t xml:space="preserve">Арт . скважина № </w:t>
            </w:r>
            <w:r>
              <w:rPr>
                <w:color w:val="000000"/>
                <w:sz w:val="22"/>
                <w:szCs w:val="22"/>
              </w:rPr>
              <w:t>54890</w:t>
            </w:r>
          </w:p>
        </w:tc>
        <w:tc>
          <w:tcPr>
            <w:tcW w:w="851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78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ЭЦВ 6-10-140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10,3</w:t>
            </w:r>
          </w:p>
        </w:tc>
        <w:tc>
          <w:tcPr>
            <w:tcW w:w="1701" w:type="dxa"/>
            <w:gridSpan w:val="2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</w:tcPr>
          <w:p w:rsidR="00CE3D71" w:rsidRPr="000B5B9B" w:rsidRDefault="00CE3D71" w:rsidP="007B6253">
            <w:pPr>
              <w:tabs>
                <w:tab w:val="left" w:pos="2661"/>
              </w:tabs>
              <w:jc w:val="center"/>
              <w:rPr>
                <w:sz w:val="22"/>
              </w:rPr>
            </w:pPr>
            <w:r w:rsidRPr="000B5B9B">
              <w:rPr>
                <w:color w:val="000000"/>
                <w:sz w:val="22"/>
                <w:szCs w:val="22"/>
              </w:rPr>
              <w:t>Да, огорожена</w:t>
            </w:r>
          </w:p>
        </w:tc>
      </w:tr>
      <w:tr w:rsidR="00CE3D71" w:rsidRPr="00434426" w:rsidTr="007B6253">
        <w:trPr>
          <w:trHeight w:val="278"/>
        </w:trPr>
        <w:tc>
          <w:tcPr>
            <w:tcW w:w="42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700" w:type="dxa"/>
          </w:tcPr>
          <w:p w:rsidR="00CE3D71" w:rsidRPr="002E5467" w:rsidRDefault="00CE3D71" w:rsidP="007B6253">
            <w:pPr>
              <w:tabs>
                <w:tab w:val="left" w:pos="2661"/>
              </w:tabs>
              <w:rPr>
                <w:sz w:val="22"/>
              </w:rPr>
            </w:pPr>
            <w:r w:rsidRPr="002E5467">
              <w:rPr>
                <w:color w:val="000000"/>
                <w:sz w:val="22"/>
                <w:szCs w:val="22"/>
              </w:rPr>
              <w:t xml:space="preserve">Арт . скважина № </w:t>
            </w:r>
            <w:r>
              <w:rPr>
                <w:color w:val="000000"/>
                <w:sz w:val="22"/>
                <w:szCs w:val="22"/>
              </w:rPr>
              <w:t>71803</w:t>
            </w:r>
          </w:p>
        </w:tc>
        <w:tc>
          <w:tcPr>
            <w:tcW w:w="851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75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ЭЦВ 6-10-140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10,3</w:t>
            </w:r>
          </w:p>
        </w:tc>
        <w:tc>
          <w:tcPr>
            <w:tcW w:w="1701" w:type="dxa"/>
            <w:gridSpan w:val="2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</w:tcPr>
          <w:p w:rsidR="00CE3D71" w:rsidRPr="000B5B9B" w:rsidRDefault="00CE3D71" w:rsidP="007B6253">
            <w:pPr>
              <w:tabs>
                <w:tab w:val="left" w:pos="2661"/>
              </w:tabs>
              <w:jc w:val="center"/>
              <w:rPr>
                <w:sz w:val="22"/>
              </w:rPr>
            </w:pPr>
            <w:r w:rsidRPr="000B5B9B">
              <w:rPr>
                <w:color w:val="000000"/>
                <w:sz w:val="22"/>
                <w:szCs w:val="22"/>
              </w:rPr>
              <w:t>Да, огорожена</w:t>
            </w:r>
          </w:p>
        </w:tc>
      </w:tr>
      <w:tr w:rsidR="00CE3D71" w:rsidRPr="00434426" w:rsidTr="007B6253">
        <w:trPr>
          <w:trHeight w:val="267"/>
        </w:trPr>
        <w:tc>
          <w:tcPr>
            <w:tcW w:w="42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700" w:type="dxa"/>
          </w:tcPr>
          <w:p w:rsidR="00CE3D71" w:rsidRPr="002E5467" w:rsidRDefault="00CE3D71" w:rsidP="007B6253">
            <w:pPr>
              <w:tabs>
                <w:tab w:val="left" w:pos="2661"/>
              </w:tabs>
              <w:rPr>
                <w:sz w:val="22"/>
              </w:rPr>
            </w:pPr>
            <w:r w:rsidRPr="002E5467">
              <w:rPr>
                <w:color w:val="000000"/>
                <w:sz w:val="22"/>
                <w:szCs w:val="22"/>
              </w:rPr>
              <w:t xml:space="preserve">Арт . скважина № </w:t>
            </w:r>
            <w:r>
              <w:rPr>
                <w:color w:val="000000"/>
                <w:sz w:val="22"/>
                <w:szCs w:val="22"/>
              </w:rPr>
              <w:t>54892</w:t>
            </w:r>
          </w:p>
        </w:tc>
        <w:tc>
          <w:tcPr>
            <w:tcW w:w="851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75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ЭЦВ 6-10-140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10,3</w:t>
            </w:r>
          </w:p>
        </w:tc>
        <w:tc>
          <w:tcPr>
            <w:tcW w:w="1701" w:type="dxa"/>
            <w:gridSpan w:val="2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</w:tcPr>
          <w:p w:rsidR="00CE3D71" w:rsidRPr="000B5B9B" w:rsidRDefault="00CE3D71" w:rsidP="007B6253">
            <w:pPr>
              <w:tabs>
                <w:tab w:val="left" w:pos="2661"/>
              </w:tabs>
              <w:jc w:val="center"/>
              <w:rPr>
                <w:sz w:val="22"/>
              </w:rPr>
            </w:pPr>
            <w:r w:rsidRPr="000B5B9B">
              <w:rPr>
                <w:color w:val="000000"/>
                <w:sz w:val="22"/>
                <w:szCs w:val="22"/>
              </w:rPr>
              <w:t>Да, огорожена</w:t>
            </w:r>
          </w:p>
        </w:tc>
      </w:tr>
      <w:tr w:rsidR="00CE3D71" w:rsidRPr="00434426" w:rsidTr="007B6253">
        <w:trPr>
          <w:trHeight w:val="286"/>
        </w:trPr>
        <w:tc>
          <w:tcPr>
            <w:tcW w:w="42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700" w:type="dxa"/>
          </w:tcPr>
          <w:p w:rsidR="00CE3D71" w:rsidRPr="002E5467" w:rsidRDefault="00CE3D71" w:rsidP="007B6253">
            <w:pPr>
              <w:tabs>
                <w:tab w:val="left" w:pos="2661"/>
              </w:tabs>
              <w:rPr>
                <w:sz w:val="22"/>
              </w:rPr>
            </w:pPr>
            <w:r w:rsidRPr="002E5467">
              <w:rPr>
                <w:color w:val="000000"/>
                <w:sz w:val="22"/>
                <w:szCs w:val="22"/>
              </w:rPr>
              <w:t xml:space="preserve">Арт . скважина № </w:t>
            </w:r>
            <w:r>
              <w:rPr>
                <w:color w:val="000000"/>
                <w:sz w:val="22"/>
                <w:szCs w:val="22"/>
              </w:rPr>
              <w:t>54893</w:t>
            </w:r>
          </w:p>
        </w:tc>
        <w:tc>
          <w:tcPr>
            <w:tcW w:w="851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80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ЭЦВ 6-10-140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10,3</w:t>
            </w:r>
          </w:p>
        </w:tc>
        <w:tc>
          <w:tcPr>
            <w:tcW w:w="1701" w:type="dxa"/>
            <w:gridSpan w:val="2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</w:tcPr>
          <w:p w:rsidR="00CE3D71" w:rsidRPr="000B5B9B" w:rsidRDefault="00CE3D71" w:rsidP="007B6253">
            <w:pPr>
              <w:tabs>
                <w:tab w:val="left" w:pos="2661"/>
              </w:tabs>
              <w:jc w:val="center"/>
              <w:rPr>
                <w:sz w:val="22"/>
              </w:rPr>
            </w:pPr>
            <w:r w:rsidRPr="000B5B9B">
              <w:rPr>
                <w:color w:val="000000"/>
                <w:sz w:val="22"/>
                <w:szCs w:val="22"/>
              </w:rPr>
              <w:t>Да, огорожена</w:t>
            </w:r>
          </w:p>
        </w:tc>
      </w:tr>
      <w:tr w:rsidR="00CE3D71" w:rsidRPr="00434426" w:rsidTr="007B6253">
        <w:trPr>
          <w:trHeight w:val="261"/>
        </w:trPr>
        <w:tc>
          <w:tcPr>
            <w:tcW w:w="42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700" w:type="dxa"/>
          </w:tcPr>
          <w:p w:rsidR="00CE3D71" w:rsidRPr="002E5467" w:rsidRDefault="00CE3D71" w:rsidP="007B6253">
            <w:pPr>
              <w:tabs>
                <w:tab w:val="left" w:pos="2661"/>
              </w:tabs>
              <w:rPr>
                <w:sz w:val="22"/>
              </w:rPr>
            </w:pPr>
            <w:r w:rsidRPr="002E5467">
              <w:rPr>
                <w:color w:val="000000"/>
                <w:sz w:val="22"/>
                <w:szCs w:val="22"/>
              </w:rPr>
              <w:t xml:space="preserve">Арт . скважина № </w:t>
            </w:r>
            <w:r>
              <w:rPr>
                <w:color w:val="000000"/>
                <w:sz w:val="22"/>
                <w:szCs w:val="22"/>
              </w:rPr>
              <w:t xml:space="preserve">54894 </w:t>
            </w:r>
            <w:r w:rsidRPr="002A2AD9">
              <w:rPr>
                <w:color w:val="000000"/>
                <w:sz w:val="20"/>
                <w:szCs w:val="20"/>
              </w:rPr>
              <w:t>(набл</w:t>
            </w:r>
            <w:r>
              <w:rPr>
                <w:color w:val="000000"/>
                <w:sz w:val="20"/>
                <w:szCs w:val="20"/>
              </w:rPr>
              <w:t>.</w:t>
            </w:r>
            <w:r w:rsidRPr="002A2AD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76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ЭЦВ 6-10-140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10,3</w:t>
            </w:r>
          </w:p>
        </w:tc>
        <w:tc>
          <w:tcPr>
            <w:tcW w:w="1701" w:type="dxa"/>
            <w:gridSpan w:val="2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</w:tcPr>
          <w:p w:rsidR="00CE3D71" w:rsidRPr="000B5B9B" w:rsidRDefault="00CE3D71" w:rsidP="007B6253">
            <w:pPr>
              <w:tabs>
                <w:tab w:val="left" w:pos="2661"/>
              </w:tabs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Н</w:t>
            </w:r>
            <w:r w:rsidRPr="000B5B9B">
              <w:rPr>
                <w:sz w:val="22"/>
                <w:szCs w:val="22"/>
              </w:rPr>
              <w:t>ет</w:t>
            </w:r>
          </w:p>
        </w:tc>
      </w:tr>
      <w:tr w:rsidR="00CE3D71" w:rsidRPr="00434426" w:rsidTr="00B01B01">
        <w:trPr>
          <w:trHeight w:val="477"/>
        </w:trPr>
        <w:tc>
          <w:tcPr>
            <w:tcW w:w="424" w:type="dxa"/>
            <w:vMerge w:val="restart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274" w:type="dxa"/>
            <w:vMerge w:val="restart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Западная часть поселка Песковка, район ж/д станции</w:t>
            </w:r>
          </w:p>
        </w:tc>
        <w:tc>
          <w:tcPr>
            <w:tcW w:w="1415" w:type="dxa"/>
            <w:vMerge w:val="restart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color w:val="000000"/>
                <w:sz w:val="22"/>
                <w:szCs w:val="22"/>
              </w:rPr>
              <w:t>Централи-</w:t>
            </w:r>
            <w:r w:rsidRPr="00EC5F93">
              <w:rPr>
                <w:color w:val="000000"/>
                <w:sz w:val="22"/>
                <w:szCs w:val="22"/>
              </w:rPr>
              <w:t>зованная</w:t>
            </w:r>
          </w:p>
        </w:tc>
        <w:tc>
          <w:tcPr>
            <w:tcW w:w="1700" w:type="dxa"/>
          </w:tcPr>
          <w:p w:rsidR="00CE3D71" w:rsidRPr="00434426" w:rsidRDefault="00CE3D71" w:rsidP="00F3428A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Арт.скважина № 1</w:t>
            </w:r>
          </w:p>
        </w:tc>
        <w:tc>
          <w:tcPr>
            <w:tcW w:w="851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992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150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94</w:t>
            </w:r>
          </w:p>
        </w:tc>
        <w:tc>
          <w:tcPr>
            <w:tcW w:w="992" w:type="dxa"/>
          </w:tcPr>
          <w:p w:rsidR="00CE3D71" w:rsidRPr="00175AF8" w:rsidRDefault="00CE3D71" w:rsidP="00B01B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175AF8">
              <w:rPr>
                <w:sz w:val="24"/>
              </w:rPr>
              <w:t xml:space="preserve">ЭЦВ </w:t>
            </w:r>
            <w:r>
              <w:rPr>
                <w:sz w:val="24"/>
              </w:rPr>
              <w:t>5</w:t>
            </w:r>
            <w:r w:rsidRPr="00175AF8">
              <w:rPr>
                <w:sz w:val="24"/>
              </w:rPr>
              <w:t>-</w:t>
            </w:r>
            <w:r>
              <w:rPr>
                <w:sz w:val="24"/>
              </w:rPr>
              <w:t>6,5</w:t>
            </w:r>
            <w:r w:rsidRPr="00175AF8">
              <w:rPr>
                <w:sz w:val="24"/>
              </w:rPr>
              <w:t>-</w:t>
            </w:r>
            <w:r>
              <w:rPr>
                <w:sz w:val="24"/>
              </w:rPr>
              <w:t>85</w:t>
            </w:r>
          </w:p>
        </w:tc>
        <w:tc>
          <w:tcPr>
            <w:tcW w:w="1701" w:type="dxa"/>
          </w:tcPr>
          <w:p w:rsidR="00CE3D71" w:rsidRPr="00434426" w:rsidRDefault="00CE3D71" w:rsidP="00B01B01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6,0</w:t>
            </w:r>
          </w:p>
        </w:tc>
        <w:tc>
          <w:tcPr>
            <w:tcW w:w="1701" w:type="dxa"/>
            <w:gridSpan w:val="2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34,5</w:t>
            </w:r>
          </w:p>
        </w:tc>
        <w:tc>
          <w:tcPr>
            <w:tcW w:w="1559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Нет</w:t>
            </w:r>
          </w:p>
        </w:tc>
      </w:tr>
      <w:tr w:rsidR="00CE3D71" w:rsidRPr="00434426" w:rsidTr="00B01B01">
        <w:trPr>
          <w:trHeight w:val="477"/>
        </w:trPr>
        <w:tc>
          <w:tcPr>
            <w:tcW w:w="424" w:type="dxa"/>
            <w:vMerge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</w:p>
        </w:tc>
        <w:tc>
          <w:tcPr>
            <w:tcW w:w="1700" w:type="dxa"/>
          </w:tcPr>
          <w:p w:rsidR="00CE3D71" w:rsidRDefault="00CE3D71" w:rsidP="00F3428A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Арт.скважина № </w:t>
            </w:r>
            <w:r w:rsidRPr="00F3428A">
              <w:rPr>
                <w:color w:val="000000"/>
                <w:sz w:val="23"/>
                <w:szCs w:val="23"/>
              </w:rPr>
              <w:t>25524</w:t>
            </w:r>
          </w:p>
        </w:tc>
        <w:tc>
          <w:tcPr>
            <w:tcW w:w="851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99</w:t>
            </w:r>
          </w:p>
        </w:tc>
        <w:tc>
          <w:tcPr>
            <w:tcW w:w="992" w:type="dxa"/>
          </w:tcPr>
          <w:p w:rsidR="00CE3D71" w:rsidRPr="00175AF8" w:rsidRDefault="00CE3D71" w:rsidP="00B01B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175AF8">
              <w:rPr>
                <w:sz w:val="24"/>
              </w:rPr>
              <w:t xml:space="preserve">ЭЦВ </w:t>
            </w:r>
            <w:r>
              <w:rPr>
                <w:sz w:val="24"/>
              </w:rPr>
              <w:t>5</w:t>
            </w:r>
            <w:r w:rsidRPr="00175AF8">
              <w:rPr>
                <w:sz w:val="24"/>
              </w:rPr>
              <w:t>-</w:t>
            </w:r>
            <w:r>
              <w:rPr>
                <w:sz w:val="24"/>
              </w:rPr>
              <w:t>6,5</w:t>
            </w:r>
            <w:r w:rsidRPr="00175AF8">
              <w:rPr>
                <w:sz w:val="24"/>
              </w:rPr>
              <w:t>-</w:t>
            </w:r>
            <w:r>
              <w:rPr>
                <w:sz w:val="24"/>
              </w:rPr>
              <w:t>80</w:t>
            </w:r>
          </w:p>
        </w:tc>
        <w:tc>
          <w:tcPr>
            <w:tcW w:w="1701" w:type="dxa"/>
          </w:tcPr>
          <w:p w:rsidR="00CE3D71" w:rsidRPr="00434426" w:rsidRDefault="00CE3D71" w:rsidP="00B01B01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20,0</w:t>
            </w:r>
          </w:p>
        </w:tc>
        <w:tc>
          <w:tcPr>
            <w:tcW w:w="1701" w:type="dxa"/>
            <w:gridSpan w:val="2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115,5</w:t>
            </w:r>
          </w:p>
        </w:tc>
        <w:tc>
          <w:tcPr>
            <w:tcW w:w="1559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 w:rsidRPr="000B5B9B">
              <w:rPr>
                <w:color w:val="000000"/>
                <w:sz w:val="22"/>
                <w:szCs w:val="22"/>
              </w:rPr>
              <w:t>Да, огорожена</w:t>
            </w:r>
          </w:p>
        </w:tc>
      </w:tr>
      <w:tr w:rsidR="00CE3D71" w:rsidRPr="00434426" w:rsidTr="007B6253">
        <w:trPr>
          <w:trHeight w:val="477"/>
        </w:trPr>
        <w:tc>
          <w:tcPr>
            <w:tcW w:w="424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274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Южная часть поселка Песковка</w:t>
            </w:r>
          </w:p>
        </w:tc>
        <w:tc>
          <w:tcPr>
            <w:tcW w:w="141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Нецентрализованная</w:t>
            </w:r>
          </w:p>
        </w:tc>
        <w:tc>
          <w:tcPr>
            <w:tcW w:w="1700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Колодцы</w:t>
            </w:r>
          </w:p>
        </w:tc>
        <w:tc>
          <w:tcPr>
            <w:tcW w:w="851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701" w:type="dxa"/>
            <w:gridSpan w:val="2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559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CE3D71" w:rsidRPr="00434426" w:rsidTr="007B6253">
        <w:trPr>
          <w:trHeight w:val="477"/>
        </w:trPr>
        <w:tc>
          <w:tcPr>
            <w:tcW w:w="424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74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415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1700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92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992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992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701" w:type="dxa"/>
          </w:tcPr>
          <w:p w:rsidR="00CE3D71" w:rsidRDefault="00CE3D71" w:rsidP="00486985">
            <w:pPr>
              <w:tabs>
                <w:tab w:val="left" w:pos="2661"/>
              </w:tabs>
              <w:ind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425" w:type="dxa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701" w:type="dxa"/>
            <w:gridSpan w:val="2"/>
          </w:tcPr>
          <w:p w:rsidR="00CE3D71" w:rsidRDefault="00CE3D71" w:rsidP="00486985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1559" w:type="dxa"/>
          </w:tcPr>
          <w:p w:rsidR="00CE3D71" w:rsidRPr="000B5B9B" w:rsidRDefault="00CE3D71" w:rsidP="00486985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</w:tr>
      <w:tr w:rsidR="00CE3D71" w:rsidRPr="00434426" w:rsidTr="007B6253">
        <w:trPr>
          <w:trHeight w:val="477"/>
        </w:trPr>
        <w:tc>
          <w:tcPr>
            <w:tcW w:w="424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274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  <w:p w:rsidR="00CE3D71" w:rsidRPr="00434426" w:rsidRDefault="00CE3D71" w:rsidP="007B6253">
            <w:pPr>
              <w:tabs>
                <w:tab w:val="left" w:pos="2661"/>
              </w:tabs>
              <w:ind w:right="-11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п. Котчиха</w:t>
            </w:r>
          </w:p>
        </w:tc>
        <w:tc>
          <w:tcPr>
            <w:tcW w:w="1415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</w:p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color w:val="000000"/>
                <w:sz w:val="22"/>
                <w:szCs w:val="22"/>
              </w:rPr>
              <w:t>Централи-</w:t>
            </w:r>
            <w:r w:rsidRPr="00EC5F93">
              <w:rPr>
                <w:color w:val="000000"/>
                <w:sz w:val="22"/>
                <w:szCs w:val="22"/>
              </w:rPr>
              <w:t>зованная</w:t>
            </w:r>
          </w:p>
        </w:tc>
        <w:tc>
          <w:tcPr>
            <w:tcW w:w="1700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Арт.скважина № 47966</w:t>
            </w:r>
          </w:p>
        </w:tc>
        <w:tc>
          <w:tcPr>
            <w:tcW w:w="851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Pr="00486985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 w:rsidRPr="00486985">
              <w:rPr>
                <w:sz w:val="23"/>
                <w:szCs w:val="23"/>
              </w:rPr>
              <w:t>1</w:t>
            </w:r>
          </w:p>
        </w:tc>
        <w:tc>
          <w:tcPr>
            <w:tcW w:w="992" w:type="dxa"/>
            <w:vMerge w:val="restart"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</w:t>
            </w:r>
          </w:p>
        </w:tc>
        <w:tc>
          <w:tcPr>
            <w:tcW w:w="992" w:type="dxa"/>
          </w:tcPr>
          <w:p w:rsidR="00CE3D71" w:rsidRPr="00175AF8" w:rsidRDefault="00CE3D71" w:rsidP="00A526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175AF8">
              <w:rPr>
                <w:sz w:val="24"/>
              </w:rPr>
              <w:t>ЭЦВ 6-10-</w:t>
            </w:r>
            <w:r>
              <w:rPr>
                <w:sz w:val="24"/>
              </w:rPr>
              <w:t>10</w:t>
            </w:r>
            <w:r w:rsidRPr="00175AF8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8,0</w:t>
            </w:r>
          </w:p>
        </w:tc>
        <w:tc>
          <w:tcPr>
            <w:tcW w:w="1701" w:type="dxa"/>
            <w:gridSpan w:val="2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</w:t>
            </w:r>
          </w:p>
        </w:tc>
        <w:tc>
          <w:tcPr>
            <w:tcW w:w="1559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 w:rsidRPr="000B5B9B">
              <w:rPr>
                <w:color w:val="000000"/>
                <w:sz w:val="22"/>
                <w:szCs w:val="22"/>
              </w:rPr>
              <w:t xml:space="preserve">Да, </w:t>
            </w:r>
            <w:r w:rsidRPr="00F104A4">
              <w:rPr>
                <w:color w:val="000000"/>
                <w:sz w:val="22"/>
                <w:szCs w:val="22"/>
              </w:rPr>
              <w:t>огорожена</w:t>
            </w:r>
          </w:p>
        </w:tc>
      </w:tr>
      <w:tr w:rsidR="00CE3D71" w:rsidRPr="00F104A4" w:rsidTr="007B6253">
        <w:trPr>
          <w:trHeight w:val="477"/>
        </w:trPr>
        <w:tc>
          <w:tcPr>
            <w:tcW w:w="424" w:type="dxa"/>
            <w:vMerge/>
          </w:tcPr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</w:p>
        </w:tc>
        <w:tc>
          <w:tcPr>
            <w:tcW w:w="1700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Арт.скважина № 76702</w:t>
            </w:r>
          </w:p>
        </w:tc>
        <w:tc>
          <w:tcPr>
            <w:tcW w:w="851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80</w:t>
            </w:r>
          </w:p>
        </w:tc>
        <w:tc>
          <w:tcPr>
            <w:tcW w:w="992" w:type="dxa"/>
          </w:tcPr>
          <w:p w:rsidR="00CE3D71" w:rsidRPr="00175AF8" w:rsidRDefault="00CE3D71" w:rsidP="00A526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175AF8">
              <w:rPr>
                <w:sz w:val="24"/>
              </w:rPr>
              <w:t>ЭЦВ 6-</w:t>
            </w:r>
            <w:r>
              <w:rPr>
                <w:sz w:val="24"/>
              </w:rPr>
              <w:t>6,3</w:t>
            </w:r>
            <w:r w:rsidRPr="00175AF8">
              <w:rPr>
                <w:sz w:val="24"/>
              </w:rPr>
              <w:t>-8</w:t>
            </w: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6,0</w:t>
            </w:r>
          </w:p>
        </w:tc>
        <w:tc>
          <w:tcPr>
            <w:tcW w:w="169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</w:t>
            </w:r>
          </w:p>
        </w:tc>
        <w:tc>
          <w:tcPr>
            <w:tcW w:w="1565" w:type="dxa"/>
            <w:gridSpan w:val="2"/>
          </w:tcPr>
          <w:p w:rsidR="00CE3D71" w:rsidRPr="00F104A4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3"/>
                <w:szCs w:val="23"/>
              </w:rPr>
            </w:pPr>
            <w:r w:rsidRPr="00F104A4">
              <w:rPr>
                <w:color w:val="000000"/>
                <w:sz w:val="22"/>
                <w:szCs w:val="22"/>
              </w:rPr>
              <w:t>Да, огорожена</w:t>
            </w:r>
          </w:p>
        </w:tc>
      </w:tr>
      <w:tr w:rsidR="00CE3D71" w:rsidRPr="00434426" w:rsidTr="007B6253">
        <w:trPr>
          <w:trHeight w:val="477"/>
        </w:trPr>
        <w:tc>
          <w:tcPr>
            <w:tcW w:w="424" w:type="dxa"/>
            <w:vMerge/>
          </w:tcPr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</w:p>
        </w:tc>
        <w:tc>
          <w:tcPr>
            <w:tcW w:w="1700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Арт.скважина № 28764</w:t>
            </w:r>
          </w:p>
        </w:tc>
        <w:tc>
          <w:tcPr>
            <w:tcW w:w="851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109</w:t>
            </w:r>
          </w:p>
        </w:tc>
        <w:tc>
          <w:tcPr>
            <w:tcW w:w="992" w:type="dxa"/>
          </w:tcPr>
          <w:p w:rsidR="00CE3D71" w:rsidRPr="00175AF8" w:rsidRDefault="00CE3D71" w:rsidP="00A526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175AF8">
              <w:rPr>
                <w:sz w:val="24"/>
              </w:rPr>
              <w:t>ЭЦВ 6-10-80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7,5</w:t>
            </w:r>
          </w:p>
        </w:tc>
        <w:tc>
          <w:tcPr>
            <w:tcW w:w="1701" w:type="dxa"/>
            <w:gridSpan w:val="2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</w:t>
            </w:r>
          </w:p>
        </w:tc>
        <w:tc>
          <w:tcPr>
            <w:tcW w:w="1559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 w:rsidRPr="000B5B9B">
              <w:rPr>
                <w:color w:val="000000"/>
                <w:sz w:val="22"/>
                <w:szCs w:val="22"/>
              </w:rPr>
              <w:t xml:space="preserve">Да, </w:t>
            </w:r>
            <w:r w:rsidRPr="00F104A4">
              <w:rPr>
                <w:color w:val="000000"/>
                <w:sz w:val="22"/>
                <w:szCs w:val="22"/>
              </w:rPr>
              <w:t>огорожена</w:t>
            </w:r>
          </w:p>
        </w:tc>
      </w:tr>
      <w:tr w:rsidR="00CE3D71" w:rsidRPr="00434426" w:rsidTr="007B6253">
        <w:trPr>
          <w:trHeight w:val="477"/>
        </w:trPr>
        <w:tc>
          <w:tcPr>
            <w:tcW w:w="424" w:type="dxa"/>
            <w:vMerge/>
          </w:tcPr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color w:val="000000"/>
                <w:sz w:val="22"/>
              </w:rPr>
            </w:pPr>
          </w:p>
        </w:tc>
        <w:tc>
          <w:tcPr>
            <w:tcW w:w="1700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Арт.скважина № 50608</w:t>
            </w:r>
          </w:p>
        </w:tc>
        <w:tc>
          <w:tcPr>
            <w:tcW w:w="851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85</w:t>
            </w:r>
          </w:p>
        </w:tc>
        <w:tc>
          <w:tcPr>
            <w:tcW w:w="992" w:type="dxa"/>
          </w:tcPr>
          <w:p w:rsidR="00CE3D71" w:rsidRPr="00175AF8" w:rsidRDefault="00CE3D71" w:rsidP="00A526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175AF8">
              <w:rPr>
                <w:sz w:val="24"/>
              </w:rPr>
              <w:t>ЭЦВ 6-10-8</w:t>
            </w: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6,0</w:t>
            </w:r>
          </w:p>
        </w:tc>
        <w:tc>
          <w:tcPr>
            <w:tcW w:w="1701" w:type="dxa"/>
            <w:gridSpan w:val="2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</w:t>
            </w:r>
          </w:p>
        </w:tc>
        <w:tc>
          <w:tcPr>
            <w:tcW w:w="1559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 w:rsidRPr="000B5B9B">
              <w:rPr>
                <w:color w:val="000000"/>
                <w:sz w:val="22"/>
                <w:szCs w:val="22"/>
              </w:rPr>
              <w:t xml:space="preserve">Да, </w:t>
            </w:r>
            <w:r w:rsidRPr="00F104A4">
              <w:rPr>
                <w:color w:val="000000"/>
                <w:sz w:val="22"/>
                <w:szCs w:val="22"/>
              </w:rPr>
              <w:t>огорожена</w:t>
            </w:r>
          </w:p>
        </w:tc>
      </w:tr>
      <w:tr w:rsidR="00CE3D71" w:rsidRPr="00434426" w:rsidTr="007B6253">
        <w:trPr>
          <w:trHeight w:val="477"/>
        </w:trPr>
        <w:tc>
          <w:tcPr>
            <w:tcW w:w="424" w:type="dxa"/>
            <w:vMerge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274" w:type="dxa"/>
            <w:vMerge/>
          </w:tcPr>
          <w:p w:rsidR="00CE3D71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141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Нецентрализованная</w:t>
            </w:r>
          </w:p>
        </w:tc>
        <w:tc>
          <w:tcPr>
            <w:tcW w:w="1700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Колодцы</w:t>
            </w:r>
          </w:p>
        </w:tc>
        <w:tc>
          <w:tcPr>
            <w:tcW w:w="851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701" w:type="dxa"/>
            <w:gridSpan w:val="2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559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CE3D71" w:rsidRPr="00434426" w:rsidTr="007B6253">
        <w:trPr>
          <w:trHeight w:val="477"/>
        </w:trPr>
        <w:tc>
          <w:tcPr>
            <w:tcW w:w="424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274" w:type="dxa"/>
          </w:tcPr>
          <w:p w:rsidR="00CE3D71" w:rsidRPr="00434426" w:rsidRDefault="00CE3D71" w:rsidP="007B6253">
            <w:pPr>
              <w:tabs>
                <w:tab w:val="left" w:pos="2661"/>
              </w:tabs>
              <w:ind w:right="-11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д. Волоковые</w:t>
            </w:r>
          </w:p>
        </w:tc>
        <w:tc>
          <w:tcPr>
            <w:tcW w:w="141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Нецентрализованная</w:t>
            </w:r>
          </w:p>
        </w:tc>
        <w:tc>
          <w:tcPr>
            <w:tcW w:w="1700" w:type="dxa"/>
          </w:tcPr>
          <w:p w:rsidR="00CE3D71" w:rsidRPr="00434426" w:rsidRDefault="00CE3D71" w:rsidP="007B6253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Колодцы</w:t>
            </w:r>
          </w:p>
        </w:tc>
        <w:tc>
          <w:tcPr>
            <w:tcW w:w="851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701" w:type="dxa"/>
          </w:tcPr>
          <w:p w:rsidR="00CE3D71" w:rsidRPr="00434426" w:rsidRDefault="00CE3D71" w:rsidP="007B6253">
            <w:pPr>
              <w:tabs>
                <w:tab w:val="left" w:pos="2661"/>
              </w:tabs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Хоз.питьевые нужды</w:t>
            </w:r>
          </w:p>
        </w:tc>
        <w:tc>
          <w:tcPr>
            <w:tcW w:w="1425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701" w:type="dxa"/>
            <w:gridSpan w:val="2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559" w:type="dxa"/>
          </w:tcPr>
          <w:p w:rsidR="00CE3D71" w:rsidRPr="00434426" w:rsidRDefault="00CE3D71" w:rsidP="007B6253">
            <w:pPr>
              <w:tabs>
                <w:tab w:val="left" w:pos="2661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</w:tbl>
    <w:p w:rsidR="00CE3D71" w:rsidRDefault="00CE3D71" w:rsidP="000133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CE3D71" w:rsidSect="001F63C6">
          <w:pgSz w:w="16838" w:h="11906" w:orient="landscape"/>
          <w:pgMar w:top="284" w:right="820" w:bottom="284" w:left="1134" w:header="709" w:footer="709" w:gutter="0"/>
          <w:cols w:space="708"/>
          <w:docGrid w:linePitch="360"/>
        </w:sectPr>
      </w:pPr>
    </w:p>
    <w:p w:rsidR="00CE3D71" w:rsidRPr="000D58EB" w:rsidRDefault="00CE3D71" w:rsidP="009960BC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0D58EB">
        <w:rPr>
          <w:i/>
          <w:szCs w:val="26"/>
        </w:rPr>
        <w:t xml:space="preserve"> </w:t>
      </w:r>
      <w:r>
        <w:rPr>
          <w:i/>
          <w:szCs w:val="26"/>
        </w:rPr>
        <w:t xml:space="preserve">         </w:t>
      </w:r>
      <w:r w:rsidRPr="000D58EB">
        <w:rPr>
          <w:i/>
          <w:szCs w:val="26"/>
        </w:rPr>
        <w:t>1.4.3</w:t>
      </w:r>
      <w:r>
        <w:rPr>
          <w:i/>
          <w:szCs w:val="26"/>
        </w:rPr>
        <w:t xml:space="preserve"> О</w:t>
      </w:r>
      <w:r w:rsidRPr="000D58EB">
        <w:rPr>
          <w:i/>
          <w:szCs w:val="26"/>
        </w:rPr>
        <w:t>писание  состояния  и  функционирования   существующих     насосных</w:t>
      </w:r>
      <w:r>
        <w:rPr>
          <w:i/>
          <w:szCs w:val="26"/>
        </w:rPr>
        <w:t xml:space="preserve"> ц</w:t>
      </w:r>
      <w:r w:rsidRPr="000D58EB">
        <w:rPr>
          <w:i/>
          <w:szCs w:val="26"/>
        </w:rPr>
        <w:t>ентрализованных станций, в том числе оценку энергоэффективности   подачи</w:t>
      </w:r>
      <w:r>
        <w:rPr>
          <w:i/>
          <w:szCs w:val="26"/>
        </w:rPr>
        <w:t xml:space="preserve"> в</w:t>
      </w:r>
      <w:r w:rsidRPr="000D58EB">
        <w:rPr>
          <w:i/>
          <w:szCs w:val="26"/>
        </w:rPr>
        <w:t>оды,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которая оценивается как соотношение удельного расхода электрической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энергии,  необходимой  для  подачи  установленного   объема     воды,   и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установленного уровня напора (давления);</w:t>
      </w:r>
    </w:p>
    <w:p w:rsidR="00CE3D71" w:rsidRDefault="00CE3D71" w:rsidP="00996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0D58EB">
        <w:rPr>
          <w:i/>
          <w:szCs w:val="26"/>
        </w:rPr>
        <w:t xml:space="preserve">     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1417"/>
        <w:gridCol w:w="1276"/>
        <w:gridCol w:w="1559"/>
        <w:gridCol w:w="851"/>
        <w:gridCol w:w="992"/>
        <w:gridCol w:w="1417"/>
        <w:gridCol w:w="1560"/>
      </w:tblGrid>
      <w:tr w:rsidR="00CE3D71" w:rsidTr="00B541B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/>
              <w:jc w:val="both"/>
              <w:rPr>
                <w:szCs w:val="26"/>
              </w:rPr>
            </w:pP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№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п/п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6"/>
              </w:rPr>
            </w:pPr>
            <w:r w:rsidRPr="00B541B8">
              <w:rPr>
                <w:szCs w:val="26"/>
              </w:rPr>
              <w:t xml:space="preserve">Место </w:t>
            </w:r>
          </w:p>
          <w:p w:rsidR="00CE3D71" w:rsidRPr="00B541B8" w:rsidRDefault="00CE3D71" w:rsidP="00B541B8">
            <w:pPr>
              <w:tabs>
                <w:tab w:val="left" w:pos="11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установки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Марка насоса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Производи-тельность, м3/час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 w:hanging="108"/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Напор,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6"/>
              </w:rPr>
            </w:pPr>
            <w:r w:rsidRPr="00B541B8">
              <w:rPr>
                <w:szCs w:val="26"/>
              </w:rPr>
              <w:t xml:space="preserve">  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Кол-во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jc w:val="both"/>
              <w:rPr>
                <w:szCs w:val="26"/>
              </w:rPr>
            </w:pPr>
            <w:r w:rsidRPr="00B541B8">
              <w:rPr>
                <w:szCs w:val="26"/>
              </w:rPr>
              <w:t xml:space="preserve">часов работы 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6"/>
              </w:rPr>
            </w:pPr>
            <w:r w:rsidRPr="00B541B8">
              <w:rPr>
                <w:szCs w:val="26"/>
              </w:rPr>
              <w:t xml:space="preserve">    в сутки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spacing w:after="200" w:line="276" w:lineRule="auto"/>
              <w:ind w:right="-108"/>
              <w:rPr>
                <w:szCs w:val="26"/>
              </w:rPr>
            </w:pPr>
            <w:r w:rsidRPr="00B541B8">
              <w:rPr>
                <w:szCs w:val="26"/>
              </w:rPr>
              <w:t>Расход эл.энергии на подъем воды , тыс.кВт/ч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 w:firstLine="34"/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Удельный расход электроэнергии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6"/>
              </w:rPr>
            </w:pPr>
            <w:r w:rsidRPr="00B541B8">
              <w:rPr>
                <w:szCs w:val="26"/>
              </w:rPr>
              <w:t>кВт.ч/м3</w:t>
            </w:r>
          </w:p>
        </w:tc>
      </w:tr>
      <w:tr w:rsidR="00CE3D71" w:rsidTr="00B541B8">
        <w:tc>
          <w:tcPr>
            <w:tcW w:w="9640" w:type="dxa"/>
            <w:gridSpan w:val="8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п. Песковка</w:t>
            </w: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rPr>
                <w:sz w:val="24"/>
              </w:rPr>
            </w:pP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rPr>
                <w:sz w:val="24"/>
              </w:rPr>
            </w:pPr>
            <w:r w:rsidRPr="00B541B8"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ind w:right="-108"/>
              <w:rPr>
                <w:color w:val="000000"/>
                <w:sz w:val="24"/>
              </w:rPr>
            </w:pPr>
            <w:r w:rsidRPr="00B541B8">
              <w:rPr>
                <w:color w:val="000000"/>
                <w:sz w:val="24"/>
              </w:rPr>
              <w:t>Скважина    № 54888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 w:rsidRPr="00B541B8">
              <w:rPr>
                <w:sz w:val="24"/>
              </w:rPr>
              <w:t>ЭЦВ 6-10-140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rPr>
                <w:sz w:val="24"/>
              </w:rPr>
            </w:pP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rPr>
                <w:sz w:val="24"/>
              </w:rPr>
            </w:pPr>
            <w:r w:rsidRPr="00B541B8"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color w:val="000000"/>
                <w:sz w:val="24"/>
              </w:rPr>
              <w:t>Скважина  № 54889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ЭЦВ 6-10-140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rPr>
                <w:sz w:val="24"/>
              </w:rPr>
            </w:pPr>
            <w:r w:rsidRPr="00B541B8">
              <w:rPr>
                <w:sz w:val="24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color w:val="000000"/>
                <w:sz w:val="24"/>
              </w:rPr>
              <w:t>Скважина  № 54890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ЭЦВ 6-10-140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rPr>
                <w:sz w:val="24"/>
              </w:rPr>
            </w:pPr>
            <w:r w:rsidRPr="00B541B8">
              <w:rPr>
                <w:sz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color w:val="000000"/>
                <w:sz w:val="24"/>
              </w:rPr>
              <w:t>Скважина  № 71803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ЭЦВ 6-10-140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rPr>
                <w:sz w:val="24"/>
              </w:rPr>
            </w:pPr>
            <w:r w:rsidRPr="00B541B8">
              <w:rPr>
                <w:sz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color w:val="000000"/>
                <w:sz w:val="24"/>
              </w:rPr>
              <w:t>Скважина  № 54892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ЭЦВ 6-10-140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rPr>
                <w:sz w:val="24"/>
              </w:rPr>
            </w:pPr>
            <w:r w:rsidRPr="00B541B8">
              <w:rPr>
                <w:sz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color w:val="000000"/>
                <w:sz w:val="24"/>
              </w:rPr>
              <w:t>Скважина  № 54893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ЭЦВ 6-10-140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rPr>
                <w:sz w:val="24"/>
              </w:rPr>
            </w:pPr>
            <w:r w:rsidRPr="00B541B8">
              <w:rPr>
                <w:sz w:val="24"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color w:val="000000"/>
                <w:sz w:val="24"/>
              </w:rPr>
              <w:t>Скважина  № 54894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ЭЦВ 6-10-140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Скважина№ 1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B541B8">
              <w:rPr>
                <w:sz w:val="24"/>
              </w:rPr>
              <w:t>ЭЦВ 5-6,5-85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6,5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85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9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Скважина № 25524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B541B8">
              <w:rPr>
                <w:sz w:val="24"/>
              </w:rPr>
              <w:t>ЭЦВ 5-6,5-80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6,5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80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9640" w:type="dxa"/>
            <w:gridSpan w:val="8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</w:rPr>
              <w:t>п. Котчиха</w:t>
            </w: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sz w:val="24"/>
              </w:rPr>
            </w:pPr>
            <w:r w:rsidRPr="00B541B8">
              <w:rPr>
                <w:sz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Скважина № 47966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B541B8">
              <w:rPr>
                <w:sz w:val="24"/>
              </w:rPr>
              <w:t>ЭЦВ 6-10-100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sz w:val="24"/>
              </w:rPr>
            </w:pPr>
            <w:r w:rsidRPr="00B541B8">
              <w:rPr>
                <w:sz w:val="24"/>
              </w:rPr>
              <w:t>11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Скважина № 76702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B541B8">
              <w:rPr>
                <w:sz w:val="24"/>
              </w:rPr>
              <w:t>ЭЦВ 6-6,3-85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6,3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85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sz w:val="24"/>
              </w:rPr>
            </w:pPr>
            <w:r w:rsidRPr="00B541B8">
              <w:rPr>
                <w:sz w:val="24"/>
              </w:rPr>
              <w:t>12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Скважина № 28764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B541B8">
              <w:rPr>
                <w:sz w:val="24"/>
              </w:rPr>
              <w:t>ЭЦВ 6-10-80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80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  <w:tr w:rsidR="00CE3D71" w:rsidTr="00B541B8">
        <w:tc>
          <w:tcPr>
            <w:tcW w:w="568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center"/>
              <w:rPr>
                <w:sz w:val="24"/>
              </w:rPr>
            </w:pPr>
            <w:r w:rsidRPr="00B541B8">
              <w:rPr>
                <w:sz w:val="24"/>
              </w:rPr>
              <w:t>13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2661"/>
              </w:tabs>
              <w:rPr>
                <w:sz w:val="24"/>
              </w:rPr>
            </w:pPr>
            <w:r w:rsidRPr="00B541B8">
              <w:rPr>
                <w:sz w:val="24"/>
              </w:rPr>
              <w:t>Скважина № 50608</w:t>
            </w:r>
          </w:p>
        </w:tc>
        <w:tc>
          <w:tcPr>
            <w:tcW w:w="1276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B541B8">
              <w:rPr>
                <w:sz w:val="24"/>
              </w:rPr>
              <w:t>ЭЦВ 6-10-85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10,0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  <w:r w:rsidRPr="00B541B8">
              <w:rPr>
                <w:sz w:val="24"/>
              </w:rPr>
              <w:t>85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</w:rPr>
            </w:pPr>
          </w:p>
        </w:tc>
      </w:tr>
    </w:tbl>
    <w:p w:rsidR="00CE3D71" w:rsidRDefault="00CE3D71" w:rsidP="00996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B11B20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426"/>
        <w:jc w:val="both"/>
        <w:rPr>
          <w:i/>
          <w:szCs w:val="26"/>
        </w:rPr>
      </w:pPr>
      <w:r>
        <w:rPr>
          <w:i/>
          <w:szCs w:val="26"/>
        </w:rPr>
        <w:t xml:space="preserve">          </w:t>
      </w:r>
      <w:r w:rsidRPr="000D58EB">
        <w:rPr>
          <w:i/>
          <w:szCs w:val="26"/>
        </w:rPr>
        <w:t>1.4.4</w:t>
      </w:r>
      <w:r>
        <w:rPr>
          <w:i/>
          <w:szCs w:val="26"/>
        </w:rPr>
        <w:t xml:space="preserve"> О</w:t>
      </w:r>
      <w:r w:rsidRPr="000D58EB">
        <w:rPr>
          <w:i/>
          <w:szCs w:val="26"/>
        </w:rPr>
        <w:t>писание состояния и функционирования  водопроводных  сетей   систем</w:t>
      </w:r>
      <w:r>
        <w:rPr>
          <w:i/>
          <w:szCs w:val="26"/>
        </w:rPr>
        <w:t xml:space="preserve"> в</w:t>
      </w:r>
      <w:r w:rsidRPr="000D58EB">
        <w:rPr>
          <w:i/>
          <w:szCs w:val="26"/>
        </w:rPr>
        <w:t>одоснабжения,  включая  оценку  величины  износа  сетей  и   возможности обеспечения качества воды в процессе транспортировки по этим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сетям;</w:t>
      </w:r>
    </w:p>
    <w:p w:rsidR="00CE3D71" w:rsidRDefault="00CE3D71" w:rsidP="009960BC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szCs w:val="26"/>
        </w:rPr>
      </w:pPr>
    </w:p>
    <w:p w:rsidR="00CE3D71" w:rsidRPr="00DC1B86" w:rsidRDefault="00CE3D71" w:rsidP="00DC1B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632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color w:val="000000"/>
          <w:szCs w:val="26"/>
        </w:rPr>
      </w:pPr>
      <w:r>
        <w:rPr>
          <w:szCs w:val="26"/>
        </w:rPr>
        <w:t xml:space="preserve">         Большая часть водопроводных сетей находится в удовлетворительном состоянии и  транспортировка воды по водопроводам </w:t>
      </w:r>
      <w:r w:rsidRPr="00DC1B86">
        <w:rPr>
          <w:color w:val="000000"/>
          <w:szCs w:val="26"/>
        </w:rPr>
        <w:t xml:space="preserve">не влияет на качество воды. </w:t>
      </w:r>
    </w:p>
    <w:p w:rsidR="00CE3D71" w:rsidRDefault="00CE3D71" w:rsidP="00996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632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szCs w:val="26"/>
        </w:rPr>
      </w:pPr>
    </w:p>
    <w:tbl>
      <w:tblPr>
        <w:tblpPr w:leftFromText="180" w:rightFromText="180" w:vertAnchor="page" w:horzAnchor="margin" w:tblpXSpec="center" w:tblpY="2521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8"/>
        <w:gridCol w:w="1701"/>
        <w:gridCol w:w="1418"/>
        <w:gridCol w:w="1134"/>
        <w:gridCol w:w="1134"/>
        <w:gridCol w:w="1276"/>
        <w:gridCol w:w="992"/>
        <w:gridCol w:w="992"/>
      </w:tblGrid>
      <w:tr w:rsidR="00CE3D71" w:rsidRPr="00C44F2C" w:rsidTr="00CD6CB7">
        <w:trPr>
          <w:trHeight w:val="1668"/>
        </w:trPr>
        <w:tc>
          <w:tcPr>
            <w:tcW w:w="1418" w:type="dxa"/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  <w:r w:rsidRPr="00C44F2C">
              <w:rPr>
                <w:sz w:val="24"/>
              </w:rPr>
              <w:t>Место располо</w:t>
            </w:r>
            <w:r>
              <w:rPr>
                <w:sz w:val="24"/>
              </w:rPr>
              <w:t>-</w:t>
            </w:r>
            <w:r w:rsidRPr="00C44F2C">
              <w:rPr>
                <w:sz w:val="24"/>
              </w:rPr>
              <w:t>жение объекта</w:t>
            </w:r>
          </w:p>
          <w:p w:rsidR="00CE3D71" w:rsidRPr="00C44F2C" w:rsidRDefault="00CE3D71" w:rsidP="00CD6CB7">
            <w:pPr>
              <w:tabs>
                <w:tab w:val="left" w:pos="2661"/>
              </w:tabs>
              <w:ind w:left="-83" w:right="-108"/>
              <w:jc w:val="both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ind w:right="-83"/>
              <w:jc w:val="both"/>
              <w:rPr>
                <w:sz w:val="24"/>
              </w:rPr>
            </w:pPr>
            <w:r w:rsidRPr="00C44F2C">
              <w:rPr>
                <w:sz w:val="24"/>
              </w:rPr>
              <w:t>Наименование</w:t>
            </w:r>
          </w:p>
          <w:p w:rsidR="00CE3D71" w:rsidRPr="00C44F2C" w:rsidRDefault="00CE3D71" w:rsidP="00CD6CB7">
            <w:pPr>
              <w:tabs>
                <w:tab w:val="left" w:pos="2661"/>
              </w:tabs>
              <w:ind w:right="-108"/>
              <w:jc w:val="both"/>
              <w:rPr>
                <w:sz w:val="24"/>
              </w:rPr>
            </w:pPr>
            <w:r w:rsidRPr="00C44F2C">
              <w:rPr>
                <w:sz w:val="24"/>
              </w:rPr>
              <w:t>объекта                     источника водоснабжения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E3D71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sz w:val="24"/>
              </w:rPr>
            </w:pPr>
            <w:r w:rsidRPr="00C44F2C">
              <w:rPr>
                <w:sz w:val="24"/>
              </w:rPr>
              <w:t>Протяжен</w:t>
            </w:r>
            <w:r>
              <w:rPr>
                <w:sz w:val="24"/>
              </w:rPr>
              <w:t>-</w:t>
            </w:r>
            <w:r w:rsidRPr="00C44F2C">
              <w:rPr>
                <w:sz w:val="24"/>
              </w:rPr>
              <w:t>ность водопровод</w:t>
            </w:r>
            <w:r>
              <w:rPr>
                <w:sz w:val="24"/>
              </w:rPr>
              <w:t>-</w:t>
            </w:r>
            <w:r w:rsidRPr="00C44F2C">
              <w:rPr>
                <w:sz w:val="24"/>
              </w:rPr>
              <w:t>ных  сетей,</w:t>
            </w:r>
          </w:p>
          <w:p w:rsidR="00CE3D71" w:rsidRPr="00C44F2C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к</w:t>
            </w:r>
            <w:r w:rsidRPr="00C44F2C">
              <w:rPr>
                <w:sz w:val="24"/>
              </w:rPr>
              <w:t>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CD6CB7">
            <w:pPr>
              <w:tabs>
                <w:tab w:val="left" w:pos="2661"/>
              </w:tabs>
              <w:ind w:left="34" w:right="-108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Диаметр </w:t>
            </w:r>
            <w:r w:rsidRPr="00C44F2C">
              <w:rPr>
                <w:sz w:val="24"/>
              </w:rPr>
              <w:t xml:space="preserve">сетей, </w:t>
            </w:r>
          </w:p>
          <w:p w:rsidR="00CE3D71" w:rsidRPr="00C44F2C" w:rsidRDefault="00CE3D71" w:rsidP="00CD6CB7">
            <w:pPr>
              <w:tabs>
                <w:tab w:val="left" w:pos="2661"/>
              </w:tabs>
              <w:ind w:left="-38" w:right="-108" w:firstLine="214"/>
              <w:jc w:val="both"/>
              <w:rPr>
                <w:sz w:val="24"/>
              </w:rPr>
            </w:pPr>
            <w:r w:rsidRPr="00C44F2C">
              <w:rPr>
                <w:sz w:val="24"/>
              </w:rPr>
              <w:t>мм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ind w:left="-108" w:right="-108"/>
              <w:jc w:val="both"/>
              <w:rPr>
                <w:sz w:val="24"/>
              </w:rPr>
            </w:pPr>
            <w:r w:rsidRPr="00C44F2C">
              <w:rPr>
                <w:sz w:val="24"/>
              </w:rPr>
              <w:t>Мате</w:t>
            </w:r>
            <w:r>
              <w:rPr>
                <w:sz w:val="24"/>
              </w:rPr>
              <w:t xml:space="preserve">рил </w:t>
            </w:r>
            <w:r w:rsidRPr="00C44F2C">
              <w:rPr>
                <w:sz w:val="24"/>
              </w:rPr>
              <w:t>водопро</w:t>
            </w:r>
            <w:r>
              <w:rPr>
                <w:sz w:val="24"/>
              </w:rPr>
              <w:t>-вод</w:t>
            </w:r>
            <w:r w:rsidRPr="00C44F2C">
              <w:rPr>
                <w:sz w:val="24"/>
              </w:rPr>
              <w:t>ных сетей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ind w:left="-108" w:right="-114"/>
              <w:jc w:val="both"/>
              <w:rPr>
                <w:sz w:val="24"/>
              </w:rPr>
            </w:pPr>
            <w:r w:rsidRPr="00C44F2C">
              <w:rPr>
                <w:sz w:val="24"/>
              </w:rPr>
              <w:t>Способ прокладки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  <w:r w:rsidRPr="00C44F2C">
              <w:rPr>
                <w:sz w:val="24"/>
              </w:rPr>
              <w:t>Год</w:t>
            </w:r>
          </w:p>
          <w:p w:rsidR="00CE3D71" w:rsidRDefault="00CE3D71" w:rsidP="00CD6CB7">
            <w:pPr>
              <w:ind w:left="-102" w:right="-108"/>
              <w:jc w:val="both"/>
              <w:rPr>
                <w:sz w:val="24"/>
              </w:rPr>
            </w:pPr>
            <w:r w:rsidRPr="00C44F2C">
              <w:rPr>
                <w:sz w:val="24"/>
              </w:rPr>
              <w:t xml:space="preserve">ввода в </w:t>
            </w:r>
          </w:p>
          <w:p w:rsidR="00CE3D71" w:rsidRPr="00C44F2C" w:rsidRDefault="00CE3D71" w:rsidP="00CD6CB7">
            <w:pPr>
              <w:ind w:left="-102" w:right="-108"/>
              <w:jc w:val="both"/>
              <w:rPr>
                <w:sz w:val="24"/>
              </w:rPr>
            </w:pPr>
            <w:r w:rsidRPr="00C44F2C">
              <w:rPr>
                <w:sz w:val="24"/>
              </w:rPr>
              <w:t>экс</w:t>
            </w:r>
            <w:r>
              <w:rPr>
                <w:sz w:val="24"/>
              </w:rPr>
              <w:t>-</w:t>
            </w:r>
            <w:r w:rsidRPr="00C44F2C">
              <w:rPr>
                <w:sz w:val="24"/>
              </w:rPr>
              <w:t>цию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C44F2C">
              <w:rPr>
                <w:sz w:val="24"/>
              </w:rPr>
              <w:t>%</w:t>
            </w:r>
          </w:p>
          <w:p w:rsidR="00CE3D71" w:rsidRPr="00C44F2C" w:rsidRDefault="00CE3D71" w:rsidP="00CD6CB7">
            <w:pPr>
              <w:ind w:left="-108" w:right="-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Pr="00C44F2C">
              <w:rPr>
                <w:sz w:val="24"/>
              </w:rPr>
              <w:t xml:space="preserve">зноса </w:t>
            </w:r>
            <w:r>
              <w:rPr>
                <w:sz w:val="24"/>
              </w:rPr>
              <w:t>в</w:t>
            </w:r>
            <w:r w:rsidRPr="00C44F2C">
              <w:rPr>
                <w:sz w:val="24"/>
              </w:rPr>
              <w:t>одопро</w:t>
            </w:r>
            <w:r>
              <w:rPr>
                <w:sz w:val="24"/>
              </w:rPr>
              <w:t>-</w:t>
            </w:r>
            <w:r w:rsidRPr="00C44F2C">
              <w:rPr>
                <w:sz w:val="24"/>
              </w:rPr>
              <w:t>водных</w:t>
            </w:r>
          </w:p>
          <w:p w:rsidR="00CE3D71" w:rsidRPr="00C44F2C" w:rsidRDefault="00CE3D71" w:rsidP="00CD6CB7">
            <w:pPr>
              <w:jc w:val="both"/>
              <w:rPr>
                <w:sz w:val="24"/>
              </w:rPr>
            </w:pPr>
            <w:r w:rsidRPr="00C44F2C">
              <w:rPr>
                <w:sz w:val="24"/>
              </w:rPr>
              <w:t xml:space="preserve"> сетей</w:t>
            </w:r>
          </w:p>
        </w:tc>
      </w:tr>
      <w:tr w:rsidR="00CE3D71" w:rsidRPr="00C44F2C" w:rsidTr="00CD6CB7">
        <w:trPr>
          <w:trHeight w:val="546"/>
        </w:trPr>
        <w:tc>
          <w:tcPr>
            <w:tcW w:w="1418" w:type="dxa"/>
            <w:vMerge w:val="restart"/>
          </w:tcPr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2"/>
              </w:rPr>
            </w:pPr>
          </w:p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2"/>
              </w:rPr>
            </w:pPr>
          </w:p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2"/>
              </w:rPr>
            </w:pPr>
          </w:p>
          <w:p w:rsidR="00CE3D71" w:rsidRPr="00AD22B1" w:rsidRDefault="00CE3D71" w:rsidP="00CD6CB7">
            <w:pPr>
              <w:tabs>
                <w:tab w:val="left" w:pos="2661"/>
              </w:tabs>
              <w:ind w:right="-108"/>
              <w:rPr>
                <w:color w:val="000000"/>
              </w:rPr>
            </w:pPr>
            <w:r w:rsidRPr="00AD22B1">
              <w:rPr>
                <w:color w:val="000000"/>
                <w:sz w:val="22"/>
                <w:szCs w:val="22"/>
              </w:rPr>
              <w:t>Северо-восточная и центральная часть поселка Песковка</w:t>
            </w: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ind w:right="-108"/>
              <w:rPr>
                <w:color w:val="000000"/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Скважина 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ind w:right="-108"/>
              <w:rPr>
                <w:color w:val="000000"/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  № 54888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vAlign w:val="center"/>
          </w:tcPr>
          <w:p w:rsidR="00CE3D71" w:rsidRPr="007F7047" w:rsidRDefault="00CE3D71" w:rsidP="00CD6CB7">
            <w:pPr>
              <w:tabs>
                <w:tab w:val="left" w:pos="2661"/>
              </w:tabs>
              <w:ind w:left="-108"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7,9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80-273</w:t>
            </w:r>
          </w:p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-1" w:right="-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left="-1" w:right="-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left="-1" w:right="-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left="-1" w:right="-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left="-1" w:right="-108"/>
              <w:jc w:val="both"/>
              <w:rPr>
                <w:sz w:val="24"/>
              </w:rPr>
            </w:pPr>
          </w:p>
          <w:p w:rsidR="00CE3D71" w:rsidRPr="00C44F2C" w:rsidRDefault="00CE3D71" w:rsidP="00CD6CB7">
            <w:pPr>
              <w:ind w:left="-1" w:right="-108"/>
              <w:jc w:val="both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Pr="00C44F2C" w:rsidRDefault="00CE3D71" w:rsidP="00CD6CB7">
            <w:pPr>
              <w:ind w:right="-114" w:hanging="108"/>
              <w:jc w:val="both"/>
              <w:rPr>
                <w:sz w:val="24"/>
              </w:rPr>
            </w:pPr>
            <w:r>
              <w:rPr>
                <w:sz w:val="24"/>
              </w:rPr>
              <w:t>подземный</w:t>
            </w:r>
          </w:p>
          <w:p w:rsidR="00CE3D71" w:rsidRPr="00C44F2C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Pr="00C44F2C" w:rsidRDefault="00CE3D71" w:rsidP="00CD6CB7">
            <w:pPr>
              <w:jc w:val="both"/>
              <w:rPr>
                <w:sz w:val="24"/>
              </w:rPr>
            </w:pPr>
            <w:r>
              <w:rPr>
                <w:sz w:val="24"/>
              </w:rPr>
              <w:t>1982</w:t>
            </w:r>
          </w:p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Pr="00C44F2C" w:rsidRDefault="00CE3D71" w:rsidP="00CD6CB7">
            <w:pPr>
              <w:jc w:val="both"/>
              <w:rPr>
                <w:sz w:val="24"/>
              </w:rPr>
            </w:pPr>
            <w:r>
              <w:rPr>
                <w:sz w:val="24"/>
              </w:rPr>
              <w:t>46,5</w:t>
            </w: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Скважина 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color w:val="000000"/>
                <w:sz w:val="24"/>
              </w:rPr>
              <w:t>№ 54889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CE3D71" w:rsidRPr="005D6C25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color w:val="FF000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ind w:left="-1" w:right="-108"/>
              <w:jc w:val="bot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Скважина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 № 54890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CE3D71" w:rsidRPr="005D6C25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color w:val="FF000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141" w:right="-108"/>
              <w:jc w:val="bot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Скважина 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color w:val="000000"/>
                <w:sz w:val="24"/>
              </w:rPr>
              <w:t>№ 71803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CE3D71" w:rsidRPr="005D6C25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color w:val="FF000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141" w:right="-108"/>
              <w:jc w:val="bot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Скважина 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color w:val="000000"/>
                <w:sz w:val="24"/>
              </w:rPr>
              <w:t>№ 54892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CE3D71" w:rsidRPr="005D6C25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color w:val="FF000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141" w:right="-108"/>
              <w:jc w:val="bot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Скважина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 № 54893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CE3D71" w:rsidRPr="005D6C25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color w:val="FF000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141" w:right="-108"/>
              <w:jc w:val="bot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 w:val="restart"/>
          </w:tcPr>
          <w:p w:rsidR="00CE3D71" w:rsidRPr="00434426" w:rsidRDefault="00CE3D71" w:rsidP="00CD6CB7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  <w:p w:rsidR="00CE3D71" w:rsidRPr="00434426" w:rsidRDefault="00CE3D71" w:rsidP="00CD6CB7">
            <w:pPr>
              <w:tabs>
                <w:tab w:val="left" w:pos="2661"/>
              </w:tabs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Западная часть поселка Песковка, район ж/д станции</w:t>
            </w: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Скважина 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№ </w:t>
            </w: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vAlign w:val="center"/>
          </w:tcPr>
          <w:p w:rsidR="00CE3D71" w:rsidRPr="00F3428A" w:rsidRDefault="00CE3D71" w:rsidP="00CD6CB7">
            <w:pPr>
              <w:tabs>
                <w:tab w:val="left" w:pos="2661"/>
              </w:tabs>
              <w:ind w:left="-108" w:right="-108"/>
              <w:jc w:val="center"/>
              <w:rPr>
                <w:color w:val="000000"/>
                <w:sz w:val="24"/>
              </w:rPr>
            </w:pPr>
            <w:r w:rsidRPr="00F3428A">
              <w:rPr>
                <w:color w:val="000000"/>
                <w:sz w:val="24"/>
              </w:rPr>
              <w:t>2,469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40-200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141" w:right="-108"/>
              <w:jc w:val="both"/>
              <w:rPr>
                <w:sz w:val="24"/>
              </w:rPr>
            </w:pPr>
            <w:r>
              <w:rPr>
                <w:sz w:val="24"/>
              </w:rPr>
              <w:t>Сталь, чугун, ПВХ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Pr="00C44F2C" w:rsidRDefault="00CE3D71" w:rsidP="00CD6CB7">
            <w:pPr>
              <w:ind w:right="-114" w:hanging="108"/>
              <w:jc w:val="both"/>
              <w:rPr>
                <w:sz w:val="24"/>
              </w:rPr>
            </w:pPr>
            <w:r>
              <w:rPr>
                <w:sz w:val="24"/>
              </w:rPr>
              <w:t>подземный</w:t>
            </w:r>
          </w:p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08"/>
              <w:rPr>
                <w:sz w:val="24"/>
              </w:rPr>
            </w:pPr>
            <w:r>
              <w:rPr>
                <w:sz w:val="24"/>
              </w:rPr>
              <w:t>С 1958г.</w:t>
            </w:r>
          </w:p>
          <w:p w:rsidR="00CE3D71" w:rsidRPr="00C44F2C" w:rsidRDefault="00CE3D71" w:rsidP="00CD6CB7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 2012 г.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  <w:p w:rsidR="00CE3D71" w:rsidRDefault="00CE3D71" w:rsidP="00CD6CB7">
            <w:pPr>
              <w:jc w:val="both"/>
              <w:rPr>
                <w:sz w:val="24"/>
              </w:rPr>
            </w:pPr>
            <w:r>
              <w:rPr>
                <w:sz w:val="24"/>
              </w:rPr>
              <w:t>30,0</w:t>
            </w: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Скважина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color w:val="000000"/>
                <w:sz w:val="24"/>
              </w:rPr>
              <w:t xml:space="preserve"> № </w:t>
            </w:r>
            <w:r>
              <w:rPr>
                <w:color w:val="000000"/>
                <w:sz w:val="24"/>
              </w:rPr>
              <w:t>25524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CE3D71" w:rsidRPr="005D6C25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color w:val="FF000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141" w:right="-108"/>
              <w:jc w:val="bot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 w:val="restart"/>
          </w:tcPr>
          <w:p w:rsidR="00CE3D71" w:rsidRDefault="00CE3D71" w:rsidP="00CD6CB7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  <w:p w:rsidR="00CE3D71" w:rsidRDefault="00CE3D71" w:rsidP="00CD6CB7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  <w:p w:rsidR="00CE3D71" w:rsidRDefault="00CE3D71" w:rsidP="00CD6CB7">
            <w:pPr>
              <w:tabs>
                <w:tab w:val="left" w:pos="2661"/>
              </w:tabs>
              <w:rPr>
                <w:sz w:val="23"/>
                <w:szCs w:val="23"/>
              </w:rPr>
            </w:pPr>
          </w:p>
          <w:p w:rsidR="00CE3D71" w:rsidRDefault="00CE3D71" w:rsidP="00CD6CB7">
            <w:pPr>
              <w:tabs>
                <w:tab w:val="left" w:pos="2661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п. Котчиха</w:t>
            </w: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sz w:val="24"/>
              </w:rPr>
              <w:t xml:space="preserve">Скважина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sz w:val="24"/>
              </w:rPr>
              <w:t>№ 47966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vAlign w:val="center"/>
          </w:tcPr>
          <w:p w:rsidR="00CE3D71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Всего </w:t>
            </w:r>
            <w:r w:rsidRPr="0007415C">
              <w:rPr>
                <w:sz w:val="24"/>
              </w:rPr>
              <w:t>2,2</w:t>
            </w:r>
          </w:p>
          <w:p w:rsidR="00CE3D71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sz w:val="24"/>
              </w:rPr>
            </w:pPr>
            <w:r>
              <w:rPr>
                <w:sz w:val="24"/>
              </w:rPr>
              <w:t>Из них:</w:t>
            </w:r>
          </w:p>
          <w:p w:rsidR="00CE3D71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sz w:val="24"/>
              </w:rPr>
            </w:pPr>
            <w:r>
              <w:rPr>
                <w:sz w:val="24"/>
              </w:rPr>
              <w:t>уличный-0,72</w:t>
            </w:r>
          </w:p>
          <w:p w:rsidR="00CE3D71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sz w:val="24"/>
              </w:rPr>
            </w:pPr>
            <w:r>
              <w:rPr>
                <w:sz w:val="24"/>
              </w:rPr>
              <w:t>Внутрикварт-1,14</w:t>
            </w:r>
          </w:p>
          <w:p w:rsidR="00CE3D71" w:rsidRPr="0007415C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sz w:val="24"/>
              </w:rPr>
            </w:pPr>
            <w:r>
              <w:rPr>
                <w:sz w:val="24"/>
              </w:rPr>
              <w:t>Внутридво-ровой-0,34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улич-ный-57</w:t>
            </w:r>
          </w:p>
          <w:p w:rsidR="00CE3D71" w:rsidRDefault="00CE3D71" w:rsidP="00CD6CB7">
            <w:pPr>
              <w:tabs>
                <w:tab w:val="left" w:pos="2661"/>
              </w:tabs>
              <w:ind w:right="-108"/>
              <w:jc w:val="both"/>
              <w:rPr>
                <w:sz w:val="24"/>
              </w:rPr>
            </w:pPr>
            <w:r>
              <w:rPr>
                <w:sz w:val="24"/>
              </w:rPr>
              <w:t>внутри-кварталь-ный-40</w:t>
            </w:r>
          </w:p>
          <w:p w:rsidR="00CE3D71" w:rsidRDefault="00CE3D71" w:rsidP="00CD6CB7">
            <w:pPr>
              <w:tabs>
                <w:tab w:val="left" w:pos="2661"/>
              </w:tabs>
              <w:ind w:right="-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внутри-дворовой-25-32 </w:t>
            </w:r>
          </w:p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-1" w:right="-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left="-1" w:right="-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left="-1" w:right="-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left="-1" w:right="-108"/>
              <w:jc w:val="both"/>
              <w:rPr>
                <w:sz w:val="24"/>
              </w:rPr>
            </w:pPr>
          </w:p>
          <w:p w:rsidR="00CE3D71" w:rsidRPr="00C44F2C" w:rsidRDefault="00CE3D71" w:rsidP="00CD6CB7">
            <w:pPr>
              <w:ind w:left="-1" w:right="-108"/>
              <w:jc w:val="both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  <w:p w:rsidR="00CE3D71" w:rsidRPr="00C44F2C" w:rsidRDefault="00CE3D71" w:rsidP="00CD6CB7">
            <w:pPr>
              <w:ind w:right="-114" w:hanging="108"/>
              <w:jc w:val="both"/>
              <w:rPr>
                <w:sz w:val="24"/>
              </w:rPr>
            </w:pPr>
            <w:r>
              <w:rPr>
                <w:sz w:val="24"/>
              </w:rPr>
              <w:t>подземный</w:t>
            </w:r>
          </w:p>
          <w:p w:rsidR="00CE3D71" w:rsidRPr="00C44F2C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/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sz w:val="24"/>
              </w:rPr>
              <w:t xml:space="preserve">Скважина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sz w:val="24"/>
              </w:rPr>
              <w:t>№ 76702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CE3D71" w:rsidRPr="005D6C25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color w:val="FF000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141" w:right="-108"/>
              <w:jc w:val="bot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/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sz w:val="24"/>
              </w:rPr>
              <w:t>Скважина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sz w:val="24"/>
              </w:rPr>
              <w:t xml:space="preserve"> № 28764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CE3D71" w:rsidRPr="005D6C25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color w:val="FF000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141" w:right="-108"/>
              <w:jc w:val="bot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</w:tc>
      </w:tr>
      <w:tr w:rsidR="00CE3D71" w:rsidRPr="00C44F2C" w:rsidTr="00CD6CB7">
        <w:trPr>
          <w:trHeight w:val="561"/>
        </w:trPr>
        <w:tc>
          <w:tcPr>
            <w:tcW w:w="1418" w:type="dxa"/>
            <w:vMerge/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ind w:left="-83"/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CE3D71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sz w:val="24"/>
              </w:rPr>
              <w:t xml:space="preserve">Скважина </w:t>
            </w:r>
          </w:p>
          <w:p w:rsidR="00CE3D71" w:rsidRPr="00175AF8" w:rsidRDefault="00CE3D71" w:rsidP="00CD6CB7">
            <w:pPr>
              <w:tabs>
                <w:tab w:val="left" w:pos="2661"/>
              </w:tabs>
              <w:rPr>
                <w:sz w:val="24"/>
              </w:rPr>
            </w:pPr>
            <w:r w:rsidRPr="00175AF8">
              <w:rPr>
                <w:sz w:val="24"/>
              </w:rPr>
              <w:t>№ 50608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CE3D71" w:rsidRPr="005D6C25" w:rsidRDefault="00CE3D71" w:rsidP="00CD6CB7">
            <w:pPr>
              <w:tabs>
                <w:tab w:val="left" w:pos="2661"/>
              </w:tabs>
              <w:ind w:left="-108" w:right="-108"/>
              <w:jc w:val="both"/>
              <w:rPr>
                <w:color w:val="FF000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C44F2C" w:rsidRDefault="00CE3D71" w:rsidP="00CD6CB7">
            <w:pPr>
              <w:tabs>
                <w:tab w:val="left" w:pos="2661"/>
              </w:tabs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left="141" w:right="-108"/>
              <w:jc w:val="bot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CD6CB7">
            <w:pPr>
              <w:ind w:right="-114" w:hanging="108"/>
              <w:jc w:val="bot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C44F2C" w:rsidRDefault="00CE3D71" w:rsidP="00CD6CB7">
            <w:pPr>
              <w:jc w:val="both"/>
              <w:rPr>
                <w:sz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D71" w:rsidRDefault="00CE3D71" w:rsidP="00CD6CB7">
            <w:pPr>
              <w:jc w:val="both"/>
              <w:rPr>
                <w:sz w:val="24"/>
              </w:rPr>
            </w:pPr>
          </w:p>
        </w:tc>
      </w:tr>
    </w:tbl>
    <w:p w:rsidR="00CE3D71" w:rsidRDefault="00CE3D71" w:rsidP="009960B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right="-428"/>
        <w:jc w:val="both"/>
        <w:rPr>
          <w:i/>
          <w:szCs w:val="26"/>
        </w:rPr>
      </w:pPr>
      <w:r w:rsidRPr="000D58EB">
        <w:rPr>
          <w:i/>
          <w:szCs w:val="26"/>
        </w:rPr>
        <w:t xml:space="preserve">    </w:t>
      </w:r>
    </w:p>
    <w:p w:rsidR="00CE3D71" w:rsidRDefault="00CE3D71" w:rsidP="009960B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right="-428"/>
        <w:jc w:val="both"/>
        <w:rPr>
          <w:i/>
          <w:szCs w:val="26"/>
        </w:rPr>
      </w:pPr>
    </w:p>
    <w:p w:rsidR="00CE3D71" w:rsidRDefault="00CE3D71" w:rsidP="009F2CA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ind w:right="-428" w:firstLine="284"/>
        <w:jc w:val="both"/>
        <w:rPr>
          <w:i/>
          <w:color w:val="FF0000"/>
          <w:szCs w:val="26"/>
        </w:rPr>
      </w:pPr>
      <w:r>
        <w:rPr>
          <w:i/>
          <w:szCs w:val="26"/>
        </w:rPr>
        <w:t xml:space="preserve">    </w:t>
      </w:r>
      <w:r w:rsidRPr="000D58EB">
        <w:rPr>
          <w:i/>
          <w:szCs w:val="26"/>
        </w:rPr>
        <w:t>1.4.5</w:t>
      </w:r>
      <w:r>
        <w:rPr>
          <w:i/>
          <w:szCs w:val="26"/>
        </w:rPr>
        <w:t>О</w:t>
      </w:r>
      <w:r w:rsidRPr="000D58EB">
        <w:rPr>
          <w:i/>
          <w:szCs w:val="26"/>
        </w:rPr>
        <w:t>писание существующих  технических  и  технологических проблем,</w:t>
      </w:r>
      <w:r>
        <w:rPr>
          <w:i/>
          <w:szCs w:val="26"/>
        </w:rPr>
        <w:t xml:space="preserve"> в</w:t>
      </w:r>
      <w:r w:rsidRPr="000D58EB">
        <w:rPr>
          <w:i/>
          <w:szCs w:val="26"/>
        </w:rPr>
        <w:t>озникающих  при  водоснабжении  поселений,  городских  округов,   анализ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исполнения предписаний органов, осуществляющих  государственный   надзор,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муниципальный контроль,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об устранении нарушений, влияющих на качество и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безопасность воды</w:t>
      </w:r>
    </w:p>
    <w:p w:rsidR="00CE3D71" w:rsidRDefault="00CE3D71" w:rsidP="009960BC">
      <w:pPr>
        <w:tabs>
          <w:tab w:val="left" w:pos="10632"/>
        </w:tabs>
        <w:ind w:left="284"/>
        <w:jc w:val="both"/>
      </w:pPr>
    </w:p>
    <w:p w:rsidR="00CE3D71" w:rsidRPr="00F03283" w:rsidRDefault="00CE3D71" w:rsidP="009F2CAC">
      <w:pPr>
        <w:tabs>
          <w:tab w:val="left" w:pos="10632"/>
        </w:tabs>
        <w:ind w:firstLine="284"/>
        <w:jc w:val="both"/>
      </w:pPr>
      <w:r>
        <w:t xml:space="preserve">      а)</w:t>
      </w:r>
      <w:r w:rsidRPr="00F03283">
        <w:t xml:space="preserve"> Качество воды в </w:t>
      </w:r>
      <w:r>
        <w:t>п. Песковка</w:t>
      </w:r>
      <w:r w:rsidRPr="00F03283">
        <w:t xml:space="preserve"> не соответствует</w:t>
      </w:r>
      <w:r>
        <w:t xml:space="preserve"> санитарно- </w:t>
      </w:r>
      <w:r w:rsidRPr="00F03283">
        <w:t>гигиеническим нормативам</w:t>
      </w:r>
      <w:r w:rsidRPr="00C71BE0">
        <w:rPr>
          <w:color w:val="000000"/>
          <w:szCs w:val="26"/>
        </w:rPr>
        <w:t xml:space="preserve"> </w:t>
      </w:r>
      <w:r w:rsidRPr="00457740">
        <w:rPr>
          <w:color w:val="000000"/>
          <w:szCs w:val="26"/>
        </w:rPr>
        <w:t>СанПиН 2.1.4.1074-01 «Питьевая вода. Гигиенические требования к качеству воды централизованных систем питьевого во</w:t>
      </w:r>
      <w:r>
        <w:rPr>
          <w:color w:val="000000"/>
          <w:szCs w:val="26"/>
        </w:rPr>
        <w:t>доснабжения. Контроль качества»;</w:t>
      </w:r>
    </w:p>
    <w:p w:rsidR="00CE3D71" w:rsidRPr="00020583" w:rsidRDefault="00CE3D71" w:rsidP="009960BC">
      <w:pPr>
        <w:ind w:firstLine="567"/>
        <w:jc w:val="both"/>
        <w:rPr>
          <w:szCs w:val="26"/>
        </w:rPr>
      </w:pPr>
      <w:r w:rsidRPr="00020583">
        <w:rPr>
          <w:szCs w:val="26"/>
        </w:rPr>
        <w:t>б) Из-за ветхости коммуникационных (инженерных) сетей значительно превышены нормативы потери энергоресурсов</w:t>
      </w:r>
      <w:r>
        <w:rPr>
          <w:szCs w:val="26"/>
        </w:rPr>
        <w:t>;</w:t>
      </w:r>
    </w:p>
    <w:p w:rsidR="00CE3D71" w:rsidRDefault="00CE3D71" w:rsidP="009960BC">
      <w:pPr>
        <w:ind w:firstLine="567"/>
        <w:jc w:val="both"/>
        <w:rPr>
          <w:szCs w:val="26"/>
        </w:rPr>
      </w:pPr>
      <w:r w:rsidRPr="007947AA">
        <w:rPr>
          <w:szCs w:val="26"/>
        </w:rPr>
        <w:t>в)</w:t>
      </w:r>
      <w:r>
        <w:rPr>
          <w:sz w:val="28"/>
          <w:szCs w:val="28"/>
        </w:rPr>
        <w:t xml:space="preserve"> </w:t>
      </w:r>
      <w:r w:rsidRPr="00020583">
        <w:rPr>
          <w:szCs w:val="26"/>
        </w:rPr>
        <w:t>Планово-предупредительный ремонт сетей и оборудования систем водоснабжения, коммуникаций энергетики почти уступил место аварийно-восстановительным работам, единичные затраты на проведение которых в 2,5 - 3 раза выше, чем затраты на плановый ремонт таких же объектов. Это еще больше усугубляет нехватку ресурсов, ведет к лавинообразному накапливанию недоремонтов и падению надежности инженерных сетей</w:t>
      </w:r>
      <w:r>
        <w:rPr>
          <w:szCs w:val="26"/>
        </w:rPr>
        <w:t>.</w:t>
      </w:r>
    </w:p>
    <w:p w:rsidR="00CE3D71" w:rsidRPr="00020583" w:rsidRDefault="00CE3D71" w:rsidP="009960BC">
      <w:pPr>
        <w:ind w:firstLine="567"/>
        <w:jc w:val="both"/>
        <w:rPr>
          <w:szCs w:val="26"/>
        </w:rPr>
      </w:pPr>
    </w:p>
    <w:p w:rsidR="00CE3D71" w:rsidRDefault="00CE3D71" w:rsidP="009F2CAC">
      <w:pPr>
        <w:tabs>
          <w:tab w:val="left" w:pos="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0D58EB">
        <w:rPr>
          <w:i/>
          <w:szCs w:val="26"/>
        </w:rPr>
        <w:t xml:space="preserve">   </w:t>
      </w:r>
      <w:r>
        <w:rPr>
          <w:i/>
          <w:szCs w:val="26"/>
        </w:rPr>
        <w:t xml:space="preserve">     </w:t>
      </w:r>
      <w:r w:rsidRPr="000D58EB">
        <w:rPr>
          <w:i/>
          <w:szCs w:val="26"/>
        </w:rPr>
        <w:t xml:space="preserve">  1.4.6</w:t>
      </w:r>
      <w:r>
        <w:rPr>
          <w:i/>
          <w:szCs w:val="26"/>
        </w:rPr>
        <w:t xml:space="preserve"> О</w:t>
      </w:r>
      <w:r w:rsidRPr="000D58EB">
        <w:rPr>
          <w:i/>
          <w:szCs w:val="26"/>
        </w:rPr>
        <w:t>писание  централизованной  системы   горячего       водоснабжения с</w:t>
      </w:r>
      <w:r>
        <w:rPr>
          <w:i/>
          <w:szCs w:val="26"/>
        </w:rPr>
        <w:t xml:space="preserve"> и</w:t>
      </w:r>
      <w:r w:rsidRPr="000D58EB">
        <w:rPr>
          <w:i/>
          <w:szCs w:val="26"/>
        </w:rPr>
        <w:t>спользованием  закрытых  систем  горячего  водоснабжения, отражающее</w:t>
      </w:r>
      <w:r>
        <w:rPr>
          <w:i/>
          <w:szCs w:val="26"/>
        </w:rPr>
        <w:t xml:space="preserve">  те</w:t>
      </w:r>
      <w:r w:rsidRPr="000D58EB">
        <w:rPr>
          <w:i/>
          <w:szCs w:val="26"/>
        </w:rPr>
        <w:t>хнологическ</w:t>
      </w:r>
      <w:r>
        <w:rPr>
          <w:i/>
          <w:szCs w:val="26"/>
        </w:rPr>
        <w:t>ие  особенности указанной систем.</w:t>
      </w:r>
    </w:p>
    <w:p w:rsidR="00CE3D71" w:rsidRDefault="00CE3D71" w:rsidP="00C847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i/>
          <w:szCs w:val="26"/>
        </w:rPr>
      </w:pPr>
      <w:r>
        <w:rPr>
          <w:i/>
          <w:szCs w:val="26"/>
        </w:rPr>
        <w:t xml:space="preserve">       </w:t>
      </w:r>
    </w:p>
    <w:p w:rsidR="00CE3D71" w:rsidRDefault="00CE3D71" w:rsidP="007947AA">
      <w:pPr>
        <w:tabs>
          <w:tab w:val="left" w:pos="567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Cs w:val="26"/>
        </w:rPr>
      </w:pPr>
      <w:r>
        <w:rPr>
          <w:i/>
          <w:szCs w:val="26"/>
        </w:rPr>
        <w:t xml:space="preserve">     </w:t>
      </w:r>
      <w:r w:rsidRPr="00D35067">
        <w:rPr>
          <w:color w:val="000000"/>
          <w:szCs w:val="26"/>
        </w:rPr>
        <w:t>Горячее водоснабжение</w:t>
      </w:r>
      <w:r>
        <w:rPr>
          <w:color w:val="000000"/>
          <w:szCs w:val="26"/>
        </w:rPr>
        <w:t xml:space="preserve"> населенного пункта-п. Песковка осуществляется от  ЦТП по закрытой системе, где приготовление горячей воды происходит  в теплообменных  аппаратах «Эридан», теплоносителем от котельной </w:t>
      </w:r>
      <w:r w:rsidRPr="00F8472A">
        <w:rPr>
          <w:sz w:val="24"/>
        </w:rPr>
        <w:t>КОГУП «Облкоммунсервис».</w:t>
      </w:r>
      <w:r>
        <w:rPr>
          <w:sz w:val="24"/>
        </w:rPr>
        <w:t xml:space="preserve"> </w:t>
      </w:r>
      <w:r>
        <w:rPr>
          <w:szCs w:val="26"/>
        </w:rPr>
        <w:t>Затем г</w:t>
      </w:r>
      <w:r>
        <w:rPr>
          <w:sz w:val="24"/>
        </w:rPr>
        <w:t>орячая вода поступает в тепловую сеть МУП ЖКХ</w:t>
      </w:r>
      <w:r>
        <w:rPr>
          <w:szCs w:val="26"/>
        </w:rPr>
        <w:t xml:space="preserve"> «Песковский коммунальник». Подача горячей воды осуществляется непрерывно и круглосуточно.</w:t>
      </w:r>
    </w:p>
    <w:p w:rsidR="00CE3D71" w:rsidRDefault="00CE3D71" w:rsidP="009F2CAC">
      <w:pPr>
        <w:tabs>
          <w:tab w:val="left" w:pos="567"/>
        </w:tabs>
        <w:ind w:firstLine="709"/>
        <w:jc w:val="both"/>
        <w:rPr>
          <w:szCs w:val="26"/>
        </w:rPr>
        <w:sectPr w:rsidR="00CE3D71" w:rsidSect="001F63C6">
          <w:pgSz w:w="11906" w:h="16838"/>
          <w:pgMar w:top="284" w:right="850" w:bottom="284" w:left="1701" w:header="709" w:footer="709" w:gutter="0"/>
          <w:cols w:space="708"/>
          <w:docGrid w:linePitch="360"/>
        </w:sectPr>
      </w:pPr>
      <w:r>
        <w:rPr>
          <w:color w:val="000000"/>
          <w:szCs w:val="26"/>
        </w:rPr>
        <w:t>Г</w:t>
      </w:r>
      <w:r w:rsidRPr="0025053F">
        <w:rPr>
          <w:color w:val="000000"/>
          <w:szCs w:val="26"/>
        </w:rPr>
        <w:t xml:space="preserve">орячее водоснабжение </w:t>
      </w:r>
      <w:r>
        <w:rPr>
          <w:color w:val="000000"/>
          <w:szCs w:val="26"/>
        </w:rPr>
        <w:t xml:space="preserve">населенного пункта п. Котчиха </w:t>
      </w:r>
      <w:r w:rsidRPr="0025053F">
        <w:rPr>
          <w:color w:val="000000"/>
          <w:szCs w:val="26"/>
        </w:rPr>
        <w:t xml:space="preserve">осуществляется </w:t>
      </w:r>
      <w:r>
        <w:rPr>
          <w:color w:val="000000"/>
          <w:szCs w:val="26"/>
        </w:rPr>
        <w:t xml:space="preserve">           </w:t>
      </w:r>
      <w:r w:rsidRPr="0025053F">
        <w:rPr>
          <w:color w:val="000000"/>
          <w:szCs w:val="26"/>
        </w:rPr>
        <w:t>от теплообменных аппаратах, установленных в подвалах жилых домов. В качестве теплоносителя используется теплофикационная вода</w:t>
      </w:r>
      <w:r>
        <w:rPr>
          <w:color w:val="000000"/>
          <w:szCs w:val="26"/>
        </w:rPr>
        <w:t xml:space="preserve"> от</w:t>
      </w:r>
      <w:r w:rsidRPr="007947AA">
        <w:rPr>
          <w:sz w:val="24"/>
        </w:rPr>
        <w:t xml:space="preserve"> </w:t>
      </w:r>
      <w:r>
        <w:rPr>
          <w:sz w:val="24"/>
        </w:rPr>
        <w:t>котельной ФКУ ЖКУ УФСИН.</w:t>
      </w:r>
      <w:r>
        <w:rPr>
          <w:szCs w:val="26"/>
        </w:rPr>
        <w:t xml:space="preserve">      </w:t>
      </w:r>
    </w:p>
    <w:p w:rsidR="00CE3D71" w:rsidRDefault="00CE3D71" w:rsidP="009F2CAC">
      <w:pPr>
        <w:tabs>
          <w:tab w:val="left" w:pos="567"/>
        </w:tabs>
        <w:ind w:firstLine="709"/>
        <w:jc w:val="both"/>
        <w:rPr>
          <w:szCs w:val="26"/>
        </w:rPr>
        <w:sectPr w:rsidR="00CE3D71" w:rsidSect="001F63C6">
          <w:type w:val="continuous"/>
          <w:pgSz w:w="11906" w:h="16838"/>
          <w:pgMar w:top="284" w:right="850" w:bottom="284" w:left="1701" w:header="709" w:footer="709" w:gutter="0"/>
          <w:cols w:space="708"/>
          <w:docGrid w:linePitch="360"/>
        </w:sectPr>
      </w:pPr>
      <w:r>
        <w:rPr>
          <w:szCs w:val="26"/>
        </w:rPr>
        <w:t xml:space="preserve">                                                                     </w:t>
      </w:r>
    </w:p>
    <w:p w:rsidR="00CE3D71" w:rsidRPr="000D58EB" w:rsidRDefault="00CE3D71" w:rsidP="007D3D3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0D58EB">
        <w:rPr>
          <w:i/>
          <w:szCs w:val="26"/>
        </w:rPr>
        <w:t xml:space="preserve">     </w:t>
      </w:r>
      <w:r>
        <w:rPr>
          <w:i/>
          <w:szCs w:val="26"/>
        </w:rPr>
        <w:t xml:space="preserve">      </w:t>
      </w:r>
      <w:r w:rsidRPr="000D58EB">
        <w:rPr>
          <w:i/>
          <w:szCs w:val="26"/>
        </w:rPr>
        <w:t xml:space="preserve">1.5 </w:t>
      </w:r>
      <w:r>
        <w:rPr>
          <w:i/>
          <w:szCs w:val="26"/>
        </w:rPr>
        <w:t>О</w:t>
      </w:r>
      <w:r w:rsidRPr="000D58EB">
        <w:rPr>
          <w:i/>
          <w:szCs w:val="26"/>
        </w:rPr>
        <w:t>писание существующих технических и технологических  решений   по</w:t>
      </w:r>
    </w:p>
    <w:p w:rsidR="00CE3D71" w:rsidRDefault="00CE3D71" w:rsidP="009F2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0D58EB">
        <w:rPr>
          <w:i/>
          <w:szCs w:val="26"/>
        </w:rPr>
        <w:t>предотвращению замерзания воды применительно к территории распространения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вечномерзлых грунтов</w:t>
      </w:r>
    </w:p>
    <w:p w:rsidR="00CE3D71" w:rsidRDefault="00CE3D71" w:rsidP="00446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szCs w:val="26"/>
        </w:rPr>
      </w:pPr>
    </w:p>
    <w:p w:rsidR="00CE3D71" w:rsidRDefault="00CE3D71" w:rsidP="009F2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szCs w:val="26"/>
        </w:rPr>
      </w:pPr>
      <w:r>
        <w:rPr>
          <w:szCs w:val="26"/>
        </w:rPr>
        <w:t xml:space="preserve">       При прокладке водопроводов в подземном исполнении необходимо учитывать возможность изменения  мерзлотно-грунтовых условий и температурного режима грунтов, а также предусмотреть исключение теплового воздействия на грунт.  </w:t>
      </w:r>
    </w:p>
    <w:p w:rsidR="00CE3D71" w:rsidRPr="00FF556B" w:rsidRDefault="00CE3D71" w:rsidP="009F2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jc w:val="both"/>
        <w:rPr>
          <w:szCs w:val="26"/>
        </w:rPr>
      </w:pPr>
      <w:r>
        <w:rPr>
          <w:szCs w:val="26"/>
        </w:rPr>
        <w:t xml:space="preserve">    </w:t>
      </w:r>
      <w:r w:rsidRPr="00FF556B">
        <w:rPr>
          <w:szCs w:val="26"/>
        </w:rPr>
        <w:t>Территория Кировской области не относиться к категории вечномерзлых грунтов</w:t>
      </w:r>
      <w:r>
        <w:rPr>
          <w:szCs w:val="26"/>
        </w:rPr>
        <w:t>.</w:t>
      </w:r>
    </w:p>
    <w:p w:rsidR="00CE3D71" w:rsidRDefault="00CE3D71" w:rsidP="009F2CA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jc w:val="both"/>
        <w:rPr>
          <w:i/>
          <w:szCs w:val="26"/>
        </w:rPr>
      </w:pPr>
      <w:r>
        <w:rPr>
          <w:i/>
          <w:szCs w:val="26"/>
        </w:rPr>
        <w:t xml:space="preserve">  </w:t>
      </w:r>
      <w:r w:rsidRPr="00515FB3">
        <w:rPr>
          <w:szCs w:val="26"/>
        </w:rPr>
        <w:t>С целью предотвращения замерзания воды водопроводы</w:t>
      </w:r>
      <w:r>
        <w:rPr>
          <w:szCs w:val="26"/>
        </w:rPr>
        <w:t xml:space="preserve"> </w:t>
      </w:r>
      <w:r w:rsidRPr="00515FB3">
        <w:rPr>
          <w:szCs w:val="26"/>
        </w:rPr>
        <w:t xml:space="preserve"> проложены в подземном </w:t>
      </w:r>
      <w:r>
        <w:rPr>
          <w:szCs w:val="26"/>
        </w:rPr>
        <w:t xml:space="preserve">   </w:t>
      </w:r>
      <w:r w:rsidRPr="00515FB3">
        <w:rPr>
          <w:szCs w:val="26"/>
        </w:rPr>
        <w:t xml:space="preserve">исполнении   </w:t>
      </w:r>
      <w:r>
        <w:rPr>
          <w:szCs w:val="26"/>
        </w:rPr>
        <w:t xml:space="preserve"> с обеспечением непрерывного движения воды. </w:t>
      </w:r>
    </w:p>
    <w:p w:rsidR="00CE3D71" w:rsidRDefault="00CE3D71" w:rsidP="00446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i/>
          <w:szCs w:val="26"/>
        </w:rPr>
      </w:pPr>
    </w:p>
    <w:p w:rsidR="00CE3D71" w:rsidRDefault="00CE3D71" w:rsidP="00446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i/>
          <w:szCs w:val="26"/>
        </w:rPr>
      </w:pPr>
      <w:r>
        <w:rPr>
          <w:i/>
          <w:szCs w:val="26"/>
        </w:rPr>
        <w:t>1</w:t>
      </w:r>
      <w:r w:rsidRPr="000D58EB">
        <w:rPr>
          <w:i/>
          <w:szCs w:val="26"/>
        </w:rPr>
        <w:t xml:space="preserve">.6 </w:t>
      </w:r>
      <w:r>
        <w:rPr>
          <w:i/>
          <w:szCs w:val="26"/>
        </w:rPr>
        <w:t>П</w:t>
      </w:r>
      <w:r w:rsidRPr="000D58EB">
        <w:rPr>
          <w:i/>
          <w:szCs w:val="26"/>
        </w:rPr>
        <w:t>еречень  лиц,  владеющих  на  праве  собственности  или   другом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законном основании объектами централизованной системы  водоснабжения,   с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 xml:space="preserve">указанием 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принадлежащих этим лицам таких объектов (границ зон, в которых</w:t>
      </w:r>
      <w:r>
        <w:rPr>
          <w:i/>
          <w:szCs w:val="26"/>
        </w:rPr>
        <w:t xml:space="preserve"> </w:t>
      </w:r>
      <w:r w:rsidRPr="000D58EB">
        <w:rPr>
          <w:i/>
          <w:szCs w:val="26"/>
        </w:rPr>
        <w:t>расположены такие объекты).</w:t>
      </w:r>
    </w:p>
    <w:p w:rsidR="00CE3D71" w:rsidRPr="000D58EB" w:rsidRDefault="00CE3D71" w:rsidP="00446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  <w:jc w:val="both"/>
        <w:rPr>
          <w:i/>
          <w:szCs w:val="26"/>
        </w:rPr>
      </w:pPr>
    </w:p>
    <w:p w:rsidR="00CE3D71" w:rsidRPr="00D26FEF" w:rsidRDefault="00CE3D71" w:rsidP="00446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color w:val="000000"/>
          <w:sz w:val="22"/>
          <w:szCs w:val="22"/>
        </w:rPr>
      </w:pPr>
      <w:r>
        <w:rPr>
          <w:szCs w:val="26"/>
        </w:rPr>
        <w:t xml:space="preserve">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7"/>
        <w:gridCol w:w="3041"/>
        <w:gridCol w:w="2955"/>
        <w:gridCol w:w="2927"/>
      </w:tblGrid>
      <w:tr w:rsidR="00CE3D71" w:rsidRPr="00E57CFC" w:rsidTr="00B541B8">
        <w:tc>
          <w:tcPr>
            <w:tcW w:w="64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№ п/п</w:t>
            </w:r>
          </w:p>
        </w:tc>
        <w:tc>
          <w:tcPr>
            <w:tcW w:w="3041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Наименование физического или юридического лица, владеющего объектами централизованного водоснабжения</w:t>
            </w:r>
          </w:p>
        </w:tc>
        <w:tc>
          <w:tcPr>
            <w:tcW w:w="2955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Номер и  дата свидетельства на право собственности, договора аренды, договора управления имуществом и др.</w:t>
            </w:r>
          </w:p>
        </w:tc>
        <w:tc>
          <w:tcPr>
            <w:tcW w:w="292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Объект централизованного водоснабжения</w:t>
            </w:r>
          </w:p>
        </w:tc>
      </w:tr>
      <w:tr w:rsidR="00CE3D71" w:rsidRPr="00E57CFC" w:rsidTr="00B541B8">
        <w:tc>
          <w:tcPr>
            <w:tcW w:w="64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1</w:t>
            </w:r>
          </w:p>
        </w:tc>
        <w:tc>
          <w:tcPr>
            <w:tcW w:w="3041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МУП ЖКХ «Песковский коммунальник»</w:t>
            </w:r>
          </w:p>
        </w:tc>
        <w:tc>
          <w:tcPr>
            <w:tcW w:w="2955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Решение Песковской поселковой Думы №55 от 30.12.2008г</w:t>
            </w:r>
          </w:p>
        </w:tc>
        <w:tc>
          <w:tcPr>
            <w:tcW w:w="292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Водопроводные сети в п. Песковка, водонапорная башня, подземные скважины №</w:t>
            </w:r>
            <w:r w:rsidRPr="00B541B8">
              <w:rPr>
                <w:szCs w:val="26"/>
              </w:rPr>
              <w:t>54888, №54889, №54890, №71803, №54892, №54893,  №  54894</w:t>
            </w:r>
          </w:p>
        </w:tc>
      </w:tr>
      <w:tr w:rsidR="00CE3D71" w:rsidRPr="00E57CFC" w:rsidTr="00B541B8">
        <w:tc>
          <w:tcPr>
            <w:tcW w:w="64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</w:t>
            </w:r>
          </w:p>
        </w:tc>
        <w:tc>
          <w:tcPr>
            <w:tcW w:w="3041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color w:val="000000"/>
                <w:sz w:val="24"/>
              </w:rPr>
              <w:t>Кировский территориальный участок ГДТВ</w:t>
            </w:r>
          </w:p>
        </w:tc>
        <w:tc>
          <w:tcPr>
            <w:tcW w:w="2955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Свидетельство на право собственности 43 АБ 327013 от 18.03.2004 г.</w:t>
            </w:r>
          </w:p>
        </w:tc>
        <w:tc>
          <w:tcPr>
            <w:tcW w:w="292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Подземные скважины №1 № 25524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Водопроводные сети в п. Песковка</w:t>
            </w:r>
            <w:r w:rsidRPr="00B541B8">
              <w:rPr>
                <w:color w:val="000000"/>
                <w:sz w:val="24"/>
              </w:rPr>
              <w:t>, водонапорная башня</w:t>
            </w:r>
            <w:r w:rsidRPr="00B541B8">
              <w:rPr>
                <w:sz w:val="24"/>
              </w:rPr>
              <w:t xml:space="preserve"> </w:t>
            </w:r>
          </w:p>
        </w:tc>
      </w:tr>
      <w:tr w:rsidR="00CE3D71" w:rsidRPr="00E57CFC" w:rsidTr="00B541B8">
        <w:trPr>
          <w:trHeight w:val="1002"/>
        </w:trPr>
        <w:tc>
          <w:tcPr>
            <w:tcW w:w="64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3</w:t>
            </w:r>
          </w:p>
        </w:tc>
        <w:tc>
          <w:tcPr>
            <w:tcW w:w="3041" w:type="dxa"/>
          </w:tcPr>
          <w:p w:rsidR="00CE3D71" w:rsidRPr="00B541B8" w:rsidRDefault="00CE3D71" w:rsidP="00125BA0">
            <w:pPr>
              <w:rPr>
                <w:sz w:val="24"/>
              </w:rPr>
            </w:pPr>
            <w:r w:rsidRPr="00B541B8">
              <w:rPr>
                <w:szCs w:val="26"/>
              </w:rPr>
              <w:t>ФБУ ИК-1 УФСИН России по Кировской области.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2955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  <w:p w:rsidR="00CE3D71" w:rsidRPr="00B541B8" w:rsidRDefault="00CE3D71" w:rsidP="00B541B8">
            <w:pPr>
              <w:tabs>
                <w:tab w:val="left" w:pos="14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FF0000"/>
                <w:sz w:val="24"/>
              </w:rPr>
            </w:pPr>
            <w:r w:rsidRPr="00B541B8">
              <w:rPr>
                <w:color w:val="FF0000"/>
                <w:sz w:val="24"/>
              </w:rPr>
              <w:t xml:space="preserve">    </w:t>
            </w:r>
          </w:p>
        </w:tc>
        <w:tc>
          <w:tcPr>
            <w:tcW w:w="292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Подземные скважины в  п. Котчиха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 xml:space="preserve"> № 28764    № 47966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№  50608    № 76702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Водонапорная башня</w:t>
            </w:r>
          </w:p>
        </w:tc>
      </w:tr>
      <w:tr w:rsidR="00CE3D71" w:rsidRPr="00E57CFC" w:rsidTr="00B541B8">
        <w:tc>
          <w:tcPr>
            <w:tcW w:w="64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4</w:t>
            </w:r>
          </w:p>
        </w:tc>
        <w:tc>
          <w:tcPr>
            <w:tcW w:w="3041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ООО «Управдом-сервис»</w:t>
            </w:r>
          </w:p>
        </w:tc>
        <w:tc>
          <w:tcPr>
            <w:tcW w:w="2955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Договор аренды имущества № 6/нс от 27.09.2006 г.</w:t>
            </w:r>
          </w:p>
        </w:tc>
        <w:tc>
          <w:tcPr>
            <w:tcW w:w="292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Водопроводные сети в    п. Котчиха</w:t>
            </w:r>
          </w:p>
        </w:tc>
      </w:tr>
    </w:tbl>
    <w:p w:rsidR="00CE3D71" w:rsidRPr="00D26FEF" w:rsidRDefault="00CE3D71" w:rsidP="00446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color w:val="000000"/>
          <w:sz w:val="22"/>
          <w:szCs w:val="22"/>
        </w:rPr>
      </w:pPr>
    </w:p>
    <w:p w:rsidR="00CE3D71" w:rsidRDefault="00CE3D71" w:rsidP="00446EC2">
      <w:pPr>
        <w:ind w:left="709" w:hanging="142"/>
        <w:jc w:val="both"/>
        <w:rPr>
          <w:sz w:val="22"/>
          <w:szCs w:val="22"/>
        </w:rPr>
      </w:pPr>
    </w:p>
    <w:p w:rsidR="00CE3D71" w:rsidRDefault="00CE3D71" w:rsidP="00446EC2">
      <w:pPr>
        <w:ind w:left="709" w:hanging="142"/>
        <w:jc w:val="both"/>
        <w:rPr>
          <w:sz w:val="22"/>
          <w:szCs w:val="22"/>
        </w:rPr>
      </w:pPr>
    </w:p>
    <w:p w:rsidR="00CE3D71" w:rsidRPr="00D97B4F" w:rsidRDefault="00CE3D71" w:rsidP="00F15A90">
      <w:pPr>
        <w:ind w:firstLine="709"/>
      </w:pPr>
    </w:p>
    <w:p w:rsidR="00CE3D71" w:rsidRDefault="00CE3D71" w:rsidP="000E572F">
      <w:pPr>
        <w:pageBreakBefore/>
        <w:tabs>
          <w:tab w:val="left" w:pos="8820"/>
        </w:tabs>
        <w:spacing w:after="120"/>
        <w:ind w:firstLine="567"/>
        <w:jc w:val="both"/>
        <w:rPr>
          <w:b/>
          <w:sz w:val="28"/>
          <w:szCs w:val="28"/>
        </w:rPr>
        <w:sectPr w:rsidR="00CE3D71" w:rsidSect="001F63C6"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CE3D71" w:rsidRPr="00506B03" w:rsidRDefault="00CE3D71" w:rsidP="004212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506B03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2</w:t>
      </w:r>
      <w:r w:rsidRPr="00506B03">
        <w:rPr>
          <w:b/>
          <w:sz w:val="28"/>
          <w:szCs w:val="28"/>
        </w:rPr>
        <w:t xml:space="preserve">  "Направления   развития        централизованных систем</w:t>
      </w:r>
    </w:p>
    <w:p w:rsidR="00CE3D71" w:rsidRPr="00CF2CC6" w:rsidRDefault="00CE3D71" w:rsidP="007D3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b/>
          <w:sz w:val="28"/>
          <w:szCs w:val="28"/>
        </w:rPr>
        <w:t xml:space="preserve">                               </w:t>
      </w:r>
      <w:r w:rsidRPr="00506B03">
        <w:rPr>
          <w:b/>
          <w:sz w:val="28"/>
          <w:szCs w:val="28"/>
        </w:rPr>
        <w:t>водоснабжения"</w:t>
      </w:r>
      <w:r w:rsidRPr="00506B03">
        <w:rPr>
          <w:sz w:val="28"/>
          <w:szCs w:val="28"/>
        </w:rPr>
        <w:t xml:space="preserve"> </w:t>
      </w:r>
    </w:p>
    <w:p w:rsidR="00CE3D71" w:rsidRDefault="00CE3D71" w:rsidP="007D3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 w:rsidRPr="00CF2CC6">
        <w:rPr>
          <w:rFonts w:ascii="Courier New" w:hAnsi="Courier New" w:cs="Courier New"/>
          <w:sz w:val="20"/>
          <w:szCs w:val="20"/>
        </w:rPr>
        <w:t xml:space="preserve">   </w:t>
      </w:r>
    </w:p>
    <w:p w:rsidR="00CE3D71" w:rsidRPr="00506B03" w:rsidRDefault="00CE3D71" w:rsidP="00E11FD0">
      <w:pPr>
        <w:tabs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>
        <w:rPr>
          <w:rFonts w:ascii="Courier New" w:hAnsi="Courier New" w:cs="Courier New"/>
          <w:sz w:val="20"/>
          <w:szCs w:val="20"/>
        </w:rPr>
        <w:t xml:space="preserve">  </w:t>
      </w:r>
      <w:r w:rsidRPr="00CF2CC6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      </w:t>
      </w:r>
      <w:r w:rsidRPr="00506B03">
        <w:rPr>
          <w:i/>
          <w:szCs w:val="26"/>
        </w:rPr>
        <w:t>2.1 Основные направления,  принципы,  задачи  и  целевые   показатели</w:t>
      </w:r>
    </w:p>
    <w:p w:rsidR="00CE3D71" w:rsidRDefault="00CE3D71" w:rsidP="00421270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i/>
          <w:szCs w:val="26"/>
        </w:rPr>
      </w:pPr>
      <w:r>
        <w:rPr>
          <w:i/>
          <w:szCs w:val="26"/>
        </w:rPr>
        <w:t xml:space="preserve">    </w:t>
      </w:r>
      <w:r w:rsidRPr="00506B03">
        <w:rPr>
          <w:i/>
          <w:szCs w:val="26"/>
        </w:rPr>
        <w:t>развития централизованных систем водоснабже</w:t>
      </w:r>
      <w:r>
        <w:rPr>
          <w:i/>
          <w:szCs w:val="26"/>
        </w:rPr>
        <w:t>ния</w:t>
      </w:r>
    </w:p>
    <w:p w:rsidR="00CE3D71" w:rsidRDefault="00CE3D71" w:rsidP="00421270">
      <w:pPr>
        <w:ind w:left="426"/>
        <w:jc w:val="both"/>
        <w:rPr>
          <w:sz w:val="22"/>
          <w:szCs w:val="22"/>
        </w:rPr>
      </w:pPr>
    </w:p>
    <w:p w:rsidR="00CE3D71" w:rsidRPr="007C7215" w:rsidRDefault="00CE3D71" w:rsidP="00421270">
      <w:pPr>
        <w:ind w:left="426"/>
        <w:jc w:val="both"/>
        <w:rPr>
          <w:szCs w:val="26"/>
        </w:rPr>
      </w:pPr>
      <w:r w:rsidRPr="007C7215">
        <w:rPr>
          <w:szCs w:val="26"/>
        </w:rPr>
        <w:t xml:space="preserve">Водопроводные сети в населенных пунктах были построены еще в </w:t>
      </w:r>
      <w:r>
        <w:rPr>
          <w:szCs w:val="26"/>
        </w:rPr>
        <w:t>70-80-е годы</w:t>
      </w:r>
      <w:r w:rsidRPr="007C7215">
        <w:rPr>
          <w:szCs w:val="26"/>
        </w:rPr>
        <w:t xml:space="preserve"> и в настоящее время требуют </w:t>
      </w:r>
      <w:r>
        <w:rPr>
          <w:szCs w:val="26"/>
        </w:rPr>
        <w:t xml:space="preserve">частичной </w:t>
      </w:r>
      <w:r w:rsidRPr="007C7215">
        <w:rPr>
          <w:szCs w:val="26"/>
        </w:rPr>
        <w:t xml:space="preserve">реконструкции. Износ труб и водоразборных колонок </w:t>
      </w:r>
      <w:r>
        <w:rPr>
          <w:szCs w:val="26"/>
        </w:rPr>
        <w:t xml:space="preserve">– 75% </w:t>
      </w:r>
      <w:r w:rsidRPr="007C7215">
        <w:rPr>
          <w:szCs w:val="26"/>
        </w:rPr>
        <w:t>обуславливает частые аварии и как следствие загрязнение водопроводной сети, а также большие потери воды в сетях водопровода.</w:t>
      </w:r>
    </w:p>
    <w:p w:rsidR="00CE3D71" w:rsidRDefault="00CE3D71" w:rsidP="00421270">
      <w:pPr>
        <w:ind w:left="426"/>
        <w:jc w:val="both"/>
        <w:rPr>
          <w:bCs/>
          <w:color w:val="000000"/>
          <w:szCs w:val="26"/>
        </w:rPr>
      </w:pPr>
      <w:r w:rsidRPr="007C7215">
        <w:rPr>
          <w:bCs/>
          <w:color w:val="000000"/>
          <w:szCs w:val="26"/>
        </w:rPr>
        <w:t xml:space="preserve">Население, не обеспеченное централизованным водоснабжением, пользуется шахтными колодцами. </w:t>
      </w:r>
    </w:p>
    <w:p w:rsidR="00CE3D71" w:rsidRPr="00DC1B86" w:rsidRDefault="00CE3D71" w:rsidP="00421270">
      <w:pPr>
        <w:ind w:left="426"/>
        <w:jc w:val="both"/>
        <w:rPr>
          <w:color w:val="000000"/>
          <w:szCs w:val="26"/>
        </w:rPr>
      </w:pPr>
      <w:r>
        <w:rPr>
          <w:bCs/>
          <w:color w:val="000000"/>
          <w:szCs w:val="26"/>
        </w:rPr>
        <w:t xml:space="preserve">    </w:t>
      </w:r>
      <w:r w:rsidRPr="00DC1B86">
        <w:rPr>
          <w:bCs/>
          <w:color w:val="000000"/>
          <w:szCs w:val="26"/>
        </w:rPr>
        <w:t xml:space="preserve">Качество поверхностных вод удовлетворительное. Естественное превышение содержания ряда элементов связано с особенностью водного питания рек. </w:t>
      </w:r>
      <w:r w:rsidRPr="00DC1B86">
        <w:rPr>
          <w:color w:val="000000"/>
          <w:szCs w:val="26"/>
        </w:rPr>
        <w:t xml:space="preserve">Наблюдения за качеством воды в водных объектах Омутнинского района осуществляют ГУ Кировский центр по гидрометеорологии и мониторингу ОС, ЦЛАТИ по Кировской области, специализированная инспекция аналитического контроля КОГУ «Областной природоохранный центр», Омутнинская межрайонная лаборатория анализа и контроля и др. </w:t>
      </w:r>
    </w:p>
    <w:p w:rsidR="00CE3D71" w:rsidRPr="00B33E60" w:rsidRDefault="00CE3D71" w:rsidP="00816D2E">
      <w:pPr>
        <w:tabs>
          <w:tab w:val="left" w:pos="851"/>
        </w:tabs>
        <w:ind w:left="284" w:hanging="1"/>
        <w:jc w:val="both"/>
      </w:pPr>
      <w:r>
        <w:t xml:space="preserve">       </w:t>
      </w:r>
      <w:r w:rsidRPr="00B33E60">
        <w:t xml:space="preserve">Основные направления совершенствования существующей системы водоснабжения </w:t>
      </w:r>
      <w:r>
        <w:t xml:space="preserve">  </w:t>
      </w:r>
      <w:r w:rsidRPr="00B33E60">
        <w:t>предусматривают:</w:t>
      </w:r>
    </w:p>
    <w:p w:rsidR="00CE3D71" w:rsidRPr="00B33E60" w:rsidRDefault="00CE3D71" w:rsidP="00595C3F">
      <w:pPr>
        <w:numPr>
          <w:ilvl w:val="0"/>
          <w:numId w:val="3"/>
        </w:numPr>
        <w:tabs>
          <w:tab w:val="clear" w:pos="1134"/>
          <w:tab w:val="num" w:pos="284"/>
        </w:tabs>
        <w:ind w:left="284" w:firstLine="850"/>
        <w:jc w:val="both"/>
      </w:pPr>
      <w:r>
        <w:t xml:space="preserve"> </w:t>
      </w:r>
      <w:r w:rsidRPr="00B33E60">
        <w:t>повышение надежности систем водоснабжения за счет реконструкции и строительства новых сетей с использованием современных труб из полиэтилена, высокопрочного чугуна, стеклопластика и современных методов прокладки, реконструкции водопроводных сооружений (водонапорных башен, скважин);</w:t>
      </w:r>
    </w:p>
    <w:p w:rsidR="00CE3D71" w:rsidRPr="00B33E60" w:rsidRDefault="00CE3D71" w:rsidP="00595C3F">
      <w:pPr>
        <w:numPr>
          <w:ilvl w:val="0"/>
          <w:numId w:val="3"/>
        </w:numPr>
        <w:tabs>
          <w:tab w:val="clear" w:pos="1134"/>
          <w:tab w:val="num" w:pos="284"/>
        </w:tabs>
        <w:ind w:left="284" w:firstLine="850"/>
        <w:jc w:val="both"/>
      </w:pPr>
      <w:r w:rsidRPr="00B33E60">
        <w:t>сокращение потерь и нерационального использования питьевой воды за счет комплекса водосберегающих мер, включающих установку водосберегающей арматуры, учет водопотребления</w:t>
      </w:r>
      <w:r>
        <w:t xml:space="preserve"> на источниках водоснабжения,</w:t>
      </w:r>
      <w:r w:rsidRPr="00B33E60">
        <w:t xml:space="preserve"> в зданиях и квартирах, введение платы за воду по фактическому потреблению;</w:t>
      </w:r>
    </w:p>
    <w:p w:rsidR="00CE3D71" w:rsidRDefault="00CE3D71" w:rsidP="009960BC">
      <w:pPr>
        <w:ind w:left="709" w:hanging="142"/>
        <w:rPr>
          <w:sz w:val="22"/>
          <w:szCs w:val="22"/>
        </w:rPr>
      </w:pPr>
    </w:p>
    <w:p w:rsidR="00CE3D71" w:rsidRDefault="00CE3D71" w:rsidP="009960BC">
      <w:pPr>
        <w:ind w:left="709" w:hanging="142"/>
        <w:rPr>
          <w:sz w:val="22"/>
          <w:szCs w:val="22"/>
        </w:rPr>
      </w:pPr>
    </w:p>
    <w:p w:rsidR="00CE3D71" w:rsidRPr="00506B03" w:rsidRDefault="00CE3D71" w:rsidP="004212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i/>
          <w:szCs w:val="26"/>
        </w:rPr>
      </w:pPr>
      <w:r w:rsidRPr="00506B03">
        <w:rPr>
          <w:i/>
          <w:szCs w:val="26"/>
        </w:rPr>
        <w:t>2.2 Различные сценарии развития централизованных систем водоснабжения</w:t>
      </w:r>
    </w:p>
    <w:p w:rsidR="00CE3D71" w:rsidRPr="00506B03" w:rsidRDefault="00CE3D71" w:rsidP="004212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szCs w:val="26"/>
        </w:rPr>
      </w:pPr>
      <w:r w:rsidRPr="00506B03">
        <w:rPr>
          <w:i/>
          <w:szCs w:val="26"/>
        </w:rPr>
        <w:t>в зависимости  от  различных  сценариев  развития  поселени</w:t>
      </w:r>
      <w:r>
        <w:rPr>
          <w:i/>
          <w:szCs w:val="26"/>
        </w:rPr>
        <w:t>я</w:t>
      </w:r>
    </w:p>
    <w:p w:rsidR="00CE3D71" w:rsidRDefault="00CE3D71" w:rsidP="009960BC">
      <w:pPr>
        <w:ind w:left="709" w:hanging="142"/>
        <w:rPr>
          <w:sz w:val="22"/>
          <w:szCs w:val="22"/>
        </w:rPr>
        <w:sectPr w:rsidR="00CE3D71" w:rsidSect="001F63C6"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CE3D71" w:rsidRDefault="00CE3D71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</w:p>
    <w:p w:rsidR="00CE3D71" w:rsidRPr="00814F3D" w:rsidRDefault="00CE3D71" w:rsidP="00814F3D">
      <w:pPr>
        <w:spacing w:after="200" w:line="276" w:lineRule="auto"/>
        <w:ind w:left="284" w:hanging="284"/>
        <w:rPr>
          <w:szCs w:val="26"/>
        </w:rPr>
      </w:pPr>
      <w:r w:rsidRPr="00814F3D">
        <w:rPr>
          <w:szCs w:val="26"/>
        </w:rPr>
        <w:t xml:space="preserve">           В связи с развитием жилищного фонда объектов  и социальной инфраструктуры планируется реконструкция водопроводных сетей протяженностью 2,6 км в двухтрубном исполнении</w:t>
      </w:r>
      <w:r w:rsidRPr="00814F3D">
        <w:rPr>
          <w:szCs w:val="26"/>
        </w:rPr>
        <w:br w:type="page"/>
      </w: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268"/>
        <w:gridCol w:w="1984"/>
        <w:gridCol w:w="3119"/>
        <w:gridCol w:w="2268"/>
      </w:tblGrid>
      <w:tr w:rsidR="00CE3D71" w:rsidRPr="00814F3D" w:rsidTr="00B541B8">
        <w:tc>
          <w:tcPr>
            <w:tcW w:w="70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№ п\п</w:t>
            </w:r>
          </w:p>
        </w:tc>
        <w:tc>
          <w:tcPr>
            <w:tcW w:w="2268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Наименование планируемых для размещения объектов местного значения</w:t>
            </w: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311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Основные характеристики</w:t>
            </w:r>
          </w:p>
        </w:tc>
        <w:tc>
          <w:tcPr>
            <w:tcW w:w="2268" w:type="dxa"/>
          </w:tcPr>
          <w:p w:rsidR="00CE3D71" w:rsidRPr="00B541B8" w:rsidRDefault="00CE3D71" w:rsidP="00B541B8">
            <w:pPr>
              <w:ind w:right="-108"/>
              <w:jc w:val="center"/>
              <w:rPr>
                <w:sz w:val="24"/>
              </w:rPr>
            </w:pPr>
            <w:r w:rsidRPr="00B541B8">
              <w:rPr>
                <w:sz w:val="24"/>
              </w:rPr>
              <w:t>Последовательность выполнения мероприятий</w:t>
            </w:r>
          </w:p>
        </w:tc>
      </w:tr>
      <w:tr w:rsidR="00CE3D71" w:rsidRPr="00814F3D" w:rsidTr="00B541B8">
        <w:tc>
          <w:tcPr>
            <w:tcW w:w="70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2</w:t>
            </w: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3</w:t>
            </w:r>
          </w:p>
        </w:tc>
        <w:tc>
          <w:tcPr>
            <w:tcW w:w="311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5</w:t>
            </w:r>
          </w:p>
        </w:tc>
      </w:tr>
      <w:tr w:rsidR="00CE3D71" w:rsidRPr="00814F3D" w:rsidTr="00B541B8">
        <w:tc>
          <w:tcPr>
            <w:tcW w:w="709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Индивидуальные жилые дома</w:t>
            </w: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 xml:space="preserve">пгт Песковка </w:t>
            </w:r>
          </w:p>
          <w:p w:rsidR="00CE3D71" w:rsidRPr="00B541B8" w:rsidRDefault="00CE3D71" w:rsidP="00814F3D">
            <w:pPr>
              <w:rPr>
                <w:sz w:val="24"/>
              </w:rPr>
            </w:pPr>
            <w:r w:rsidRPr="00B541B8">
              <w:rPr>
                <w:sz w:val="24"/>
              </w:rPr>
              <w:t xml:space="preserve">- между ул. Рабочая и Костылева </w:t>
            </w:r>
          </w:p>
        </w:tc>
        <w:tc>
          <w:tcPr>
            <w:tcW w:w="3119" w:type="dxa"/>
          </w:tcPr>
          <w:p w:rsidR="00CE3D71" w:rsidRPr="00B541B8" w:rsidRDefault="00CE3D71" w:rsidP="007575FC">
            <w:pPr>
              <w:rPr>
                <w:sz w:val="24"/>
                <w:highlight w:val="yellow"/>
              </w:rPr>
            </w:pPr>
            <w:r w:rsidRPr="00B541B8">
              <w:rPr>
                <w:sz w:val="24"/>
              </w:rPr>
              <w:t>Общая площадь выделенных земельных участков - 9,38 га</w:t>
            </w:r>
          </w:p>
        </w:tc>
        <w:tc>
          <w:tcPr>
            <w:tcW w:w="2268" w:type="dxa"/>
          </w:tcPr>
          <w:p w:rsidR="00CE3D71" w:rsidRPr="00B541B8" w:rsidRDefault="00CE3D71" w:rsidP="00B541B8">
            <w:pPr>
              <w:ind w:left="-73"/>
              <w:rPr>
                <w:sz w:val="24"/>
              </w:rPr>
            </w:pPr>
          </w:p>
          <w:p w:rsidR="00CE3D71" w:rsidRPr="00B541B8" w:rsidRDefault="00CE3D71" w:rsidP="00B541B8">
            <w:pPr>
              <w:ind w:left="-73"/>
              <w:rPr>
                <w:sz w:val="24"/>
              </w:rPr>
            </w:pPr>
            <w:r w:rsidRPr="00B541B8">
              <w:rPr>
                <w:sz w:val="24"/>
              </w:rPr>
              <w:t>- 1 очередь - строительство (10,9 га)</w:t>
            </w:r>
          </w:p>
        </w:tc>
      </w:tr>
      <w:tr w:rsidR="00CE3D71" w:rsidRPr="00814F3D" w:rsidTr="00B541B8">
        <w:tc>
          <w:tcPr>
            <w:tcW w:w="709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Малоэтажные многоквартирные жилые дома (до 4-х этажей)</w:t>
            </w: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пгт Песковка</w:t>
            </w:r>
          </w:p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севернее улицы Костылева</w:t>
            </w:r>
          </w:p>
        </w:tc>
        <w:tc>
          <w:tcPr>
            <w:tcW w:w="311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Общая площадь выделенных земель-ных участков - 6,9 га, уточняется проектом межевания и проектом планировки территории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</w:p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- 1 очередь - строительство (6,9 га)</w:t>
            </w:r>
          </w:p>
        </w:tc>
      </w:tr>
      <w:tr w:rsidR="00CE3D71" w:rsidRPr="00814F3D" w:rsidTr="00B541B8">
        <w:tc>
          <w:tcPr>
            <w:tcW w:w="709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Административное здание</w:t>
            </w:r>
          </w:p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ООО «Управдом-Сервис»</w:t>
            </w: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пгт Песковка</w:t>
            </w:r>
          </w:p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ул. Владимирова</w:t>
            </w:r>
          </w:p>
        </w:tc>
        <w:tc>
          <w:tcPr>
            <w:tcW w:w="311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На земельном участке площадью 800 кв.м., уточняется проектом межевания и проектом планировки территории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</w:p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 xml:space="preserve">- 1 очередь - строительство </w:t>
            </w:r>
          </w:p>
        </w:tc>
      </w:tr>
      <w:tr w:rsidR="00CE3D71" w:rsidRPr="00814F3D" w:rsidTr="00B541B8">
        <w:tc>
          <w:tcPr>
            <w:tcW w:w="709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Резервирование территории для строительства объектов делового, общественного и коммерческого назначения</w:t>
            </w:r>
          </w:p>
          <w:p w:rsidR="00CE3D71" w:rsidRPr="00B541B8" w:rsidRDefault="00CE3D71" w:rsidP="007575FC">
            <w:pPr>
              <w:rPr>
                <w:sz w:val="24"/>
                <w:highlight w:val="yellow"/>
              </w:rPr>
            </w:pP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пгт Песковка</w:t>
            </w:r>
          </w:p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ул. Рабочая, Байдарова, Калинина</w:t>
            </w:r>
          </w:p>
          <w:p w:rsidR="00CE3D71" w:rsidRPr="00B541B8" w:rsidRDefault="00CE3D71" w:rsidP="007575FC">
            <w:pPr>
              <w:rPr>
                <w:sz w:val="24"/>
              </w:rPr>
            </w:pPr>
          </w:p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ул. Комсомольская</w:t>
            </w:r>
          </w:p>
          <w:p w:rsidR="00CE3D71" w:rsidRPr="00B541B8" w:rsidRDefault="00CE3D71" w:rsidP="007575FC">
            <w:pPr>
              <w:rPr>
                <w:sz w:val="24"/>
              </w:rPr>
            </w:pPr>
          </w:p>
          <w:p w:rsidR="00CE3D71" w:rsidRPr="00B541B8" w:rsidRDefault="00CE3D71" w:rsidP="007575FC">
            <w:pPr>
              <w:rPr>
                <w:sz w:val="24"/>
              </w:rPr>
            </w:pPr>
          </w:p>
        </w:tc>
        <w:tc>
          <w:tcPr>
            <w:tcW w:w="311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Общая площадь выделенных земельных участков - 9,87 га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- 1 очередь - освоение и строительство (4,03 га)</w:t>
            </w:r>
          </w:p>
          <w:p w:rsidR="00CE3D71" w:rsidRPr="00B541B8" w:rsidRDefault="00CE3D71" w:rsidP="007575FC">
            <w:pPr>
              <w:rPr>
                <w:sz w:val="24"/>
              </w:rPr>
            </w:pPr>
          </w:p>
          <w:p w:rsidR="00CE3D71" w:rsidRPr="00B541B8" w:rsidRDefault="00CE3D71" w:rsidP="007575FC">
            <w:pPr>
              <w:rPr>
                <w:sz w:val="24"/>
              </w:rPr>
            </w:pPr>
          </w:p>
        </w:tc>
      </w:tr>
      <w:tr w:rsidR="00CE3D71" w:rsidRPr="00814F3D" w:rsidTr="00B541B8">
        <w:tc>
          <w:tcPr>
            <w:tcW w:w="709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5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Детский сад</w:t>
            </w: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пгт Песковка</w:t>
            </w:r>
          </w:p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ул. Костылева</w:t>
            </w:r>
          </w:p>
        </w:tc>
        <w:tc>
          <w:tcPr>
            <w:tcW w:w="311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Общая площадь выделенного земельного участка - 0,98 га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- 1 очередь - строительство (0,98 га)</w:t>
            </w:r>
          </w:p>
        </w:tc>
      </w:tr>
      <w:tr w:rsidR="00CE3D71" w:rsidRPr="00814F3D" w:rsidTr="00B541B8">
        <w:tc>
          <w:tcPr>
            <w:tcW w:w="709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6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Поликлиники</w:t>
            </w: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пгт Песковка</w:t>
            </w:r>
          </w:p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ул. Владимирова</w:t>
            </w:r>
          </w:p>
        </w:tc>
        <w:tc>
          <w:tcPr>
            <w:tcW w:w="311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расчетный срок - строительство</w:t>
            </w:r>
          </w:p>
        </w:tc>
      </w:tr>
      <w:tr w:rsidR="00CE3D71" w:rsidRPr="00814F3D" w:rsidTr="00B541B8">
        <w:tc>
          <w:tcPr>
            <w:tcW w:w="709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7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Фельдшерско-акушерский пункт</w:t>
            </w: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пос. Котчиха</w:t>
            </w:r>
          </w:p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ул. Водопроводная</w:t>
            </w:r>
          </w:p>
        </w:tc>
        <w:tc>
          <w:tcPr>
            <w:tcW w:w="311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- 1 очередь - строительство</w:t>
            </w:r>
          </w:p>
        </w:tc>
      </w:tr>
      <w:tr w:rsidR="00CE3D71" w:rsidRPr="00814F3D" w:rsidTr="00B541B8">
        <w:tc>
          <w:tcPr>
            <w:tcW w:w="709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8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Резервирование территории для строительства промышленных объектов</w:t>
            </w:r>
          </w:p>
        </w:tc>
        <w:tc>
          <w:tcPr>
            <w:tcW w:w="1984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пгт Песковка</w:t>
            </w:r>
          </w:p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ул. Морозова, Гаражная, при въезде в поселок</w:t>
            </w:r>
          </w:p>
        </w:tc>
        <w:tc>
          <w:tcPr>
            <w:tcW w:w="3119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</w:rPr>
              <w:t>Общая площадь выделенных земельных участков - 8,33 га</w:t>
            </w:r>
          </w:p>
        </w:tc>
        <w:tc>
          <w:tcPr>
            <w:tcW w:w="2268" w:type="dxa"/>
          </w:tcPr>
          <w:p w:rsidR="00CE3D71" w:rsidRPr="00B541B8" w:rsidRDefault="00CE3D71" w:rsidP="007575FC">
            <w:pPr>
              <w:rPr>
                <w:sz w:val="24"/>
              </w:rPr>
            </w:pPr>
            <w:r w:rsidRPr="00B541B8">
              <w:rPr>
                <w:sz w:val="24"/>
              </w:rPr>
              <w:t>- 1 очередь - освоение и строительство (8,33 га)</w:t>
            </w:r>
          </w:p>
          <w:p w:rsidR="00CE3D71" w:rsidRPr="00B541B8" w:rsidRDefault="00CE3D71" w:rsidP="007575FC">
            <w:pPr>
              <w:rPr>
                <w:sz w:val="24"/>
              </w:rPr>
            </w:pPr>
          </w:p>
        </w:tc>
      </w:tr>
    </w:tbl>
    <w:p w:rsidR="00CE3D71" w:rsidRPr="00814F3D" w:rsidRDefault="00CE3D71">
      <w:pPr>
        <w:spacing w:after="200" w:line="276" w:lineRule="auto"/>
        <w:rPr>
          <w:sz w:val="24"/>
        </w:rPr>
      </w:pPr>
    </w:p>
    <w:p w:rsidR="00CE3D71" w:rsidRDefault="00CE3D71" w:rsidP="009960BC">
      <w:pPr>
        <w:ind w:left="709" w:hanging="142"/>
        <w:rPr>
          <w:sz w:val="22"/>
          <w:szCs w:val="22"/>
        </w:rPr>
        <w:sectPr w:rsidR="00CE3D71" w:rsidSect="001F63C6">
          <w:type w:val="continuous"/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CE3D71" w:rsidRDefault="00CE3D71" w:rsidP="0059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b/>
          <w:sz w:val="28"/>
          <w:szCs w:val="28"/>
        </w:rPr>
        <w:t xml:space="preserve">         </w:t>
      </w:r>
      <w:r w:rsidRPr="00C57783">
        <w:rPr>
          <w:b/>
          <w:sz w:val="28"/>
          <w:szCs w:val="28"/>
        </w:rPr>
        <w:t>Раздел</w:t>
      </w:r>
      <w:r>
        <w:rPr>
          <w:b/>
          <w:sz w:val="28"/>
          <w:szCs w:val="28"/>
        </w:rPr>
        <w:t xml:space="preserve"> 3 </w:t>
      </w:r>
      <w:r w:rsidRPr="00C57783">
        <w:rPr>
          <w:b/>
          <w:sz w:val="28"/>
          <w:szCs w:val="28"/>
        </w:rPr>
        <w:t xml:space="preserve"> "Баланс водоснабжения и  потребления     питьевой</w:t>
      </w:r>
      <w:r>
        <w:rPr>
          <w:b/>
          <w:sz w:val="28"/>
          <w:szCs w:val="28"/>
        </w:rPr>
        <w:t xml:space="preserve"> </w:t>
      </w:r>
      <w:r w:rsidRPr="00C57783">
        <w:rPr>
          <w:b/>
          <w:sz w:val="28"/>
          <w:szCs w:val="28"/>
        </w:rPr>
        <w:t xml:space="preserve"> воды"</w:t>
      </w:r>
      <w:r w:rsidRPr="00CF2CC6">
        <w:rPr>
          <w:rFonts w:ascii="Courier New" w:hAnsi="Courier New" w:cs="Courier New"/>
          <w:sz w:val="20"/>
          <w:szCs w:val="20"/>
        </w:rPr>
        <w:t xml:space="preserve"> </w:t>
      </w:r>
    </w:p>
    <w:p w:rsidR="00CE3D71" w:rsidRDefault="00CE3D71" w:rsidP="0059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</w:p>
    <w:p w:rsidR="00CE3D71" w:rsidRPr="00CF2CC6" w:rsidRDefault="00CE3D71" w:rsidP="0059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</w:p>
    <w:p w:rsidR="00CE3D71" w:rsidRPr="00976ED8" w:rsidRDefault="00CE3D71" w:rsidP="002531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348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firstLine="426"/>
        <w:jc w:val="both"/>
        <w:rPr>
          <w:i/>
          <w:szCs w:val="26"/>
        </w:rPr>
      </w:pPr>
      <w:r w:rsidRPr="00CF2CC6">
        <w:rPr>
          <w:rFonts w:ascii="Courier New" w:hAnsi="Courier New" w:cs="Courier New"/>
          <w:sz w:val="20"/>
          <w:szCs w:val="20"/>
        </w:rPr>
        <w:t xml:space="preserve">     </w:t>
      </w:r>
      <w:r w:rsidRPr="00976ED8">
        <w:rPr>
          <w:i/>
          <w:szCs w:val="26"/>
        </w:rPr>
        <w:t>3.1 Общий баланс подачи и реализации воды, включая анализ  и   оценку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структурных составляющих потерь питьевой воды   при ее производстве и транспортировке</w:t>
      </w:r>
      <w:r>
        <w:rPr>
          <w:i/>
          <w:szCs w:val="26"/>
        </w:rPr>
        <w:t xml:space="preserve"> по Песковскому городскому поселению</w:t>
      </w:r>
    </w:p>
    <w:p w:rsidR="00CE3D71" w:rsidRDefault="00CE3D71" w:rsidP="0059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45"/>
        <w:gridCol w:w="1120"/>
        <w:gridCol w:w="1029"/>
        <w:gridCol w:w="931"/>
        <w:gridCol w:w="1029"/>
        <w:gridCol w:w="1869"/>
      </w:tblGrid>
      <w:tr w:rsidR="00CE3D71" w:rsidRPr="00D91F49" w:rsidTr="00D524C2">
        <w:tc>
          <w:tcPr>
            <w:tcW w:w="3945" w:type="dxa"/>
            <w:vAlign w:val="center"/>
          </w:tcPr>
          <w:p w:rsidR="00CE3D71" w:rsidRDefault="00CE3D71" w:rsidP="007B6253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567" w:hanging="567"/>
              <w:jc w:val="both"/>
              <w:outlineLvl w:val="0"/>
              <w:rPr>
                <w:szCs w:val="26"/>
                <w:lang w:eastAsia="en-US"/>
              </w:rPr>
            </w:pPr>
            <w:bookmarkStart w:id="2" w:name="_Toc360699224"/>
            <w:bookmarkStart w:id="3" w:name="_Toc360699610"/>
            <w:bookmarkStart w:id="4" w:name="_Toc360699996"/>
            <w:bookmarkStart w:id="5" w:name="_Toc368573844"/>
            <w:bookmarkStart w:id="6" w:name="_Toc370150112"/>
            <w:r>
              <w:rPr>
                <w:szCs w:val="26"/>
                <w:lang w:eastAsia="en-US"/>
              </w:rPr>
              <w:t>Целевое назначение</w:t>
            </w:r>
          </w:p>
          <w:p w:rsidR="00CE3D71" w:rsidRPr="00D91F49" w:rsidRDefault="00CE3D71" w:rsidP="007B6253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567" w:hanging="567"/>
              <w:jc w:val="both"/>
              <w:outlineLvl w:val="0"/>
              <w:rPr>
                <w:szCs w:val="26"/>
                <w:lang w:eastAsia="en-US"/>
              </w:rPr>
            </w:pPr>
            <w:r w:rsidRPr="00D91F49">
              <w:rPr>
                <w:szCs w:val="26"/>
                <w:lang w:eastAsia="en-US"/>
              </w:rPr>
              <w:t>водопотребления</w:t>
            </w:r>
            <w:bookmarkEnd w:id="2"/>
            <w:bookmarkEnd w:id="3"/>
            <w:bookmarkEnd w:id="4"/>
            <w:bookmarkEnd w:id="5"/>
            <w:bookmarkEnd w:id="6"/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bookmarkStart w:id="7" w:name="_Toc368573845"/>
            <w:bookmarkStart w:id="8" w:name="_Toc370150113"/>
            <w:bookmarkStart w:id="9" w:name="_Toc360699225"/>
            <w:bookmarkStart w:id="10" w:name="_Toc360699611"/>
            <w:bookmarkStart w:id="11" w:name="_Toc360699997"/>
            <w:r>
              <w:rPr>
                <w:szCs w:val="26"/>
              </w:rPr>
              <w:t>Ед. изм.</w:t>
            </w:r>
          </w:p>
          <w:bookmarkEnd w:id="7"/>
          <w:bookmarkEnd w:id="8"/>
          <w:bookmarkEnd w:id="9"/>
          <w:bookmarkEnd w:id="10"/>
          <w:bookmarkEnd w:id="11"/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</w:p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2010</w:t>
            </w:r>
          </w:p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outlineLvl w:val="0"/>
              <w:rPr>
                <w:szCs w:val="26"/>
              </w:rPr>
            </w:pP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2011</w:t>
            </w: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</w:p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2012</w:t>
            </w:r>
          </w:p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outlineLvl w:val="0"/>
              <w:rPr>
                <w:szCs w:val="26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  <w:vAlign w:val="center"/>
          </w:tcPr>
          <w:p w:rsidR="00CE3D71" w:rsidRPr="00D91F49" w:rsidRDefault="00CE3D71" w:rsidP="007B6253">
            <w:pPr>
              <w:spacing w:line="360" w:lineRule="auto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       2013</w:t>
            </w:r>
            <w:r w:rsidRPr="00587A35">
              <w:rPr>
                <w:sz w:val="20"/>
                <w:szCs w:val="20"/>
              </w:rPr>
              <w:t>(ожид</w:t>
            </w:r>
            <w:r>
              <w:rPr>
                <w:sz w:val="20"/>
                <w:szCs w:val="20"/>
              </w:rPr>
              <w:t>аем.)</w:t>
            </w:r>
          </w:p>
        </w:tc>
      </w:tr>
      <w:tr w:rsidR="00CE3D71" w:rsidRPr="004A457C" w:rsidTr="00D524C2">
        <w:tc>
          <w:tcPr>
            <w:tcW w:w="3945" w:type="dxa"/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bookmarkStart w:id="12" w:name="_Toc368573847"/>
            <w:bookmarkStart w:id="13" w:name="_Toc370150115"/>
            <w:bookmarkStart w:id="14" w:name="_Toc360699228"/>
            <w:bookmarkStart w:id="15" w:name="_Toc360699614"/>
            <w:bookmarkStart w:id="16" w:name="_Toc360700000"/>
            <w:r>
              <w:rPr>
                <w:szCs w:val="26"/>
              </w:rPr>
              <w:t>Поднято воды и передано в сеть на х</w:t>
            </w:r>
            <w:r w:rsidRPr="004A457C">
              <w:rPr>
                <w:szCs w:val="26"/>
              </w:rPr>
              <w:t>озяйственно-питьевые нужды</w:t>
            </w:r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01634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  <w:p w:rsidR="00CE3D71" w:rsidRPr="004A457C" w:rsidRDefault="00CE3D71" w:rsidP="0001634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237,59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  <w:p w:rsidR="00CE3D71" w:rsidRPr="004A457C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222,05</w:t>
            </w: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  <w:p w:rsidR="00CE3D71" w:rsidRPr="00587A35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206,55</w:t>
            </w: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CE3D71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  <w:p w:rsidR="00CE3D71" w:rsidRPr="00587A35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211,31</w:t>
            </w:r>
          </w:p>
        </w:tc>
      </w:tr>
      <w:tr w:rsidR="00CE3D71" w:rsidRPr="004A457C" w:rsidTr="00D524C2">
        <w:tc>
          <w:tcPr>
            <w:tcW w:w="3945" w:type="dxa"/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Потери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01634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98,63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92,17</w:t>
            </w: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87A35" w:rsidRDefault="00CE3D71" w:rsidP="00016340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56,48</w:t>
            </w: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CE3D71" w:rsidRPr="00587A35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76,0</w:t>
            </w:r>
          </w:p>
        </w:tc>
      </w:tr>
      <w:tr w:rsidR="00CE3D71" w:rsidRPr="004A457C" w:rsidTr="00D524C2">
        <w:tc>
          <w:tcPr>
            <w:tcW w:w="3945" w:type="dxa"/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Потери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%</w:t>
            </w: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41,5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41,5</w:t>
            </w: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87A35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27,34</w:t>
            </w: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CE3D71" w:rsidRPr="00587A35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35,97</w:t>
            </w:r>
          </w:p>
        </w:tc>
      </w:tr>
      <w:tr w:rsidR="00CE3D71" w:rsidRPr="004A457C" w:rsidTr="00D524C2">
        <w:tc>
          <w:tcPr>
            <w:tcW w:w="3945" w:type="dxa"/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Реализовано потребителю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138,96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129,88</w:t>
            </w:r>
          </w:p>
        </w:tc>
        <w:tc>
          <w:tcPr>
            <w:tcW w:w="102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87A35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150,12</w:t>
            </w: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CE3D71" w:rsidRPr="00587A35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135,31</w:t>
            </w:r>
          </w:p>
        </w:tc>
      </w:tr>
    </w:tbl>
    <w:p w:rsidR="00CE3D71" w:rsidRPr="00C57783" w:rsidRDefault="00CE3D71" w:rsidP="0059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</w:p>
    <w:p w:rsidR="00CE3D71" w:rsidRDefault="00CE3D71" w:rsidP="00711A2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i/>
          <w:szCs w:val="26"/>
        </w:rPr>
      </w:pPr>
    </w:p>
    <w:p w:rsidR="00CE3D71" w:rsidRPr="00C57783" w:rsidRDefault="00CE3D71" w:rsidP="00711A2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sz w:val="20"/>
          <w:szCs w:val="20"/>
        </w:rPr>
      </w:pPr>
      <w:r w:rsidRPr="00976ED8">
        <w:rPr>
          <w:i/>
          <w:szCs w:val="26"/>
        </w:rPr>
        <w:t>3.2</w:t>
      </w:r>
      <w:r>
        <w:rPr>
          <w:i/>
          <w:szCs w:val="26"/>
        </w:rPr>
        <w:t xml:space="preserve"> Т</w:t>
      </w:r>
      <w:r w:rsidRPr="00976ED8">
        <w:rPr>
          <w:i/>
          <w:szCs w:val="26"/>
        </w:rPr>
        <w:t>ерриториальный баланс подачи питьевой воды по технологическим зонам водоснабжения (годовой и в сутки  максимального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водопотребления)</w:t>
      </w:r>
      <w:r w:rsidRPr="00551383">
        <w:rPr>
          <w:i/>
          <w:szCs w:val="26"/>
        </w:rPr>
        <w:t xml:space="preserve"> </w:t>
      </w:r>
      <w:r>
        <w:rPr>
          <w:i/>
          <w:szCs w:val="26"/>
        </w:rPr>
        <w:t>по Песковскому городскому поселению</w:t>
      </w:r>
    </w:p>
    <w:p w:rsidR="00CE3D71" w:rsidRDefault="00CE3D71" w:rsidP="0059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 w:rsidRPr="00C57783">
        <w:rPr>
          <w:rFonts w:ascii="Courier New" w:hAnsi="Courier New" w:cs="Courier New"/>
          <w:sz w:val="20"/>
          <w:szCs w:val="20"/>
        </w:rPr>
        <w:t xml:space="preserve">     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851"/>
        <w:gridCol w:w="992"/>
        <w:gridCol w:w="992"/>
        <w:gridCol w:w="1134"/>
        <w:gridCol w:w="993"/>
        <w:gridCol w:w="1134"/>
        <w:gridCol w:w="992"/>
        <w:gridCol w:w="992"/>
      </w:tblGrid>
      <w:tr w:rsidR="00CE3D71" w:rsidRPr="00595C3F" w:rsidTr="004618EA">
        <w:trPr>
          <w:trHeight w:val="970"/>
        </w:trPr>
        <w:tc>
          <w:tcPr>
            <w:tcW w:w="1985" w:type="dxa"/>
            <w:vMerge w:val="restart"/>
            <w:vAlign w:val="center"/>
          </w:tcPr>
          <w:p w:rsidR="00CE3D71" w:rsidRPr="00595C3F" w:rsidRDefault="00CE3D71" w:rsidP="007B6253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 w:right="-138"/>
              <w:outlineLvl w:val="0"/>
              <w:rPr>
                <w:sz w:val="24"/>
                <w:lang w:eastAsia="en-US"/>
              </w:rPr>
            </w:pPr>
            <w:r w:rsidRPr="00595C3F">
              <w:rPr>
                <w:sz w:val="24"/>
                <w:lang w:eastAsia="en-US"/>
              </w:rPr>
              <w:t>Технологическая зона водоснабжения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</w:p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2010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</w:p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2011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</w:p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2012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vAlign w:val="center"/>
          </w:tcPr>
          <w:p w:rsidR="00CE3D71" w:rsidRPr="00595C3F" w:rsidRDefault="00CE3D71" w:rsidP="008A673B">
            <w:pPr>
              <w:spacing w:line="360" w:lineRule="auto"/>
              <w:ind w:right="-108"/>
              <w:rPr>
                <w:sz w:val="24"/>
              </w:rPr>
            </w:pPr>
            <w:r w:rsidRPr="00595C3F">
              <w:rPr>
                <w:sz w:val="24"/>
              </w:rPr>
              <w:t xml:space="preserve">       2013</w:t>
            </w:r>
            <w:r>
              <w:rPr>
                <w:sz w:val="24"/>
              </w:rPr>
              <w:t xml:space="preserve">   </w:t>
            </w:r>
            <w:r w:rsidRPr="00595C3F">
              <w:rPr>
                <w:sz w:val="24"/>
              </w:rPr>
              <w:t>(ожида</w:t>
            </w:r>
            <w:r>
              <w:rPr>
                <w:sz w:val="24"/>
              </w:rPr>
              <w:t>ем.)</w:t>
            </w:r>
          </w:p>
        </w:tc>
      </w:tr>
      <w:tr w:rsidR="00CE3D71" w:rsidRPr="00595C3F" w:rsidTr="004618EA">
        <w:trPr>
          <w:trHeight w:val="555"/>
        </w:trPr>
        <w:tc>
          <w:tcPr>
            <w:tcW w:w="1985" w:type="dxa"/>
            <w:vMerge/>
            <w:vAlign w:val="center"/>
          </w:tcPr>
          <w:p w:rsidR="00CE3D71" w:rsidRPr="00595C3F" w:rsidRDefault="00CE3D71" w:rsidP="007B6253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567" w:hanging="567"/>
              <w:jc w:val="both"/>
              <w:outlineLvl w:val="0"/>
              <w:rPr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Макс. сут.</w:t>
            </w:r>
          </w:p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м3/сут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ind w:hanging="134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Годовое</w:t>
            </w:r>
          </w:p>
          <w:p w:rsidR="00CE3D71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ind w:left="-134" w:right="-108"/>
              <w:jc w:val="center"/>
              <w:outlineLvl w:val="0"/>
              <w:rPr>
                <w:sz w:val="24"/>
              </w:rPr>
            </w:pPr>
            <w:r w:rsidRPr="008A673B">
              <w:rPr>
                <w:sz w:val="24"/>
                <w:u w:val="single"/>
              </w:rPr>
              <w:t>тыс.м3</w:t>
            </w:r>
          </w:p>
          <w:p w:rsidR="00CE3D71" w:rsidRPr="00595C3F" w:rsidRDefault="00CE3D71" w:rsidP="00595C3F">
            <w:pPr>
              <w:tabs>
                <w:tab w:val="left" w:pos="709"/>
              </w:tabs>
              <w:autoSpaceDE w:val="0"/>
              <w:autoSpaceDN w:val="0"/>
              <w:adjustRightInd w:val="0"/>
              <w:ind w:left="-134" w:right="-108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Макс. сут.</w:t>
            </w:r>
          </w:p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м3/сут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Годовое</w:t>
            </w:r>
          </w:p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8A673B">
              <w:rPr>
                <w:sz w:val="24"/>
                <w:u w:val="single"/>
              </w:rPr>
              <w:t>тыс.м3</w:t>
            </w:r>
          </w:p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Макс. сут.</w:t>
            </w:r>
          </w:p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м3/сут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Годовое</w:t>
            </w:r>
          </w:p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8A673B">
              <w:rPr>
                <w:sz w:val="24"/>
                <w:u w:val="single"/>
              </w:rPr>
              <w:t>тыс.м3</w:t>
            </w:r>
          </w:p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Макс. сут.</w:t>
            </w:r>
          </w:p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м3/сут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3D71" w:rsidRPr="00595C3F" w:rsidRDefault="00CE3D71" w:rsidP="008A673B">
            <w:pPr>
              <w:tabs>
                <w:tab w:val="left" w:pos="709"/>
              </w:tabs>
              <w:autoSpaceDE w:val="0"/>
              <w:autoSpaceDN w:val="0"/>
              <w:adjustRightInd w:val="0"/>
              <w:ind w:hanging="108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Годовое</w:t>
            </w:r>
          </w:p>
          <w:p w:rsidR="00CE3D71" w:rsidRDefault="00CE3D71" w:rsidP="008A673B">
            <w:pPr>
              <w:tabs>
                <w:tab w:val="left" w:pos="709"/>
              </w:tabs>
              <w:autoSpaceDE w:val="0"/>
              <w:autoSpaceDN w:val="0"/>
              <w:adjustRightInd w:val="0"/>
              <w:ind w:hanging="77"/>
              <w:jc w:val="center"/>
              <w:outlineLvl w:val="0"/>
              <w:rPr>
                <w:sz w:val="24"/>
                <w:u w:val="single"/>
              </w:rPr>
            </w:pPr>
            <w:r w:rsidRPr="008A673B">
              <w:rPr>
                <w:sz w:val="24"/>
                <w:u w:val="single"/>
              </w:rPr>
              <w:t>тыс.м3</w:t>
            </w:r>
          </w:p>
          <w:p w:rsidR="00CE3D71" w:rsidRPr="00595C3F" w:rsidRDefault="00CE3D71" w:rsidP="008A673B">
            <w:pPr>
              <w:tabs>
                <w:tab w:val="left" w:pos="709"/>
              </w:tabs>
              <w:autoSpaceDE w:val="0"/>
              <w:autoSpaceDN w:val="0"/>
              <w:adjustRightInd w:val="0"/>
              <w:ind w:hanging="77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год</w:t>
            </w:r>
          </w:p>
        </w:tc>
      </w:tr>
      <w:tr w:rsidR="00CE3D71" w:rsidRPr="00595C3F" w:rsidTr="004618EA">
        <w:trPr>
          <w:trHeight w:val="1288"/>
        </w:trPr>
        <w:tc>
          <w:tcPr>
            <w:tcW w:w="1985" w:type="dxa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 w:rsidRPr="00AD22B1">
              <w:rPr>
                <w:color w:val="000000"/>
                <w:sz w:val="22"/>
                <w:szCs w:val="22"/>
              </w:rPr>
              <w:t>Северо-восточная и центральная часть поселка</w:t>
            </w:r>
            <w:r>
              <w:rPr>
                <w:color w:val="000000"/>
                <w:sz w:val="22"/>
                <w:szCs w:val="22"/>
              </w:rPr>
              <w:t xml:space="preserve"> Песковка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AB504C">
            <w:pPr>
              <w:tabs>
                <w:tab w:val="left" w:pos="743"/>
              </w:tabs>
              <w:autoSpaceDE w:val="0"/>
              <w:autoSpaceDN w:val="0"/>
              <w:adjustRightInd w:val="0"/>
              <w:spacing w:line="276" w:lineRule="auto"/>
              <w:ind w:hanging="108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604,93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184,00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4618E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571,07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173,7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482,3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146,7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4618E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509,59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155,0</w:t>
            </w:r>
          </w:p>
        </w:tc>
      </w:tr>
      <w:tr w:rsidR="00CE3D71" w:rsidRPr="00595C3F" w:rsidTr="004618EA">
        <w:tc>
          <w:tcPr>
            <w:tcW w:w="1985" w:type="dxa"/>
          </w:tcPr>
          <w:p w:rsidR="00CE3D71" w:rsidRPr="00595C3F" w:rsidRDefault="00CE3D71" w:rsidP="004618E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3"/>
                <w:szCs w:val="23"/>
              </w:rPr>
              <w:t>Западная часть поселка Песковка, район ж/д станции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88,21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26,83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93,99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4618EA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 w:rsidRPr="004618EA">
              <w:rPr>
                <w:color w:val="000000"/>
                <w:sz w:val="24"/>
              </w:rPr>
              <w:t>28,59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136,50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41,52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131,51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40,0</w:t>
            </w:r>
          </w:p>
        </w:tc>
      </w:tr>
      <w:tr w:rsidR="00CE3D71" w:rsidRPr="00595C3F" w:rsidTr="004618EA">
        <w:tc>
          <w:tcPr>
            <w:tcW w:w="1985" w:type="dxa"/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Д. Котчиха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87,98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64,96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19,76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60,26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18,33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53,62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Pr="00595C3F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16,31</w:t>
            </w:r>
          </w:p>
        </w:tc>
      </w:tr>
      <w:tr w:rsidR="00CE3D71" w:rsidRPr="00595C3F" w:rsidTr="004618EA">
        <w:tc>
          <w:tcPr>
            <w:tcW w:w="1985" w:type="dxa"/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AB504C">
            <w:pPr>
              <w:tabs>
                <w:tab w:val="left" w:pos="885"/>
              </w:tabs>
              <w:autoSpaceDE w:val="0"/>
              <w:autoSpaceDN w:val="0"/>
              <w:adjustRightInd w:val="0"/>
              <w:spacing w:line="276" w:lineRule="auto"/>
              <w:ind w:right="-108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781,12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237,59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729,12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222,05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679,06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206,55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694,72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211,31</w:t>
            </w:r>
          </w:p>
        </w:tc>
      </w:tr>
    </w:tbl>
    <w:p w:rsidR="00CE3D71" w:rsidRPr="00595C3F" w:rsidRDefault="00CE3D71" w:rsidP="0059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4"/>
        </w:rPr>
      </w:pPr>
    </w:p>
    <w:p w:rsidR="00CE3D71" w:rsidRDefault="00CE3D71" w:rsidP="00A1159A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>
        <w:rPr>
          <w:i/>
          <w:szCs w:val="26"/>
        </w:rPr>
        <w:t xml:space="preserve">     </w:t>
      </w:r>
    </w:p>
    <w:p w:rsidR="00CE3D71" w:rsidRDefault="00CE3D71" w:rsidP="00A1159A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A1159A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A1159A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D524C2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142"/>
        <w:rPr>
          <w:rFonts w:ascii="Courier New" w:hAnsi="Courier New" w:cs="Courier New"/>
          <w:sz w:val="20"/>
          <w:szCs w:val="20"/>
        </w:rPr>
      </w:pPr>
      <w:r>
        <w:rPr>
          <w:i/>
          <w:szCs w:val="26"/>
        </w:rPr>
        <w:t xml:space="preserve">    </w:t>
      </w:r>
      <w:r w:rsidRPr="00976ED8">
        <w:rPr>
          <w:i/>
          <w:szCs w:val="26"/>
        </w:rPr>
        <w:t xml:space="preserve">3.3 </w:t>
      </w:r>
      <w:r>
        <w:rPr>
          <w:i/>
          <w:szCs w:val="26"/>
        </w:rPr>
        <w:t>С</w:t>
      </w:r>
      <w:r w:rsidRPr="00976ED8">
        <w:rPr>
          <w:i/>
          <w:szCs w:val="26"/>
        </w:rPr>
        <w:t>труктурный баланс реализации питьевой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 xml:space="preserve"> воды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по  группам  абонентов  с  разбивкой  на  хозяйственно-питьевые   нужды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населения,  производственные  нужды  юридических  лиц  и  другие  нужды</w:t>
      </w:r>
      <w:r>
        <w:rPr>
          <w:i/>
          <w:szCs w:val="26"/>
        </w:rPr>
        <w:t xml:space="preserve"> Песковского городского поселения </w:t>
      </w:r>
    </w:p>
    <w:p w:rsidR="00CE3D71" w:rsidRDefault="00CE3D71" w:rsidP="0059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3"/>
        <w:gridCol w:w="1417"/>
        <w:gridCol w:w="1276"/>
        <w:gridCol w:w="1134"/>
        <w:gridCol w:w="992"/>
        <w:gridCol w:w="1701"/>
      </w:tblGrid>
      <w:tr w:rsidR="00CE3D71" w:rsidRPr="00D91F49" w:rsidTr="00D70DEA">
        <w:tc>
          <w:tcPr>
            <w:tcW w:w="3403" w:type="dxa"/>
            <w:vAlign w:val="center"/>
          </w:tcPr>
          <w:p w:rsidR="00CE3D71" w:rsidRDefault="00CE3D71" w:rsidP="007B6253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567" w:hanging="567"/>
              <w:outlineLvl w:val="0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Целевое назначение</w:t>
            </w:r>
          </w:p>
          <w:p w:rsidR="00CE3D71" w:rsidRPr="00D91F49" w:rsidRDefault="00CE3D71" w:rsidP="007B6253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567" w:hanging="567"/>
              <w:outlineLvl w:val="0"/>
              <w:rPr>
                <w:szCs w:val="26"/>
                <w:lang w:eastAsia="en-US"/>
              </w:rPr>
            </w:pPr>
            <w:r w:rsidRPr="00D91F49">
              <w:rPr>
                <w:szCs w:val="26"/>
                <w:lang w:eastAsia="en-US"/>
              </w:rPr>
              <w:t>водопотребления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Ед. изм.</w:t>
            </w:r>
          </w:p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2010</w:t>
            </w:r>
          </w:p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2011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2012</w:t>
            </w:r>
          </w:p>
          <w:p w:rsidR="00CE3D71" w:rsidRPr="00D91F49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Cs w:val="2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CE3D71" w:rsidRPr="00D91F49" w:rsidRDefault="00CE3D71" w:rsidP="008A673B">
            <w:pPr>
              <w:spacing w:line="360" w:lineRule="auto"/>
              <w:rPr>
                <w:szCs w:val="26"/>
              </w:rPr>
            </w:pPr>
            <w:r>
              <w:rPr>
                <w:szCs w:val="26"/>
              </w:rPr>
              <w:t>2013</w:t>
            </w:r>
            <w:r w:rsidRPr="00587A35">
              <w:rPr>
                <w:sz w:val="20"/>
                <w:szCs w:val="20"/>
              </w:rPr>
              <w:t>(ожид</w:t>
            </w:r>
            <w:r>
              <w:rPr>
                <w:sz w:val="20"/>
                <w:szCs w:val="20"/>
              </w:rPr>
              <w:t>аем.)</w:t>
            </w:r>
          </w:p>
        </w:tc>
      </w:tr>
      <w:tr w:rsidR="00CE3D71" w:rsidRPr="004A457C" w:rsidTr="00D70DEA">
        <w:tc>
          <w:tcPr>
            <w:tcW w:w="3403" w:type="dxa"/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Реализовано потребителю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138,96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129,88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6A2AE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150,12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135,31</w:t>
            </w:r>
          </w:p>
        </w:tc>
      </w:tr>
      <w:tr w:rsidR="00CE3D71" w:rsidRPr="004A457C" w:rsidTr="00D70DEA">
        <w:tc>
          <w:tcPr>
            <w:tcW w:w="3403" w:type="dxa"/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В том числе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</w:tc>
      </w:tr>
      <w:tr w:rsidR="00CE3D71" w:rsidRPr="004A457C" w:rsidTr="00D70DEA">
        <w:tc>
          <w:tcPr>
            <w:tcW w:w="3403" w:type="dxa"/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население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101,85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94,33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6A2AE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93,98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91,02</w:t>
            </w:r>
          </w:p>
        </w:tc>
      </w:tr>
      <w:tr w:rsidR="00CE3D71" w:rsidRPr="004A457C" w:rsidTr="00D70DEA">
        <w:tc>
          <w:tcPr>
            <w:tcW w:w="3403" w:type="dxa"/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Бюджетные организации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AA656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10,58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8,53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9,37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E3D71" w:rsidRDefault="00CE3D71" w:rsidP="00AA656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8,28</w:t>
            </w:r>
          </w:p>
        </w:tc>
      </w:tr>
      <w:tr w:rsidR="00CE3D71" w:rsidRPr="004A457C" w:rsidTr="00D70DEA">
        <w:tc>
          <w:tcPr>
            <w:tcW w:w="3403" w:type="dxa"/>
          </w:tcPr>
          <w:p w:rsidR="00CE3D71" w:rsidRPr="004A457C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Прочие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26,53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27,02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6A2AE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46,77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E3D71" w:rsidRDefault="00CE3D71" w:rsidP="007B6253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36,01</w:t>
            </w:r>
          </w:p>
        </w:tc>
      </w:tr>
    </w:tbl>
    <w:p w:rsidR="00CE3D71" w:rsidRDefault="00CE3D71" w:rsidP="0059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Default="00CE3D71" w:rsidP="00146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568"/>
        <w:rPr>
          <w:rFonts w:ascii="Courier New" w:hAnsi="Courier New" w:cs="Courier New"/>
          <w:sz w:val="20"/>
          <w:szCs w:val="20"/>
        </w:rPr>
      </w:pPr>
      <w:r w:rsidRPr="00976ED8">
        <w:rPr>
          <w:i/>
          <w:szCs w:val="26"/>
        </w:rPr>
        <w:t>3.4 Сведения о фактическом потреблении населением питьевой,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 xml:space="preserve">воды исходя из </w:t>
      </w:r>
      <w:r>
        <w:rPr>
          <w:i/>
          <w:szCs w:val="26"/>
        </w:rPr>
        <w:t xml:space="preserve">   </w:t>
      </w:r>
      <w:r w:rsidRPr="00976ED8">
        <w:rPr>
          <w:i/>
          <w:szCs w:val="26"/>
        </w:rPr>
        <w:t>статистических и расчетных данных и сведений о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 xml:space="preserve">действующих нормативах </w:t>
      </w:r>
      <w:r>
        <w:rPr>
          <w:i/>
          <w:szCs w:val="26"/>
        </w:rPr>
        <w:t xml:space="preserve"> п</w:t>
      </w:r>
      <w:r w:rsidRPr="00976ED8">
        <w:rPr>
          <w:i/>
          <w:szCs w:val="26"/>
        </w:rPr>
        <w:t>отребления коммунальных услуг</w:t>
      </w:r>
      <w:r w:rsidRPr="00C57783">
        <w:rPr>
          <w:rFonts w:ascii="Courier New" w:hAnsi="Courier New" w:cs="Courier New"/>
          <w:sz w:val="20"/>
          <w:szCs w:val="20"/>
        </w:rPr>
        <w:t xml:space="preserve"> </w:t>
      </w:r>
      <w:r>
        <w:rPr>
          <w:i/>
          <w:szCs w:val="26"/>
        </w:rPr>
        <w:t>Песковского гордского поселения</w:t>
      </w:r>
    </w:p>
    <w:tbl>
      <w:tblPr>
        <w:tblW w:w="9882" w:type="dxa"/>
        <w:tblLayout w:type="fixed"/>
        <w:tblLook w:val="00A0"/>
      </w:tblPr>
      <w:tblGrid>
        <w:gridCol w:w="1625"/>
        <w:gridCol w:w="1879"/>
        <w:gridCol w:w="1134"/>
        <w:gridCol w:w="850"/>
        <w:gridCol w:w="1134"/>
        <w:gridCol w:w="1134"/>
        <w:gridCol w:w="1134"/>
        <w:gridCol w:w="992"/>
      </w:tblGrid>
      <w:tr w:rsidR="00CE3D71" w:rsidRPr="008D0DFE" w:rsidTr="00F2677D">
        <w:trPr>
          <w:trHeight w:val="582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Потребитель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Наименование  расхода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Ед-ца изме- 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ind w:hanging="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Кол-во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1C2105">
            <w:pPr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Средне</w:t>
            </w:r>
            <w:r>
              <w:rPr>
                <w:bCs/>
                <w:color w:val="000000"/>
                <w:sz w:val="24"/>
              </w:rPr>
              <w:t>-</w:t>
            </w:r>
            <w:r w:rsidRPr="008D0DFE">
              <w:rPr>
                <w:bCs/>
                <w:color w:val="000000"/>
                <w:sz w:val="24"/>
              </w:rPr>
              <w:t xml:space="preserve"> суточн. норма  на ед. изм. </w:t>
            </w:r>
          </w:p>
          <w:p w:rsidR="00CE3D71" w:rsidRPr="008D0DFE" w:rsidRDefault="00CE3D71" w:rsidP="00F61B49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л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Водопотребление</w:t>
            </w:r>
          </w:p>
        </w:tc>
      </w:tr>
      <w:tr w:rsidR="00CE3D71" w:rsidRPr="008D0DFE" w:rsidTr="00F2677D">
        <w:trPr>
          <w:trHeight w:val="1185"/>
        </w:trPr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8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Сред.</w:t>
            </w:r>
            <w:r w:rsidRPr="008D0DFE">
              <w:rPr>
                <w:bCs/>
                <w:color w:val="000000"/>
                <w:sz w:val="24"/>
              </w:rPr>
              <w:br/>
              <w:t>сут.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Годовое</w:t>
            </w:r>
            <w:r w:rsidRPr="008D0DFE">
              <w:rPr>
                <w:bCs/>
                <w:color w:val="000000"/>
                <w:sz w:val="24"/>
              </w:rPr>
              <w:br/>
              <w:t>т.м³/год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Макс.</w:t>
            </w:r>
            <w:r w:rsidRPr="008D0DFE">
              <w:rPr>
                <w:bCs/>
                <w:color w:val="000000"/>
                <w:sz w:val="24"/>
              </w:rPr>
              <w:br/>
              <w:t>сут.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</w:tr>
      <w:tr w:rsidR="00CE3D71" w:rsidRPr="008D0DFE" w:rsidTr="008B6A01">
        <w:trPr>
          <w:trHeight w:val="825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Население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2A2AD9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Хоз. питьевое водоснабжение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2A2AD9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2A2AD9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5720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2A2AD9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1315,6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480,19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1578,7</w:t>
            </w:r>
          </w:p>
        </w:tc>
      </w:tr>
      <w:tr w:rsidR="00CE3D71" w:rsidRPr="008D0DFE" w:rsidTr="008B6A01">
        <w:trPr>
          <w:trHeight w:val="810"/>
        </w:trPr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2A2AD9">
            <w:pPr>
              <w:ind w:right="-108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Полив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2A2AD9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2A2AD9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5720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2A2AD9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286,0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104,4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343,2</w:t>
            </w:r>
          </w:p>
        </w:tc>
      </w:tr>
      <w:tr w:rsidR="00CE3D71" w:rsidRPr="008D0DFE" w:rsidTr="008B6A01">
        <w:trPr>
          <w:trHeight w:val="810"/>
        </w:trPr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1C2105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Неучтенные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 xml:space="preserve">     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160,2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58,5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192,2</w:t>
            </w:r>
          </w:p>
        </w:tc>
      </w:tr>
      <w:tr w:rsidR="00CE3D71" w:rsidRPr="008D0DFE" w:rsidTr="00F2677D">
        <w:trPr>
          <w:trHeight w:val="810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Итого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1761,8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643,1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2114,1</w:t>
            </w:r>
          </w:p>
        </w:tc>
      </w:tr>
    </w:tbl>
    <w:p w:rsidR="00CE3D71" w:rsidRDefault="00CE3D71" w:rsidP="001C2105">
      <w:pPr>
        <w:ind w:firstLine="708"/>
        <w:jc w:val="both"/>
      </w:pPr>
      <w:r w:rsidRPr="00B755C8">
        <w:t>В соответствии с СП 31.13330.2012 «Водоснабжение. Наружные сети и сооружения</w:t>
      </w:r>
      <w:r>
        <w:t>»</w:t>
      </w:r>
    </w:p>
    <w:p w:rsidR="00CE3D71" w:rsidRDefault="00CE3D71" w:rsidP="001C2105">
      <w:pPr>
        <w:ind w:firstLine="708"/>
        <w:jc w:val="both"/>
      </w:pPr>
      <w:r>
        <w:t>23</w:t>
      </w:r>
      <w:r w:rsidRPr="004522C4">
        <w:t>0 л/сут на одного человека -</w:t>
      </w:r>
      <w:r w:rsidRPr="004B5C23">
        <w:rPr>
          <w:color w:val="000000"/>
        </w:rPr>
        <w:t xml:space="preserve"> </w:t>
      </w:r>
      <w:r w:rsidRPr="004522C4">
        <w:rPr>
          <w:color w:val="000000"/>
        </w:rPr>
        <w:t xml:space="preserve">обеспечение хозяйственно-питьевых нужд населения, проживающего в жилых домах, </w:t>
      </w:r>
      <w:r w:rsidRPr="004522C4">
        <w:t xml:space="preserve">оборудованных водопроводом и канализацией с ваннами </w:t>
      </w:r>
      <w:r w:rsidRPr="005B3B45">
        <w:t>и скоростными водонагревателями</w:t>
      </w:r>
      <w:r>
        <w:t>;</w:t>
      </w:r>
    </w:p>
    <w:p w:rsidR="00CE3D71" w:rsidRPr="00B755C8" w:rsidRDefault="00CE3D71" w:rsidP="001C2105">
      <w:pPr>
        <w:ind w:firstLine="567"/>
        <w:jc w:val="both"/>
      </w:pPr>
      <w:r w:rsidRPr="00B755C8">
        <w:t>- 50 л/сут на одного человека – норма расхода воды на полив улиц и зеленых насаждений (в настоящее время полив осуществляется от приусадебных колодцев);</w:t>
      </w:r>
    </w:p>
    <w:p w:rsidR="00CE3D71" w:rsidRDefault="00CE3D71" w:rsidP="001C2105">
      <w:pPr>
        <w:ind w:firstLine="567"/>
        <w:jc w:val="both"/>
      </w:pPr>
      <w:r w:rsidRPr="00B755C8">
        <w:t xml:space="preserve">- </w:t>
      </w:r>
      <w:r>
        <w:t>1</w:t>
      </w:r>
      <w:r w:rsidRPr="00B755C8">
        <w:t>0% от расхода на хозяйственно-питьевые нужды населения приняты дополнительно на обеспечение его продуктами, оказание бытовых услуг и прочее.</w:t>
      </w:r>
    </w:p>
    <w:p w:rsidR="00CE3D71" w:rsidRPr="00F61B49" w:rsidRDefault="00CE3D71" w:rsidP="00DC1B86">
      <w:pPr>
        <w:ind w:left="567" w:firstLine="141"/>
        <w:jc w:val="both"/>
        <w:rPr>
          <w:color w:val="000000"/>
        </w:rPr>
      </w:pPr>
      <w:r>
        <w:rPr>
          <w:color w:val="000000"/>
        </w:rPr>
        <w:t xml:space="preserve">- </w:t>
      </w:r>
      <w:r w:rsidRPr="00F61B49">
        <w:rPr>
          <w:color w:val="000000"/>
        </w:rPr>
        <w:t>Суточный коэффициент неравномерности принят 1,2 в соответствии с СП 31.13330.2012 «Водоснабжение. Наружные сети и сооружения».</w:t>
      </w:r>
    </w:p>
    <w:p w:rsidR="00CE3D71" w:rsidRDefault="00CE3D71" w:rsidP="00B403EB">
      <w:pPr>
        <w:ind w:left="567"/>
        <w:rPr>
          <w:rFonts w:ascii="Courier New" w:hAnsi="Courier New" w:cs="Courier New"/>
          <w:sz w:val="20"/>
          <w:szCs w:val="20"/>
        </w:rPr>
      </w:pPr>
      <w:r>
        <w:rPr>
          <w:szCs w:val="26"/>
        </w:rPr>
        <w:t xml:space="preserve"> </w:t>
      </w:r>
      <w:r w:rsidRPr="00F61B49">
        <w:rPr>
          <w:szCs w:val="26"/>
        </w:rPr>
        <w:t xml:space="preserve"> </w:t>
      </w:r>
      <w:r>
        <w:rPr>
          <w:szCs w:val="26"/>
        </w:rPr>
        <w:t xml:space="preserve">- </w:t>
      </w:r>
      <w:r w:rsidRPr="00F61B49">
        <w:rPr>
          <w:szCs w:val="26"/>
        </w:rPr>
        <w:t xml:space="preserve">Количество расчётных дней в году: 365 — для населения; 120 — для полива (частота полива 1раз в 2 дня). </w:t>
      </w:r>
      <w:r w:rsidRPr="00C57783">
        <w:rPr>
          <w:rFonts w:ascii="Courier New" w:hAnsi="Courier New" w:cs="Courier New"/>
          <w:sz w:val="20"/>
          <w:szCs w:val="20"/>
        </w:rPr>
        <w:t xml:space="preserve">   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i/>
          <w:szCs w:val="26"/>
        </w:rPr>
        <w:sectPr w:rsidR="00CE3D71" w:rsidSect="001F63C6"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CE3D71" w:rsidRDefault="00CE3D71" w:rsidP="008B6A0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283"/>
        <w:jc w:val="both"/>
        <w:rPr>
          <w:rFonts w:ascii="Courier New" w:hAnsi="Courier New" w:cs="Courier New"/>
          <w:i/>
          <w:sz w:val="20"/>
          <w:szCs w:val="20"/>
        </w:rPr>
      </w:pPr>
      <w:r>
        <w:rPr>
          <w:i/>
          <w:szCs w:val="26"/>
        </w:rPr>
        <w:t xml:space="preserve">    3.</w:t>
      </w:r>
      <w:r w:rsidRPr="00976ED8">
        <w:rPr>
          <w:i/>
          <w:szCs w:val="26"/>
        </w:rPr>
        <w:t xml:space="preserve">5  </w:t>
      </w:r>
      <w:r>
        <w:rPr>
          <w:i/>
          <w:szCs w:val="26"/>
        </w:rPr>
        <w:t>О</w:t>
      </w:r>
      <w:r w:rsidRPr="00976ED8">
        <w:rPr>
          <w:i/>
          <w:szCs w:val="26"/>
        </w:rPr>
        <w:t xml:space="preserve">писание  существующей  системы  коммерческого  учета   питьевой воды и 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планов по установке приборов учета</w:t>
      </w:r>
      <w:r>
        <w:rPr>
          <w:i/>
          <w:szCs w:val="26"/>
        </w:rPr>
        <w:t xml:space="preserve">   Песковского городского поселения</w:t>
      </w:r>
    </w:p>
    <w:p w:rsidR="00CE3D71" w:rsidRDefault="00CE3D71" w:rsidP="008B6A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i/>
          <w:sz w:val="20"/>
          <w:szCs w:val="20"/>
        </w:rPr>
      </w:pPr>
    </w:p>
    <w:p w:rsidR="00CE3D71" w:rsidRDefault="00CE3D71" w:rsidP="008B6A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 w:val="24"/>
        </w:rPr>
      </w:pPr>
      <w:r>
        <w:rPr>
          <w:sz w:val="24"/>
        </w:rPr>
        <w:t xml:space="preserve">     </w:t>
      </w:r>
      <w:r>
        <w:rPr>
          <w:i/>
          <w:sz w:val="24"/>
          <w:u w:val="single"/>
        </w:rPr>
        <w:t>По состоянию на 1 ноября 2013г</w:t>
      </w:r>
      <w:r>
        <w:rPr>
          <w:i/>
          <w:sz w:val="24"/>
        </w:rPr>
        <w:t>.</w:t>
      </w:r>
    </w:p>
    <w:p w:rsidR="00CE3D71" w:rsidRDefault="00CE3D71" w:rsidP="008B6A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 w:val="24"/>
        </w:rPr>
      </w:pPr>
    </w:p>
    <w:tbl>
      <w:tblPr>
        <w:tblW w:w="14786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77"/>
        <w:gridCol w:w="225"/>
        <w:gridCol w:w="29"/>
        <w:gridCol w:w="1418"/>
        <w:gridCol w:w="44"/>
        <w:gridCol w:w="109"/>
        <w:gridCol w:w="1739"/>
        <w:gridCol w:w="95"/>
        <w:gridCol w:w="1702"/>
        <w:gridCol w:w="51"/>
        <w:gridCol w:w="75"/>
        <w:gridCol w:w="1773"/>
        <w:gridCol w:w="61"/>
        <w:gridCol w:w="23"/>
        <w:gridCol w:w="1764"/>
        <w:gridCol w:w="47"/>
        <w:gridCol w:w="32"/>
        <w:gridCol w:w="1770"/>
        <w:gridCol w:w="33"/>
        <w:gridCol w:w="41"/>
        <w:gridCol w:w="1778"/>
      </w:tblGrid>
      <w:tr w:rsidR="00CE3D71" w:rsidRPr="00D07551" w:rsidTr="008B6A01">
        <w:trPr>
          <w:trHeight w:val="615"/>
        </w:trPr>
        <w:tc>
          <w:tcPr>
            <w:tcW w:w="2204" w:type="dxa"/>
            <w:gridSpan w:val="2"/>
            <w:vMerge w:val="restart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Общие,</w:t>
            </w:r>
          </w:p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потребители, абоненты</w:t>
            </w:r>
          </w:p>
        </w:tc>
        <w:tc>
          <w:tcPr>
            <w:tcW w:w="1492" w:type="dxa"/>
            <w:gridSpan w:val="3"/>
            <w:vMerge w:val="restart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64"/>
              <w:rPr>
                <w:sz w:val="24"/>
              </w:rPr>
            </w:pPr>
            <w:r w:rsidRPr="00D07551">
              <w:rPr>
                <w:sz w:val="24"/>
              </w:rPr>
              <w:t>Вода питьевая, горячая, техническая</w:t>
            </w:r>
          </w:p>
        </w:tc>
        <w:tc>
          <w:tcPr>
            <w:tcW w:w="1848" w:type="dxa"/>
            <w:gridSpan w:val="2"/>
            <w:vMerge w:val="restart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Место установки водосчетчика (прибора учета)</w:t>
            </w:r>
          </w:p>
        </w:tc>
        <w:tc>
          <w:tcPr>
            <w:tcW w:w="1848" w:type="dxa"/>
            <w:gridSpan w:val="3"/>
            <w:vMerge w:val="restart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Тип водосчетика</w:t>
            </w:r>
          </w:p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(прибора учета)</w:t>
            </w:r>
          </w:p>
        </w:tc>
        <w:tc>
          <w:tcPr>
            <w:tcW w:w="1848" w:type="dxa"/>
            <w:gridSpan w:val="2"/>
            <w:vMerge w:val="restart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Дата поверки</w:t>
            </w:r>
          </w:p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водосчетчика</w:t>
            </w:r>
          </w:p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(прибора учета)</w:t>
            </w:r>
          </w:p>
        </w:tc>
        <w:tc>
          <w:tcPr>
            <w:tcW w:w="1848" w:type="dxa"/>
            <w:gridSpan w:val="3"/>
            <w:vMerge w:val="restart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Дата очередной поверки  водосчетчика (прибора учета)</w:t>
            </w:r>
          </w:p>
        </w:tc>
        <w:tc>
          <w:tcPr>
            <w:tcW w:w="3698" w:type="dxa"/>
            <w:gridSpan w:val="6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 xml:space="preserve"> При отсутствии приборов учета или выходе из строя</w:t>
            </w:r>
          </w:p>
        </w:tc>
      </w:tr>
      <w:tr w:rsidR="00CE3D71" w:rsidRPr="00D07551" w:rsidTr="008B6A01">
        <w:trPr>
          <w:trHeight w:val="480"/>
        </w:trPr>
        <w:tc>
          <w:tcPr>
            <w:tcW w:w="2204" w:type="dxa"/>
            <w:gridSpan w:val="2"/>
            <w:vMerge/>
            <w:vAlign w:val="center"/>
          </w:tcPr>
          <w:p w:rsidR="00CE3D71" w:rsidRPr="00D07551" w:rsidRDefault="00CE3D71" w:rsidP="008B6A01">
            <w:pPr>
              <w:rPr>
                <w:sz w:val="24"/>
              </w:rPr>
            </w:pPr>
          </w:p>
        </w:tc>
        <w:tc>
          <w:tcPr>
            <w:tcW w:w="1492" w:type="dxa"/>
            <w:gridSpan w:val="3"/>
            <w:vMerge/>
            <w:vAlign w:val="center"/>
          </w:tcPr>
          <w:p w:rsidR="00CE3D71" w:rsidRPr="00D07551" w:rsidRDefault="00CE3D71" w:rsidP="008B6A01">
            <w:pPr>
              <w:rPr>
                <w:sz w:val="24"/>
              </w:rPr>
            </w:pPr>
          </w:p>
        </w:tc>
        <w:tc>
          <w:tcPr>
            <w:tcW w:w="1848" w:type="dxa"/>
            <w:gridSpan w:val="2"/>
            <w:vMerge/>
            <w:vAlign w:val="center"/>
          </w:tcPr>
          <w:p w:rsidR="00CE3D71" w:rsidRPr="00D07551" w:rsidRDefault="00CE3D71" w:rsidP="008B6A01">
            <w:pPr>
              <w:rPr>
                <w:sz w:val="24"/>
              </w:rPr>
            </w:pPr>
          </w:p>
        </w:tc>
        <w:tc>
          <w:tcPr>
            <w:tcW w:w="1848" w:type="dxa"/>
            <w:gridSpan w:val="3"/>
            <w:vMerge/>
            <w:vAlign w:val="center"/>
          </w:tcPr>
          <w:p w:rsidR="00CE3D71" w:rsidRPr="00D07551" w:rsidRDefault="00CE3D71" w:rsidP="008B6A01">
            <w:pPr>
              <w:rPr>
                <w:sz w:val="24"/>
              </w:rPr>
            </w:pPr>
          </w:p>
        </w:tc>
        <w:tc>
          <w:tcPr>
            <w:tcW w:w="1848" w:type="dxa"/>
            <w:gridSpan w:val="2"/>
            <w:vMerge/>
            <w:vAlign w:val="center"/>
          </w:tcPr>
          <w:p w:rsidR="00CE3D71" w:rsidRPr="00D07551" w:rsidRDefault="00CE3D71" w:rsidP="008B6A01">
            <w:pPr>
              <w:rPr>
                <w:sz w:val="24"/>
              </w:rPr>
            </w:pPr>
          </w:p>
        </w:tc>
        <w:tc>
          <w:tcPr>
            <w:tcW w:w="1848" w:type="dxa"/>
            <w:gridSpan w:val="3"/>
            <w:vMerge/>
            <w:vAlign w:val="center"/>
          </w:tcPr>
          <w:p w:rsidR="00CE3D71" w:rsidRPr="00D07551" w:rsidRDefault="00CE3D71" w:rsidP="008B6A01">
            <w:pPr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Причина отсутствия водосчетчика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4"/>
              </w:rPr>
              <w:t>Срок установки</w:t>
            </w: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D07551">
              <w:rPr>
                <w:sz w:val="20"/>
                <w:szCs w:val="20"/>
              </w:rPr>
              <w:t xml:space="preserve">п. Котчиха МКД </w:t>
            </w:r>
            <w:r>
              <w:rPr>
                <w:sz w:val="20"/>
                <w:szCs w:val="20"/>
              </w:rPr>
              <w:t xml:space="preserve">               </w:t>
            </w:r>
            <w:r w:rsidRPr="00D07551">
              <w:rPr>
                <w:sz w:val="20"/>
                <w:szCs w:val="20"/>
              </w:rPr>
              <w:t xml:space="preserve">ул. Водопроводная д. 7 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ОДПУ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УСК-25Г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20.05.2013г.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20.05.2019г.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D07551">
              <w:rPr>
                <w:sz w:val="20"/>
                <w:szCs w:val="20"/>
              </w:rPr>
              <w:t xml:space="preserve">п. Котчиха МКД </w:t>
            </w:r>
            <w:r>
              <w:rPr>
                <w:sz w:val="20"/>
                <w:szCs w:val="20"/>
              </w:rPr>
              <w:t xml:space="preserve">                  </w:t>
            </w:r>
            <w:r w:rsidRPr="00D07551">
              <w:rPr>
                <w:sz w:val="20"/>
                <w:szCs w:val="20"/>
              </w:rPr>
              <w:t>ул. Профсоюзная д.15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ОДПУ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УСК-32Г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05.10.2012г.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05.10.2018г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0"/>
                <w:szCs w:val="20"/>
              </w:rPr>
            </w:pPr>
            <w:r w:rsidRPr="00D07551">
              <w:rPr>
                <w:sz w:val="20"/>
                <w:szCs w:val="20"/>
              </w:rPr>
              <w:t xml:space="preserve">п. Котчиха  МКД </w:t>
            </w:r>
            <w:r>
              <w:rPr>
                <w:sz w:val="20"/>
                <w:szCs w:val="20"/>
              </w:rPr>
              <w:t xml:space="preserve">                  </w:t>
            </w:r>
            <w:r w:rsidRPr="00D07551">
              <w:rPr>
                <w:sz w:val="20"/>
                <w:szCs w:val="20"/>
              </w:rPr>
              <w:t>ул. Комсомольская д. 19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ОДПУ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УСК-32Г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05.10.2012г.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05.10.2018г.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D07551">
              <w:rPr>
                <w:sz w:val="20"/>
                <w:szCs w:val="20"/>
              </w:rPr>
              <w:t>п. Котчиха</w:t>
            </w:r>
            <w:r>
              <w:rPr>
                <w:sz w:val="20"/>
                <w:szCs w:val="20"/>
              </w:rPr>
              <w:t xml:space="preserve"> </w:t>
            </w:r>
            <w:r w:rsidRPr="00D07551">
              <w:rPr>
                <w:sz w:val="20"/>
                <w:szCs w:val="20"/>
              </w:rPr>
              <w:t>МКД</w:t>
            </w:r>
          </w:p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0"/>
                <w:szCs w:val="20"/>
              </w:rPr>
            </w:pPr>
            <w:r w:rsidRPr="00D07551">
              <w:rPr>
                <w:sz w:val="20"/>
                <w:szCs w:val="20"/>
              </w:rPr>
              <w:t xml:space="preserve">ул. Пионерская д.11 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ОДПУ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УСК-32Г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05.10.2012г.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05.10.2018г.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0"/>
                <w:szCs w:val="20"/>
              </w:rPr>
            </w:pPr>
            <w:r w:rsidRPr="00D07551">
              <w:rPr>
                <w:sz w:val="20"/>
                <w:szCs w:val="20"/>
              </w:rPr>
              <w:t>п. Котчиха МКД</w:t>
            </w:r>
            <w:r>
              <w:rPr>
                <w:sz w:val="20"/>
                <w:szCs w:val="20"/>
              </w:rPr>
              <w:t xml:space="preserve">                  </w:t>
            </w:r>
            <w:r w:rsidRPr="00D07551">
              <w:rPr>
                <w:sz w:val="20"/>
                <w:szCs w:val="20"/>
              </w:rPr>
              <w:t xml:space="preserve"> ул. Комсомольская д.14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ОДПУ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ОСВХ-ОСВУ-32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06.04.2011г.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06.04.2017г.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0"/>
                <w:szCs w:val="20"/>
              </w:rPr>
            </w:pPr>
            <w:r w:rsidRPr="00D07551">
              <w:rPr>
                <w:sz w:val="20"/>
                <w:szCs w:val="20"/>
              </w:rPr>
              <w:t>п. Котчиха МКД</w:t>
            </w:r>
            <w:r>
              <w:rPr>
                <w:sz w:val="20"/>
                <w:szCs w:val="20"/>
              </w:rPr>
              <w:t xml:space="preserve">                </w:t>
            </w:r>
            <w:r w:rsidRPr="00D07551">
              <w:rPr>
                <w:sz w:val="20"/>
                <w:szCs w:val="20"/>
              </w:rPr>
              <w:t xml:space="preserve"> ул. Комсомольская д.16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  <w:r w:rsidRPr="00D07551">
              <w:rPr>
                <w:sz w:val="16"/>
                <w:szCs w:val="16"/>
              </w:rPr>
              <w:t>Акт отсутствия технической возможности установки от 01.06.2013г.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D07551">
              <w:rPr>
                <w:sz w:val="20"/>
                <w:szCs w:val="20"/>
              </w:rPr>
              <w:t>п. Котчиха МКД</w:t>
            </w:r>
            <w:r>
              <w:rPr>
                <w:sz w:val="20"/>
                <w:szCs w:val="20"/>
              </w:rPr>
              <w:t xml:space="preserve">             </w:t>
            </w:r>
            <w:r w:rsidRPr="00D07551">
              <w:rPr>
                <w:sz w:val="20"/>
                <w:szCs w:val="20"/>
              </w:rPr>
              <w:t xml:space="preserve"> ул. Комсомольская д.11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16"/>
                <w:szCs w:val="16"/>
              </w:rPr>
              <w:t>Акт отсутствия технической возможности установки от 01.06.2013г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rPr>
          <w:trHeight w:val="899"/>
        </w:trPr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0"/>
                <w:szCs w:val="20"/>
              </w:rPr>
              <w:t>п. Котчиха МКД</w:t>
            </w:r>
            <w:r>
              <w:rPr>
                <w:sz w:val="20"/>
                <w:szCs w:val="20"/>
              </w:rPr>
              <w:t xml:space="preserve">                  </w:t>
            </w:r>
            <w:r w:rsidRPr="00D07551">
              <w:rPr>
                <w:sz w:val="20"/>
                <w:szCs w:val="20"/>
              </w:rPr>
              <w:t xml:space="preserve"> ул. Пионерская д.12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16"/>
                <w:szCs w:val="16"/>
              </w:rPr>
              <w:t>Акт отсутствия технической возможности установки от 01.06.2013г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0"/>
                <w:szCs w:val="20"/>
              </w:rPr>
              <w:t xml:space="preserve">п. Котчиха МКД </w:t>
            </w:r>
            <w:r>
              <w:rPr>
                <w:sz w:val="20"/>
                <w:szCs w:val="20"/>
              </w:rPr>
              <w:t xml:space="preserve">                   </w:t>
            </w:r>
            <w:r w:rsidRPr="00D07551">
              <w:rPr>
                <w:sz w:val="20"/>
                <w:szCs w:val="20"/>
              </w:rPr>
              <w:t>ул. Пионерская д.14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16"/>
                <w:szCs w:val="16"/>
              </w:rPr>
              <w:t>Акт отсутствия технической возможности установки от 01.06.2013г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0"/>
                <w:szCs w:val="20"/>
              </w:rPr>
              <w:t>п. Котчиха МКД</w:t>
            </w:r>
            <w:r>
              <w:rPr>
                <w:sz w:val="20"/>
                <w:szCs w:val="20"/>
              </w:rPr>
              <w:t xml:space="preserve">                 </w:t>
            </w:r>
            <w:r w:rsidRPr="00D07551">
              <w:rPr>
                <w:sz w:val="20"/>
                <w:szCs w:val="20"/>
              </w:rPr>
              <w:t xml:space="preserve"> ул. Комсомольская д.1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16"/>
                <w:szCs w:val="16"/>
              </w:rPr>
              <w:t>Акт отсутствия технической возможности установки от 01.06.2013г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RPr="00D07551" w:rsidTr="008B6A01">
        <w:tc>
          <w:tcPr>
            <w:tcW w:w="2204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20"/>
                <w:szCs w:val="20"/>
              </w:rPr>
              <w:t>п. Котчиха МКД ул. Комсомольская д.4</w:t>
            </w:r>
          </w:p>
        </w:tc>
        <w:tc>
          <w:tcPr>
            <w:tcW w:w="1492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18"/>
                <w:szCs w:val="18"/>
              </w:rPr>
              <w:t>Питьевая ХВС</w:t>
            </w: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2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8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D07551">
              <w:rPr>
                <w:sz w:val="16"/>
                <w:szCs w:val="16"/>
              </w:rPr>
              <w:t>Акт отсутствия технической возможности установки от 01.06.2013г</w:t>
            </w:r>
          </w:p>
        </w:tc>
        <w:tc>
          <w:tcPr>
            <w:tcW w:w="1849" w:type="dxa"/>
            <w:gridSpan w:val="3"/>
          </w:tcPr>
          <w:p w:rsidR="00CE3D71" w:rsidRPr="00D07551" w:rsidRDefault="00CE3D71" w:rsidP="008B6A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</w:rPr>
            </w:pPr>
            <w:r w:rsidRPr="00B541B8">
              <w:rPr>
                <w:b/>
                <w:sz w:val="24"/>
              </w:rPr>
              <w:t>Население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Ленина,83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Ленина,85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15.01.2013г</w:t>
            </w: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Ленина,82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Костылева,2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Костылева,3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Костылева,4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01.10.2012г</w:t>
            </w: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Костылева,5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01.10.2012г</w:t>
            </w: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Костылева,9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Костылева,10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Костылева,11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Костылева,12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1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3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4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5</w:t>
            </w: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6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7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8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Костылева,13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Костылева,14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Костылева,15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Новая,30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Январь 2014г</w:t>
            </w:r>
          </w:p>
        </w:tc>
      </w:tr>
      <w:tr w:rsidR="00CE3D71" w:rsidTr="00B541B8">
        <w:trPr>
          <w:trHeight w:val="405"/>
        </w:trPr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Новая,1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Новая,2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Новая,3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Новая,4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Новая,5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Новая,7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Новая,9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Новая,10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Первомайская,81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Первомайская,83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rPr>
          <w:trHeight w:val="107"/>
        </w:trPr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Прокофьева,48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Прокофьева,50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1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3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4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5</w:t>
            </w: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6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7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8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Прокофьева,52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Прокофьева,54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Школьная,47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Школьная,62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Школьная,64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Школьная,66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Ленина,140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Крестьянская,1а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</w:rPr>
            </w:pPr>
            <w:r w:rsidRPr="00B541B8">
              <w:rPr>
                <w:b/>
                <w:sz w:val="24"/>
              </w:rPr>
              <w:t>Бюджетные организации</w:t>
            </w:r>
          </w:p>
        </w:tc>
        <w:tc>
          <w:tcPr>
            <w:tcW w:w="1418" w:type="dxa"/>
          </w:tcPr>
          <w:p w:rsidR="00CE3D71" w:rsidRPr="00B541B8" w:rsidRDefault="00CE3D71" w:rsidP="008B6A01"/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Филиал шк№4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Д/С «Родничок»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Спортзал «Юность»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Музыкальная школа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Cs w:val="22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Нет возможности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Здание администрации</w:t>
            </w:r>
          </w:p>
        </w:tc>
        <w:tc>
          <w:tcPr>
            <w:tcW w:w="1418" w:type="dxa"/>
          </w:tcPr>
          <w:p w:rsidR="00CE3D71" w:rsidRPr="00B541B8" w:rsidRDefault="00CE3D71" w:rsidP="008B6A01">
            <w:r w:rsidRPr="00B541B8">
              <w:rPr>
                <w:szCs w:val="22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Школа №4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1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3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4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5</w:t>
            </w: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6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7</w:t>
            </w: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8</w:t>
            </w:r>
          </w:p>
        </w:tc>
      </w:tr>
      <w:tr w:rsidR="00CE3D71" w:rsidTr="00B541B8"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Больница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rPr>
          <w:trHeight w:val="421"/>
        </w:trPr>
        <w:tc>
          <w:tcPr>
            <w:tcW w:w="22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Дом досуга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Питьевая вода</w:t>
            </w:r>
          </w:p>
        </w:tc>
        <w:tc>
          <w:tcPr>
            <w:tcW w:w="1984" w:type="dxa"/>
            <w:gridSpan w:val="4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70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Водосчетчик</w:t>
            </w:r>
          </w:p>
        </w:tc>
        <w:tc>
          <w:tcPr>
            <w:tcW w:w="1983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4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7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</w:rPr>
            </w:pPr>
            <w:r w:rsidRPr="00B541B8">
              <w:rPr>
                <w:b/>
                <w:sz w:val="24"/>
              </w:rPr>
              <w:t>Население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Ленина,83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15.01.2013г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Ленина,85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 xml:space="preserve">В узле ввода 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15.01.2013г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Ленина,82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01.10.2012г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Костылева,2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01.10.2012г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Костылева,3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01.10.2012г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Костылева,4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01.10.2012г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Костылева,5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01.10.2012г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Костылева,9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Костылева,10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Костылева,11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Костылева,12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Костылева,13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Костылева,14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Костылева,15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Новая,30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rPr>
          <w:trHeight w:val="405"/>
        </w:trPr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Новая,1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 xml:space="preserve"> 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15.01.2013г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Новая,2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Новая,3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15.01.2013г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Новая,4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 xml:space="preserve">В узле ввода 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15.01.2013г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Новая,5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Новая,7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 xml:space="preserve">В узле ввода 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Новая,9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Новая,10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Первомайская,81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06.08.2012г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1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3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4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5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6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7</w:t>
            </w: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8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Первомайская,83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06.08.2012г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rPr>
          <w:trHeight w:val="107"/>
        </w:trPr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Прокофьева,48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Прокофьева,50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Прокофьева,52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Прокофьева,54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Школьная,47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06.08.2012г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Школьная,62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06.08.2012г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Школьная,64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06.08.2012г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Школьная,66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Ленина,140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21.09.2012г</w:t>
            </w: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Через 4 года</w:t>
            </w: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Крестьянская,1а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Февраль 2014г</w:t>
            </w: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</w:rPr>
            </w:pPr>
            <w:r w:rsidRPr="00B541B8">
              <w:rPr>
                <w:b/>
                <w:sz w:val="24"/>
              </w:rPr>
              <w:t>Бюджетные организации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Филиал шк№4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Д/С «Родничок»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Спортзал «Юность»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</w:rPr>
            </w:pPr>
            <w:r w:rsidRPr="00B541B8">
              <w:rPr>
                <w:b/>
                <w:sz w:val="24"/>
              </w:rPr>
              <w:t>Прочие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  <w:tr w:rsidR="00CE3D71" w:rsidTr="00B541B8">
        <w:tc>
          <w:tcPr>
            <w:tcW w:w="197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Гостиница</w:t>
            </w:r>
          </w:p>
        </w:tc>
        <w:tc>
          <w:tcPr>
            <w:tcW w:w="1827" w:type="dxa"/>
            <w:gridSpan w:val="5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Горячая вода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В узле ввода</w:t>
            </w:r>
          </w:p>
        </w:tc>
        <w:tc>
          <w:tcPr>
            <w:tcW w:w="1828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B541B8">
              <w:rPr>
                <w:sz w:val="24"/>
              </w:rPr>
              <w:t>Счетчик гвс</w:t>
            </w:r>
          </w:p>
        </w:tc>
        <w:tc>
          <w:tcPr>
            <w:tcW w:w="1834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4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35" w:type="dxa"/>
            <w:gridSpan w:val="3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  <w:tc>
          <w:tcPr>
            <w:tcW w:w="1816" w:type="dxa"/>
            <w:gridSpan w:val="2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</w:tc>
      </w:tr>
    </w:tbl>
    <w:p w:rsidR="00CE3D71" w:rsidRDefault="00CE3D71" w:rsidP="008B6A01"/>
    <w:p w:rsidR="00CE3D71" w:rsidRDefault="00CE3D71" w:rsidP="008B6A01">
      <w:pPr>
        <w:spacing w:after="200" w:line="276" w:lineRule="auto"/>
      </w:pPr>
    </w:p>
    <w:p w:rsidR="00CE3D71" w:rsidRDefault="00CE3D71" w:rsidP="008B6A01">
      <w:pPr>
        <w:ind w:firstLine="709"/>
      </w:pPr>
    </w:p>
    <w:p w:rsidR="00CE3D71" w:rsidRDefault="00CE3D71" w:rsidP="008B6A01">
      <w:pPr>
        <w:ind w:firstLine="709"/>
      </w:pPr>
    </w:p>
    <w:p w:rsidR="00CE3D71" w:rsidRDefault="00CE3D71" w:rsidP="008B6A01">
      <w:pPr>
        <w:ind w:firstLine="709"/>
      </w:pPr>
    </w:p>
    <w:p w:rsidR="00CE3D71" w:rsidRDefault="00CE3D71" w:rsidP="008B6A01">
      <w:pPr>
        <w:ind w:firstLine="709"/>
      </w:pP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i/>
          <w:szCs w:val="26"/>
        </w:rPr>
        <w:sectPr w:rsidR="00CE3D71" w:rsidSect="001F63C6">
          <w:pgSz w:w="16838" w:h="11906" w:orient="landscape"/>
          <w:pgMar w:top="284" w:right="1134" w:bottom="284" w:left="1134" w:header="709" w:footer="709" w:gutter="0"/>
          <w:cols w:space="708"/>
          <w:docGrid w:linePitch="360"/>
        </w:sect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568"/>
        <w:jc w:val="both"/>
        <w:rPr>
          <w:i/>
          <w:szCs w:val="26"/>
        </w:rPr>
      </w:pPr>
      <w:r w:rsidRPr="00976ED8">
        <w:rPr>
          <w:i/>
          <w:szCs w:val="26"/>
        </w:rPr>
        <w:t xml:space="preserve">3.6 </w:t>
      </w:r>
      <w:r>
        <w:rPr>
          <w:i/>
          <w:szCs w:val="26"/>
        </w:rPr>
        <w:t>А</w:t>
      </w:r>
      <w:r w:rsidRPr="00976ED8">
        <w:rPr>
          <w:i/>
          <w:szCs w:val="26"/>
        </w:rPr>
        <w:t>нализ резервов и дефицитов производственных  мощностей   системы</w:t>
      </w:r>
      <w:r>
        <w:rPr>
          <w:i/>
          <w:szCs w:val="26"/>
        </w:rPr>
        <w:t xml:space="preserve">     в</w:t>
      </w:r>
      <w:r w:rsidRPr="00976ED8">
        <w:rPr>
          <w:i/>
          <w:szCs w:val="26"/>
        </w:rPr>
        <w:t xml:space="preserve">одоснабжения </w:t>
      </w:r>
      <w:r>
        <w:rPr>
          <w:i/>
          <w:szCs w:val="26"/>
        </w:rPr>
        <w:t xml:space="preserve">Песковского городского </w:t>
      </w:r>
      <w:r w:rsidRPr="00976ED8">
        <w:rPr>
          <w:i/>
          <w:szCs w:val="26"/>
        </w:rPr>
        <w:t>поселения</w:t>
      </w:r>
    </w:p>
    <w:p w:rsidR="00CE3D71" w:rsidRPr="00D7252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i/>
          <w:szCs w:val="26"/>
        </w:rPr>
      </w:pPr>
      <w:r>
        <w:rPr>
          <w:szCs w:val="26"/>
        </w:rPr>
        <w:t xml:space="preserve">   </w:t>
      </w:r>
      <w:r w:rsidRPr="00D72521">
        <w:rPr>
          <w:szCs w:val="26"/>
        </w:rPr>
        <w:t xml:space="preserve"> </w:t>
      </w:r>
      <w:r>
        <w:rPr>
          <w:szCs w:val="26"/>
        </w:rPr>
        <w:t xml:space="preserve"> </w:t>
      </w:r>
      <w:r w:rsidRPr="00D72521">
        <w:rPr>
          <w:i/>
          <w:szCs w:val="26"/>
        </w:rPr>
        <w:t>3.6.1 По мощности установленных насосов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rPr>
          <w:rFonts w:ascii="Courier New" w:hAnsi="Courier New" w:cs="Courier New"/>
          <w:color w:val="FF0000"/>
          <w:sz w:val="20"/>
          <w:szCs w:val="20"/>
        </w:rPr>
      </w:pPr>
      <w:r>
        <w:rPr>
          <w:i/>
          <w:szCs w:val="26"/>
        </w:rPr>
        <w:t xml:space="preserve">  </w:t>
      </w:r>
    </w:p>
    <w:tbl>
      <w:tblPr>
        <w:tblpPr w:leftFromText="180" w:rightFromText="180" w:vertAnchor="text" w:horzAnchor="margin" w:tblpY="-3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992"/>
        <w:gridCol w:w="992"/>
        <w:gridCol w:w="1134"/>
        <w:gridCol w:w="993"/>
        <w:gridCol w:w="992"/>
        <w:gridCol w:w="850"/>
        <w:gridCol w:w="993"/>
        <w:gridCol w:w="883"/>
      </w:tblGrid>
      <w:tr w:rsidR="00CE3D71" w:rsidTr="00F2677D">
        <w:trPr>
          <w:trHeight w:val="375"/>
        </w:trPr>
        <w:tc>
          <w:tcPr>
            <w:tcW w:w="2093" w:type="dxa"/>
            <w:vMerge w:val="restart"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Наименование населенного пункта</w:t>
            </w:r>
          </w:p>
        </w:tc>
        <w:tc>
          <w:tcPr>
            <w:tcW w:w="1984" w:type="dxa"/>
            <w:gridSpan w:val="2"/>
            <w:vMerge w:val="restart"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  <w:r>
              <w:t>Мощность существ.</w:t>
            </w:r>
          </w:p>
          <w:p w:rsidR="00CE3D71" w:rsidRDefault="00CE3D71" w:rsidP="00F2677D">
            <w:pPr>
              <w:tabs>
                <w:tab w:val="left" w:pos="2661"/>
              </w:tabs>
              <w:jc w:val="center"/>
            </w:pPr>
            <w:r>
              <w:t>сооружений</w:t>
            </w:r>
          </w:p>
          <w:p w:rsidR="00CE3D71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</w:p>
        </w:tc>
        <w:tc>
          <w:tcPr>
            <w:tcW w:w="2127" w:type="dxa"/>
            <w:gridSpan w:val="2"/>
          </w:tcPr>
          <w:p w:rsidR="00CE3D71" w:rsidRDefault="00CE3D71" w:rsidP="00F2677D">
            <w:pPr>
              <w:tabs>
                <w:tab w:val="left" w:pos="2661"/>
              </w:tabs>
              <w:ind w:right="-108"/>
              <w:jc w:val="center"/>
              <w:rPr>
                <w:sz w:val="24"/>
                <w:lang w:eastAsia="en-US"/>
              </w:rPr>
            </w:pPr>
            <w:r>
              <w:t xml:space="preserve">Водопотребление </w:t>
            </w:r>
          </w:p>
        </w:tc>
        <w:tc>
          <w:tcPr>
            <w:tcW w:w="3718" w:type="dxa"/>
            <w:gridSpan w:val="4"/>
          </w:tcPr>
          <w:p w:rsidR="00CE3D71" w:rsidRDefault="00CE3D71" w:rsidP="00D52785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(+) Резерв/(-) дефицит </w:t>
            </w:r>
          </w:p>
        </w:tc>
      </w:tr>
      <w:tr w:rsidR="00CE3D71" w:rsidTr="00F2677D">
        <w:trPr>
          <w:trHeight w:val="375"/>
        </w:trPr>
        <w:tc>
          <w:tcPr>
            <w:tcW w:w="2093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1984" w:type="dxa"/>
            <w:gridSpan w:val="2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1134" w:type="dxa"/>
            <w:vMerge w:val="restart"/>
          </w:tcPr>
          <w:p w:rsidR="00CE3D71" w:rsidRDefault="00CE3D71" w:rsidP="00F2677D">
            <w:pPr>
              <w:tabs>
                <w:tab w:val="left" w:pos="2661"/>
              </w:tabs>
              <w:ind w:hanging="108"/>
              <w:jc w:val="center"/>
            </w:pPr>
            <w:r>
              <w:t>Макс.сут</w:t>
            </w:r>
          </w:p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  <w:p w:rsidR="00CE3D71" w:rsidRDefault="00CE3D71" w:rsidP="00F2677D">
            <w:pPr>
              <w:tabs>
                <w:tab w:val="left" w:pos="2661"/>
              </w:tabs>
              <w:jc w:val="center"/>
            </w:pPr>
            <w:r>
              <w:t>м3/сут</w:t>
            </w:r>
          </w:p>
        </w:tc>
        <w:tc>
          <w:tcPr>
            <w:tcW w:w="993" w:type="dxa"/>
            <w:vMerge w:val="restart"/>
          </w:tcPr>
          <w:p w:rsidR="00CE3D71" w:rsidRPr="00F72F4B" w:rsidRDefault="00CE3D71" w:rsidP="00F2677D">
            <w:pPr>
              <w:tabs>
                <w:tab w:val="left" w:pos="2661"/>
              </w:tabs>
              <w:ind w:hanging="108"/>
              <w:jc w:val="center"/>
            </w:pPr>
            <w:r w:rsidRPr="00F72F4B">
              <w:t>Годов.</w:t>
            </w:r>
          </w:p>
          <w:p w:rsidR="00CE3D71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u w:val="single"/>
              </w:rPr>
            </w:pPr>
          </w:p>
          <w:p w:rsidR="00CE3D71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u w:val="single"/>
              </w:rPr>
            </w:pPr>
            <w:r>
              <w:rPr>
                <w:u w:val="single"/>
              </w:rPr>
              <w:t>т</w:t>
            </w:r>
            <w:r w:rsidRPr="00CF6CD7">
              <w:rPr>
                <w:u w:val="single"/>
              </w:rPr>
              <w:t>ыс.</w:t>
            </w:r>
            <w:r>
              <w:rPr>
                <w:u w:val="single"/>
              </w:rPr>
              <w:t xml:space="preserve"> </w:t>
            </w:r>
            <w:r w:rsidRPr="00CF6CD7">
              <w:rPr>
                <w:u w:val="single"/>
              </w:rPr>
              <w:t>м3</w:t>
            </w:r>
          </w:p>
          <w:p w:rsidR="00CE3D71" w:rsidRPr="00CF6CD7" w:rsidRDefault="00CE3D71" w:rsidP="00F2677D">
            <w:pPr>
              <w:tabs>
                <w:tab w:val="left" w:pos="2661"/>
              </w:tabs>
              <w:jc w:val="center"/>
            </w:pPr>
            <w:r w:rsidRPr="00CF6CD7">
              <w:t>год</w:t>
            </w:r>
          </w:p>
        </w:tc>
        <w:tc>
          <w:tcPr>
            <w:tcW w:w="1842" w:type="dxa"/>
            <w:gridSpan w:val="2"/>
          </w:tcPr>
          <w:p w:rsidR="00CE3D71" w:rsidRDefault="00CE3D71" w:rsidP="00F2677D">
            <w:pPr>
              <w:tabs>
                <w:tab w:val="left" w:pos="2661"/>
              </w:tabs>
              <w:ind w:right="-108"/>
              <w:jc w:val="center"/>
            </w:pPr>
            <w:r>
              <w:t>Макс. суточ.</w:t>
            </w:r>
          </w:p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1876" w:type="dxa"/>
            <w:gridSpan w:val="2"/>
          </w:tcPr>
          <w:p w:rsidR="00CE3D71" w:rsidRPr="00CF6CD7" w:rsidRDefault="00CE3D71" w:rsidP="00F2677D">
            <w:r>
              <w:t xml:space="preserve">        Годовое</w:t>
            </w:r>
          </w:p>
        </w:tc>
      </w:tr>
      <w:tr w:rsidR="00CE3D71" w:rsidTr="00F2677D">
        <w:trPr>
          <w:trHeight w:val="390"/>
        </w:trPr>
        <w:tc>
          <w:tcPr>
            <w:tcW w:w="2093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1984" w:type="dxa"/>
            <w:gridSpan w:val="2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1134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993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u w:val="single"/>
              </w:rPr>
            </w:pPr>
          </w:p>
        </w:tc>
        <w:tc>
          <w:tcPr>
            <w:tcW w:w="992" w:type="dxa"/>
            <w:vMerge w:val="restart"/>
          </w:tcPr>
          <w:p w:rsidR="00CE3D71" w:rsidRDefault="00CE3D71" w:rsidP="00F2677D">
            <w:pPr>
              <w:tabs>
                <w:tab w:val="left" w:pos="2661"/>
              </w:tabs>
              <w:ind w:right="-185" w:hanging="108"/>
              <w:jc w:val="center"/>
            </w:pPr>
            <w:r>
              <w:t>м3/сут</w:t>
            </w:r>
          </w:p>
        </w:tc>
        <w:tc>
          <w:tcPr>
            <w:tcW w:w="850" w:type="dxa"/>
            <w:vMerge w:val="restart"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  <w:r>
              <w:t>%</w:t>
            </w:r>
          </w:p>
        </w:tc>
        <w:tc>
          <w:tcPr>
            <w:tcW w:w="993" w:type="dxa"/>
            <w:vMerge w:val="restart"/>
          </w:tcPr>
          <w:p w:rsidR="00CE3D71" w:rsidRDefault="00CE3D71" w:rsidP="00F2677D">
            <w:pPr>
              <w:tabs>
                <w:tab w:val="left" w:pos="2661"/>
              </w:tabs>
              <w:ind w:right="-108"/>
              <w:jc w:val="center"/>
              <w:rPr>
                <w:u w:val="single"/>
              </w:rPr>
            </w:pPr>
            <w:r>
              <w:rPr>
                <w:u w:val="single"/>
              </w:rPr>
              <w:t>т</w:t>
            </w:r>
            <w:r w:rsidRPr="00CF6CD7">
              <w:rPr>
                <w:u w:val="single"/>
              </w:rPr>
              <w:t>ыс.</w:t>
            </w:r>
            <w:r>
              <w:rPr>
                <w:u w:val="single"/>
              </w:rPr>
              <w:t xml:space="preserve"> </w:t>
            </w:r>
            <w:r w:rsidRPr="00CF6CD7">
              <w:rPr>
                <w:u w:val="single"/>
              </w:rPr>
              <w:t>м3</w:t>
            </w:r>
          </w:p>
          <w:p w:rsidR="00CE3D71" w:rsidRDefault="00CE3D71" w:rsidP="00F2677D">
            <w:pPr>
              <w:tabs>
                <w:tab w:val="left" w:pos="2661"/>
              </w:tabs>
              <w:jc w:val="center"/>
              <w:rPr>
                <w:u w:val="single"/>
              </w:rPr>
            </w:pPr>
            <w:r w:rsidRPr="00CF6CD7">
              <w:t>год</w:t>
            </w:r>
          </w:p>
        </w:tc>
        <w:tc>
          <w:tcPr>
            <w:tcW w:w="883" w:type="dxa"/>
            <w:vMerge w:val="restart"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  <w:r>
              <w:t>%</w:t>
            </w:r>
          </w:p>
        </w:tc>
      </w:tr>
      <w:tr w:rsidR="00CE3D71" w:rsidTr="00F2677D">
        <w:trPr>
          <w:trHeight w:val="360"/>
        </w:trPr>
        <w:tc>
          <w:tcPr>
            <w:tcW w:w="2093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992" w:type="dxa"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  <w:r>
              <w:t>м3/сут</w:t>
            </w:r>
          </w:p>
        </w:tc>
        <w:tc>
          <w:tcPr>
            <w:tcW w:w="992" w:type="dxa"/>
          </w:tcPr>
          <w:p w:rsidR="00CE3D71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u w:val="single"/>
              </w:rPr>
            </w:pPr>
            <w:r>
              <w:rPr>
                <w:u w:val="single"/>
              </w:rPr>
              <w:t>т</w:t>
            </w:r>
            <w:r w:rsidRPr="00CF6CD7">
              <w:rPr>
                <w:u w:val="single"/>
              </w:rPr>
              <w:t>ыс.</w:t>
            </w:r>
            <w:r>
              <w:rPr>
                <w:u w:val="single"/>
              </w:rPr>
              <w:t xml:space="preserve"> </w:t>
            </w:r>
            <w:r w:rsidRPr="00CF6CD7">
              <w:rPr>
                <w:u w:val="single"/>
              </w:rPr>
              <w:t>м3</w:t>
            </w:r>
          </w:p>
          <w:p w:rsidR="00CE3D71" w:rsidRDefault="00CE3D71" w:rsidP="00F2677D">
            <w:pPr>
              <w:tabs>
                <w:tab w:val="left" w:pos="2661"/>
              </w:tabs>
              <w:jc w:val="center"/>
            </w:pPr>
            <w:r w:rsidRPr="00CF6CD7">
              <w:t>год</w:t>
            </w:r>
          </w:p>
        </w:tc>
        <w:tc>
          <w:tcPr>
            <w:tcW w:w="1134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993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u w:val="single"/>
              </w:rPr>
            </w:pPr>
          </w:p>
        </w:tc>
        <w:tc>
          <w:tcPr>
            <w:tcW w:w="992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850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</w:pPr>
          </w:p>
        </w:tc>
        <w:tc>
          <w:tcPr>
            <w:tcW w:w="993" w:type="dxa"/>
            <w:vMerge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u w:val="single"/>
              </w:rPr>
            </w:pPr>
          </w:p>
        </w:tc>
        <w:tc>
          <w:tcPr>
            <w:tcW w:w="883" w:type="dxa"/>
            <w:vMerge/>
          </w:tcPr>
          <w:p w:rsidR="00CE3D71" w:rsidRDefault="00CE3D71" w:rsidP="00F2677D">
            <w:pPr>
              <w:spacing w:after="200" w:line="276" w:lineRule="auto"/>
            </w:pPr>
          </w:p>
        </w:tc>
      </w:tr>
      <w:tr w:rsidR="00CE3D71" w:rsidTr="00F2677D">
        <w:trPr>
          <w:trHeight w:val="356"/>
        </w:trPr>
        <w:tc>
          <w:tcPr>
            <w:tcW w:w="2093" w:type="dxa"/>
          </w:tcPr>
          <w:p w:rsidR="00CE3D71" w:rsidRDefault="00CE3D71" w:rsidP="00F2677D">
            <w:pPr>
              <w:tabs>
                <w:tab w:val="left" w:pos="2661"/>
              </w:tabs>
            </w:pPr>
            <w:r w:rsidRPr="00AD22B1">
              <w:rPr>
                <w:color w:val="000000"/>
                <w:sz w:val="22"/>
                <w:szCs w:val="22"/>
              </w:rPr>
              <w:t>Северо-восточная и центральная часть поселка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CE3D71" w:rsidRDefault="00CE3D71" w:rsidP="004D2381">
            <w:pPr>
              <w:tabs>
                <w:tab w:val="left" w:pos="2661"/>
              </w:tabs>
            </w:pPr>
            <w:r>
              <w:t>Песковка</w:t>
            </w:r>
          </w:p>
        </w:tc>
        <w:tc>
          <w:tcPr>
            <w:tcW w:w="992" w:type="dxa"/>
          </w:tcPr>
          <w:p w:rsidR="00CE3D71" w:rsidRDefault="00CE3D71" w:rsidP="004D2381">
            <w:pPr>
              <w:tabs>
                <w:tab w:val="left" w:pos="2661"/>
              </w:tabs>
              <w:jc w:val="center"/>
            </w:pPr>
          </w:p>
          <w:p w:rsidR="00CE3D71" w:rsidRDefault="00CE3D71" w:rsidP="004D2381">
            <w:pPr>
              <w:tabs>
                <w:tab w:val="left" w:pos="2661"/>
              </w:tabs>
              <w:jc w:val="center"/>
            </w:pPr>
            <w:r>
              <w:t>1440</w:t>
            </w:r>
          </w:p>
        </w:tc>
        <w:tc>
          <w:tcPr>
            <w:tcW w:w="992" w:type="dxa"/>
          </w:tcPr>
          <w:p w:rsidR="00CE3D71" w:rsidRDefault="00CE3D71" w:rsidP="004D2381">
            <w:pPr>
              <w:tabs>
                <w:tab w:val="left" w:pos="2661"/>
              </w:tabs>
              <w:jc w:val="center"/>
            </w:pPr>
          </w:p>
          <w:p w:rsidR="00CE3D71" w:rsidRDefault="00CE3D71" w:rsidP="004D2381">
            <w:pPr>
              <w:tabs>
                <w:tab w:val="left" w:pos="2661"/>
              </w:tabs>
              <w:jc w:val="center"/>
            </w:pPr>
            <w:r>
              <w:t>525,6</w:t>
            </w:r>
          </w:p>
          <w:p w:rsidR="00CE3D71" w:rsidRDefault="00CE3D71" w:rsidP="004D2381">
            <w:pPr>
              <w:tabs>
                <w:tab w:val="left" w:pos="2661"/>
              </w:tabs>
              <w:jc w:val="center"/>
            </w:pPr>
          </w:p>
        </w:tc>
        <w:tc>
          <w:tcPr>
            <w:tcW w:w="1134" w:type="dxa"/>
          </w:tcPr>
          <w:p w:rsidR="00CE3D71" w:rsidRDefault="00CE3D71" w:rsidP="004D2381">
            <w:pPr>
              <w:tabs>
                <w:tab w:val="left" w:pos="2661"/>
              </w:tabs>
              <w:jc w:val="center"/>
            </w:pPr>
          </w:p>
          <w:p w:rsidR="00CE3D71" w:rsidRDefault="00CE3D71" w:rsidP="004D2381">
            <w:pPr>
              <w:tabs>
                <w:tab w:val="left" w:pos="2661"/>
              </w:tabs>
              <w:jc w:val="center"/>
            </w:pPr>
            <w:r>
              <w:t>509,6</w:t>
            </w:r>
          </w:p>
        </w:tc>
        <w:tc>
          <w:tcPr>
            <w:tcW w:w="993" w:type="dxa"/>
          </w:tcPr>
          <w:p w:rsidR="00CE3D71" w:rsidRDefault="00CE3D71" w:rsidP="004D2381">
            <w:pPr>
              <w:tabs>
                <w:tab w:val="left" w:pos="2661"/>
              </w:tabs>
              <w:jc w:val="center"/>
            </w:pPr>
          </w:p>
          <w:p w:rsidR="00CE3D71" w:rsidRDefault="00CE3D71" w:rsidP="004D2381">
            <w:pPr>
              <w:tabs>
                <w:tab w:val="left" w:pos="2661"/>
              </w:tabs>
              <w:jc w:val="center"/>
            </w:pPr>
            <w:r>
              <w:t>155,0</w:t>
            </w:r>
          </w:p>
        </w:tc>
        <w:tc>
          <w:tcPr>
            <w:tcW w:w="992" w:type="dxa"/>
          </w:tcPr>
          <w:p w:rsidR="00CE3D71" w:rsidRDefault="00CE3D71" w:rsidP="004D2381">
            <w:pPr>
              <w:tabs>
                <w:tab w:val="left" w:pos="2661"/>
              </w:tabs>
              <w:ind w:right="-108"/>
              <w:jc w:val="center"/>
            </w:pPr>
          </w:p>
          <w:p w:rsidR="00CE3D71" w:rsidRDefault="00CE3D71" w:rsidP="004D2381">
            <w:pPr>
              <w:tabs>
                <w:tab w:val="left" w:pos="2661"/>
              </w:tabs>
              <w:ind w:right="-108"/>
              <w:jc w:val="center"/>
            </w:pPr>
            <w:r>
              <w:t>+930,4</w:t>
            </w:r>
          </w:p>
        </w:tc>
        <w:tc>
          <w:tcPr>
            <w:tcW w:w="850" w:type="dxa"/>
          </w:tcPr>
          <w:p w:rsidR="00CE3D71" w:rsidRDefault="00CE3D71" w:rsidP="004D2381">
            <w:pPr>
              <w:tabs>
                <w:tab w:val="left" w:pos="2661"/>
              </w:tabs>
              <w:ind w:right="-108"/>
              <w:jc w:val="center"/>
            </w:pPr>
          </w:p>
          <w:p w:rsidR="00CE3D71" w:rsidRDefault="00CE3D71" w:rsidP="004D2381">
            <w:pPr>
              <w:tabs>
                <w:tab w:val="left" w:pos="2661"/>
              </w:tabs>
              <w:ind w:right="-108"/>
              <w:jc w:val="center"/>
            </w:pPr>
            <w:r>
              <w:t>+64,6</w:t>
            </w:r>
          </w:p>
        </w:tc>
        <w:tc>
          <w:tcPr>
            <w:tcW w:w="993" w:type="dxa"/>
          </w:tcPr>
          <w:p w:rsidR="00CE3D71" w:rsidRDefault="00CE3D71" w:rsidP="004D2381">
            <w:pPr>
              <w:tabs>
                <w:tab w:val="left" w:pos="2661"/>
              </w:tabs>
              <w:ind w:hanging="108"/>
              <w:jc w:val="center"/>
            </w:pPr>
          </w:p>
          <w:p w:rsidR="00CE3D71" w:rsidRDefault="00CE3D71" w:rsidP="004D2381">
            <w:pPr>
              <w:tabs>
                <w:tab w:val="left" w:pos="2661"/>
              </w:tabs>
              <w:ind w:hanging="108"/>
              <w:jc w:val="center"/>
            </w:pPr>
            <w:r>
              <w:t>+370,6</w:t>
            </w:r>
          </w:p>
        </w:tc>
        <w:tc>
          <w:tcPr>
            <w:tcW w:w="883" w:type="dxa"/>
          </w:tcPr>
          <w:p w:rsidR="00CE3D71" w:rsidRDefault="00CE3D71" w:rsidP="004D2381">
            <w:pPr>
              <w:tabs>
                <w:tab w:val="left" w:pos="2661"/>
              </w:tabs>
              <w:jc w:val="center"/>
            </w:pPr>
          </w:p>
          <w:p w:rsidR="00CE3D71" w:rsidRDefault="00CE3D71" w:rsidP="004D2381">
            <w:pPr>
              <w:tabs>
                <w:tab w:val="left" w:pos="2661"/>
              </w:tabs>
              <w:jc w:val="center"/>
            </w:pPr>
            <w:r>
              <w:t>+70,5</w:t>
            </w:r>
          </w:p>
        </w:tc>
      </w:tr>
      <w:tr w:rsidR="00CE3D71" w:rsidTr="00F2677D">
        <w:tc>
          <w:tcPr>
            <w:tcW w:w="2093" w:type="dxa"/>
          </w:tcPr>
          <w:p w:rsidR="00CE3D71" w:rsidRDefault="00CE3D71" w:rsidP="00F2677D">
            <w:pPr>
              <w:tabs>
                <w:tab w:val="left" w:pos="2661"/>
              </w:tabs>
              <w:rPr>
                <w:color w:val="000000"/>
              </w:rPr>
            </w:pPr>
            <w:r>
              <w:rPr>
                <w:sz w:val="23"/>
                <w:szCs w:val="23"/>
              </w:rPr>
              <w:t>Западная часть поселка Песковка, район ж/д станции</w:t>
            </w:r>
            <w:r>
              <w:rPr>
                <w:sz w:val="24"/>
              </w:rPr>
              <w:t xml:space="preserve"> </w:t>
            </w:r>
          </w:p>
          <w:p w:rsidR="00CE3D71" w:rsidRPr="004E66F0" w:rsidRDefault="00CE3D71" w:rsidP="004D2381">
            <w:pPr>
              <w:tabs>
                <w:tab w:val="left" w:pos="2661"/>
              </w:tabs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624,0</w:t>
            </w:r>
          </w:p>
        </w:tc>
        <w:tc>
          <w:tcPr>
            <w:tcW w:w="992" w:type="dxa"/>
            <w:vAlign w:val="center"/>
          </w:tcPr>
          <w:p w:rsidR="00CE3D71" w:rsidRPr="005B0088" w:rsidRDefault="00CE3D71" w:rsidP="006B0BC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227,8</w:t>
            </w:r>
          </w:p>
        </w:tc>
        <w:tc>
          <w:tcPr>
            <w:tcW w:w="1134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131,51</w:t>
            </w:r>
          </w:p>
        </w:tc>
        <w:tc>
          <w:tcPr>
            <w:tcW w:w="993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40</w:t>
            </w:r>
          </w:p>
        </w:tc>
        <w:tc>
          <w:tcPr>
            <w:tcW w:w="992" w:type="dxa"/>
            <w:vAlign w:val="center"/>
          </w:tcPr>
          <w:p w:rsidR="00CE3D71" w:rsidRPr="005B0088" w:rsidRDefault="00CE3D71" w:rsidP="00D52785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+492,9</w:t>
            </w:r>
          </w:p>
        </w:tc>
        <w:tc>
          <w:tcPr>
            <w:tcW w:w="850" w:type="dxa"/>
            <w:vAlign w:val="center"/>
          </w:tcPr>
          <w:p w:rsidR="00CE3D71" w:rsidRPr="005B0088" w:rsidRDefault="00CE3D71" w:rsidP="00D52785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+78,9</w:t>
            </w:r>
          </w:p>
        </w:tc>
        <w:tc>
          <w:tcPr>
            <w:tcW w:w="993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+187,8</w:t>
            </w:r>
          </w:p>
        </w:tc>
        <w:tc>
          <w:tcPr>
            <w:tcW w:w="883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+82,4</w:t>
            </w:r>
          </w:p>
        </w:tc>
      </w:tr>
      <w:tr w:rsidR="00CE3D71" w:rsidTr="00F2677D">
        <w:tc>
          <w:tcPr>
            <w:tcW w:w="2093" w:type="dxa"/>
          </w:tcPr>
          <w:p w:rsidR="00CE3D71" w:rsidRDefault="00CE3D71" w:rsidP="00F2677D">
            <w:pPr>
              <w:tabs>
                <w:tab w:val="left" w:pos="2661"/>
              </w:tabs>
              <w:rPr>
                <w:color w:val="000000"/>
              </w:rPr>
            </w:pPr>
            <w:r>
              <w:rPr>
                <w:color w:val="000000"/>
              </w:rPr>
              <w:t>п. Котчиха</w:t>
            </w:r>
          </w:p>
          <w:p w:rsidR="00CE3D71" w:rsidRPr="005B0088" w:rsidRDefault="00CE3D71" w:rsidP="00F2677D">
            <w:pPr>
              <w:tabs>
                <w:tab w:val="left" w:pos="2661"/>
              </w:tabs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871,0</w:t>
            </w:r>
          </w:p>
        </w:tc>
        <w:tc>
          <w:tcPr>
            <w:tcW w:w="992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318,0</w:t>
            </w:r>
          </w:p>
        </w:tc>
        <w:tc>
          <w:tcPr>
            <w:tcW w:w="1134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53,62</w:t>
            </w:r>
          </w:p>
        </w:tc>
        <w:tc>
          <w:tcPr>
            <w:tcW w:w="993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16,31</w:t>
            </w:r>
          </w:p>
        </w:tc>
        <w:tc>
          <w:tcPr>
            <w:tcW w:w="992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+817,4</w:t>
            </w:r>
          </w:p>
        </w:tc>
        <w:tc>
          <w:tcPr>
            <w:tcW w:w="850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+93,8</w:t>
            </w:r>
          </w:p>
        </w:tc>
        <w:tc>
          <w:tcPr>
            <w:tcW w:w="993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+301,7</w:t>
            </w:r>
          </w:p>
        </w:tc>
        <w:tc>
          <w:tcPr>
            <w:tcW w:w="883" w:type="dxa"/>
            <w:vAlign w:val="center"/>
          </w:tcPr>
          <w:p w:rsidR="00CE3D71" w:rsidRPr="005B0088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+94,9</w:t>
            </w:r>
          </w:p>
        </w:tc>
      </w:tr>
      <w:tr w:rsidR="00CE3D71" w:rsidTr="00F2677D">
        <w:tc>
          <w:tcPr>
            <w:tcW w:w="2093" w:type="dxa"/>
          </w:tcPr>
          <w:p w:rsidR="00CE3D71" w:rsidRDefault="00CE3D71" w:rsidP="003441F2">
            <w:pPr>
              <w:tabs>
                <w:tab w:val="left" w:pos="2661"/>
              </w:tabs>
            </w:pPr>
            <w:r>
              <w:t>Итого:</w:t>
            </w:r>
          </w:p>
        </w:tc>
        <w:tc>
          <w:tcPr>
            <w:tcW w:w="992" w:type="dxa"/>
            <w:vAlign w:val="center"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2934,0</w:t>
            </w:r>
          </w:p>
        </w:tc>
        <w:tc>
          <w:tcPr>
            <w:tcW w:w="992" w:type="dxa"/>
            <w:vAlign w:val="center"/>
          </w:tcPr>
          <w:p w:rsidR="00CE3D71" w:rsidRDefault="00CE3D71" w:rsidP="006B0BC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1071,0</w:t>
            </w:r>
          </w:p>
        </w:tc>
        <w:tc>
          <w:tcPr>
            <w:tcW w:w="1134" w:type="dxa"/>
            <w:vAlign w:val="center"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694,73</w:t>
            </w:r>
          </w:p>
        </w:tc>
        <w:tc>
          <w:tcPr>
            <w:tcW w:w="993" w:type="dxa"/>
            <w:vAlign w:val="center"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211,31</w:t>
            </w:r>
          </w:p>
        </w:tc>
        <w:tc>
          <w:tcPr>
            <w:tcW w:w="992" w:type="dxa"/>
            <w:vAlign w:val="center"/>
          </w:tcPr>
          <w:p w:rsidR="00CE3D71" w:rsidRDefault="00CE3D71" w:rsidP="00D52785">
            <w:pPr>
              <w:tabs>
                <w:tab w:val="left" w:pos="2661"/>
              </w:tabs>
              <w:ind w:right="-10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+2240,7</w:t>
            </w:r>
          </w:p>
        </w:tc>
        <w:tc>
          <w:tcPr>
            <w:tcW w:w="850" w:type="dxa"/>
            <w:vAlign w:val="center"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+76,4</w:t>
            </w:r>
          </w:p>
        </w:tc>
        <w:tc>
          <w:tcPr>
            <w:tcW w:w="993" w:type="dxa"/>
            <w:vAlign w:val="center"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+860,1</w:t>
            </w:r>
          </w:p>
        </w:tc>
        <w:tc>
          <w:tcPr>
            <w:tcW w:w="883" w:type="dxa"/>
            <w:vAlign w:val="center"/>
          </w:tcPr>
          <w:p w:rsidR="00CE3D71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+80,3</w:t>
            </w:r>
          </w:p>
        </w:tc>
      </w:tr>
    </w:tbl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i/>
          <w:szCs w:val="26"/>
        </w:rPr>
      </w:pPr>
      <w:r>
        <w:rPr>
          <w:i/>
          <w:szCs w:val="26"/>
        </w:rPr>
        <w:t xml:space="preserve">           3.6.2 По утвержденным запасам подземных вод </w:t>
      </w:r>
    </w:p>
    <w:p w:rsidR="00CE3D71" w:rsidRPr="004D238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szCs w:val="26"/>
        </w:rPr>
      </w:pPr>
      <w:r>
        <w:rPr>
          <w:i/>
          <w:szCs w:val="26"/>
        </w:rPr>
        <w:t xml:space="preserve">   </w:t>
      </w:r>
    </w:p>
    <w:tbl>
      <w:tblPr>
        <w:tblpPr w:leftFromText="180" w:rightFromText="180" w:vertAnchor="text" w:horzAnchor="margin" w:tblpY="-3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992"/>
        <w:gridCol w:w="992"/>
        <w:gridCol w:w="1134"/>
        <w:gridCol w:w="993"/>
        <w:gridCol w:w="992"/>
        <w:gridCol w:w="850"/>
        <w:gridCol w:w="993"/>
        <w:gridCol w:w="883"/>
      </w:tblGrid>
      <w:tr w:rsidR="00CE3D71" w:rsidTr="00292E7C">
        <w:trPr>
          <w:trHeight w:val="375"/>
        </w:trPr>
        <w:tc>
          <w:tcPr>
            <w:tcW w:w="2093" w:type="dxa"/>
            <w:vMerge w:val="restart"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Наименование населенного пункта</w:t>
            </w:r>
          </w:p>
        </w:tc>
        <w:tc>
          <w:tcPr>
            <w:tcW w:w="1984" w:type="dxa"/>
            <w:gridSpan w:val="2"/>
            <w:vMerge w:val="restart"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Утвержденные запасы подземных вод</w:t>
            </w:r>
          </w:p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</w:p>
        </w:tc>
        <w:tc>
          <w:tcPr>
            <w:tcW w:w="2127" w:type="dxa"/>
            <w:gridSpan w:val="2"/>
          </w:tcPr>
          <w:p w:rsidR="00CE3D71" w:rsidRDefault="00CE3D71" w:rsidP="00292E7C">
            <w:pPr>
              <w:tabs>
                <w:tab w:val="left" w:pos="2661"/>
              </w:tabs>
              <w:ind w:right="-108"/>
              <w:jc w:val="center"/>
              <w:rPr>
                <w:sz w:val="24"/>
                <w:lang w:eastAsia="en-US"/>
              </w:rPr>
            </w:pPr>
            <w:r>
              <w:t xml:space="preserve">Водопотребление </w:t>
            </w:r>
          </w:p>
        </w:tc>
        <w:tc>
          <w:tcPr>
            <w:tcW w:w="3718" w:type="dxa"/>
            <w:gridSpan w:val="4"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(+) Резерв/(-) дефицит </w:t>
            </w:r>
          </w:p>
        </w:tc>
      </w:tr>
      <w:tr w:rsidR="00CE3D71" w:rsidTr="00292E7C">
        <w:trPr>
          <w:trHeight w:val="375"/>
        </w:trPr>
        <w:tc>
          <w:tcPr>
            <w:tcW w:w="2093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1984" w:type="dxa"/>
            <w:gridSpan w:val="2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1134" w:type="dxa"/>
            <w:vMerge w:val="restart"/>
          </w:tcPr>
          <w:p w:rsidR="00CE3D71" w:rsidRDefault="00CE3D71" w:rsidP="00292E7C">
            <w:pPr>
              <w:tabs>
                <w:tab w:val="left" w:pos="2661"/>
              </w:tabs>
              <w:ind w:hanging="108"/>
              <w:jc w:val="center"/>
            </w:pPr>
            <w:r>
              <w:t>Макс.сут</w:t>
            </w: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м3/сут</w:t>
            </w:r>
          </w:p>
        </w:tc>
        <w:tc>
          <w:tcPr>
            <w:tcW w:w="993" w:type="dxa"/>
            <w:vMerge w:val="restart"/>
          </w:tcPr>
          <w:p w:rsidR="00CE3D71" w:rsidRPr="00F72F4B" w:rsidRDefault="00CE3D71" w:rsidP="00292E7C">
            <w:pPr>
              <w:tabs>
                <w:tab w:val="left" w:pos="2661"/>
              </w:tabs>
              <w:ind w:hanging="108"/>
              <w:jc w:val="center"/>
            </w:pPr>
            <w:r w:rsidRPr="00F72F4B">
              <w:t>Годов.</w:t>
            </w:r>
          </w:p>
          <w:p w:rsidR="00CE3D71" w:rsidRDefault="00CE3D71" w:rsidP="00292E7C">
            <w:pPr>
              <w:tabs>
                <w:tab w:val="left" w:pos="2661"/>
              </w:tabs>
              <w:ind w:hanging="108"/>
              <w:jc w:val="center"/>
              <w:rPr>
                <w:u w:val="single"/>
              </w:rPr>
            </w:pPr>
          </w:p>
          <w:p w:rsidR="00CE3D71" w:rsidRDefault="00CE3D71" w:rsidP="00292E7C">
            <w:pPr>
              <w:tabs>
                <w:tab w:val="left" w:pos="2661"/>
              </w:tabs>
              <w:ind w:hanging="108"/>
              <w:jc w:val="center"/>
              <w:rPr>
                <w:u w:val="single"/>
              </w:rPr>
            </w:pPr>
            <w:r>
              <w:rPr>
                <w:u w:val="single"/>
              </w:rPr>
              <w:t>т</w:t>
            </w:r>
            <w:r w:rsidRPr="00CF6CD7">
              <w:rPr>
                <w:u w:val="single"/>
              </w:rPr>
              <w:t>ыс.</w:t>
            </w:r>
            <w:r>
              <w:rPr>
                <w:u w:val="single"/>
              </w:rPr>
              <w:t xml:space="preserve"> </w:t>
            </w:r>
            <w:r w:rsidRPr="00CF6CD7">
              <w:rPr>
                <w:u w:val="single"/>
              </w:rPr>
              <w:t>м3</w:t>
            </w:r>
          </w:p>
          <w:p w:rsidR="00CE3D71" w:rsidRPr="00CF6CD7" w:rsidRDefault="00CE3D71" w:rsidP="00292E7C">
            <w:pPr>
              <w:tabs>
                <w:tab w:val="left" w:pos="2661"/>
              </w:tabs>
              <w:jc w:val="center"/>
            </w:pPr>
            <w:r w:rsidRPr="00CF6CD7">
              <w:t>год</w:t>
            </w:r>
          </w:p>
        </w:tc>
        <w:tc>
          <w:tcPr>
            <w:tcW w:w="1842" w:type="dxa"/>
            <w:gridSpan w:val="2"/>
          </w:tcPr>
          <w:p w:rsidR="00CE3D71" w:rsidRDefault="00CE3D71" w:rsidP="00292E7C">
            <w:pPr>
              <w:tabs>
                <w:tab w:val="left" w:pos="2661"/>
              </w:tabs>
              <w:ind w:right="-108"/>
              <w:jc w:val="center"/>
            </w:pPr>
            <w:r>
              <w:t>Макс. суточ.</w:t>
            </w: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1876" w:type="dxa"/>
            <w:gridSpan w:val="2"/>
          </w:tcPr>
          <w:p w:rsidR="00CE3D71" w:rsidRPr="00CF6CD7" w:rsidRDefault="00CE3D71" w:rsidP="00292E7C">
            <w:r>
              <w:t xml:space="preserve">        Годовое</w:t>
            </w:r>
          </w:p>
        </w:tc>
      </w:tr>
      <w:tr w:rsidR="00CE3D71" w:rsidTr="00292E7C">
        <w:trPr>
          <w:trHeight w:val="390"/>
        </w:trPr>
        <w:tc>
          <w:tcPr>
            <w:tcW w:w="2093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1984" w:type="dxa"/>
            <w:gridSpan w:val="2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1134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993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u w:val="single"/>
              </w:rPr>
            </w:pPr>
          </w:p>
        </w:tc>
        <w:tc>
          <w:tcPr>
            <w:tcW w:w="992" w:type="dxa"/>
            <w:vMerge w:val="restart"/>
          </w:tcPr>
          <w:p w:rsidR="00CE3D71" w:rsidRDefault="00CE3D71" w:rsidP="00292E7C">
            <w:pPr>
              <w:tabs>
                <w:tab w:val="left" w:pos="2661"/>
              </w:tabs>
              <w:ind w:right="-185" w:hanging="108"/>
              <w:jc w:val="center"/>
            </w:pPr>
            <w:r>
              <w:t>м3/сут</w:t>
            </w:r>
          </w:p>
        </w:tc>
        <w:tc>
          <w:tcPr>
            <w:tcW w:w="850" w:type="dxa"/>
            <w:vMerge w:val="restart"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%</w:t>
            </w:r>
          </w:p>
        </w:tc>
        <w:tc>
          <w:tcPr>
            <w:tcW w:w="993" w:type="dxa"/>
            <w:vMerge w:val="restart"/>
          </w:tcPr>
          <w:p w:rsidR="00CE3D71" w:rsidRDefault="00CE3D71" w:rsidP="00292E7C">
            <w:pPr>
              <w:tabs>
                <w:tab w:val="left" w:pos="2661"/>
              </w:tabs>
              <w:ind w:right="-108"/>
              <w:jc w:val="center"/>
              <w:rPr>
                <w:u w:val="single"/>
              </w:rPr>
            </w:pPr>
            <w:r>
              <w:rPr>
                <w:u w:val="single"/>
              </w:rPr>
              <w:t>т</w:t>
            </w:r>
            <w:r w:rsidRPr="00CF6CD7">
              <w:rPr>
                <w:u w:val="single"/>
              </w:rPr>
              <w:t>ыс.</w:t>
            </w:r>
            <w:r>
              <w:rPr>
                <w:u w:val="single"/>
              </w:rPr>
              <w:t xml:space="preserve"> </w:t>
            </w:r>
            <w:r w:rsidRPr="00CF6CD7">
              <w:rPr>
                <w:u w:val="single"/>
              </w:rPr>
              <w:t>м3</w:t>
            </w:r>
          </w:p>
          <w:p w:rsidR="00CE3D71" w:rsidRDefault="00CE3D71" w:rsidP="00292E7C">
            <w:pPr>
              <w:tabs>
                <w:tab w:val="left" w:pos="2661"/>
              </w:tabs>
              <w:jc w:val="center"/>
              <w:rPr>
                <w:u w:val="single"/>
              </w:rPr>
            </w:pPr>
            <w:r w:rsidRPr="00CF6CD7">
              <w:t>год</w:t>
            </w:r>
          </w:p>
        </w:tc>
        <w:tc>
          <w:tcPr>
            <w:tcW w:w="883" w:type="dxa"/>
            <w:vMerge w:val="restart"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%</w:t>
            </w:r>
          </w:p>
        </w:tc>
      </w:tr>
      <w:tr w:rsidR="00CE3D71" w:rsidTr="00292E7C">
        <w:trPr>
          <w:trHeight w:val="360"/>
        </w:trPr>
        <w:tc>
          <w:tcPr>
            <w:tcW w:w="2093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992" w:type="dxa"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м3/сут</w:t>
            </w:r>
          </w:p>
        </w:tc>
        <w:tc>
          <w:tcPr>
            <w:tcW w:w="992" w:type="dxa"/>
          </w:tcPr>
          <w:p w:rsidR="00CE3D71" w:rsidRDefault="00CE3D71" w:rsidP="00292E7C">
            <w:pPr>
              <w:tabs>
                <w:tab w:val="left" w:pos="2661"/>
              </w:tabs>
              <w:ind w:hanging="108"/>
              <w:jc w:val="center"/>
              <w:rPr>
                <w:u w:val="single"/>
              </w:rPr>
            </w:pPr>
            <w:r>
              <w:rPr>
                <w:u w:val="single"/>
              </w:rPr>
              <w:t>т</w:t>
            </w:r>
            <w:r w:rsidRPr="00CF6CD7">
              <w:rPr>
                <w:u w:val="single"/>
              </w:rPr>
              <w:t>ыс.</w:t>
            </w:r>
            <w:r>
              <w:rPr>
                <w:u w:val="single"/>
              </w:rPr>
              <w:t xml:space="preserve"> </w:t>
            </w:r>
            <w:r w:rsidRPr="00CF6CD7">
              <w:rPr>
                <w:u w:val="single"/>
              </w:rPr>
              <w:t>м3</w:t>
            </w: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  <w:r w:rsidRPr="00CF6CD7">
              <w:t>год</w:t>
            </w:r>
          </w:p>
        </w:tc>
        <w:tc>
          <w:tcPr>
            <w:tcW w:w="1134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993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u w:val="single"/>
              </w:rPr>
            </w:pPr>
          </w:p>
        </w:tc>
        <w:tc>
          <w:tcPr>
            <w:tcW w:w="992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850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</w:tc>
        <w:tc>
          <w:tcPr>
            <w:tcW w:w="993" w:type="dxa"/>
            <w:vMerge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u w:val="single"/>
              </w:rPr>
            </w:pPr>
          </w:p>
        </w:tc>
        <w:tc>
          <w:tcPr>
            <w:tcW w:w="883" w:type="dxa"/>
            <w:vMerge/>
          </w:tcPr>
          <w:p w:rsidR="00CE3D71" w:rsidRDefault="00CE3D71" w:rsidP="00292E7C">
            <w:pPr>
              <w:spacing w:after="200" w:line="276" w:lineRule="auto"/>
            </w:pPr>
          </w:p>
        </w:tc>
      </w:tr>
      <w:tr w:rsidR="00CE3D71" w:rsidTr="00292E7C">
        <w:trPr>
          <w:trHeight w:val="356"/>
        </w:trPr>
        <w:tc>
          <w:tcPr>
            <w:tcW w:w="2093" w:type="dxa"/>
          </w:tcPr>
          <w:p w:rsidR="00CE3D71" w:rsidRPr="004D2381" w:rsidRDefault="00CE3D71" w:rsidP="004D2381">
            <w:pPr>
              <w:tabs>
                <w:tab w:val="left" w:pos="2661"/>
              </w:tabs>
              <w:rPr>
                <w:szCs w:val="26"/>
              </w:rPr>
            </w:pPr>
            <w:r w:rsidRPr="004D2381">
              <w:rPr>
                <w:color w:val="000000"/>
                <w:szCs w:val="26"/>
              </w:rPr>
              <w:t xml:space="preserve">Северо-восточная и центральная часть поселка </w:t>
            </w:r>
            <w:r w:rsidRPr="004D2381">
              <w:rPr>
                <w:szCs w:val="26"/>
              </w:rPr>
              <w:t>Песковка</w:t>
            </w:r>
          </w:p>
        </w:tc>
        <w:tc>
          <w:tcPr>
            <w:tcW w:w="992" w:type="dxa"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2000</w:t>
            </w:r>
          </w:p>
        </w:tc>
        <w:tc>
          <w:tcPr>
            <w:tcW w:w="992" w:type="dxa"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730,0</w:t>
            </w:r>
          </w:p>
        </w:tc>
        <w:tc>
          <w:tcPr>
            <w:tcW w:w="1134" w:type="dxa"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509,6</w:t>
            </w:r>
          </w:p>
        </w:tc>
        <w:tc>
          <w:tcPr>
            <w:tcW w:w="993" w:type="dxa"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155,0</w:t>
            </w:r>
          </w:p>
        </w:tc>
        <w:tc>
          <w:tcPr>
            <w:tcW w:w="992" w:type="dxa"/>
          </w:tcPr>
          <w:p w:rsidR="00CE3D71" w:rsidRDefault="00CE3D71" w:rsidP="00292E7C">
            <w:pPr>
              <w:tabs>
                <w:tab w:val="left" w:pos="2661"/>
              </w:tabs>
              <w:ind w:right="-108"/>
            </w:pPr>
          </w:p>
          <w:p w:rsidR="00CE3D71" w:rsidRDefault="00CE3D71" w:rsidP="00292E7C">
            <w:pPr>
              <w:tabs>
                <w:tab w:val="left" w:pos="2661"/>
              </w:tabs>
              <w:ind w:right="-108"/>
            </w:pPr>
          </w:p>
          <w:p w:rsidR="00CE3D71" w:rsidRDefault="00CE3D71" w:rsidP="00292E7C">
            <w:pPr>
              <w:tabs>
                <w:tab w:val="left" w:pos="2661"/>
              </w:tabs>
              <w:ind w:right="-108"/>
            </w:pPr>
            <w:r>
              <w:t>+1490,4</w:t>
            </w:r>
          </w:p>
        </w:tc>
        <w:tc>
          <w:tcPr>
            <w:tcW w:w="850" w:type="dxa"/>
          </w:tcPr>
          <w:p w:rsidR="00CE3D71" w:rsidRDefault="00CE3D71" w:rsidP="00292E7C">
            <w:pPr>
              <w:tabs>
                <w:tab w:val="left" w:pos="2661"/>
              </w:tabs>
              <w:ind w:right="-108"/>
            </w:pPr>
          </w:p>
          <w:p w:rsidR="00CE3D71" w:rsidRDefault="00CE3D71" w:rsidP="00292E7C">
            <w:pPr>
              <w:tabs>
                <w:tab w:val="left" w:pos="2661"/>
              </w:tabs>
              <w:ind w:right="-108"/>
            </w:pPr>
          </w:p>
          <w:p w:rsidR="00CE3D71" w:rsidRDefault="00CE3D71" w:rsidP="00292E7C">
            <w:pPr>
              <w:tabs>
                <w:tab w:val="left" w:pos="2661"/>
              </w:tabs>
              <w:ind w:right="-108"/>
            </w:pPr>
            <w:r>
              <w:t>+74,5</w:t>
            </w:r>
          </w:p>
        </w:tc>
        <w:tc>
          <w:tcPr>
            <w:tcW w:w="993" w:type="dxa"/>
          </w:tcPr>
          <w:p w:rsidR="00CE3D71" w:rsidRDefault="00CE3D71" w:rsidP="00292E7C">
            <w:pPr>
              <w:tabs>
                <w:tab w:val="left" w:pos="2661"/>
              </w:tabs>
              <w:ind w:hanging="108"/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ind w:hanging="108"/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ind w:hanging="108"/>
              <w:jc w:val="center"/>
            </w:pPr>
            <w:r>
              <w:t>+575,0</w:t>
            </w:r>
          </w:p>
        </w:tc>
        <w:tc>
          <w:tcPr>
            <w:tcW w:w="883" w:type="dxa"/>
          </w:tcPr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</w:p>
          <w:p w:rsidR="00CE3D71" w:rsidRDefault="00CE3D71" w:rsidP="00292E7C">
            <w:pPr>
              <w:tabs>
                <w:tab w:val="left" w:pos="2661"/>
              </w:tabs>
              <w:jc w:val="center"/>
            </w:pPr>
            <w:r>
              <w:t>+78,8</w:t>
            </w:r>
          </w:p>
        </w:tc>
      </w:tr>
      <w:tr w:rsidR="00CE3D71" w:rsidTr="00292E7C">
        <w:tc>
          <w:tcPr>
            <w:tcW w:w="2093" w:type="dxa"/>
          </w:tcPr>
          <w:p w:rsidR="00CE3D71" w:rsidRPr="004D2381" w:rsidRDefault="00CE3D71" w:rsidP="004D2381">
            <w:pPr>
              <w:tabs>
                <w:tab w:val="left" w:pos="2661"/>
              </w:tabs>
              <w:rPr>
                <w:color w:val="FF0000"/>
                <w:szCs w:val="26"/>
              </w:rPr>
            </w:pPr>
            <w:r w:rsidRPr="004D2381">
              <w:rPr>
                <w:szCs w:val="26"/>
              </w:rPr>
              <w:t xml:space="preserve">Западная часть поселка Песковка, район ж/д станции </w:t>
            </w:r>
          </w:p>
        </w:tc>
        <w:tc>
          <w:tcPr>
            <w:tcW w:w="992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150</w:t>
            </w:r>
          </w:p>
        </w:tc>
        <w:tc>
          <w:tcPr>
            <w:tcW w:w="992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54,75</w:t>
            </w:r>
          </w:p>
        </w:tc>
        <w:tc>
          <w:tcPr>
            <w:tcW w:w="1134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131,51</w:t>
            </w:r>
          </w:p>
        </w:tc>
        <w:tc>
          <w:tcPr>
            <w:tcW w:w="993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40</w:t>
            </w:r>
          </w:p>
        </w:tc>
        <w:tc>
          <w:tcPr>
            <w:tcW w:w="992" w:type="dxa"/>
            <w:vAlign w:val="center"/>
          </w:tcPr>
          <w:p w:rsidR="00CE3D71" w:rsidRPr="005B0088" w:rsidRDefault="00CE3D71" w:rsidP="00D72521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+18,5</w:t>
            </w:r>
          </w:p>
        </w:tc>
        <w:tc>
          <w:tcPr>
            <w:tcW w:w="850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+12,3</w:t>
            </w:r>
          </w:p>
        </w:tc>
        <w:tc>
          <w:tcPr>
            <w:tcW w:w="993" w:type="dxa"/>
            <w:vAlign w:val="center"/>
          </w:tcPr>
          <w:p w:rsidR="00CE3D71" w:rsidRPr="005B0088" w:rsidRDefault="00CE3D71" w:rsidP="00D72521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+14,8</w:t>
            </w:r>
          </w:p>
        </w:tc>
        <w:tc>
          <w:tcPr>
            <w:tcW w:w="883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+27,0</w:t>
            </w:r>
          </w:p>
        </w:tc>
      </w:tr>
      <w:tr w:rsidR="00CE3D71" w:rsidTr="00292E7C">
        <w:tc>
          <w:tcPr>
            <w:tcW w:w="2093" w:type="dxa"/>
          </w:tcPr>
          <w:p w:rsidR="00CE3D71" w:rsidRDefault="00CE3D71" w:rsidP="00292E7C">
            <w:pPr>
              <w:tabs>
                <w:tab w:val="left" w:pos="2661"/>
              </w:tabs>
              <w:rPr>
                <w:color w:val="000000"/>
                <w:szCs w:val="26"/>
              </w:rPr>
            </w:pPr>
          </w:p>
          <w:p w:rsidR="00CE3D71" w:rsidRPr="004D2381" w:rsidRDefault="00CE3D71" w:rsidP="00292E7C">
            <w:pPr>
              <w:tabs>
                <w:tab w:val="left" w:pos="2661"/>
              </w:tabs>
              <w:rPr>
                <w:color w:val="000000"/>
                <w:szCs w:val="26"/>
              </w:rPr>
            </w:pPr>
            <w:r w:rsidRPr="004D2381">
              <w:rPr>
                <w:color w:val="000000"/>
                <w:szCs w:val="26"/>
              </w:rPr>
              <w:t>п. Котчиха</w:t>
            </w:r>
          </w:p>
          <w:p w:rsidR="00CE3D71" w:rsidRPr="004D2381" w:rsidRDefault="00CE3D71" w:rsidP="00292E7C">
            <w:pPr>
              <w:tabs>
                <w:tab w:val="left" w:pos="2661"/>
              </w:tabs>
              <w:rPr>
                <w:color w:val="000000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270</w:t>
            </w:r>
          </w:p>
        </w:tc>
        <w:tc>
          <w:tcPr>
            <w:tcW w:w="992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98,55</w:t>
            </w:r>
          </w:p>
        </w:tc>
        <w:tc>
          <w:tcPr>
            <w:tcW w:w="1134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53,62</w:t>
            </w:r>
          </w:p>
        </w:tc>
        <w:tc>
          <w:tcPr>
            <w:tcW w:w="993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16,31</w:t>
            </w:r>
          </w:p>
        </w:tc>
        <w:tc>
          <w:tcPr>
            <w:tcW w:w="992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+216,4</w:t>
            </w:r>
          </w:p>
        </w:tc>
        <w:tc>
          <w:tcPr>
            <w:tcW w:w="850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+80,1</w:t>
            </w:r>
          </w:p>
        </w:tc>
        <w:tc>
          <w:tcPr>
            <w:tcW w:w="993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+82,2</w:t>
            </w:r>
          </w:p>
        </w:tc>
        <w:tc>
          <w:tcPr>
            <w:tcW w:w="883" w:type="dxa"/>
            <w:vAlign w:val="center"/>
          </w:tcPr>
          <w:p w:rsidR="00CE3D71" w:rsidRPr="005B0088" w:rsidRDefault="00CE3D71" w:rsidP="00292E7C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+83,4</w:t>
            </w:r>
          </w:p>
        </w:tc>
      </w:tr>
      <w:tr w:rsidR="00CE3D71" w:rsidTr="00292E7C">
        <w:tc>
          <w:tcPr>
            <w:tcW w:w="2093" w:type="dxa"/>
          </w:tcPr>
          <w:p w:rsidR="00CE3D71" w:rsidRDefault="00CE3D71" w:rsidP="00292E7C">
            <w:pPr>
              <w:tabs>
                <w:tab w:val="left" w:pos="2661"/>
              </w:tabs>
            </w:pPr>
            <w:r>
              <w:t>Итого:</w:t>
            </w:r>
          </w:p>
        </w:tc>
        <w:tc>
          <w:tcPr>
            <w:tcW w:w="992" w:type="dxa"/>
            <w:vAlign w:val="center"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2420</w:t>
            </w:r>
          </w:p>
        </w:tc>
        <w:tc>
          <w:tcPr>
            <w:tcW w:w="992" w:type="dxa"/>
            <w:vAlign w:val="center"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883,3</w:t>
            </w:r>
          </w:p>
        </w:tc>
        <w:tc>
          <w:tcPr>
            <w:tcW w:w="1134" w:type="dxa"/>
            <w:vAlign w:val="center"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694,73</w:t>
            </w:r>
          </w:p>
        </w:tc>
        <w:tc>
          <w:tcPr>
            <w:tcW w:w="993" w:type="dxa"/>
            <w:vAlign w:val="center"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211,31</w:t>
            </w:r>
          </w:p>
        </w:tc>
        <w:tc>
          <w:tcPr>
            <w:tcW w:w="992" w:type="dxa"/>
            <w:vAlign w:val="center"/>
          </w:tcPr>
          <w:p w:rsidR="00CE3D71" w:rsidRDefault="00CE3D71" w:rsidP="00292E7C">
            <w:pPr>
              <w:tabs>
                <w:tab w:val="left" w:pos="2661"/>
              </w:tabs>
              <w:ind w:right="-10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+1725,3</w:t>
            </w:r>
          </w:p>
        </w:tc>
        <w:tc>
          <w:tcPr>
            <w:tcW w:w="850" w:type="dxa"/>
            <w:vAlign w:val="center"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+71,3</w:t>
            </w:r>
          </w:p>
        </w:tc>
        <w:tc>
          <w:tcPr>
            <w:tcW w:w="993" w:type="dxa"/>
            <w:vAlign w:val="center"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+672,0</w:t>
            </w:r>
          </w:p>
        </w:tc>
        <w:tc>
          <w:tcPr>
            <w:tcW w:w="883" w:type="dxa"/>
            <w:vAlign w:val="center"/>
          </w:tcPr>
          <w:p w:rsidR="00CE3D71" w:rsidRDefault="00CE3D71" w:rsidP="00292E7C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+76,0</w:t>
            </w:r>
          </w:p>
        </w:tc>
      </w:tr>
    </w:tbl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i/>
          <w:szCs w:val="26"/>
        </w:rPr>
      </w:pPr>
    </w:p>
    <w:p w:rsidR="00CE3D71" w:rsidRDefault="00CE3D71" w:rsidP="00E41CAC">
      <w:pPr>
        <w:ind w:firstLine="708"/>
        <w:jc w:val="both"/>
        <w:rPr>
          <w:i/>
          <w:szCs w:val="26"/>
        </w:rPr>
      </w:pPr>
    </w:p>
    <w:p w:rsidR="00CE3D71" w:rsidRDefault="00CE3D71" w:rsidP="00E41CAC">
      <w:pPr>
        <w:ind w:firstLine="708"/>
        <w:jc w:val="both"/>
        <w:rPr>
          <w:i/>
          <w:szCs w:val="26"/>
        </w:rPr>
      </w:pPr>
    </w:p>
    <w:p w:rsidR="00CE3D71" w:rsidRDefault="00CE3D71" w:rsidP="00E41CAC">
      <w:pPr>
        <w:ind w:firstLine="708"/>
        <w:jc w:val="both"/>
        <w:rPr>
          <w:rFonts w:ascii="Courier New" w:hAnsi="Courier New" w:cs="Courier New"/>
          <w:sz w:val="20"/>
          <w:szCs w:val="20"/>
        </w:rPr>
      </w:pPr>
      <w:r w:rsidRPr="00976ED8">
        <w:rPr>
          <w:i/>
          <w:szCs w:val="26"/>
        </w:rPr>
        <w:t>3.7 Прогнозные балансы потребления,  питьевой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воды на срок не менее 10  лет  с  учетом  различных  сценариев   развития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поселений, городских округов, рассчитанные на основании расхода питьевой воды в соответствии  со  СНиП  2.04.02-84  и   СНиП</w:t>
      </w:r>
      <w:r>
        <w:rPr>
          <w:i/>
          <w:szCs w:val="26"/>
        </w:rPr>
        <w:t xml:space="preserve">  </w:t>
      </w:r>
      <w:r w:rsidRPr="00976ED8">
        <w:rPr>
          <w:i/>
          <w:szCs w:val="26"/>
        </w:rPr>
        <w:t>2.04.01-85</w:t>
      </w:r>
      <w:r>
        <w:rPr>
          <w:i/>
          <w:szCs w:val="26"/>
        </w:rPr>
        <w:t>(актуализировано</w:t>
      </w:r>
      <w:r w:rsidRPr="00E41CAC">
        <w:t xml:space="preserve"> </w:t>
      </w:r>
      <w:r w:rsidRPr="00B755C8">
        <w:t>СП 31.13330.2012 «Водоснабжение. Наружные сети и сооружения</w:t>
      </w:r>
      <w:r>
        <w:t>»),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а также исходя из текущего объема потребления воды населением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и его динамики с учетом  перспективы  развития  и  изменения   состава и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структуры застройки</w:t>
      </w:r>
      <w:r>
        <w:rPr>
          <w:i/>
          <w:szCs w:val="26"/>
        </w:rPr>
        <w:t xml:space="preserve"> Песковского городского </w:t>
      </w:r>
      <w:r w:rsidRPr="00976ED8">
        <w:rPr>
          <w:i/>
          <w:szCs w:val="26"/>
        </w:rPr>
        <w:t>поселения</w:t>
      </w:r>
      <w:r w:rsidRPr="00C57783">
        <w:rPr>
          <w:rFonts w:ascii="Courier New" w:hAnsi="Courier New" w:cs="Courier New"/>
          <w:sz w:val="20"/>
          <w:szCs w:val="20"/>
        </w:rPr>
        <w:t xml:space="preserve"> </w:t>
      </w:r>
    </w:p>
    <w:p w:rsidR="00CE3D71" w:rsidRDefault="00CE3D71" w:rsidP="00417E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709"/>
        <w:jc w:val="both"/>
        <w:rPr>
          <w:i/>
          <w:szCs w:val="26"/>
        </w:rPr>
      </w:pPr>
      <w:r w:rsidRPr="00C57783">
        <w:rPr>
          <w:rFonts w:ascii="Courier New" w:hAnsi="Courier New" w:cs="Courier New"/>
          <w:sz w:val="20"/>
          <w:szCs w:val="20"/>
        </w:rPr>
        <w:t xml:space="preserve">    </w:t>
      </w:r>
      <w:r>
        <w:rPr>
          <w:i/>
          <w:szCs w:val="26"/>
        </w:rPr>
        <w:t xml:space="preserve">         </w:t>
      </w:r>
    </w:p>
    <w:tbl>
      <w:tblPr>
        <w:tblW w:w="9882" w:type="dxa"/>
        <w:tblLayout w:type="fixed"/>
        <w:tblLook w:val="00A0"/>
      </w:tblPr>
      <w:tblGrid>
        <w:gridCol w:w="1625"/>
        <w:gridCol w:w="1879"/>
        <w:gridCol w:w="1134"/>
        <w:gridCol w:w="850"/>
        <w:gridCol w:w="1134"/>
        <w:gridCol w:w="1134"/>
        <w:gridCol w:w="1134"/>
        <w:gridCol w:w="992"/>
      </w:tblGrid>
      <w:tr w:rsidR="00CE3D71" w:rsidRPr="008D0DFE" w:rsidTr="00F2677D">
        <w:trPr>
          <w:trHeight w:val="582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Потребитель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Наименование  расхода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Ед-ца изме- 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ind w:hanging="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Кол-во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Средне</w:t>
            </w:r>
            <w:r>
              <w:rPr>
                <w:bCs/>
                <w:color w:val="000000"/>
                <w:sz w:val="24"/>
              </w:rPr>
              <w:t>-</w:t>
            </w:r>
            <w:r w:rsidRPr="008D0DFE">
              <w:rPr>
                <w:bCs/>
                <w:color w:val="000000"/>
                <w:sz w:val="24"/>
              </w:rPr>
              <w:t xml:space="preserve"> суточн. норма  на ед. изм. </w:t>
            </w:r>
          </w:p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м3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Водопотребление</w:t>
            </w:r>
          </w:p>
        </w:tc>
      </w:tr>
      <w:tr w:rsidR="00CE3D71" w:rsidRPr="008D0DFE" w:rsidTr="00F2677D">
        <w:trPr>
          <w:trHeight w:val="1185"/>
        </w:trPr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8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Сред.</w:t>
            </w:r>
            <w:r w:rsidRPr="008D0DFE">
              <w:rPr>
                <w:bCs/>
                <w:color w:val="000000"/>
                <w:sz w:val="24"/>
              </w:rPr>
              <w:br/>
              <w:t>сут.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Годовое</w:t>
            </w:r>
            <w:r w:rsidRPr="008D0DFE">
              <w:rPr>
                <w:bCs/>
                <w:color w:val="000000"/>
                <w:sz w:val="24"/>
              </w:rPr>
              <w:br/>
              <w:t>т.м³/год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Макс.</w:t>
            </w:r>
            <w:r w:rsidRPr="008D0DFE">
              <w:rPr>
                <w:bCs/>
                <w:color w:val="000000"/>
                <w:sz w:val="24"/>
              </w:rPr>
              <w:br/>
              <w:t>сут.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</w:tr>
      <w:tr w:rsidR="00CE3D71" w:rsidRPr="008D0DFE" w:rsidTr="008B6A01">
        <w:trPr>
          <w:trHeight w:val="840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Население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Хоз. питьевое водоснабжение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5720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1315,6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480,19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1578,7</w:t>
            </w:r>
          </w:p>
        </w:tc>
      </w:tr>
      <w:tr w:rsidR="00CE3D71" w:rsidRPr="008D0DFE" w:rsidTr="008B6A01">
        <w:trPr>
          <w:trHeight w:val="825"/>
        </w:trPr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ind w:right="-108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Полив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5720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286,0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104,4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343,2</w:t>
            </w:r>
          </w:p>
        </w:tc>
      </w:tr>
      <w:tr w:rsidR="00CE3D71" w:rsidRPr="008D0DFE" w:rsidTr="008B6A01">
        <w:trPr>
          <w:trHeight w:val="810"/>
        </w:trPr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Неучтенные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 xml:space="preserve">     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160,2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58,5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192,2</w:t>
            </w:r>
          </w:p>
        </w:tc>
      </w:tr>
      <w:tr w:rsidR="00CE3D71" w:rsidRPr="008D0DFE" w:rsidTr="00F2677D">
        <w:trPr>
          <w:trHeight w:val="810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Итого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1761,8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643,1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2114,1</w:t>
            </w:r>
          </w:p>
        </w:tc>
      </w:tr>
    </w:tbl>
    <w:p w:rsidR="00CE3D71" w:rsidRPr="00D5062D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right="-142" w:firstLine="568"/>
        <w:rPr>
          <w:rFonts w:ascii="Courier New" w:hAnsi="Courier New" w:cs="Courier New"/>
          <w:sz w:val="20"/>
          <w:szCs w:val="20"/>
        </w:rPr>
      </w:pPr>
      <w:r w:rsidRPr="00976ED8">
        <w:rPr>
          <w:i/>
          <w:szCs w:val="26"/>
        </w:rPr>
        <w:t>3.8</w:t>
      </w:r>
      <w:r>
        <w:rPr>
          <w:i/>
          <w:szCs w:val="26"/>
        </w:rPr>
        <w:t xml:space="preserve">  О</w:t>
      </w:r>
      <w:r w:rsidRPr="00976ED8">
        <w:rPr>
          <w:i/>
          <w:szCs w:val="26"/>
        </w:rPr>
        <w:t>писание  централизованной  системы  горячего    водоснабжения с</w:t>
      </w:r>
      <w:r>
        <w:rPr>
          <w:i/>
          <w:szCs w:val="26"/>
        </w:rPr>
        <w:t xml:space="preserve">  исполь-</w:t>
      </w:r>
      <w:r w:rsidRPr="00976ED8">
        <w:rPr>
          <w:i/>
          <w:szCs w:val="26"/>
        </w:rPr>
        <w:t>зованием  закрытых  систем  горячего  водоснабжения,  отражающее</w:t>
      </w:r>
      <w:r>
        <w:rPr>
          <w:i/>
          <w:szCs w:val="26"/>
        </w:rPr>
        <w:t xml:space="preserve"> т</w:t>
      </w:r>
      <w:r w:rsidRPr="00976ED8">
        <w:rPr>
          <w:i/>
          <w:szCs w:val="26"/>
        </w:rPr>
        <w:t>ехнологические особенности указанной системы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rPr>
          <w:rFonts w:ascii="Courier New" w:hAnsi="Courier New" w:cs="Courier New"/>
          <w:sz w:val="20"/>
          <w:szCs w:val="20"/>
        </w:rPr>
      </w:pPr>
    </w:p>
    <w:p w:rsidR="00CE3D71" w:rsidRDefault="00CE3D71" w:rsidP="00B478B8">
      <w:pPr>
        <w:tabs>
          <w:tab w:val="left" w:pos="567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Cs w:val="26"/>
        </w:rPr>
      </w:pPr>
      <w:r>
        <w:rPr>
          <w:i/>
          <w:szCs w:val="26"/>
        </w:rPr>
        <w:t xml:space="preserve">    </w:t>
      </w:r>
      <w:r w:rsidRPr="00D35067">
        <w:rPr>
          <w:color w:val="000000"/>
          <w:szCs w:val="26"/>
        </w:rPr>
        <w:t>Горячее водоснабжение</w:t>
      </w:r>
      <w:r>
        <w:rPr>
          <w:color w:val="000000"/>
          <w:szCs w:val="26"/>
        </w:rPr>
        <w:t xml:space="preserve"> населенного пункта-п. Песковка осуществляется от  ЦТП по закрытой системе, где приготовление горячей воды происходит  в теплообменных  аппаратах «Эридан», теплоносителем от котельной </w:t>
      </w:r>
      <w:r w:rsidRPr="00F8472A">
        <w:rPr>
          <w:sz w:val="24"/>
        </w:rPr>
        <w:t>КОГУП «Облкоммунсервис».</w:t>
      </w:r>
      <w:r>
        <w:rPr>
          <w:sz w:val="24"/>
        </w:rPr>
        <w:t xml:space="preserve"> </w:t>
      </w:r>
      <w:r>
        <w:rPr>
          <w:szCs w:val="26"/>
        </w:rPr>
        <w:t>Затем г</w:t>
      </w:r>
      <w:r>
        <w:rPr>
          <w:sz w:val="24"/>
        </w:rPr>
        <w:t>орячая вода поступает в тепловую сеть МУП ЖКХ</w:t>
      </w:r>
      <w:r>
        <w:rPr>
          <w:szCs w:val="26"/>
        </w:rPr>
        <w:t xml:space="preserve"> «Песковский коммунальник». Подача горячей воды осуществляется непрерывно и круглосуточно.</w:t>
      </w:r>
    </w:p>
    <w:p w:rsidR="00CE3D71" w:rsidRDefault="00CE3D71" w:rsidP="00B478B8">
      <w:pPr>
        <w:tabs>
          <w:tab w:val="left" w:pos="567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Cs w:val="26"/>
        </w:rPr>
      </w:pPr>
    </w:p>
    <w:p w:rsidR="00CE3D71" w:rsidRDefault="00CE3D71" w:rsidP="00B478B8">
      <w:pPr>
        <w:tabs>
          <w:tab w:val="left" w:pos="567"/>
        </w:tabs>
        <w:ind w:firstLine="709"/>
        <w:jc w:val="both"/>
        <w:rPr>
          <w:szCs w:val="26"/>
        </w:rPr>
        <w:sectPr w:rsidR="00CE3D71" w:rsidSect="001F63C6">
          <w:pgSz w:w="11906" w:h="16838"/>
          <w:pgMar w:top="284" w:right="566" w:bottom="284" w:left="1701" w:header="709" w:footer="709" w:gutter="0"/>
          <w:cols w:space="708"/>
          <w:docGrid w:linePitch="360"/>
        </w:sectPr>
      </w:pPr>
      <w:r>
        <w:rPr>
          <w:color w:val="000000"/>
          <w:szCs w:val="26"/>
        </w:rPr>
        <w:t>Г</w:t>
      </w:r>
      <w:r w:rsidRPr="0025053F">
        <w:rPr>
          <w:color w:val="000000"/>
          <w:szCs w:val="26"/>
        </w:rPr>
        <w:t xml:space="preserve">орячее водоснабжение </w:t>
      </w:r>
      <w:r>
        <w:rPr>
          <w:color w:val="000000"/>
          <w:szCs w:val="26"/>
        </w:rPr>
        <w:t xml:space="preserve">населенного пункта п. Котчиха </w:t>
      </w:r>
      <w:r w:rsidRPr="0025053F">
        <w:rPr>
          <w:color w:val="000000"/>
          <w:szCs w:val="26"/>
        </w:rPr>
        <w:t xml:space="preserve">осуществляется </w:t>
      </w:r>
      <w:r>
        <w:rPr>
          <w:color w:val="000000"/>
          <w:szCs w:val="26"/>
        </w:rPr>
        <w:t xml:space="preserve">           </w:t>
      </w:r>
      <w:r w:rsidRPr="0025053F">
        <w:rPr>
          <w:color w:val="000000"/>
          <w:szCs w:val="26"/>
        </w:rPr>
        <w:t>от теплообменных аппаратах, установленных в подвалах жилых домов. В качестве теплоносителя используется теплофикационная вода</w:t>
      </w:r>
      <w:r>
        <w:rPr>
          <w:color w:val="000000"/>
          <w:szCs w:val="26"/>
        </w:rPr>
        <w:t xml:space="preserve"> от</w:t>
      </w:r>
      <w:r w:rsidRPr="007947AA">
        <w:rPr>
          <w:sz w:val="24"/>
        </w:rPr>
        <w:t xml:space="preserve"> </w:t>
      </w:r>
      <w:r>
        <w:rPr>
          <w:sz w:val="24"/>
        </w:rPr>
        <w:t>котельной ФКУ ЖКУ УФСИН.</w:t>
      </w:r>
      <w:r>
        <w:rPr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rPr>
          <w:rFonts w:ascii="Courier New" w:hAnsi="Courier New" w:cs="Courier New"/>
          <w:sz w:val="20"/>
          <w:szCs w:val="20"/>
        </w:r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710"/>
        <w:rPr>
          <w:i/>
          <w:szCs w:val="26"/>
        </w:rPr>
      </w:pPr>
      <w:r w:rsidRPr="00976ED8">
        <w:rPr>
          <w:i/>
          <w:szCs w:val="26"/>
        </w:rPr>
        <w:t xml:space="preserve">3.9 </w:t>
      </w:r>
      <w:r>
        <w:rPr>
          <w:i/>
          <w:szCs w:val="26"/>
        </w:rPr>
        <w:t>С</w:t>
      </w:r>
      <w:r w:rsidRPr="00976ED8">
        <w:rPr>
          <w:i/>
          <w:szCs w:val="26"/>
        </w:rPr>
        <w:t>ведения о фактическом и ожидаемом потреблении питьевой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воды (годовое, среднесуточное, максимальное суточное)</w:t>
      </w:r>
    </w:p>
    <w:tbl>
      <w:tblPr>
        <w:tblW w:w="9883" w:type="dxa"/>
        <w:tblLayout w:type="fixed"/>
        <w:tblLook w:val="00A0"/>
      </w:tblPr>
      <w:tblGrid>
        <w:gridCol w:w="1378"/>
        <w:gridCol w:w="992"/>
        <w:gridCol w:w="851"/>
        <w:gridCol w:w="992"/>
        <w:gridCol w:w="992"/>
        <w:gridCol w:w="993"/>
        <w:gridCol w:w="992"/>
        <w:gridCol w:w="850"/>
        <w:gridCol w:w="851"/>
        <w:gridCol w:w="992"/>
      </w:tblGrid>
      <w:tr w:rsidR="00CE3D71" w:rsidRPr="008D0DFE" w:rsidTr="00F2677D">
        <w:trPr>
          <w:trHeight w:val="370"/>
        </w:trPr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ind w:right="-108" w:hanging="147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Потребитель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587A35" w:rsidRDefault="00CE3D71" w:rsidP="00F2677D">
            <w:pPr>
              <w:jc w:val="center"/>
              <w:rPr>
                <w:bCs/>
                <w:color w:val="000000"/>
                <w:szCs w:val="26"/>
              </w:rPr>
            </w:pPr>
            <w:r w:rsidRPr="00587A35">
              <w:rPr>
                <w:bCs/>
                <w:color w:val="000000"/>
                <w:szCs w:val="26"/>
              </w:rPr>
              <w:t>П е р и о д ы</w:t>
            </w:r>
          </w:p>
        </w:tc>
      </w:tr>
      <w:tr w:rsidR="00CE3D71" w:rsidRPr="008D0DFE" w:rsidTr="00F2677D">
        <w:trPr>
          <w:trHeight w:val="738"/>
        </w:trPr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 w:rsidRPr="00A06B35">
              <w:rPr>
                <w:color w:val="000000"/>
                <w:szCs w:val="26"/>
                <w:lang w:eastAsia="en-US"/>
              </w:rPr>
              <w:t>2013г.</w:t>
            </w:r>
            <w:r>
              <w:rPr>
                <w:color w:val="000000"/>
                <w:szCs w:val="26"/>
                <w:lang w:eastAsia="en-US"/>
              </w:rPr>
              <w:t xml:space="preserve"> </w:t>
            </w:r>
            <w:r w:rsidRPr="00587A35">
              <w:rPr>
                <w:color w:val="000000"/>
                <w:sz w:val="20"/>
                <w:szCs w:val="20"/>
                <w:lang w:eastAsia="en-US"/>
              </w:rPr>
              <w:t>(ожидаем.)</w:t>
            </w:r>
          </w:p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A06B35">
              <w:rPr>
                <w:color w:val="000000"/>
                <w:szCs w:val="22"/>
                <w:lang w:val="en-US"/>
              </w:rPr>
              <w:t>I-</w:t>
            </w:r>
            <w:r w:rsidRPr="00A06B35">
              <w:rPr>
                <w:color w:val="000000"/>
                <w:szCs w:val="22"/>
              </w:rPr>
              <w:t>ая очередь</w:t>
            </w:r>
          </w:p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 w:rsidRPr="00A06B35">
              <w:rPr>
                <w:color w:val="000000"/>
                <w:szCs w:val="22"/>
              </w:rPr>
              <w:t>2015г.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A06B35">
              <w:rPr>
                <w:color w:val="000000"/>
                <w:szCs w:val="22"/>
              </w:rPr>
              <w:t>Расчетный срок</w:t>
            </w:r>
          </w:p>
          <w:p w:rsidR="00CE3D71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A06B35">
              <w:rPr>
                <w:color w:val="000000"/>
                <w:szCs w:val="22"/>
              </w:rPr>
              <w:t>202</w:t>
            </w:r>
            <w:r>
              <w:rPr>
                <w:color w:val="000000"/>
                <w:szCs w:val="22"/>
              </w:rPr>
              <w:t>3</w:t>
            </w:r>
            <w:r w:rsidRPr="00A06B35">
              <w:rPr>
                <w:color w:val="000000"/>
                <w:szCs w:val="22"/>
              </w:rPr>
              <w:t>г.</w:t>
            </w:r>
          </w:p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CE3D71" w:rsidRPr="008D0DFE" w:rsidTr="00F2677D">
        <w:trPr>
          <w:trHeight w:val="1134"/>
        </w:trPr>
        <w:tc>
          <w:tcPr>
            <w:tcW w:w="1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М</w:t>
            </w:r>
            <w:r w:rsidRPr="008D0DFE">
              <w:rPr>
                <w:bCs/>
                <w:color w:val="000000"/>
                <w:sz w:val="24"/>
              </w:rPr>
              <w:t>акс.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Годов</w:t>
            </w:r>
            <w:r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</w:r>
            <w:r w:rsidRPr="00D67049">
              <w:rPr>
                <w:bCs/>
                <w:color w:val="000000"/>
                <w:sz w:val="24"/>
                <w:u w:val="single"/>
              </w:rPr>
              <w:t>тыс.м³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М</w:t>
            </w:r>
            <w:r w:rsidRPr="008D0DFE">
              <w:rPr>
                <w:bCs/>
                <w:color w:val="000000"/>
                <w:sz w:val="24"/>
              </w:rPr>
              <w:t>акс.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Годов</w:t>
            </w:r>
            <w:r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</w:r>
            <w:r w:rsidRPr="00D67049">
              <w:rPr>
                <w:bCs/>
                <w:color w:val="000000"/>
                <w:sz w:val="24"/>
                <w:u w:val="single"/>
              </w:rPr>
              <w:t>тыс.м³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М</w:t>
            </w:r>
            <w:r w:rsidRPr="008D0DFE">
              <w:rPr>
                <w:bCs/>
                <w:color w:val="000000"/>
                <w:sz w:val="24"/>
              </w:rPr>
              <w:t>акс.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Годов</w:t>
            </w:r>
            <w:r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</w:r>
            <w:r w:rsidRPr="00D67049">
              <w:rPr>
                <w:bCs/>
                <w:color w:val="000000"/>
                <w:sz w:val="24"/>
                <w:u w:val="single"/>
              </w:rPr>
              <w:t>тыс.м³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</w:t>
            </w:r>
          </w:p>
        </w:tc>
      </w:tr>
      <w:tr w:rsidR="00CE3D71" w:rsidRPr="008D0DFE" w:rsidTr="00F2677D">
        <w:trPr>
          <w:trHeight w:val="840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C60950">
            <w:pPr>
              <w:ind w:right="-114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Песковское сельское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370,70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C60950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444,86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135,31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370,70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444,86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135,31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C60950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370,70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444,86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135,31</w:t>
            </w:r>
          </w:p>
        </w:tc>
      </w:tr>
    </w:tbl>
    <w:p w:rsidR="00CE3D71" w:rsidRPr="00976ED8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B478B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976ED8">
        <w:rPr>
          <w:i/>
          <w:szCs w:val="26"/>
        </w:rPr>
        <w:t xml:space="preserve">     </w:t>
      </w:r>
      <w:r>
        <w:rPr>
          <w:i/>
          <w:szCs w:val="26"/>
        </w:rPr>
        <w:t xml:space="preserve">     </w:t>
      </w:r>
      <w:r w:rsidRPr="00976ED8">
        <w:rPr>
          <w:i/>
          <w:szCs w:val="26"/>
        </w:rPr>
        <w:t xml:space="preserve">3.10 </w:t>
      </w:r>
      <w:r>
        <w:rPr>
          <w:i/>
          <w:szCs w:val="26"/>
        </w:rPr>
        <w:t>О</w:t>
      </w:r>
      <w:r w:rsidRPr="00976ED8">
        <w:rPr>
          <w:i/>
          <w:szCs w:val="26"/>
        </w:rPr>
        <w:t>писание территориальной структуры потребления питьевой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 xml:space="preserve"> воды, которую следует  определять  по  отчетам   организаций,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осуществляющих водоснабжение, с разбивкой по технологическим зонам</w:t>
      </w:r>
    </w:p>
    <w:p w:rsidR="00CE3D71" w:rsidRDefault="00CE3D71" w:rsidP="00B478B8">
      <w:pPr>
        <w:tabs>
          <w:tab w:val="left" w:pos="426"/>
        </w:tabs>
        <w:ind w:left="284" w:hanging="426"/>
        <w:jc w:val="both"/>
      </w:pPr>
      <w:r>
        <w:t xml:space="preserve">       </w:t>
      </w:r>
    </w:p>
    <w:p w:rsidR="00CE3D71" w:rsidRDefault="00CE3D71" w:rsidP="00B478B8">
      <w:pPr>
        <w:tabs>
          <w:tab w:val="left" w:pos="426"/>
        </w:tabs>
        <w:ind w:firstLine="142"/>
        <w:jc w:val="both"/>
      </w:pPr>
      <w:r>
        <w:t xml:space="preserve">        В </w:t>
      </w:r>
      <w:r w:rsidRPr="00D524C2">
        <w:rPr>
          <w:color w:val="000000"/>
        </w:rPr>
        <w:t xml:space="preserve">Песковском </w:t>
      </w:r>
      <w:r>
        <w:rPr>
          <w:color w:val="000000"/>
        </w:rPr>
        <w:t>городском</w:t>
      </w:r>
      <w:r w:rsidRPr="00D524C2">
        <w:rPr>
          <w:color w:val="000000"/>
        </w:rPr>
        <w:t xml:space="preserve"> поселении</w:t>
      </w:r>
      <w:r>
        <w:t xml:space="preserve"> основными потребителями услуг по водоснабжению являются: население, бюджетные организации (администрация, школы, детские сады), коммерческие организации.</w:t>
      </w:r>
    </w:p>
    <w:p w:rsidR="00CE3D71" w:rsidRPr="00976ED8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  <w:szCs w:val="26"/>
        </w:rPr>
      </w:pPr>
      <w:r>
        <w:t xml:space="preserve">     Объем полезного отпуска воды определяется по показаниям приборов учета воды, при отсутствии приборов на основании нормативов водопотребления.</w:t>
      </w:r>
    </w:p>
    <w:p w:rsidR="00CE3D71" w:rsidRDefault="00CE3D71" w:rsidP="00B478B8">
      <w:pPr>
        <w:tabs>
          <w:tab w:val="left" w:pos="426"/>
        </w:tabs>
        <w:ind w:left="284" w:hanging="426"/>
        <w:jc w:val="both"/>
      </w:pPr>
    </w:p>
    <w:p w:rsidR="00CE3D71" w:rsidRDefault="00CE3D71" w:rsidP="00B478B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2"/>
        <w:jc w:val="both"/>
        <w:rPr>
          <w:i/>
          <w:szCs w:val="26"/>
        </w:rPr>
      </w:pPr>
      <w:r>
        <w:t xml:space="preserve">          </w:t>
      </w:r>
      <w:r w:rsidRPr="00976ED8">
        <w:rPr>
          <w:i/>
          <w:szCs w:val="26"/>
        </w:rPr>
        <w:t xml:space="preserve">3.11 </w:t>
      </w:r>
      <w:r>
        <w:rPr>
          <w:i/>
          <w:szCs w:val="26"/>
        </w:rPr>
        <w:t>П</w:t>
      </w:r>
      <w:r w:rsidRPr="00976ED8">
        <w:rPr>
          <w:i/>
          <w:szCs w:val="26"/>
        </w:rPr>
        <w:t>рогноз распределения расходов воды на  водоснабжение  по   типам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абонентов,  в  том  числе  на  водоснабжение  жилых  зданий,     объектов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общественно-делового  назначения,  промышленных  объектов,      исходя из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фактических расходов питьевой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 xml:space="preserve"> воды с учетом данных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о  перспективном  потреблении    питьевой воды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абонентами</w:t>
      </w:r>
      <w:r w:rsidRPr="00454372">
        <w:rPr>
          <w:i/>
          <w:szCs w:val="26"/>
        </w:rPr>
        <w:t xml:space="preserve"> </w:t>
      </w:r>
      <w:r>
        <w:rPr>
          <w:i/>
          <w:szCs w:val="26"/>
        </w:rPr>
        <w:t xml:space="preserve">Песковского городского </w:t>
      </w:r>
      <w:r w:rsidRPr="00976ED8">
        <w:rPr>
          <w:i/>
          <w:szCs w:val="26"/>
        </w:rPr>
        <w:t>поселения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tbl>
      <w:tblPr>
        <w:tblW w:w="9889" w:type="dxa"/>
        <w:tblLayout w:type="fixed"/>
        <w:tblLook w:val="00A0"/>
      </w:tblPr>
      <w:tblGrid>
        <w:gridCol w:w="1520"/>
        <w:gridCol w:w="856"/>
        <w:gridCol w:w="993"/>
        <w:gridCol w:w="850"/>
        <w:gridCol w:w="992"/>
        <w:gridCol w:w="993"/>
        <w:gridCol w:w="992"/>
        <w:gridCol w:w="850"/>
        <w:gridCol w:w="851"/>
        <w:gridCol w:w="992"/>
      </w:tblGrid>
      <w:tr w:rsidR="00CE3D71" w:rsidRPr="008D0DFE" w:rsidTr="00C60950">
        <w:trPr>
          <w:trHeight w:val="370"/>
        </w:trPr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ind w:right="-108" w:hanging="147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Потребитель</w:t>
            </w:r>
          </w:p>
        </w:tc>
        <w:tc>
          <w:tcPr>
            <w:tcW w:w="83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587A35" w:rsidRDefault="00CE3D71" w:rsidP="00F2677D">
            <w:pPr>
              <w:jc w:val="center"/>
              <w:rPr>
                <w:bCs/>
                <w:color w:val="000000"/>
                <w:szCs w:val="26"/>
              </w:rPr>
            </w:pPr>
            <w:r w:rsidRPr="00587A35">
              <w:rPr>
                <w:bCs/>
                <w:color w:val="000000"/>
                <w:szCs w:val="26"/>
              </w:rPr>
              <w:t>П е р и о д ы</w:t>
            </w:r>
          </w:p>
        </w:tc>
      </w:tr>
      <w:tr w:rsidR="00CE3D71" w:rsidRPr="008D0DFE" w:rsidTr="00C60950">
        <w:trPr>
          <w:trHeight w:val="390"/>
        </w:trPr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 w:rsidRPr="00A06B35">
              <w:rPr>
                <w:color w:val="000000"/>
                <w:szCs w:val="26"/>
                <w:lang w:eastAsia="en-US"/>
              </w:rPr>
              <w:t>2013г.</w:t>
            </w:r>
            <w:r>
              <w:rPr>
                <w:color w:val="000000"/>
                <w:szCs w:val="26"/>
                <w:lang w:eastAsia="en-US"/>
              </w:rPr>
              <w:t xml:space="preserve"> </w:t>
            </w:r>
            <w:r w:rsidRPr="00587A35">
              <w:rPr>
                <w:color w:val="000000"/>
                <w:sz w:val="20"/>
                <w:szCs w:val="20"/>
                <w:lang w:eastAsia="en-US"/>
              </w:rPr>
              <w:t>(ожидаем.)</w:t>
            </w:r>
          </w:p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A06B35">
              <w:rPr>
                <w:color w:val="000000"/>
                <w:szCs w:val="22"/>
                <w:lang w:val="en-US"/>
              </w:rPr>
              <w:t>I-</w:t>
            </w:r>
            <w:r w:rsidRPr="00A06B35">
              <w:rPr>
                <w:color w:val="000000"/>
                <w:szCs w:val="22"/>
              </w:rPr>
              <w:t>ая очередь</w:t>
            </w:r>
          </w:p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 w:rsidRPr="00A06B35">
              <w:rPr>
                <w:color w:val="000000"/>
                <w:szCs w:val="22"/>
              </w:rPr>
              <w:t>2015г.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A06B35">
              <w:rPr>
                <w:color w:val="000000"/>
                <w:szCs w:val="22"/>
              </w:rPr>
              <w:t>Расчетный срок</w:t>
            </w:r>
          </w:p>
          <w:p w:rsidR="00CE3D71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A06B35">
              <w:rPr>
                <w:color w:val="000000"/>
                <w:szCs w:val="22"/>
              </w:rPr>
              <w:t>202</w:t>
            </w:r>
            <w:r>
              <w:rPr>
                <w:color w:val="000000"/>
                <w:szCs w:val="22"/>
              </w:rPr>
              <w:t>3</w:t>
            </w:r>
            <w:r w:rsidRPr="00A06B35">
              <w:rPr>
                <w:color w:val="000000"/>
                <w:szCs w:val="22"/>
              </w:rPr>
              <w:t>г.</w:t>
            </w:r>
          </w:p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CE3D71" w:rsidRPr="008D0DFE" w:rsidTr="00C60950">
        <w:trPr>
          <w:trHeight w:val="1186"/>
        </w:trPr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М</w:t>
            </w:r>
            <w:r w:rsidRPr="008D0DFE">
              <w:rPr>
                <w:bCs/>
                <w:color w:val="000000"/>
                <w:sz w:val="24"/>
              </w:rPr>
              <w:t>акс.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Годов</w:t>
            </w:r>
            <w:r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</w:r>
            <w:r w:rsidRPr="00D67049">
              <w:rPr>
                <w:bCs/>
                <w:color w:val="000000"/>
                <w:sz w:val="24"/>
                <w:u w:val="single"/>
              </w:rPr>
              <w:t>тыс.м³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М</w:t>
            </w:r>
            <w:r w:rsidRPr="008D0DFE">
              <w:rPr>
                <w:bCs/>
                <w:color w:val="000000"/>
                <w:sz w:val="24"/>
              </w:rPr>
              <w:t>акс.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Годов</w:t>
            </w:r>
            <w:r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</w:r>
            <w:r w:rsidRPr="00D67049">
              <w:rPr>
                <w:bCs/>
                <w:color w:val="000000"/>
                <w:sz w:val="24"/>
                <w:u w:val="single"/>
              </w:rPr>
              <w:t>тыс.м³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Сред.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</w:p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М</w:t>
            </w:r>
            <w:r w:rsidRPr="008D0DFE">
              <w:rPr>
                <w:bCs/>
                <w:color w:val="000000"/>
                <w:sz w:val="24"/>
              </w:rPr>
              <w:t>акс.</w:t>
            </w:r>
            <w:r w:rsidRPr="008D0DFE">
              <w:rPr>
                <w:bCs/>
                <w:color w:val="000000"/>
                <w:sz w:val="24"/>
              </w:rPr>
              <w:br/>
              <w:t>сут</w:t>
            </w:r>
            <w:r>
              <w:rPr>
                <w:bCs/>
                <w:color w:val="000000"/>
                <w:sz w:val="24"/>
              </w:rPr>
              <w:t>оч</w:t>
            </w:r>
            <w:r w:rsidRPr="008D0DFE"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  <w:t>м³/сут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Годов</w:t>
            </w:r>
            <w:r>
              <w:rPr>
                <w:bCs/>
                <w:color w:val="000000"/>
                <w:sz w:val="24"/>
              </w:rPr>
              <w:t>.</w:t>
            </w:r>
            <w:r w:rsidRPr="008D0DFE">
              <w:rPr>
                <w:bCs/>
                <w:color w:val="000000"/>
                <w:sz w:val="24"/>
              </w:rPr>
              <w:br/>
            </w:r>
            <w:r w:rsidRPr="00D67049">
              <w:rPr>
                <w:bCs/>
                <w:color w:val="000000"/>
                <w:sz w:val="24"/>
                <w:u w:val="single"/>
              </w:rPr>
              <w:t>тыс.м³</w:t>
            </w:r>
          </w:p>
          <w:p w:rsidR="00CE3D71" w:rsidRPr="008D0DFE" w:rsidRDefault="00CE3D71" w:rsidP="00F2677D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 w:rsidRPr="008D0DFE">
              <w:rPr>
                <w:bCs/>
                <w:color w:val="000000"/>
                <w:sz w:val="24"/>
              </w:rPr>
              <w:t>год</w:t>
            </w:r>
          </w:p>
        </w:tc>
      </w:tr>
      <w:tr w:rsidR="00CE3D71" w:rsidRPr="008D0DFE" w:rsidTr="00B478B8">
        <w:trPr>
          <w:trHeight w:val="387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C60950">
            <w:pPr>
              <w:ind w:hanging="102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ind w:hanging="102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ind w:hanging="102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C60950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</w:t>
            </w:r>
          </w:p>
        </w:tc>
      </w:tr>
      <w:tr w:rsidR="00CE3D71" w:rsidRPr="008D0DFE" w:rsidTr="00C60950">
        <w:trPr>
          <w:trHeight w:val="84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Население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C60950">
            <w:pPr>
              <w:ind w:hanging="102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249,37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299,24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91,02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ind w:hanging="102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249,37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299,24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91,02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ind w:hanging="102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249,37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C60950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299,24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91,02</w:t>
            </w:r>
          </w:p>
        </w:tc>
      </w:tr>
      <w:tr w:rsidR="00CE3D71" w:rsidRPr="008D0DFE" w:rsidTr="00C60950">
        <w:trPr>
          <w:trHeight w:val="84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ind w:left="-147" w:right="-108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Бюджетные организации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22,68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C60950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27,23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8,28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22,68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27,23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8,28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22,68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27,23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8,28</w:t>
            </w:r>
          </w:p>
        </w:tc>
      </w:tr>
      <w:tr w:rsidR="00CE3D71" w:rsidRPr="008D0DFE" w:rsidTr="00B478B8">
        <w:trPr>
          <w:trHeight w:val="415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C60950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C60950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10</w:t>
            </w:r>
          </w:p>
        </w:tc>
      </w:tr>
      <w:tr w:rsidR="00CE3D71" w:rsidRPr="008D0DFE" w:rsidTr="00C60950">
        <w:trPr>
          <w:trHeight w:val="84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Прочие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C60950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98,65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118,39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36,01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98,65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118,39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36,01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98,65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C60950">
            <w:pPr>
              <w:ind w:right="-108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118,39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Default="00CE3D71" w:rsidP="008B6A01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36,01</w:t>
            </w:r>
          </w:p>
        </w:tc>
      </w:tr>
      <w:tr w:rsidR="00CE3D71" w:rsidRPr="008D0DFE" w:rsidTr="00C60950">
        <w:trPr>
          <w:trHeight w:val="84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F2677D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Итого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C60950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370,70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444,86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C60950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135,31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370,70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444,86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71" w:rsidRPr="008D0DFE" w:rsidRDefault="00CE3D71" w:rsidP="008B6A01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135,31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370,70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444,86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3D71" w:rsidRPr="008D0DFE" w:rsidRDefault="00CE3D71" w:rsidP="008B6A01">
            <w:pPr>
              <w:ind w:right="-114"/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135,31</w:t>
            </w:r>
          </w:p>
        </w:tc>
      </w:tr>
    </w:tbl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B478B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976ED8">
        <w:rPr>
          <w:i/>
          <w:szCs w:val="26"/>
        </w:rPr>
        <w:t xml:space="preserve">     </w:t>
      </w:r>
      <w:r>
        <w:rPr>
          <w:i/>
          <w:szCs w:val="26"/>
        </w:rPr>
        <w:t xml:space="preserve">   </w:t>
      </w:r>
      <w:r w:rsidRPr="00976ED8">
        <w:rPr>
          <w:i/>
          <w:szCs w:val="26"/>
        </w:rPr>
        <w:t xml:space="preserve">3.12 </w:t>
      </w:r>
      <w:r>
        <w:rPr>
          <w:i/>
          <w:szCs w:val="26"/>
        </w:rPr>
        <w:t>С</w:t>
      </w:r>
      <w:r w:rsidRPr="00976ED8">
        <w:rPr>
          <w:i/>
          <w:szCs w:val="26"/>
        </w:rPr>
        <w:t>ведения о фактических и планируемых потерях   питьевой  воды  при  ее  транспортировке  (годовые,  среднесуточные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значения)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 w:rsidRPr="00C57783">
        <w:rPr>
          <w:rFonts w:ascii="Courier New" w:hAnsi="Courier New" w:cs="Courier New"/>
          <w:sz w:val="20"/>
          <w:szCs w:val="20"/>
        </w:rPr>
        <w:t xml:space="preserve">     </w:t>
      </w:r>
    </w:p>
    <w:tbl>
      <w:tblPr>
        <w:tblW w:w="9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62"/>
        <w:gridCol w:w="2483"/>
        <w:gridCol w:w="1074"/>
        <w:gridCol w:w="1134"/>
        <w:gridCol w:w="1232"/>
        <w:gridCol w:w="1178"/>
        <w:gridCol w:w="1232"/>
        <w:gridCol w:w="992"/>
      </w:tblGrid>
      <w:tr w:rsidR="00CE3D71" w:rsidRPr="00A06B35" w:rsidTr="00F2677D">
        <w:tc>
          <w:tcPr>
            <w:tcW w:w="662" w:type="dxa"/>
            <w:vMerge w:val="restart"/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bookmarkStart w:id="17" w:name="_Toc360699399"/>
            <w:bookmarkStart w:id="18" w:name="_Toc360699785"/>
            <w:bookmarkStart w:id="19" w:name="_Toc360700171"/>
            <w:bookmarkStart w:id="20" w:name="_Toc368573998"/>
            <w:bookmarkStart w:id="21" w:name="_Toc370150283"/>
            <w:r w:rsidRPr="00A06B35">
              <w:rPr>
                <w:color w:val="000000"/>
                <w:szCs w:val="26"/>
                <w:lang w:eastAsia="en-US"/>
              </w:rPr>
              <w:t>№</w:t>
            </w:r>
            <w:bookmarkEnd w:id="17"/>
            <w:bookmarkEnd w:id="18"/>
            <w:bookmarkEnd w:id="19"/>
            <w:bookmarkEnd w:id="20"/>
            <w:bookmarkEnd w:id="21"/>
          </w:p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bookmarkStart w:id="22" w:name="_Toc360699400"/>
            <w:bookmarkStart w:id="23" w:name="_Toc360699786"/>
            <w:bookmarkStart w:id="24" w:name="_Toc360700172"/>
            <w:bookmarkStart w:id="25" w:name="_Toc368573999"/>
            <w:bookmarkStart w:id="26" w:name="_Toc370150284"/>
            <w:r w:rsidRPr="00A06B35">
              <w:rPr>
                <w:color w:val="000000"/>
                <w:szCs w:val="26"/>
                <w:lang w:eastAsia="en-US"/>
              </w:rPr>
              <w:t>п/п</w:t>
            </w:r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2483" w:type="dxa"/>
            <w:vMerge w:val="restart"/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bookmarkStart w:id="27" w:name="_Toc360699401"/>
            <w:bookmarkStart w:id="28" w:name="_Toc360699787"/>
            <w:bookmarkStart w:id="29" w:name="_Toc360700173"/>
            <w:bookmarkStart w:id="30" w:name="_Toc368574000"/>
            <w:bookmarkStart w:id="31" w:name="_Toc370150285"/>
            <w:r w:rsidRPr="00A06B35">
              <w:rPr>
                <w:color w:val="000000"/>
                <w:szCs w:val="26"/>
                <w:lang w:eastAsia="en-US"/>
              </w:rPr>
              <w:t>Показатели</w:t>
            </w:r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6842" w:type="dxa"/>
            <w:gridSpan w:val="6"/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bookmarkStart w:id="32" w:name="_Toc360699403"/>
            <w:bookmarkStart w:id="33" w:name="_Toc360699789"/>
            <w:bookmarkStart w:id="34" w:name="_Toc360700175"/>
            <w:bookmarkStart w:id="35" w:name="_Toc368574002"/>
            <w:bookmarkStart w:id="36" w:name="_Toc370150287"/>
            <w:r w:rsidRPr="00A06B35">
              <w:rPr>
                <w:color w:val="000000"/>
                <w:szCs w:val="26"/>
                <w:lang w:eastAsia="en-US"/>
              </w:rPr>
              <w:t>Периоды</w:t>
            </w:r>
            <w:bookmarkEnd w:id="32"/>
            <w:bookmarkEnd w:id="33"/>
            <w:bookmarkEnd w:id="34"/>
            <w:bookmarkEnd w:id="35"/>
            <w:bookmarkEnd w:id="36"/>
          </w:p>
        </w:tc>
      </w:tr>
      <w:tr w:rsidR="00CE3D71" w:rsidRPr="00A06B35" w:rsidTr="00F2677D">
        <w:trPr>
          <w:trHeight w:val="840"/>
        </w:trPr>
        <w:tc>
          <w:tcPr>
            <w:tcW w:w="662" w:type="dxa"/>
            <w:vMerge/>
            <w:vAlign w:val="center"/>
          </w:tcPr>
          <w:p w:rsidR="00CE3D71" w:rsidRPr="00A06B35" w:rsidRDefault="00CE3D71" w:rsidP="00F2677D">
            <w:pPr>
              <w:jc w:val="center"/>
              <w:rPr>
                <w:color w:val="000000"/>
                <w:szCs w:val="26"/>
                <w:lang w:eastAsia="en-US"/>
              </w:rPr>
            </w:pPr>
          </w:p>
        </w:tc>
        <w:tc>
          <w:tcPr>
            <w:tcW w:w="2483" w:type="dxa"/>
            <w:vMerge/>
            <w:vAlign w:val="center"/>
          </w:tcPr>
          <w:p w:rsidR="00CE3D71" w:rsidRPr="00A06B35" w:rsidRDefault="00CE3D71" w:rsidP="00F2677D">
            <w:pPr>
              <w:jc w:val="center"/>
              <w:rPr>
                <w:color w:val="000000"/>
                <w:szCs w:val="26"/>
                <w:lang w:eastAsia="en-US"/>
              </w:rPr>
            </w:pPr>
          </w:p>
        </w:tc>
        <w:tc>
          <w:tcPr>
            <w:tcW w:w="2208" w:type="dxa"/>
            <w:gridSpan w:val="2"/>
            <w:tcBorders>
              <w:bottom w:val="single" w:sz="4" w:space="0" w:color="auto"/>
            </w:tcBorders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bookmarkStart w:id="37" w:name="_Toc360699404"/>
            <w:bookmarkStart w:id="38" w:name="_Toc360699790"/>
            <w:bookmarkStart w:id="39" w:name="_Toc360700176"/>
            <w:bookmarkStart w:id="40" w:name="_Toc368574003"/>
            <w:bookmarkStart w:id="41" w:name="_Toc370150288"/>
            <w:r w:rsidRPr="00A06B35">
              <w:rPr>
                <w:color w:val="000000"/>
                <w:szCs w:val="26"/>
                <w:lang w:eastAsia="en-US"/>
              </w:rPr>
              <w:t>2013г.</w:t>
            </w:r>
            <w:bookmarkEnd w:id="37"/>
            <w:bookmarkEnd w:id="38"/>
            <w:bookmarkEnd w:id="39"/>
            <w:bookmarkEnd w:id="40"/>
            <w:bookmarkEnd w:id="41"/>
            <w:r w:rsidRPr="00BD2DF3">
              <w:rPr>
                <w:sz w:val="20"/>
                <w:szCs w:val="20"/>
                <w:lang w:eastAsia="en-US"/>
              </w:rPr>
              <w:t xml:space="preserve"> (ожидаем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BD2DF3">
              <w:rPr>
                <w:sz w:val="20"/>
                <w:szCs w:val="20"/>
                <w:lang w:eastAsia="en-US"/>
              </w:rPr>
              <w:t>)</w:t>
            </w:r>
          </w:p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A06B35">
              <w:rPr>
                <w:color w:val="000000"/>
                <w:szCs w:val="22"/>
                <w:lang w:val="en-US"/>
              </w:rPr>
              <w:t>I-</w:t>
            </w:r>
            <w:r w:rsidRPr="00A06B35">
              <w:rPr>
                <w:color w:val="000000"/>
                <w:szCs w:val="22"/>
              </w:rPr>
              <w:t>ая очередь</w:t>
            </w:r>
          </w:p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  <w:r w:rsidRPr="00A06B35">
              <w:rPr>
                <w:color w:val="000000"/>
                <w:szCs w:val="22"/>
              </w:rPr>
              <w:t>2015г.</w:t>
            </w:r>
          </w:p>
        </w:tc>
        <w:tc>
          <w:tcPr>
            <w:tcW w:w="2224" w:type="dxa"/>
            <w:gridSpan w:val="2"/>
            <w:tcBorders>
              <w:bottom w:val="single" w:sz="4" w:space="0" w:color="auto"/>
            </w:tcBorders>
            <w:vAlign w:val="center"/>
          </w:tcPr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A06B35">
              <w:rPr>
                <w:color w:val="000000"/>
                <w:szCs w:val="22"/>
              </w:rPr>
              <w:t>Расчетный срок</w:t>
            </w:r>
          </w:p>
          <w:p w:rsidR="00CE3D71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</w:rPr>
            </w:pPr>
            <w:r w:rsidRPr="00A06B35">
              <w:rPr>
                <w:color w:val="000000"/>
                <w:szCs w:val="22"/>
              </w:rPr>
              <w:t>202</w:t>
            </w:r>
            <w:r>
              <w:rPr>
                <w:color w:val="000000"/>
                <w:szCs w:val="22"/>
              </w:rPr>
              <w:t>3</w:t>
            </w:r>
            <w:r w:rsidRPr="00A06B35">
              <w:rPr>
                <w:color w:val="000000"/>
                <w:szCs w:val="22"/>
              </w:rPr>
              <w:t>г.</w:t>
            </w:r>
          </w:p>
          <w:p w:rsidR="00CE3D71" w:rsidRPr="00A06B35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CE3D71" w:rsidRPr="00A06B35" w:rsidTr="00F2677D">
        <w:trPr>
          <w:trHeight w:val="630"/>
        </w:trPr>
        <w:tc>
          <w:tcPr>
            <w:tcW w:w="662" w:type="dxa"/>
            <w:vMerge/>
            <w:vAlign w:val="center"/>
          </w:tcPr>
          <w:p w:rsidR="00CE3D71" w:rsidRPr="00A06B35" w:rsidRDefault="00CE3D71" w:rsidP="00F2677D">
            <w:pPr>
              <w:jc w:val="center"/>
              <w:rPr>
                <w:color w:val="000000"/>
                <w:szCs w:val="26"/>
                <w:lang w:eastAsia="en-US"/>
              </w:rPr>
            </w:pPr>
          </w:p>
        </w:tc>
        <w:tc>
          <w:tcPr>
            <w:tcW w:w="2483" w:type="dxa"/>
            <w:vMerge/>
            <w:vAlign w:val="center"/>
          </w:tcPr>
          <w:p w:rsidR="00CE3D71" w:rsidRPr="00A06B35" w:rsidRDefault="00CE3D71" w:rsidP="00F2677D">
            <w:pPr>
              <w:jc w:val="center"/>
              <w:rPr>
                <w:color w:val="000000"/>
                <w:szCs w:val="26"/>
                <w:lang w:eastAsia="en-US"/>
              </w:rPr>
            </w:pPr>
          </w:p>
        </w:tc>
        <w:tc>
          <w:tcPr>
            <w:tcW w:w="10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Годов.</w:t>
            </w:r>
          </w:p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u w:val="single"/>
                <w:lang w:eastAsia="en-US"/>
              </w:rPr>
            </w:pPr>
            <w:r w:rsidRPr="00587A35">
              <w:rPr>
                <w:color w:val="000000"/>
                <w:szCs w:val="26"/>
                <w:u w:val="single"/>
                <w:lang w:eastAsia="en-US"/>
              </w:rPr>
              <w:t>тыс.м3</w:t>
            </w:r>
          </w:p>
          <w:p w:rsidR="00CE3D71" w:rsidRPr="00587A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 w:rsidRPr="00587A35">
              <w:rPr>
                <w:color w:val="000000"/>
                <w:szCs w:val="26"/>
                <w:lang w:eastAsia="en-US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Сред.</w:t>
            </w:r>
          </w:p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сут.</w:t>
            </w:r>
          </w:p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м3/сут</w:t>
            </w:r>
          </w:p>
        </w:tc>
        <w:tc>
          <w:tcPr>
            <w:tcW w:w="12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Годов.</w:t>
            </w:r>
          </w:p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u w:val="single"/>
                <w:lang w:eastAsia="en-US"/>
              </w:rPr>
            </w:pPr>
            <w:r w:rsidRPr="00587A35">
              <w:rPr>
                <w:color w:val="000000"/>
                <w:szCs w:val="26"/>
                <w:u w:val="single"/>
                <w:lang w:eastAsia="en-US"/>
              </w:rPr>
              <w:t>тыс.м3</w:t>
            </w:r>
          </w:p>
          <w:p w:rsidR="00CE3D71" w:rsidRPr="00587A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год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Сред.</w:t>
            </w:r>
          </w:p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сут.</w:t>
            </w:r>
          </w:p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м3/сут</w:t>
            </w:r>
          </w:p>
        </w:tc>
        <w:tc>
          <w:tcPr>
            <w:tcW w:w="12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Годов.</w:t>
            </w:r>
          </w:p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u w:val="single"/>
                <w:lang w:eastAsia="en-US"/>
              </w:rPr>
            </w:pPr>
            <w:r w:rsidRPr="00587A35">
              <w:rPr>
                <w:color w:val="000000"/>
                <w:szCs w:val="26"/>
                <w:u w:val="single"/>
                <w:lang w:eastAsia="en-US"/>
              </w:rPr>
              <w:t>тыс.м3</w:t>
            </w:r>
          </w:p>
          <w:p w:rsidR="00CE3D71" w:rsidRPr="00587A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 w:rsidRPr="00587A35">
              <w:rPr>
                <w:color w:val="000000"/>
                <w:szCs w:val="26"/>
                <w:lang w:eastAsia="en-US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Сред.</w:t>
            </w:r>
          </w:p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сут.</w:t>
            </w:r>
          </w:p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м3/сут</w:t>
            </w:r>
          </w:p>
        </w:tc>
      </w:tr>
      <w:tr w:rsidR="00CE3D71" w:rsidRPr="00A06B35" w:rsidTr="00F2677D">
        <w:tc>
          <w:tcPr>
            <w:tcW w:w="662" w:type="dxa"/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bookmarkStart w:id="42" w:name="_Toc360699405"/>
            <w:bookmarkStart w:id="43" w:name="_Toc360699791"/>
            <w:bookmarkStart w:id="44" w:name="_Toc360700177"/>
            <w:bookmarkStart w:id="45" w:name="_Toc368574004"/>
            <w:bookmarkStart w:id="46" w:name="_Toc370150290"/>
            <w:r w:rsidRPr="00A06B35">
              <w:rPr>
                <w:color w:val="000000"/>
                <w:szCs w:val="26"/>
                <w:lang w:eastAsia="en-US"/>
              </w:rPr>
              <w:t>1</w:t>
            </w:r>
            <w:bookmarkEnd w:id="42"/>
            <w:bookmarkEnd w:id="43"/>
            <w:bookmarkEnd w:id="44"/>
            <w:bookmarkEnd w:id="45"/>
            <w:bookmarkEnd w:id="46"/>
          </w:p>
        </w:tc>
        <w:tc>
          <w:tcPr>
            <w:tcW w:w="2483" w:type="dxa"/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outlineLvl w:val="0"/>
              <w:rPr>
                <w:color w:val="000000"/>
                <w:szCs w:val="26"/>
                <w:lang w:eastAsia="en-US"/>
              </w:rPr>
            </w:pPr>
            <w:bookmarkStart w:id="47" w:name="_Toc360699406"/>
            <w:bookmarkStart w:id="48" w:name="_Toc360699792"/>
            <w:bookmarkStart w:id="49" w:name="_Toc360700178"/>
            <w:bookmarkStart w:id="50" w:name="_Toc368574005"/>
            <w:bookmarkStart w:id="51" w:name="_Toc370150291"/>
            <w:r w:rsidRPr="00A06B35">
              <w:rPr>
                <w:color w:val="000000"/>
                <w:szCs w:val="26"/>
                <w:lang w:eastAsia="en-US"/>
              </w:rPr>
              <w:t>Подано воды в сеть</w:t>
            </w:r>
            <w:bookmarkEnd w:id="47"/>
            <w:bookmarkEnd w:id="48"/>
            <w:bookmarkEnd w:id="49"/>
            <w:bookmarkEnd w:id="50"/>
            <w:bookmarkEnd w:id="51"/>
          </w:p>
        </w:tc>
        <w:tc>
          <w:tcPr>
            <w:tcW w:w="1074" w:type="dxa"/>
            <w:tcBorders>
              <w:right w:val="single" w:sz="4" w:space="0" w:color="auto"/>
            </w:tcBorders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211,31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E3D71" w:rsidRPr="00C12F89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578,93</w:t>
            </w:r>
          </w:p>
        </w:tc>
        <w:tc>
          <w:tcPr>
            <w:tcW w:w="1232" w:type="dxa"/>
            <w:tcBorders>
              <w:right w:val="single" w:sz="4" w:space="0" w:color="auto"/>
            </w:tcBorders>
            <w:vAlign w:val="center"/>
          </w:tcPr>
          <w:p w:rsidR="00CE3D71" w:rsidRPr="00A06B35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211,31</w:t>
            </w: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CE3D71" w:rsidRPr="00C12F89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578,93</w:t>
            </w:r>
          </w:p>
        </w:tc>
        <w:tc>
          <w:tcPr>
            <w:tcW w:w="1232" w:type="dxa"/>
            <w:tcBorders>
              <w:right w:val="single" w:sz="4" w:space="0" w:color="auto"/>
            </w:tcBorders>
            <w:vAlign w:val="center"/>
          </w:tcPr>
          <w:p w:rsidR="00CE3D71" w:rsidRPr="00A06B35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211,31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E3D71" w:rsidRPr="00C12F89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578,93</w:t>
            </w:r>
          </w:p>
        </w:tc>
      </w:tr>
      <w:tr w:rsidR="00CE3D71" w:rsidRPr="00A06B35" w:rsidTr="00F2677D">
        <w:tc>
          <w:tcPr>
            <w:tcW w:w="662" w:type="dxa"/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bookmarkStart w:id="52" w:name="_Toc360699411"/>
            <w:bookmarkStart w:id="53" w:name="_Toc360699797"/>
            <w:bookmarkStart w:id="54" w:name="_Toc360700183"/>
            <w:bookmarkStart w:id="55" w:name="_Toc368574010"/>
            <w:bookmarkStart w:id="56" w:name="_Toc370150296"/>
            <w:r w:rsidRPr="00A06B35">
              <w:rPr>
                <w:color w:val="000000"/>
                <w:szCs w:val="26"/>
                <w:lang w:eastAsia="en-US"/>
              </w:rPr>
              <w:t>2</w:t>
            </w:r>
            <w:bookmarkEnd w:id="52"/>
            <w:bookmarkEnd w:id="53"/>
            <w:bookmarkEnd w:id="54"/>
            <w:bookmarkEnd w:id="55"/>
            <w:bookmarkEnd w:id="56"/>
          </w:p>
        </w:tc>
        <w:tc>
          <w:tcPr>
            <w:tcW w:w="2483" w:type="dxa"/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outlineLvl w:val="0"/>
              <w:rPr>
                <w:color w:val="000000"/>
                <w:szCs w:val="26"/>
                <w:lang w:eastAsia="en-US"/>
              </w:rPr>
            </w:pPr>
            <w:bookmarkStart w:id="57" w:name="_Toc360699412"/>
            <w:bookmarkStart w:id="58" w:name="_Toc360699798"/>
            <w:bookmarkStart w:id="59" w:name="_Toc360700184"/>
            <w:bookmarkStart w:id="60" w:name="_Toc368574011"/>
            <w:bookmarkStart w:id="61" w:name="_Toc370150297"/>
            <w:r w:rsidRPr="00A06B35">
              <w:rPr>
                <w:color w:val="000000"/>
                <w:szCs w:val="26"/>
                <w:lang w:eastAsia="en-US"/>
              </w:rPr>
              <w:t>Потери воды</w:t>
            </w:r>
            <w:bookmarkEnd w:id="57"/>
            <w:bookmarkEnd w:id="58"/>
            <w:bookmarkEnd w:id="59"/>
            <w:bookmarkEnd w:id="60"/>
            <w:bookmarkEnd w:id="61"/>
          </w:p>
        </w:tc>
        <w:tc>
          <w:tcPr>
            <w:tcW w:w="1074" w:type="dxa"/>
            <w:tcBorders>
              <w:right w:val="single" w:sz="4" w:space="0" w:color="auto"/>
            </w:tcBorders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76,0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E3D71" w:rsidRPr="00C12F89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208,2</w:t>
            </w:r>
          </w:p>
        </w:tc>
        <w:tc>
          <w:tcPr>
            <w:tcW w:w="1232" w:type="dxa"/>
            <w:tcBorders>
              <w:right w:val="single" w:sz="4" w:space="0" w:color="auto"/>
            </w:tcBorders>
            <w:vAlign w:val="center"/>
          </w:tcPr>
          <w:p w:rsidR="00CE3D71" w:rsidRPr="00A06B35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76,0</w:t>
            </w: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CE3D71" w:rsidRPr="00C12F89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208,2</w:t>
            </w:r>
          </w:p>
        </w:tc>
        <w:tc>
          <w:tcPr>
            <w:tcW w:w="1232" w:type="dxa"/>
            <w:tcBorders>
              <w:right w:val="single" w:sz="4" w:space="0" w:color="auto"/>
            </w:tcBorders>
            <w:vAlign w:val="center"/>
          </w:tcPr>
          <w:p w:rsidR="00CE3D71" w:rsidRPr="00A06B35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76,0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E3D71" w:rsidRPr="00C12F89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208,2</w:t>
            </w:r>
          </w:p>
        </w:tc>
      </w:tr>
      <w:tr w:rsidR="00CE3D71" w:rsidRPr="00A06B35" w:rsidTr="00F2677D">
        <w:tc>
          <w:tcPr>
            <w:tcW w:w="662" w:type="dxa"/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bookmarkStart w:id="62" w:name="_Toc360699417"/>
            <w:bookmarkStart w:id="63" w:name="_Toc360699803"/>
            <w:bookmarkStart w:id="64" w:name="_Toc360700189"/>
            <w:bookmarkStart w:id="65" w:name="_Toc368574016"/>
            <w:bookmarkStart w:id="66" w:name="_Toc370150302"/>
            <w:r w:rsidRPr="00A06B35">
              <w:rPr>
                <w:color w:val="000000"/>
                <w:szCs w:val="26"/>
                <w:lang w:eastAsia="en-US"/>
              </w:rPr>
              <w:t>3</w:t>
            </w:r>
            <w:bookmarkEnd w:id="62"/>
            <w:bookmarkEnd w:id="63"/>
            <w:bookmarkEnd w:id="64"/>
            <w:bookmarkEnd w:id="65"/>
            <w:bookmarkEnd w:id="66"/>
          </w:p>
        </w:tc>
        <w:tc>
          <w:tcPr>
            <w:tcW w:w="2483" w:type="dxa"/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ind w:left="0"/>
              <w:outlineLvl w:val="0"/>
              <w:rPr>
                <w:color w:val="000000"/>
                <w:szCs w:val="26"/>
                <w:lang w:eastAsia="en-US"/>
              </w:rPr>
            </w:pPr>
            <w:bookmarkStart w:id="67" w:name="_Toc360699418"/>
            <w:bookmarkStart w:id="68" w:name="_Toc360699804"/>
            <w:bookmarkStart w:id="69" w:name="_Toc360700190"/>
            <w:bookmarkStart w:id="70" w:name="_Toc368574017"/>
            <w:bookmarkStart w:id="71" w:name="_Toc370150303"/>
            <w:r w:rsidRPr="00A06B35">
              <w:rPr>
                <w:color w:val="000000"/>
                <w:szCs w:val="26"/>
                <w:lang w:eastAsia="en-US"/>
              </w:rPr>
              <w:t>Уровень потерь к объему поданной воды в сеть</w:t>
            </w:r>
            <w:bookmarkEnd w:id="67"/>
            <w:bookmarkEnd w:id="68"/>
            <w:bookmarkEnd w:id="69"/>
            <w:bookmarkEnd w:id="70"/>
            <w:bookmarkEnd w:id="71"/>
            <w:r>
              <w:rPr>
                <w:color w:val="000000"/>
                <w:szCs w:val="26"/>
                <w:lang w:eastAsia="en-US"/>
              </w:rPr>
              <w:t>, %</w:t>
            </w:r>
          </w:p>
        </w:tc>
        <w:tc>
          <w:tcPr>
            <w:tcW w:w="1074" w:type="dxa"/>
            <w:tcBorders>
              <w:right w:val="single" w:sz="4" w:space="0" w:color="auto"/>
            </w:tcBorders>
            <w:vAlign w:val="center"/>
          </w:tcPr>
          <w:p w:rsidR="00CE3D71" w:rsidRPr="00A06B35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35,97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E3D71" w:rsidRPr="00C12F89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35,97</w:t>
            </w:r>
          </w:p>
        </w:tc>
        <w:tc>
          <w:tcPr>
            <w:tcW w:w="1232" w:type="dxa"/>
            <w:tcBorders>
              <w:right w:val="single" w:sz="4" w:space="0" w:color="auto"/>
            </w:tcBorders>
            <w:vAlign w:val="center"/>
          </w:tcPr>
          <w:p w:rsidR="00CE3D71" w:rsidRPr="00A06B35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35,97</w:t>
            </w: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CE3D71" w:rsidRPr="00C12F89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35,97</w:t>
            </w:r>
          </w:p>
        </w:tc>
        <w:tc>
          <w:tcPr>
            <w:tcW w:w="1232" w:type="dxa"/>
            <w:tcBorders>
              <w:right w:val="single" w:sz="4" w:space="0" w:color="auto"/>
            </w:tcBorders>
            <w:vAlign w:val="center"/>
          </w:tcPr>
          <w:p w:rsidR="00CE3D71" w:rsidRPr="00A06B35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35,97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E3D71" w:rsidRPr="00C12F89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35,97</w:t>
            </w:r>
          </w:p>
        </w:tc>
      </w:tr>
    </w:tbl>
    <w:p w:rsidR="00CE3D71" w:rsidRDefault="00CE3D71" w:rsidP="00F2677D">
      <w:pPr>
        <w:tabs>
          <w:tab w:val="left" w:pos="2661"/>
        </w:tabs>
        <w:ind w:firstLine="426"/>
        <w:rPr>
          <w:color w:val="000000"/>
          <w:lang w:eastAsia="en-US"/>
        </w:rPr>
      </w:pP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6"/>
        </w:rPr>
      </w:pPr>
      <w:r>
        <w:rPr>
          <w:i/>
          <w:color w:val="000000"/>
          <w:szCs w:val="26"/>
        </w:rPr>
        <w:t xml:space="preserve">        </w:t>
      </w:r>
    </w:p>
    <w:p w:rsidR="00CE3D71" w:rsidRDefault="00CE3D71" w:rsidP="00C93C9F">
      <w:p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6"/>
        </w:rPr>
      </w:pPr>
      <w:r>
        <w:rPr>
          <w:i/>
          <w:color w:val="000000"/>
          <w:szCs w:val="26"/>
        </w:rPr>
        <w:t xml:space="preserve">          </w:t>
      </w:r>
      <w:r w:rsidRPr="00976ED8">
        <w:rPr>
          <w:i/>
          <w:color w:val="000000"/>
          <w:szCs w:val="26"/>
        </w:rPr>
        <w:t xml:space="preserve">3.13 </w:t>
      </w:r>
      <w:r>
        <w:rPr>
          <w:i/>
          <w:color w:val="000000"/>
          <w:szCs w:val="26"/>
        </w:rPr>
        <w:t>П</w:t>
      </w:r>
      <w:r w:rsidRPr="00976ED8">
        <w:rPr>
          <w:i/>
          <w:color w:val="000000"/>
          <w:szCs w:val="26"/>
        </w:rPr>
        <w:t xml:space="preserve">ерспективные балансы водоснабжения  </w:t>
      </w:r>
      <w:r>
        <w:rPr>
          <w:i/>
          <w:color w:val="000000"/>
          <w:szCs w:val="26"/>
        </w:rPr>
        <w:t>Песковского  городского поселения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6"/>
        </w:rPr>
      </w:pPr>
    </w:p>
    <w:tbl>
      <w:tblPr>
        <w:tblpPr w:leftFromText="180" w:rightFromText="180" w:vertAnchor="text" w:horzAnchor="margin" w:tblpY="861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40"/>
        <w:gridCol w:w="1095"/>
        <w:gridCol w:w="2268"/>
        <w:gridCol w:w="2552"/>
        <w:gridCol w:w="1405"/>
      </w:tblGrid>
      <w:tr w:rsidR="00CE3D71" w:rsidRPr="003A2220" w:rsidTr="0050148C">
        <w:tc>
          <w:tcPr>
            <w:tcW w:w="2640" w:type="dxa"/>
            <w:vMerge w:val="restart"/>
          </w:tcPr>
          <w:p w:rsidR="00CE3D71" w:rsidRPr="003A2220" w:rsidRDefault="00CE3D71" w:rsidP="0050148C">
            <w:pPr>
              <w:tabs>
                <w:tab w:val="left" w:pos="2661"/>
              </w:tabs>
              <w:ind w:left="-105"/>
              <w:jc w:val="center"/>
              <w:rPr>
                <w:sz w:val="24"/>
              </w:rPr>
            </w:pPr>
            <w:r>
              <w:t>Целевое назначение водопотребления</w:t>
            </w:r>
          </w:p>
        </w:tc>
        <w:tc>
          <w:tcPr>
            <w:tcW w:w="1095" w:type="dxa"/>
            <w:vMerge w:val="restart"/>
          </w:tcPr>
          <w:p w:rsidR="00CE3D71" w:rsidRDefault="00CE3D71" w:rsidP="0050148C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:rsidR="00CE3D71" w:rsidRDefault="00CE3D71" w:rsidP="0050148C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Изм.</w:t>
            </w:r>
          </w:p>
          <w:p w:rsidR="00CE3D71" w:rsidRPr="003A2220" w:rsidRDefault="00CE3D71" w:rsidP="0050148C">
            <w:pPr>
              <w:tabs>
                <w:tab w:val="left" w:pos="2661"/>
              </w:tabs>
              <w:jc w:val="center"/>
              <w:rPr>
                <w:sz w:val="24"/>
              </w:rPr>
            </w:pPr>
          </w:p>
        </w:tc>
        <w:tc>
          <w:tcPr>
            <w:tcW w:w="6225" w:type="dxa"/>
            <w:gridSpan w:val="3"/>
          </w:tcPr>
          <w:p w:rsidR="00CE3D71" w:rsidRPr="003A2220" w:rsidRDefault="00CE3D71" w:rsidP="0050148C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Периоды</w:t>
            </w:r>
          </w:p>
        </w:tc>
      </w:tr>
      <w:tr w:rsidR="00CE3D71" w:rsidRPr="003A2220" w:rsidTr="0050148C">
        <w:tc>
          <w:tcPr>
            <w:tcW w:w="2640" w:type="dxa"/>
            <w:vMerge/>
            <w:vAlign w:val="center"/>
          </w:tcPr>
          <w:p w:rsidR="00CE3D71" w:rsidRPr="003A2220" w:rsidRDefault="00CE3D71" w:rsidP="0050148C">
            <w:pPr>
              <w:rPr>
                <w:sz w:val="24"/>
              </w:rPr>
            </w:pPr>
          </w:p>
        </w:tc>
        <w:tc>
          <w:tcPr>
            <w:tcW w:w="1095" w:type="dxa"/>
            <w:vMerge/>
            <w:vAlign w:val="center"/>
          </w:tcPr>
          <w:p w:rsidR="00CE3D71" w:rsidRPr="003A2220" w:rsidRDefault="00CE3D71" w:rsidP="0050148C">
            <w:pPr>
              <w:rPr>
                <w:sz w:val="24"/>
              </w:rPr>
            </w:pPr>
          </w:p>
        </w:tc>
        <w:tc>
          <w:tcPr>
            <w:tcW w:w="2268" w:type="dxa"/>
          </w:tcPr>
          <w:p w:rsidR="00CE3D71" w:rsidRDefault="00CE3D71" w:rsidP="0050148C">
            <w:pPr>
              <w:tabs>
                <w:tab w:val="left" w:pos="2661"/>
              </w:tabs>
              <w:jc w:val="center"/>
            </w:pPr>
            <w:r>
              <w:t>2013 год</w:t>
            </w:r>
          </w:p>
          <w:p w:rsidR="00CE3D71" w:rsidRPr="003A2220" w:rsidRDefault="00CE3D71" w:rsidP="0050148C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BD2DF3">
              <w:rPr>
                <w:sz w:val="20"/>
                <w:szCs w:val="20"/>
                <w:lang w:eastAsia="en-US"/>
              </w:rPr>
              <w:t>(ожидаем)</w:t>
            </w:r>
          </w:p>
        </w:tc>
        <w:tc>
          <w:tcPr>
            <w:tcW w:w="2552" w:type="dxa"/>
          </w:tcPr>
          <w:p w:rsidR="00CE3D71" w:rsidRDefault="00CE3D71" w:rsidP="0050148C">
            <w:pPr>
              <w:tabs>
                <w:tab w:val="left" w:pos="2661"/>
              </w:tabs>
              <w:jc w:val="center"/>
            </w:pPr>
            <w:r w:rsidRPr="003A2220">
              <w:rPr>
                <w:lang w:val="en-US"/>
              </w:rPr>
              <w:t>I</w:t>
            </w:r>
            <w:r w:rsidRPr="00283CE9">
              <w:t>-</w:t>
            </w:r>
            <w:r w:rsidRPr="003A2220">
              <w:t>ая очередь</w:t>
            </w:r>
          </w:p>
          <w:p w:rsidR="00CE3D71" w:rsidRPr="003A2220" w:rsidRDefault="00CE3D71" w:rsidP="0050148C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до 2015 г.</w:t>
            </w:r>
          </w:p>
        </w:tc>
        <w:tc>
          <w:tcPr>
            <w:tcW w:w="1405" w:type="dxa"/>
          </w:tcPr>
          <w:p w:rsidR="00CE3D71" w:rsidRDefault="00CE3D71" w:rsidP="0050148C">
            <w:pPr>
              <w:tabs>
                <w:tab w:val="left" w:pos="2661"/>
              </w:tabs>
              <w:jc w:val="center"/>
            </w:pPr>
            <w:r w:rsidRPr="003A2220">
              <w:t>Расчетный срок</w:t>
            </w:r>
          </w:p>
          <w:p w:rsidR="00CE3D71" w:rsidRPr="003A2220" w:rsidRDefault="00CE3D71" w:rsidP="0050148C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t>до 2023г.</w:t>
            </w:r>
          </w:p>
        </w:tc>
      </w:tr>
      <w:tr w:rsidR="00CE3D71" w:rsidRPr="003A2220" w:rsidTr="0050148C">
        <w:trPr>
          <w:trHeight w:val="529"/>
        </w:trPr>
        <w:tc>
          <w:tcPr>
            <w:tcW w:w="2640" w:type="dxa"/>
          </w:tcPr>
          <w:p w:rsidR="00CE3D71" w:rsidRPr="004A457C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Поднято воды и передано в сеть на х</w:t>
            </w:r>
            <w:r w:rsidRPr="004A457C">
              <w:rPr>
                <w:szCs w:val="26"/>
              </w:rPr>
              <w:t>озяйственно-питьевые нужды</w:t>
            </w:r>
          </w:p>
        </w:tc>
        <w:tc>
          <w:tcPr>
            <w:tcW w:w="1095" w:type="dxa"/>
          </w:tcPr>
          <w:p w:rsidR="00CE3D71" w:rsidRPr="004A457C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</w:tc>
        <w:tc>
          <w:tcPr>
            <w:tcW w:w="2268" w:type="dxa"/>
          </w:tcPr>
          <w:p w:rsidR="00CE3D71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211,31</w:t>
            </w:r>
          </w:p>
        </w:tc>
        <w:tc>
          <w:tcPr>
            <w:tcW w:w="2552" w:type="dxa"/>
          </w:tcPr>
          <w:p w:rsidR="00CE3D71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211,31</w:t>
            </w:r>
          </w:p>
        </w:tc>
        <w:tc>
          <w:tcPr>
            <w:tcW w:w="1405" w:type="dxa"/>
          </w:tcPr>
          <w:p w:rsidR="00CE3D71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</w:p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211,31</w:t>
            </w:r>
          </w:p>
        </w:tc>
      </w:tr>
      <w:tr w:rsidR="00CE3D71" w:rsidRPr="003A2220" w:rsidTr="0050148C">
        <w:trPr>
          <w:trHeight w:val="529"/>
        </w:trPr>
        <w:tc>
          <w:tcPr>
            <w:tcW w:w="2640" w:type="dxa"/>
          </w:tcPr>
          <w:p w:rsidR="00CE3D71" w:rsidRPr="004A457C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Потери</w:t>
            </w:r>
          </w:p>
        </w:tc>
        <w:tc>
          <w:tcPr>
            <w:tcW w:w="1095" w:type="dxa"/>
          </w:tcPr>
          <w:p w:rsidR="00CE3D71" w:rsidRPr="004A457C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</w:tc>
        <w:tc>
          <w:tcPr>
            <w:tcW w:w="2268" w:type="dxa"/>
          </w:tcPr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76,0</w:t>
            </w:r>
          </w:p>
        </w:tc>
        <w:tc>
          <w:tcPr>
            <w:tcW w:w="2552" w:type="dxa"/>
          </w:tcPr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76,0</w:t>
            </w:r>
          </w:p>
        </w:tc>
        <w:tc>
          <w:tcPr>
            <w:tcW w:w="1405" w:type="dxa"/>
          </w:tcPr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76,0</w:t>
            </w:r>
          </w:p>
        </w:tc>
      </w:tr>
      <w:tr w:rsidR="00CE3D71" w:rsidRPr="003A2220" w:rsidTr="0050148C">
        <w:trPr>
          <w:trHeight w:val="529"/>
        </w:trPr>
        <w:tc>
          <w:tcPr>
            <w:tcW w:w="2640" w:type="dxa"/>
          </w:tcPr>
          <w:p w:rsidR="00CE3D71" w:rsidRPr="004A457C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Потери</w:t>
            </w:r>
          </w:p>
        </w:tc>
        <w:tc>
          <w:tcPr>
            <w:tcW w:w="1095" w:type="dxa"/>
          </w:tcPr>
          <w:p w:rsidR="00CE3D71" w:rsidRPr="004A457C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%</w:t>
            </w:r>
          </w:p>
        </w:tc>
        <w:tc>
          <w:tcPr>
            <w:tcW w:w="2268" w:type="dxa"/>
          </w:tcPr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35,97</w:t>
            </w:r>
          </w:p>
        </w:tc>
        <w:tc>
          <w:tcPr>
            <w:tcW w:w="2552" w:type="dxa"/>
          </w:tcPr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35,97</w:t>
            </w:r>
          </w:p>
        </w:tc>
        <w:tc>
          <w:tcPr>
            <w:tcW w:w="1405" w:type="dxa"/>
          </w:tcPr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35,97</w:t>
            </w:r>
          </w:p>
        </w:tc>
      </w:tr>
      <w:tr w:rsidR="00CE3D71" w:rsidRPr="003A2220" w:rsidTr="0050148C">
        <w:trPr>
          <w:trHeight w:val="529"/>
        </w:trPr>
        <w:tc>
          <w:tcPr>
            <w:tcW w:w="2640" w:type="dxa"/>
          </w:tcPr>
          <w:p w:rsidR="00CE3D71" w:rsidRPr="004A457C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Реализовано потребителю</w:t>
            </w:r>
          </w:p>
        </w:tc>
        <w:tc>
          <w:tcPr>
            <w:tcW w:w="1095" w:type="dxa"/>
          </w:tcPr>
          <w:p w:rsidR="00CE3D71" w:rsidRDefault="00CE3D71" w:rsidP="00E41CAC">
            <w:pPr>
              <w:spacing w:after="200" w:line="276" w:lineRule="auto"/>
              <w:rPr>
                <w:szCs w:val="26"/>
              </w:rPr>
            </w:pPr>
            <w:r>
              <w:rPr>
                <w:szCs w:val="26"/>
              </w:rPr>
              <w:t>Тыс. м3</w:t>
            </w:r>
          </w:p>
          <w:p w:rsidR="00CE3D71" w:rsidRPr="004A457C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</w:p>
        </w:tc>
        <w:tc>
          <w:tcPr>
            <w:tcW w:w="2268" w:type="dxa"/>
          </w:tcPr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135,31</w:t>
            </w:r>
          </w:p>
        </w:tc>
        <w:tc>
          <w:tcPr>
            <w:tcW w:w="2552" w:type="dxa"/>
          </w:tcPr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135,31</w:t>
            </w:r>
          </w:p>
        </w:tc>
        <w:tc>
          <w:tcPr>
            <w:tcW w:w="1405" w:type="dxa"/>
          </w:tcPr>
          <w:p w:rsidR="00CE3D71" w:rsidRPr="00587A35" w:rsidRDefault="00CE3D71" w:rsidP="00E41CAC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>135,31</w:t>
            </w:r>
          </w:p>
        </w:tc>
      </w:tr>
    </w:tbl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6"/>
        </w:rPr>
      </w:pPr>
      <w:r>
        <w:rPr>
          <w:i/>
          <w:color w:val="000000"/>
          <w:szCs w:val="26"/>
        </w:rPr>
        <w:t xml:space="preserve">          </w:t>
      </w:r>
      <w:r w:rsidRPr="001562A3">
        <w:rPr>
          <w:color w:val="000000"/>
          <w:szCs w:val="26"/>
        </w:rPr>
        <w:t>Общий баланс подачи и реализации  питьевой воды</w:t>
      </w:r>
      <w:r>
        <w:rPr>
          <w:color w:val="000000"/>
          <w:szCs w:val="26"/>
        </w:rPr>
        <w:t xml:space="preserve"> Песковского городского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6"/>
        </w:rPr>
      </w:pPr>
      <w:r>
        <w:rPr>
          <w:color w:val="000000"/>
          <w:szCs w:val="26"/>
        </w:rPr>
        <w:t>поселения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6"/>
        </w:rPr>
      </w:pPr>
      <w:r>
        <w:rPr>
          <w:color w:val="000000"/>
          <w:szCs w:val="26"/>
        </w:rPr>
        <w:t xml:space="preserve">        Т</w:t>
      </w:r>
      <w:r w:rsidRPr="001562A3">
        <w:rPr>
          <w:color w:val="000000"/>
          <w:szCs w:val="26"/>
        </w:rPr>
        <w:t>ерриториальный  баланс подачи  воды   по технологическим зонам водоснабжения</w:t>
      </w:r>
      <w:r>
        <w:rPr>
          <w:color w:val="000000"/>
          <w:szCs w:val="26"/>
        </w:rPr>
        <w:t xml:space="preserve"> </w:t>
      </w:r>
    </w:p>
    <w:p w:rsidR="00CE3D71" w:rsidRPr="001562A3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6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86"/>
        <w:gridCol w:w="1194"/>
        <w:gridCol w:w="1641"/>
        <w:gridCol w:w="1985"/>
        <w:gridCol w:w="1417"/>
      </w:tblGrid>
      <w:tr w:rsidR="00CE3D71" w:rsidRPr="003A2220" w:rsidTr="00B478B8">
        <w:tc>
          <w:tcPr>
            <w:tcW w:w="3686" w:type="dxa"/>
            <w:vMerge w:val="restart"/>
            <w:tcBorders>
              <w:right w:val="single" w:sz="4" w:space="0" w:color="auto"/>
            </w:tcBorders>
            <w:vAlign w:val="center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Технологическая зона водоснабжения</w:t>
            </w:r>
          </w:p>
        </w:tc>
        <w:tc>
          <w:tcPr>
            <w:tcW w:w="1194" w:type="dxa"/>
            <w:vMerge w:val="restart"/>
            <w:tcBorders>
              <w:left w:val="single" w:sz="4" w:space="0" w:color="auto"/>
            </w:tcBorders>
            <w:vAlign w:val="center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>Ед.</w:t>
            </w:r>
            <w:r>
              <w:rPr>
                <w:szCs w:val="22"/>
                <w:lang w:eastAsia="en-US"/>
              </w:rPr>
              <w:t xml:space="preserve"> </w:t>
            </w:r>
            <w:r w:rsidRPr="003A2220">
              <w:rPr>
                <w:szCs w:val="22"/>
                <w:lang w:eastAsia="en-US"/>
              </w:rPr>
              <w:t>изм.</w:t>
            </w:r>
          </w:p>
        </w:tc>
        <w:tc>
          <w:tcPr>
            <w:tcW w:w="5043" w:type="dxa"/>
            <w:gridSpan w:val="3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 xml:space="preserve">Периоды </w:t>
            </w:r>
          </w:p>
        </w:tc>
      </w:tr>
      <w:tr w:rsidR="00CE3D71" w:rsidRPr="003A2220" w:rsidTr="00B478B8">
        <w:tc>
          <w:tcPr>
            <w:tcW w:w="3686" w:type="dxa"/>
            <w:vMerge/>
            <w:tcBorders>
              <w:right w:val="single" w:sz="4" w:space="0" w:color="auto"/>
            </w:tcBorders>
          </w:tcPr>
          <w:p w:rsidR="00CE3D71" w:rsidRPr="003A2220" w:rsidRDefault="00CE3D71" w:rsidP="00F2677D">
            <w:pPr>
              <w:tabs>
                <w:tab w:val="left" w:pos="2661"/>
              </w:tabs>
              <w:rPr>
                <w:lang w:eastAsia="en-US"/>
              </w:rPr>
            </w:pPr>
          </w:p>
        </w:tc>
        <w:tc>
          <w:tcPr>
            <w:tcW w:w="1194" w:type="dxa"/>
            <w:vMerge/>
            <w:tcBorders>
              <w:left w:val="single" w:sz="4" w:space="0" w:color="auto"/>
            </w:tcBorders>
          </w:tcPr>
          <w:p w:rsidR="00CE3D71" w:rsidRPr="003A2220" w:rsidRDefault="00CE3D71" w:rsidP="00F2677D">
            <w:pPr>
              <w:tabs>
                <w:tab w:val="left" w:pos="2661"/>
              </w:tabs>
              <w:rPr>
                <w:lang w:eastAsia="en-US"/>
              </w:rPr>
            </w:pPr>
          </w:p>
        </w:tc>
        <w:tc>
          <w:tcPr>
            <w:tcW w:w="1641" w:type="dxa"/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r w:rsidRPr="003A2220">
              <w:rPr>
                <w:szCs w:val="26"/>
                <w:lang w:eastAsia="en-US"/>
              </w:rPr>
              <w:t>201</w:t>
            </w:r>
            <w:r>
              <w:rPr>
                <w:szCs w:val="26"/>
                <w:lang w:eastAsia="en-US"/>
              </w:rPr>
              <w:t>3</w:t>
            </w:r>
            <w:r w:rsidRPr="003A2220">
              <w:rPr>
                <w:szCs w:val="26"/>
                <w:lang w:eastAsia="en-US"/>
              </w:rPr>
              <w:t>г.</w:t>
            </w:r>
          </w:p>
          <w:p w:rsidR="00CE3D71" w:rsidRPr="003A2220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r w:rsidRPr="00BD2DF3">
              <w:rPr>
                <w:sz w:val="20"/>
                <w:szCs w:val="20"/>
                <w:lang w:eastAsia="en-US"/>
              </w:rPr>
              <w:t>(ожидаем)</w:t>
            </w:r>
          </w:p>
        </w:tc>
        <w:tc>
          <w:tcPr>
            <w:tcW w:w="1985" w:type="dxa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</w:pPr>
            <w:r w:rsidRPr="003A2220">
              <w:rPr>
                <w:szCs w:val="22"/>
                <w:lang w:val="en-US"/>
              </w:rPr>
              <w:t>I-</w:t>
            </w:r>
            <w:r w:rsidRPr="003A2220">
              <w:rPr>
                <w:szCs w:val="22"/>
              </w:rPr>
              <w:t>ая очередь</w:t>
            </w:r>
          </w:p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 w:rsidRPr="003A2220">
              <w:rPr>
                <w:szCs w:val="22"/>
              </w:rPr>
              <w:t>2015г.</w:t>
            </w:r>
          </w:p>
        </w:tc>
        <w:tc>
          <w:tcPr>
            <w:tcW w:w="1417" w:type="dxa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</w:pPr>
            <w:r w:rsidRPr="003A2220">
              <w:rPr>
                <w:szCs w:val="22"/>
              </w:rPr>
              <w:t>Расчетный срок</w:t>
            </w:r>
          </w:p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 w:rsidRPr="003A2220">
              <w:rPr>
                <w:szCs w:val="22"/>
              </w:rPr>
              <w:t>202</w:t>
            </w:r>
            <w:r>
              <w:rPr>
                <w:szCs w:val="22"/>
              </w:rPr>
              <w:t>3</w:t>
            </w:r>
            <w:r w:rsidRPr="003A2220">
              <w:rPr>
                <w:szCs w:val="22"/>
              </w:rPr>
              <w:t>г.</w:t>
            </w:r>
          </w:p>
        </w:tc>
      </w:tr>
      <w:tr w:rsidR="00CE3D71" w:rsidTr="00B478B8">
        <w:tc>
          <w:tcPr>
            <w:tcW w:w="3686" w:type="dxa"/>
            <w:tcBorders>
              <w:right w:val="single" w:sz="4" w:space="0" w:color="auto"/>
            </w:tcBorders>
          </w:tcPr>
          <w:p w:rsidR="00CE3D71" w:rsidRDefault="00CE3D71" w:rsidP="0050148C">
            <w:pPr>
              <w:tabs>
                <w:tab w:val="left" w:pos="2661"/>
              </w:tabs>
            </w:pPr>
            <w:r w:rsidRPr="00AD22B1">
              <w:rPr>
                <w:color w:val="000000"/>
                <w:sz w:val="22"/>
                <w:szCs w:val="22"/>
              </w:rPr>
              <w:t>Северо-восточная и центральная часть поселка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t>поселка</w:t>
            </w:r>
          </w:p>
          <w:p w:rsidR="00CE3D71" w:rsidRDefault="00CE3D71" w:rsidP="00456DFA">
            <w:pPr>
              <w:tabs>
                <w:tab w:val="left" w:pos="2661"/>
              </w:tabs>
            </w:pPr>
            <w:r>
              <w:t>Песковка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vAlign w:val="center"/>
          </w:tcPr>
          <w:p w:rsidR="00CE3D71" w:rsidRPr="003A2220" w:rsidRDefault="00CE3D71" w:rsidP="0050148C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тыс. м3</w:t>
            </w:r>
          </w:p>
        </w:tc>
        <w:tc>
          <w:tcPr>
            <w:tcW w:w="1641" w:type="dxa"/>
          </w:tcPr>
          <w:p w:rsidR="00CE3D71" w:rsidRPr="00595C3F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155,0</w:t>
            </w:r>
          </w:p>
        </w:tc>
        <w:tc>
          <w:tcPr>
            <w:tcW w:w="1985" w:type="dxa"/>
          </w:tcPr>
          <w:p w:rsidR="00CE3D71" w:rsidRPr="00595C3F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155,0</w:t>
            </w:r>
          </w:p>
        </w:tc>
        <w:tc>
          <w:tcPr>
            <w:tcW w:w="1417" w:type="dxa"/>
          </w:tcPr>
          <w:p w:rsidR="00CE3D71" w:rsidRPr="00595C3F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155,0</w:t>
            </w:r>
          </w:p>
        </w:tc>
      </w:tr>
      <w:tr w:rsidR="00CE3D71" w:rsidTr="00B478B8">
        <w:tc>
          <w:tcPr>
            <w:tcW w:w="3686" w:type="dxa"/>
            <w:tcBorders>
              <w:right w:val="single" w:sz="4" w:space="0" w:color="auto"/>
            </w:tcBorders>
          </w:tcPr>
          <w:p w:rsidR="00CE3D71" w:rsidRDefault="00CE3D71" w:rsidP="0050148C">
            <w:pPr>
              <w:tabs>
                <w:tab w:val="left" w:pos="2661"/>
              </w:tabs>
              <w:rPr>
                <w:color w:val="000000"/>
              </w:rPr>
            </w:pPr>
            <w:r>
              <w:rPr>
                <w:sz w:val="23"/>
                <w:szCs w:val="23"/>
              </w:rPr>
              <w:t>Западная часть поселка Песковка, район ж/д станции</w:t>
            </w:r>
            <w:r>
              <w:rPr>
                <w:sz w:val="24"/>
              </w:rPr>
              <w:t xml:space="preserve"> </w:t>
            </w:r>
          </w:p>
          <w:p w:rsidR="00CE3D71" w:rsidRPr="004E66F0" w:rsidRDefault="00CE3D71" w:rsidP="00456DFA">
            <w:pPr>
              <w:tabs>
                <w:tab w:val="left" w:pos="2661"/>
              </w:tabs>
              <w:rPr>
                <w:color w:val="FF0000"/>
              </w:rPr>
            </w:pPr>
            <w:r>
              <w:rPr>
                <w:color w:val="000000"/>
              </w:rPr>
              <w:t xml:space="preserve">поселка Песковка 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vAlign w:val="center"/>
          </w:tcPr>
          <w:p w:rsidR="00CE3D71" w:rsidRDefault="00CE3D71" w:rsidP="0050148C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тыс. м3</w:t>
            </w:r>
          </w:p>
        </w:tc>
        <w:tc>
          <w:tcPr>
            <w:tcW w:w="1641" w:type="dxa"/>
          </w:tcPr>
          <w:p w:rsidR="00CE3D71" w:rsidRPr="00595C3F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40,0</w:t>
            </w:r>
          </w:p>
        </w:tc>
        <w:tc>
          <w:tcPr>
            <w:tcW w:w="1985" w:type="dxa"/>
          </w:tcPr>
          <w:p w:rsidR="00CE3D71" w:rsidRPr="00595C3F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40,0</w:t>
            </w:r>
          </w:p>
        </w:tc>
        <w:tc>
          <w:tcPr>
            <w:tcW w:w="1417" w:type="dxa"/>
          </w:tcPr>
          <w:p w:rsidR="00CE3D71" w:rsidRPr="00595C3F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40,0</w:t>
            </w:r>
          </w:p>
        </w:tc>
      </w:tr>
      <w:tr w:rsidR="00CE3D71" w:rsidTr="00B478B8">
        <w:tc>
          <w:tcPr>
            <w:tcW w:w="3686" w:type="dxa"/>
            <w:tcBorders>
              <w:right w:val="single" w:sz="4" w:space="0" w:color="auto"/>
            </w:tcBorders>
          </w:tcPr>
          <w:p w:rsidR="00CE3D71" w:rsidRDefault="00CE3D71" w:rsidP="0050148C">
            <w:pPr>
              <w:tabs>
                <w:tab w:val="left" w:pos="2661"/>
              </w:tabs>
              <w:rPr>
                <w:color w:val="000000"/>
              </w:rPr>
            </w:pPr>
            <w:r>
              <w:rPr>
                <w:color w:val="000000"/>
              </w:rPr>
              <w:t>п. Котчиха</w:t>
            </w:r>
          </w:p>
          <w:p w:rsidR="00CE3D71" w:rsidRPr="005B0088" w:rsidRDefault="00CE3D71" w:rsidP="0050148C">
            <w:pPr>
              <w:tabs>
                <w:tab w:val="left" w:pos="2661"/>
              </w:tabs>
              <w:rPr>
                <w:color w:val="000000"/>
              </w:rPr>
            </w:pPr>
          </w:p>
        </w:tc>
        <w:tc>
          <w:tcPr>
            <w:tcW w:w="1194" w:type="dxa"/>
            <w:tcBorders>
              <w:left w:val="single" w:sz="4" w:space="0" w:color="auto"/>
            </w:tcBorders>
            <w:vAlign w:val="center"/>
          </w:tcPr>
          <w:p w:rsidR="00CE3D71" w:rsidRDefault="00CE3D71" w:rsidP="0050148C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тыс. м3</w:t>
            </w:r>
          </w:p>
        </w:tc>
        <w:tc>
          <w:tcPr>
            <w:tcW w:w="1641" w:type="dxa"/>
          </w:tcPr>
          <w:p w:rsidR="00CE3D71" w:rsidRPr="00595C3F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16,31</w:t>
            </w:r>
          </w:p>
        </w:tc>
        <w:tc>
          <w:tcPr>
            <w:tcW w:w="1985" w:type="dxa"/>
          </w:tcPr>
          <w:p w:rsidR="00CE3D71" w:rsidRPr="00595C3F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16,31</w:t>
            </w:r>
          </w:p>
        </w:tc>
        <w:tc>
          <w:tcPr>
            <w:tcW w:w="1417" w:type="dxa"/>
          </w:tcPr>
          <w:p w:rsidR="00CE3D71" w:rsidRPr="00595C3F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16,31</w:t>
            </w:r>
          </w:p>
        </w:tc>
      </w:tr>
      <w:tr w:rsidR="00CE3D71" w:rsidTr="00B478B8">
        <w:tc>
          <w:tcPr>
            <w:tcW w:w="3686" w:type="dxa"/>
            <w:tcBorders>
              <w:right w:val="single" w:sz="4" w:space="0" w:color="auto"/>
            </w:tcBorders>
          </w:tcPr>
          <w:p w:rsidR="00CE3D71" w:rsidRDefault="00CE3D71" w:rsidP="0050148C">
            <w:pPr>
              <w:tabs>
                <w:tab w:val="left" w:pos="2661"/>
              </w:tabs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vAlign w:val="center"/>
          </w:tcPr>
          <w:p w:rsidR="00CE3D71" w:rsidRDefault="00CE3D71" w:rsidP="0050148C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тыс. м3</w:t>
            </w:r>
          </w:p>
        </w:tc>
        <w:tc>
          <w:tcPr>
            <w:tcW w:w="1641" w:type="dxa"/>
          </w:tcPr>
          <w:p w:rsidR="00CE3D71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211,31</w:t>
            </w:r>
          </w:p>
        </w:tc>
        <w:tc>
          <w:tcPr>
            <w:tcW w:w="1985" w:type="dxa"/>
          </w:tcPr>
          <w:p w:rsidR="00CE3D71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211,31</w:t>
            </w:r>
          </w:p>
        </w:tc>
        <w:tc>
          <w:tcPr>
            <w:tcW w:w="1417" w:type="dxa"/>
          </w:tcPr>
          <w:p w:rsidR="00CE3D71" w:rsidRDefault="00CE3D71" w:rsidP="008B6A0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211,31</w:t>
            </w:r>
          </w:p>
        </w:tc>
      </w:tr>
    </w:tbl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6"/>
        </w:rPr>
      </w:pP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6"/>
        </w:rPr>
      </w:pPr>
      <w:r>
        <w:rPr>
          <w:color w:val="000000"/>
          <w:szCs w:val="26"/>
        </w:rPr>
        <w:t xml:space="preserve">       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6"/>
        </w:rPr>
      </w:pPr>
    </w:p>
    <w:p w:rsidR="00CE3D71" w:rsidRPr="001562A3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6"/>
        </w:rPr>
      </w:pPr>
      <w:r>
        <w:rPr>
          <w:color w:val="000000"/>
          <w:szCs w:val="26"/>
        </w:rPr>
        <w:t xml:space="preserve">       </w:t>
      </w:r>
      <w:r w:rsidRPr="001562A3">
        <w:rPr>
          <w:color w:val="000000"/>
          <w:szCs w:val="26"/>
        </w:rPr>
        <w:t>Структурный баланс реализации питьевой  воды по группам абонентов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 w:rsidRPr="00C57783">
        <w:rPr>
          <w:rFonts w:ascii="Courier New" w:hAnsi="Courier New" w:cs="Courier New"/>
          <w:sz w:val="20"/>
          <w:szCs w:val="20"/>
        </w:rPr>
        <w:t xml:space="preserve">     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86"/>
        <w:gridCol w:w="1044"/>
        <w:gridCol w:w="1564"/>
        <w:gridCol w:w="1836"/>
        <w:gridCol w:w="1493"/>
      </w:tblGrid>
      <w:tr w:rsidR="00CE3D71" w:rsidRPr="003A2220" w:rsidTr="00B478B8">
        <w:tc>
          <w:tcPr>
            <w:tcW w:w="3986" w:type="dxa"/>
            <w:vMerge w:val="restart"/>
            <w:tcBorders>
              <w:right w:val="single" w:sz="4" w:space="0" w:color="auto"/>
            </w:tcBorders>
            <w:vAlign w:val="center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 xml:space="preserve">Показатели </w:t>
            </w:r>
          </w:p>
        </w:tc>
        <w:tc>
          <w:tcPr>
            <w:tcW w:w="1044" w:type="dxa"/>
            <w:vMerge w:val="restart"/>
            <w:tcBorders>
              <w:left w:val="single" w:sz="4" w:space="0" w:color="auto"/>
            </w:tcBorders>
            <w:vAlign w:val="center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>Ед.изм.</w:t>
            </w:r>
          </w:p>
        </w:tc>
        <w:tc>
          <w:tcPr>
            <w:tcW w:w="4893" w:type="dxa"/>
            <w:gridSpan w:val="3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 xml:space="preserve">Периоды </w:t>
            </w:r>
          </w:p>
        </w:tc>
      </w:tr>
      <w:tr w:rsidR="00CE3D71" w:rsidRPr="003A2220" w:rsidTr="00B478B8">
        <w:tc>
          <w:tcPr>
            <w:tcW w:w="3986" w:type="dxa"/>
            <w:vMerge/>
            <w:tcBorders>
              <w:right w:val="single" w:sz="4" w:space="0" w:color="auto"/>
            </w:tcBorders>
          </w:tcPr>
          <w:p w:rsidR="00CE3D71" w:rsidRPr="003A2220" w:rsidRDefault="00CE3D71" w:rsidP="00F2677D">
            <w:pPr>
              <w:tabs>
                <w:tab w:val="left" w:pos="2661"/>
              </w:tabs>
              <w:rPr>
                <w:lang w:eastAsia="en-US"/>
              </w:rPr>
            </w:pPr>
          </w:p>
        </w:tc>
        <w:tc>
          <w:tcPr>
            <w:tcW w:w="1044" w:type="dxa"/>
            <w:vMerge/>
            <w:tcBorders>
              <w:left w:val="single" w:sz="4" w:space="0" w:color="auto"/>
            </w:tcBorders>
          </w:tcPr>
          <w:p w:rsidR="00CE3D71" w:rsidRPr="003A2220" w:rsidRDefault="00CE3D71" w:rsidP="00F2677D">
            <w:pPr>
              <w:tabs>
                <w:tab w:val="left" w:pos="2661"/>
              </w:tabs>
              <w:rPr>
                <w:lang w:eastAsia="en-US"/>
              </w:rPr>
            </w:pPr>
          </w:p>
        </w:tc>
        <w:tc>
          <w:tcPr>
            <w:tcW w:w="1564" w:type="dxa"/>
            <w:vAlign w:val="center"/>
          </w:tcPr>
          <w:p w:rsidR="00CE3D71" w:rsidRPr="003A2220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szCs w:val="26"/>
                <w:lang w:eastAsia="en-US"/>
              </w:rPr>
            </w:pPr>
            <w:bookmarkStart w:id="72" w:name="_Toc360699423"/>
            <w:bookmarkStart w:id="73" w:name="_Toc360699809"/>
            <w:bookmarkStart w:id="74" w:name="_Toc360700195"/>
            <w:bookmarkStart w:id="75" w:name="_Toc368574022"/>
            <w:bookmarkStart w:id="76" w:name="_Toc370150356"/>
            <w:r w:rsidRPr="003A2220">
              <w:rPr>
                <w:szCs w:val="26"/>
                <w:lang w:eastAsia="en-US"/>
              </w:rPr>
              <w:t>201</w:t>
            </w:r>
            <w:r>
              <w:rPr>
                <w:szCs w:val="26"/>
                <w:lang w:eastAsia="en-US"/>
              </w:rPr>
              <w:t>3</w:t>
            </w:r>
            <w:r w:rsidRPr="003A2220">
              <w:rPr>
                <w:szCs w:val="26"/>
                <w:lang w:eastAsia="en-US"/>
              </w:rPr>
              <w:t>г</w:t>
            </w:r>
            <w:r>
              <w:rPr>
                <w:szCs w:val="26"/>
                <w:lang w:eastAsia="en-US"/>
              </w:rPr>
              <w:t xml:space="preserve">.        </w:t>
            </w:r>
            <w:bookmarkEnd w:id="72"/>
            <w:bookmarkEnd w:id="73"/>
            <w:bookmarkEnd w:id="74"/>
            <w:bookmarkEnd w:id="75"/>
            <w:bookmarkEnd w:id="76"/>
            <w:r>
              <w:rPr>
                <w:szCs w:val="26"/>
                <w:lang w:eastAsia="en-US"/>
              </w:rPr>
              <w:t xml:space="preserve">   </w:t>
            </w:r>
            <w:r w:rsidRPr="00BD2DF3">
              <w:rPr>
                <w:sz w:val="20"/>
                <w:szCs w:val="20"/>
                <w:lang w:eastAsia="en-US"/>
              </w:rPr>
              <w:t>(ожидаем)</w:t>
            </w:r>
          </w:p>
        </w:tc>
        <w:tc>
          <w:tcPr>
            <w:tcW w:w="1836" w:type="dxa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</w:pPr>
            <w:r w:rsidRPr="003A2220">
              <w:rPr>
                <w:szCs w:val="22"/>
                <w:lang w:val="en-US"/>
              </w:rPr>
              <w:t>I</w:t>
            </w:r>
            <w:r w:rsidRPr="00BD2DF3">
              <w:rPr>
                <w:szCs w:val="22"/>
              </w:rPr>
              <w:t>-</w:t>
            </w:r>
            <w:r w:rsidRPr="003A2220">
              <w:rPr>
                <w:szCs w:val="22"/>
              </w:rPr>
              <w:t>ая очередь</w:t>
            </w:r>
          </w:p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 w:rsidRPr="003A2220">
              <w:rPr>
                <w:szCs w:val="22"/>
              </w:rPr>
              <w:t>2015г.</w:t>
            </w:r>
          </w:p>
        </w:tc>
        <w:tc>
          <w:tcPr>
            <w:tcW w:w="1493" w:type="dxa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</w:pPr>
            <w:r w:rsidRPr="003A2220">
              <w:rPr>
                <w:szCs w:val="22"/>
              </w:rPr>
              <w:t>Расчетный срок</w:t>
            </w:r>
          </w:p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 w:rsidRPr="003A2220">
              <w:rPr>
                <w:szCs w:val="22"/>
              </w:rPr>
              <w:t>202</w:t>
            </w:r>
            <w:r>
              <w:rPr>
                <w:szCs w:val="22"/>
              </w:rPr>
              <w:t>3</w:t>
            </w:r>
            <w:r w:rsidRPr="003A2220">
              <w:rPr>
                <w:szCs w:val="22"/>
              </w:rPr>
              <w:t>г.</w:t>
            </w:r>
          </w:p>
        </w:tc>
      </w:tr>
      <w:tr w:rsidR="00CE3D71" w:rsidRPr="003A2220" w:rsidTr="00B478B8">
        <w:tc>
          <w:tcPr>
            <w:tcW w:w="3986" w:type="dxa"/>
            <w:tcBorders>
              <w:right w:val="single" w:sz="4" w:space="0" w:color="auto"/>
            </w:tcBorders>
            <w:vAlign w:val="center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>Объем реализации, в т.ч. по потребителям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vAlign w:val="center"/>
          </w:tcPr>
          <w:p w:rsidR="00CE3D71" w:rsidRPr="003A2220" w:rsidRDefault="00CE3D71" w:rsidP="00F2677D">
            <w:pPr>
              <w:tabs>
                <w:tab w:val="left" w:pos="2661"/>
              </w:tabs>
              <w:jc w:val="center"/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>тыс.м</w:t>
            </w:r>
            <w:r w:rsidRPr="003A2220">
              <w:rPr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564" w:type="dxa"/>
            <w:vAlign w:val="center"/>
          </w:tcPr>
          <w:p w:rsidR="00CE3D71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135,31</w:t>
            </w:r>
          </w:p>
        </w:tc>
        <w:tc>
          <w:tcPr>
            <w:tcW w:w="1836" w:type="dxa"/>
            <w:vAlign w:val="center"/>
          </w:tcPr>
          <w:p w:rsidR="00CE3D71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135,31</w:t>
            </w:r>
          </w:p>
        </w:tc>
        <w:tc>
          <w:tcPr>
            <w:tcW w:w="1493" w:type="dxa"/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135,31</w:t>
            </w:r>
          </w:p>
        </w:tc>
      </w:tr>
      <w:tr w:rsidR="00CE3D71" w:rsidRPr="003A2220" w:rsidTr="00B478B8">
        <w:tc>
          <w:tcPr>
            <w:tcW w:w="3986" w:type="dxa"/>
            <w:vAlign w:val="center"/>
          </w:tcPr>
          <w:p w:rsidR="00CE3D71" w:rsidRPr="003A2220" w:rsidRDefault="00CE3D71" w:rsidP="00F2677D">
            <w:pPr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>- населению</w:t>
            </w:r>
          </w:p>
        </w:tc>
        <w:tc>
          <w:tcPr>
            <w:tcW w:w="1044" w:type="dxa"/>
          </w:tcPr>
          <w:p w:rsidR="00CE3D71" w:rsidRPr="003A2220" w:rsidRDefault="00CE3D71" w:rsidP="00F2677D">
            <w:pPr>
              <w:jc w:val="center"/>
            </w:pPr>
            <w:r w:rsidRPr="003A2220">
              <w:rPr>
                <w:szCs w:val="22"/>
                <w:lang w:eastAsia="en-US"/>
              </w:rPr>
              <w:t>тыс.м</w:t>
            </w:r>
            <w:r w:rsidRPr="003A2220">
              <w:rPr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564" w:type="dxa"/>
            <w:vAlign w:val="center"/>
          </w:tcPr>
          <w:p w:rsidR="00CE3D71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91,02</w:t>
            </w:r>
          </w:p>
        </w:tc>
        <w:tc>
          <w:tcPr>
            <w:tcW w:w="1836" w:type="dxa"/>
            <w:vAlign w:val="center"/>
          </w:tcPr>
          <w:p w:rsidR="00CE3D71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91,02</w:t>
            </w:r>
          </w:p>
        </w:tc>
        <w:tc>
          <w:tcPr>
            <w:tcW w:w="1493" w:type="dxa"/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91,02</w:t>
            </w:r>
          </w:p>
        </w:tc>
      </w:tr>
      <w:tr w:rsidR="00CE3D71" w:rsidRPr="003A2220" w:rsidTr="00B478B8">
        <w:tc>
          <w:tcPr>
            <w:tcW w:w="3986" w:type="dxa"/>
          </w:tcPr>
          <w:p w:rsidR="00CE3D71" w:rsidRPr="003A2220" w:rsidRDefault="00CE3D71" w:rsidP="00F2677D">
            <w:pPr>
              <w:tabs>
                <w:tab w:val="left" w:pos="2661"/>
              </w:tabs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>- бюджетным потребителям</w:t>
            </w:r>
          </w:p>
        </w:tc>
        <w:tc>
          <w:tcPr>
            <w:tcW w:w="1044" w:type="dxa"/>
          </w:tcPr>
          <w:p w:rsidR="00CE3D71" w:rsidRPr="003A2220" w:rsidRDefault="00CE3D71" w:rsidP="00F2677D">
            <w:pPr>
              <w:jc w:val="center"/>
            </w:pPr>
            <w:r w:rsidRPr="003A2220">
              <w:rPr>
                <w:szCs w:val="22"/>
                <w:lang w:eastAsia="en-US"/>
              </w:rPr>
              <w:t>тыс.м</w:t>
            </w:r>
            <w:r w:rsidRPr="003A2220">
              <w:rPr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564" w:type="dxa"/>
            <w:vAlign w:val="center"/>
          </w:tcPr>
          <w:p w:rsidR="00CE3D71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8,28</w:t>
            </w:r>
          </w:p>
        </w:tc>
        <w:tc>
          <w:tcPr>
            <w:tcW w:w="1836" w:type="dxa"/>
            <w:vAlign w:val="center"/>
          </w:tcPr>
          <w:p w:rsidR="00CE3D71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8,28</w:t>
            </w:r>
          </w:p>
        </w:tc>
        <w:tc>
          <w:tcPr>
            <w:tcW w:w="1493" w:type="dxa"/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8,28</w:t>
            </w:r>
          </w:p>
        </w:tc>
      </w:tr>
      <w:tr w:rsidR="00CE3D71" w:rsidRPr="003A2220" w:rsidTr="00B478B8">
        <w:tc>
          <w:tcPr>
            <w:tcW w:w="3986" w:type="dxa"/>
          </w:tcPr>
          <w:p w:rsidR="00CE3D71" w:rsidRPr="003A2220" w:rsidRDefault="00CE3D71" w:rsidP="00F2677D">
            <w:pPr>
              <w:tabs>
                <w:tab w:val="left" w:pos="2661"/>
              </w:tabs>
              <w:rPr>
                <w:lang w:eastAsia="en-US"/>
              </w:rPr>
            </w:pPr>
            <w:r w:rsidRPr="003A2220">
              <w:rPr>
                <w:szCs w:val="22"/>
                <w:lang w:eastAsia="en-US"/>
              </w:rPr>
              <w:t>- прочим потребителям</w:t>
            </w:r>
          </w:p>
        </w:tc>
        <w:tc>
          <w:tcPr>
            <w:tcW w:w="1044" w:type="dxa"/>
          </w:tcPr>
          <w:p w:rsidR="00CE3D71" w:rsidRPr="003A2220" w:rsidRDefault="00CE3D71" w:rsidP="00F2677D">
            <w:pPr>
              <w:jc w:val="center"/>
            </w:pPr>
            <w:r w:rsidRPr="003A2220">
              <w:rPr>
                <w:szCs w:val="22"/>
                <w:lang w:eastAsia="en-US"/>
              </w:rPr>
              <w:t>тыс.м</w:t>
            </w:r>
            <w:r w:rsidRPr="003A2220">
              <w:rPr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564" w:type="dxa"/>
            <w:vAlign w:val="center"/>
          </w:tcPr>
          <w:p w:rsidR="00CE3D71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36,01</w:t>
            </w:r>
          </w:p>
        </w:tc>
        <w:tc>
          <w:tcPr>
            <w:tcW w:w="1836" w:type="dxa"/>
            <w:vAlign w:val="center"/>
          </w:tcPr>
          <w:p w:rsidR="00CE3D71" w:rsidRDefault="00CE3D71" w:rsidP="008B6A0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36,01</w:t>
            </w:r>
          </w:p>
        </w:tc>
        <w:tc>
          <w:tcPr>
            <w:tcW w:w="1493" w:type="dxa"/>
            <w:vAlign w:val="center"/>
          </w:tcPr>
          <w:p w:rsidR="00CE3D71" w:rsidRDefault="00CE3D71" w:rsidP="00F2677D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outlineLvl w:val="0"/>
              <w:rPr>
                <w:color w:val="000000"/>
                <w:szCs w:val="26"/>
                <w:lang w:eastAsia="en-US"/>
              </w:rPr>
            </w:pPr>
            <w:r>
              <w:rPr>
                <w:color w:val="000000"/>
                <w:szCs w:val="26"/>
                <w:lang w:eastAsia="en-US"/>
              </w:rPr>
              <w:t>36,01</w:t>
            </w:r>
          </w:p>
        </w:tc>
      </w:tr>
    </w:tbl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i/>
          <w:szCs w:val="26"/>
        </w:rPr>
        <w:sectPr w:rsidR="00CE3D71" w:rsidSect="001F63C6">
          <w:pgSz w:w="11906" w:h="16838"/>
          <w:pgMar w:top="284" w:right="851" w:bottom="284" w:left="1701" w:header="709" w:footer="709" w:gutter="0"/>
          <w:cols w:space="708"/>
          <w:docGrid w:linePitch="360"/>
        </w:sectPr>
      </w:pPr>
      <w:r>
        <w:rPr>
          <w:i/>
          <w:szCs w:val="26"/>
        </w:rPr>
        <w:t xml:space="preserve">          </w:t>
      </w:r>
    </w:p>
    <w:p w:rsidR="00CE3D71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i/>
          <w:szCs w:val="26"/>
        </w:rPr>
        <w:sectPr w:rsidR="00CE3D71" w:rsidSect="001F63C6">
          <w:type w:val="continuous"/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i/>
          <w:szCs w:val="26"/>
        </w:rPr>
        <w:t xml:space="preserve">  </w:t>
      </w:r>
      <w:r w:rsidRPr="00976ED8">
        <w:rPr>
          <w:i/>
          <w:szCs w:val="26"/>
        </w:rPr>
        <w:t xml:space="preserve">3.14 </w:t>
      </w:r>
      <w:r>
        <w:rPr>
          <w:i/>
          <w:szCs w:val="26"/>
        </w:rPr>
        <w:t>Р</w:t>
      </w:r>
      <w:r w:rsidRPr="00976ED8">
        <w:rPr>
          <w:i/>
          <w:szCs w:val="26"/>
        </w:rPr>
        <w:t>асчет требуемой мощности  водозаборных  сооружений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исходя  из  данных  о  перспективном  потреблении  питьевой воды и величины потерь питьевой воды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при ее транспортировке с указанием требуемых объемов подачи и потребления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 xml:space="preserve"> питьевой,  дефицита  (резерва)  мощностей  по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>технологическим зонам с разбивкой по годам</w:t>
      </w:r>
      <w:r>
        <w:rPr>
          <w:i/>
          <w:szCs w:val="26"/>
        </w:rPr>
        <w:t xml:space="preserve"> по Песковскому  городскому  </w:t>
      </w:r>
      <w:r w:rsidRPr="00976ED8">
        <w:rPr>
          <w:i/>
          <w:szCs w:val="26"/>
        </w:rPr>
        <w:t>поселени</w:t>
      </w:r>
      <w:r>
        <w:rPr>
          <w:i/>
          <w:szCs w:val="26"/>
        </w:rPr>
        <w:t>ю</w:t>
      </w:r>
    </w:p>
    <w:p w:rsidR="00CE3D71" w:rsidRPr="00C57783" w:rsidRDefault="00CE3D71" w:rsidP="00F26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tbl>
      <w:tblPr>
        <w:tblpPr w:leftFromText="180" w:rightFromText="180" w:vertAnchor="text" w:horzAnchor="page" w:tblpX="1438" w:tblpY="-3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992"/>
        <w:gridCol w:w="709"/>
        <w:gridCol w:w="141"/>
        <w:gridCol w:w="709"/>
        <w:gridCol w:w="851"/>
        <w:gridCol w:w="141"/>
        <w:gridCol w:w="709"/>
        <w:gridCol w:w="709"/>
        <w:gridCol w:w="850"/>
        <w:gridCol w:w="851"/>
        <w:gridCol w:w="850"/>
        <w:gridCol w:w="851"/>
      </w:tblGrid>
      <w:tr w:rsidR="00CE3D71" w:rsidRPr="00770AE6" w:rsidTr="00F2677D">
        <w:tc>
          <w:tcPr>
            <w:tcW w:w="1668" w:type="dxa"/>
            <w:vMerge w:val="restart"/>
          </w:tcPr>
          <w:p w:rsidR="00CE3D71" w:rsidRPr="00770AE6" w:rsidRDefault="00CE3D71" w:rsidP="00F2677D">
            <w:pPr>
              <w:tabs>
                <w:tab w:val="left" w:pos="2661"/>
              </w:tabs>
              <w:ind w:left="36" w:right="-108" w:hanging="36"/>
              <w:rPr>
                <w:color w:val="000000"/>
                <w:sz w:val="24"/>
              </w:rPr>
            </w:pPr>
            <w:r>
              <w:t>Целевое назначение водопотребления</w:t>
            </w:r>
          </w:p>
        </w:tc>
        <w:tc>
          <w:tcPr>
            <w:tcW w:w="992" w:type="dxa"/>
            <w:vMerge w:val="restart"/>
          </w:tcPr>
          <w:p w:rsidR="00CE3D71" w:rsidRPr="00E407E4" w:rsidRDefault="00CE3D71" w:rsidP="00F2677D">
            <w:pPr>
              <w:tabs>
                <w:tab w:val="left" w:pos="2661"/>
              </w:tabs>
              <w:ind w:right="-108"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Мощность существ.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right="-108"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сооруже-ний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gridSpan w:val="11"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Периоды</w:t>
            </w:r>
          </w:p>
        </w:tc>
      </w:tr>
      <w:tr w:rsidR="00CE3D71" w:rsidRPr="00770AE6" w:rsidTr="00F2677D">
        <w:trPr>
          <w:trHeight w:val="765"/>
        </w:trPr>
        <w:tc>
          <w:tcPr>
            <w:tcW w:w="1668" w:type="dxa"/>
            <w:vMerge/>
            <w:vAlign w:val="center"/>
          </w:tcPr>
          <w:p w:rsidR="00CE3D71" w:rsidRPr="00770AE6" w:rsidRDefault="00CE3D71" w:rsidP="00F2677D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E407E4" w:rsidRDefault="00CE3D71" w:rsidP="00F2677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gridSpan w:val="5"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color w:val="000000"/>
                <w:szCs w:val="26"/>
              </w:rPr>
              <w:t>Существующее положение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</w:p>
        </w:tc>
        <w:tc>
          <w:tcPr>
            <w:tcW w:w="2268" w:type="dxa"/>
            <w:gridSpan w:val="3"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color w:val="000000"/>
                <w:szCs w:val="26"/>
                <w:lang w:val="en-US"/>
              </w:rPr>
              <w:t>I</w:t>
            </w:r>
            <w:r w:rsidRPr="009833DD">
              <w:rPr>
                <w:color w:val="000000"/>
                <w:szCs w:val="26"/>
              </w:rPr>
              <w:t>-</w:t>
            </w:r>
            <w:r w:rsidRPr="00E407E4">
              <w:rPr>
                <w:color w:val="000000"/>
                <w:szCs w:val="26"/>
              </w:rPr>
              <w:t>ая очередь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szCs w:val="26"/>
              </w:rPr>
            </w:pP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</w:p>
        </w:tc>
        <w:tc>
          <w:tcPr>
            <w:tcW w:w="2552" w:type="dxa"/>
            <w:gridSpan w:val="3"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color w:val="000000"/>
                <w:szCs w:val="26"/>
              </w:rPr>
              <w:t>Расчетный срок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</w:p>
        </w:tc>
      </w:tr>
      <w:tr w:rsidR="00CE3D71" w:rsidRPr="00770AE6" w:rsidTr="00F2677D">
        <w:trPr>
          <w:trHeight w:val="135"/>
        </w:trPr>
        <w:tc>
          <w:tcPr>
            <w:tcW w:w="1668" w:type="dxa"/>
            <w:vMerge/>
            <w:vAlign w:val="center"/>
          </w:tcPr>
          <w:p w:rsidR="00CE3D71" w:rsidRPr="00770AE6" w:rsidRDefault="00CE3D71" w:rsidP="00F2677D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E407E4" w:rsidRDefault="00CE3D71" w:rsidP="00F2677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  <w:tc>
          <w:tcPr>
            <w:tcW w:w="709" w:type="dxa"/>
            <w:vMerge w:val="restart"/>
          </w:tcPr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gridSpan w:val="2"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  <w:tc>
          <w:tcPr>
            <w:tcW w:w="851" w:type="dxa"/>
            <w:vMerge w:val="restart"/>
          </w:tcPr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CE3D71" w:rsidRPr="00E407E4" w:rsidRDefault="00CE3D71" w:rsidP="00F2677D">
            <w:pPr>
              <w:tabs>
                <w:tab w:val="left" w:pos="2661"/>
              </w:tabs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</w:tr>
      <w:tr w:rsidR="00CE3D71" w:rsidRPr="00770AE6" w:rsidTr="00F2677D">
        <w:trPr>
          <w:trHeight w:val="150"/>
        </w:trPr>
        <w:tc>
          <w:tcPr>
            <w:tcW w:w="1668" w:type="dxa"/>
            <w:vMerge/>
            <w:vAlign w:val="center"/>
          </w:tcPr>
          <w:p w:rsidR="00CE3D71" w:rsidRPr="00770AE6" w:rsidRDefault="00CE3D71" w:rsidP="00F2677D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F2677D">
            <w:pPr>
              <w:rPr>
                <w:color w:val="000000"/>
                <w:sz w:val="24"/>
              </w:rPr>
            </w:pPr>
          </w:p>
        </w:tc>
        <w:tc>
          <w:tcPr>
            <w:tcW w:w="709" w:type="dxa"/>
            <w:vMerge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vMerge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F2677D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CE3D71" w:rsidRPr="00E407E4" w:rsidRDefault="00CE3D71" w:rsidP="00F2677D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</w:tr>
      <w:tr w:rsidR="00CE3D71" w:rsidRPr="00770AE6" w:rsidTr="00F2677D">
        <w:trPr>
          <w:trHeight w:val="471"/>
        </w:trPr>
        <w:tc>
          <w:tcPr>
            <w:tcW w:w="10031" w:type="dxa"/>
            <w:gridSpan w:val="13"/>
          </w:tcPr>
          <w:p w:rsidR="00CE3D71" w:rsidRPr="00770AE6" w:rsidRDefault="00CE3D71" w:rsidP="00B478B8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 w:rsidRPr="00AD22B1">
              <w:rPr>
                <w:color w:val="000000"/>
                <w:sz w:val="22"/>
                <w:szCs w:val="22"/>
              </w:rPr>
              <w:t>Северо-восточная и центральная часть поселка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t>Песковка</w:t>
            </w:r>
          </w:p>
        </w:tc>
      </w:tr>
      <w:tr w:rsidR="00CE3D71" w:rsidRPr="00770AE6" w:rsidTr="00F2677D">
        <w:trPr>
          <w:trHeight w:val="421"/>
        </w:trPr>
        <w:tc>
          <w:tcPr>
            <w:tcW w:w="1668" w:type="dxa"/>
          </w:tcPr>
          <w:p w:rsidR="00CE3D71" w:rsidRPr="004A457C" w:rsidRDefault="00CE3D71" w:rsidP="00456DF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Поднять из скважины и подать в сеть</w:t>
            </w:r>
          </w:p>
        </w:tc>
        <w:tc>
          <w:tcPr>
            <w:tcW w:w="992" w:type="dxa"/>
            <w:vMerge w:val="restart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525,6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+155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+370,6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+70,5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+155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+370,6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+70,5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155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370,6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+70,5</w:t>
            </w:r>
          </w:p>
        </w:tc>
      </w:tr>
      <w:tr w:rsidR="00CE3D71" w:rsidRPr="00770AE6" w:rsidTr="00F2677D">
        <w:tc>
          <w:tcPr>
            <w:tcW w:w="1668" w:type="dxa"/>
          </w:tcPr>
          <w:p w:rsidR="00CE3D71" w:rsidRPr="004A457C" w:rsidRDefault="00CE3D71" w:rsidP="00456DF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Потери</w:t>
            </w: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+71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+454,6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+86,5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+71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+454,6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+86,5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+71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+454,6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+86,5</w:t>
            </w:r>
          </w:p>
        </w:tc>
      </w:tr>
      <w:tr w:rsidR="00CE3D71" w:rsidRPr="00770AE6" w:rsidTr="0050148C">
        <w:tc>
          <w:tcPr>
            <w:tcW w:w="1668" w:type="dxa"/>
          </w:tcPr>
          <w:p w:rsidR="00CE3D71" w:rsidRPr="004A457C" w:rsidRDefault="00CE3D71" w:rsidP="00456DF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right="-249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Реализация потребителю</w:t>
            </w: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+441,6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441,6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+84,0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+441,6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+84,0</w:t>
            </w:r>
          </w:p>
        </w:tc>
      </w:tr>
      <w:tr w:rsidR="00CE3D71" w:rsidRPr="00770AE6" w:rsidTr="00960C31">
        <w:tc>
          <w:tcPr>
            <w:tcW w:w="10031" w:type="dxa"/>
            <w:gridSpan w:val="13"/>
          </w:tcPr>
          <w:p w:rsidR="00CE3D71" w:rsidRPr="00770AE6" w:rsidRDefault="00CE3D71" w:rsidP="00B478B8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sz w:val="23"/>
                <w:szCs w:val="23"/>
              </w:rPr>
              <w:t>Западная часть поселка Песковка, район ж/д станции</w:t>
            </w:r>
            <w:r>
              <w:rPr>
                <w:sz w:val="24"/>
              </w:rPr>
              <w:t xml:space="preserve"> </w:t>
            </w:r>
            <w:r>
              <w:rPr>
                <w:color w:val="000000"/>
              </w:rPr>
              <w:t>поселка Песковка</w:t>
            </w:r>
          </w:p>
        </w:tc>
      </w:tr>
      <w:tr w:rsidR="00CE3D71" w:rsidRPr="00770AE6" w:rsidTr="0050148C">
        <w:tc>
          <w:tcPr>
            <w:tcW w:w="1668" w:type="dxa"/>
          </w:tcPr>
          <w:p w:rsidR="00CE3D71" w:rsidRPr="004A457C" w:rsidRDefault="00CE3D71" w:rsidP="00456DF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Поднять из скважины и подать в сеть</w:t>
            </w:r>
          </w:p>
        </w:tc>
        <w:tc>
          <w:tcPr>
            <w:tcW w:w="992" w:type="dxa"/>
            <w:vMerge w:val="restart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227,8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+40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+187,8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+82,4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+40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+187,8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+82,4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+40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+187,8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+82,4</w:t>
            </w:r>
          </w:p>
        </w:tc>
      </w:tr>
      <w:tr w:rsidR="00CE3D71" w:rsidRPr="00770AE6" w:rsidTr="0050148C">
        <w:tc>
          <w:tcPr>
            <w:tcW w:w="1668" w:type="dxa"/>
          </w:tcPr>
          <w:p w:rsidR="00CE3D71" w:rsidRPr="004A457C" w:rsidRDefault="00CE3D71" w:rsidP="00456DF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Потери</w:t>
            </w: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+5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+222,8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+97,8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+5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+222,8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+97,8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+5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+222,8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+97,8</w:t>
            </w:r>
          </w:p>
        </w:tc>
      </w:tr>
      <w:tr w:rsidR="00CE3D71" w:rsidRPr="00770AE6" w:rsidTr="0050148C">
        <w:tc>
          <w:tcPr>
            <w:tcW w:w="1668" w:type="dxa"/>
          </w:tcPr>
          <w:p w:rsidR="00CE3D71" w:rsidRPr="004A457C" w:rsidRDefault="00CE3D71" w:rsidP="00456DF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right="-249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Реализация потребителю</w:t>
            </w: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+35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+192,8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+84,6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+35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+192,8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+84,6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+35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+192,8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+84,6</w:t>
            </w:r>
          </w:p>
        </w:tc>
      </w:tr>
      <w:tr w:rsidR="00CE3D71" w:rsidRPr="00770AE6" w:rsidTr="00960C31">
        <w:tc>
          <w:tcPr>
            <w:tcW w:w="10031" w:type="dxa"/>
            <w:gridSpan w:val="13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 Котчиха</w:t>
            </w:r>
          </w:p>
        </w:tc>
      </w:tr>
      <w:tr w:rsidR="00CE3D71" w:rsidRPr="00770AE6" w:rsidTr="0050148C">
        <w:tc>
          <w:tcPr>
            <w:tcW w:w="1668" w:type="dxa"/>
          </w:tcPr>
          <w:p w:rsidR="00CE3D71" w:rsidRPr="004A457C" w:rsidRDefault="00CE3D71" w:rsidP="00456DF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Поднять из скважины и подать в сеть</w:t>
            </w:r>
          </w:p>
        </w:tc>
        <w:tc>
          <w:tcPr>
            <w:tcW w:w="992" w:type="dxa"/>
            <w:vMerge w:val="restart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318,0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+16,31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+301,7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+94,9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742"/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+16,31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+301,7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+94,9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+16,31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+301,7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+94,9</w:t>
            </w:r>
          </w:p>
        </w:tc>
      </w:tr>
      <w:tr w:rsidR="00CE3D71" w:rsidRPr="00770AE6" w:rsidTr="0050148C">
        <w:tc>
          <w:tcPr>
            <w:tcW w:w="1668" w:type="dxa"/>
          </w:tcPr>
          <w:p w:rsidR="00CE3D71" w:rsidRPr="004A457C" w:rsidRDefault="00CE3D71" w:rsidP="00456DF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Потери</w:t>
            </w: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+318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+100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+318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+100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+318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+100</w:t>
            </w:r>
          </w:p>
        </w:tc>
      </w:tr>
      <w:tr w:rsidR="00CE3D71" w:rsidRPr="00770AE6" w:rsidTr="00F2677D">
        <w:tc>
          <w:tcPr>
            <w:tcW w:w="1668" w:type="dxa"/>
          </w:tcPr>
          <w:p w:rsidR="00CE3D71" w:rsidRPr="004A457C" w:rsidRDefault="00CE3D71" w:rsidP="00456DF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right="-249"/>
              <w:jc w:val="both"/>
              <w:outlineLvl w:val="0"/>
              <w:rPr>
                <w:szCs w:val="26"/>
              </w:rPr>
            </w:pPr>
            <w:r>
              <w:rPr>
                <w:szCs w:val="26"/>
              </w:rPr>
              <w:t>Реализация потребителю</w:t>
            </w: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+16,31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+301,7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+94,9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+16,31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+301,7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+94,9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+16,31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+301,7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456DFA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+94,9</w:t>
            </w:r>
          </w:p>
        </w:tc>
      </w:tr>
    </w:tbl>
    <w:p w:rsidR="00CE3D71" w:rsidRDefault="00CE3D71" w:rsidP="00F2677D">
      <w:pPr>
        <w:rPr>
          <w:rFonts w:ascii="Courier New" w:hAnsi="Courier New" w:cs="Courier New"/>
          <w:sz w:val="20"/>
          <w:szCs w:val="20"/>
        </w:rPr>
      </w:pPr>
    </w:p>
    <w:p w:rsidR="00CE3D71" w:rsidRDefault="00CE3D71" w:rsidP="0050148C">
      <w:pPr>
        <w:jc w:val="both"/>
        <w:rPr>
          <w:i/>
          <w:szCs w:val="26"/>
        </w:rPr>
      </w:pPr>
      <w:r>
        <w:rPr>
          <w:i/>
          <w:szCs w:val="26"/>
        </w:rPr>
        <w:t xml:space="preserve">  </w:t>
      </w:r>
      <w:r w:rsidRPr="00976ED8">
        <w:rPr>
          <w:i/>
          <w:szCs w:val="26"/>
        </w:rPr>
        <w:t>3.15</w:t>
      </w:r>
      <w:r>
        <w:rPr>
          <w:i/>
          <w:szCs w:val="26"/>
        </w:rPr>
        <w:t xml:space="preserve"> </w:t>
      </w:r>
      <w:r w:rsidRPr="00976ED8">
        <w:rPr>
          <w:i/>
          <w:szCs w:val="26"/>
        </w:rPr>
        <w:t xml:space="preserve"> Наименование организации, которая наделена статусом  гарантирующей </w:t>
      </w:r>
      <w:r>
        <w:rPr>
          <w:i/>
          <w:szCs w:val="26"/>
        </w:rPr>
        <w:t xml:space="preserve">  </w:t>
      </w:r>
      <w:r w:rsidRPr="00976ED8">
        <w:rPr>
          <w:i/>
          <w:szCs w:val="26"/>
        </w:rPr>
        <w:t>организации</w:t>
      </w:r>
    </w:p>
    <w:p w:rsidR="00CE3D71" w:rsidRDefault="00CE3D71" w:rsidP="00DA5E3D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E3D71" w:rsidRDefault="00CE3D71" w:rsidP="00B478B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E3D71" w:rsidRPr="004B3D9C" w:rsidRDefault="00CE3D71" w:rsidP="00B478B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B3D9C">
        <w:rPr>
          <w:b/>
          <w:sz w:val="28"/>
          <w:szCs w:val="28"/>
        </w:rPr>
        <w:t>Раздел 4 "Предложения   по   строительству,  реконструкции и</w:t>
      </w:r>
    </w:p>
    <w:p w:rsidR="00CE3D71" w:rsidRPr="004B3D9C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/>
          <w:sz w:val="28"/>
          <w:szCs w:val="28"/>
        </w:rPr>
      </w:pPr>
      <w:r w:rsidRPr="004B3D9C">
        <w:rPr>
          <w:b/>
          <w:sz w:val="28"/>
          <w:szCs w:val="28"/>
        </w:rPr>
        <w:t xml:space="preserve">модернизации объектов централизованных систем водоснабжения" 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 w:rsidRPr="00CF2CC6">
        <w:rPr>
          <w:rFonts w:ascii="Courier New" w:hAnsi="Courier New" w:cs="Courier New"/>
          <w:sz w:val="20"/>
          <w:szCs w:val="20"/>
        </w:rPr>
        <w:t xml:space="preserve">     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i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  <w:r w:rsidRPr="004B3D9C">
        <w:rPr>
          <w:i/>
          <w:szCs w:val="26"/>
        </w:rPr>
        <w:t>4.1  Перечень основных мероприятий по реализации схем водоснабжения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с</w:t>
      </w:r>
      <w:r>
        <w:rPr>
          <w:i/>
          <w:szCs w:val="26"/>
        </w:rPr>
        <w:t xml:space="preserve"> р</w:t>
      </w:r>
      <w:r w:rsidRPr="004B3D9C">
        <w:rPr>
          <w:i/>
          <w:szCs w:val="26"/>
        </w:rPr>
        <w:t>азбивкой по годам</w:t>
      </w:r>
      <w:r>
        <w:rPr>
          <w:i/>
          <w:szCs w:val="26"/>
        </w:rPr>
        <w:t xml:space="preserve"> </w:t>
      </w:r>
      <w:r>
        <w:rPr>
          <w:i/>
        </w:rPr>
        <w:t>Песковского</w:t>
      </w:r>
      <w:r w:rsidRPr="00897AD4">
        <w:rPr>
          <w:i/>
        </w:rPr>
        <w:t xml:space="preserve"> </w:t>
      </w:r>
      <w:r>
        <w:rPr>
          <w:i/>
        </w:rPr>
        <w:t>городского</w:t>
      </w:r>
      <w:r w:rsidRPr="00897AD4">
        <w:rPr>
          <w:i/>
        </w:rPr>
        <w:t xml:space="preserve"> поселения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</w:p>
    <w:p w:rsidR="00CE3D71" w:rsidRPr="00A934BC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i/>
          <w:szCs w:val="26"/>
        </w:rPr>
      </w:pPr>
      <w:r>
        <w:rPr>
          <w:szCs w:val="26"/>
        </w:rPr>
        <w:t xml:space="preserve">           </w:t>
      </w:r>
      <w:r w:rsidRPr="00A934BC">
        <w:rPr>
          <w:szCs w:val="26"/>
        </w:rPr>
        <w:t>Строительство и реконструкция водопроводных сетей и сооружений</w:t>
      </w:r>
      <w:r>
        <w:rPr>
          <w:szCs w:val="26"/>
        </w:rPr>
        <w:t>:</w:t>
      </w:r>
    </w:p>
    <w:p w:rsidR="00CE3D71" w:rsidRPr="00A934BC" w:rsidRDefault="00CE3D71" w:rsidP="00B478B8">
      <w:pPr>
        <w:pStyle w:val="ConsPlusNonformat"/>
        <w:ind w:left="284" w:right="175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szCs w:val="26"/>
        </w:rPr>
        <w:t xml:space="preserve"> </w:t>
      </w:r>
      <w:r w:rsidRPr="00DA5E3D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Участок от скважин</w:t>
      </w:r>
      <w:r w:rsidRPr="00DA5E3D">
        <w:rPr>
          <w:rFonts w:ascii="Times New Roman" w:hAnsi="Times New Roman" w:cs="Times New Roman"/>
          <w:sz w:val="26"/>
          <w:szCs w:val="26"/>
        </w:rPr>
        <w:t xml:space="preserve"> до накопительных резервуаров 2-го подъёма</w:t>
      </w:r>
      <w:r>
        <w:rPr>
          <w:szCs w:val="26"/>
        </w:rPr>
        <w:t xml:space="preserve">          </w:t>
      </w:r>
      <w:r w:rsidRPr="00DA5E3D">
        <w:rPr>
          <w:rFonts w:ascii="Times New Roman" w:hAnsi="Times New Roman" w:cs="Times New Roman"/>
          <w:sz w:val="26"/>
          <w:szCs w:val="26"/>
        </w:rPr>
        <w:t>L=2200 м, 2×dy 150,  полиэтилен</w:t>
      </w:r>
      <w:r w:rsidRPr="00A934BC">
        <w:rPr>
          <w:rFonts w:ascii="Times New Roman" w:hAnsi="Times New Roman" w:cs="Times New Roman"/>
          <w:sz w:val="26"/>
          <w:szCs w:val="26"/>
        </w:rPr>
        <w:t>.</w:t>
      </w:r>
      <w:r w:rsidRPr="00A934BC">
        <w:rPr>
          <w:sz w:val="26"/>
          <w:szCs w:val="26"/>
        </w:rPr>
        <w:t>-2014</w:t>
      </w:r>
      <w:r w:rsidRPr="00A934BC">
        <w:rPr>
          <w:rFonts w:ascii="Times New Roman" w:hAnsi="Times New Roman" w:cs="Times New Roman"/>
          <w:sz w:val="26"/>
          <w:szCs w:val="26"/>
        </w:rPr>
        <w:t>год.</w:t>
      </w:r>
    </w:p>
    <w:p w:rsidR="00CE3D71" w:rsidRDefault="00CE3D71" w:rsidP="00B478B8">
      <w:pPr>
        <w:pStyle w:val="ConsPlusNonformat"/>
        <w:ind w:left="284" w:right="-87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DA5E3D">
        <w:rPr>
          <w:rFonts w:ascii="Times New Roman" w:hAnsi="Times New Roman" w:cs="Times New Roman"/>
          <w:sz w:val="26"/>
          <w:szCs w:val="26"/>
        </w:rPr>
        <w:t xml:space="preserve">- Участок от  накопительных резервуаров 2-го подъёма до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DA5E3D">
        <w:rPr>
          <w:rFonts w:ascii="Times New Roman" w:hAnsi="Times New Roman" w:cs="Times New Roman"/>
          <w:sz w:val="26"/>
          <w:szCs w:val="26"/>
        </w:rPr>
        <w:t>одонапорной башни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A5E3D">
        <w:rPr>
          <w:rFonts w:ascii="Times New Roman" w:hAnsi="Times New Roman" w:cs="Times New Roman"/>
          <w:sz w:val="26"/>
          <w:szCs w:val="26"/>
        </w:rPr>
        <w:t>L=1400 м, 2×dy 150,  полиэтилен- 2015 год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E3D71" w:rsidRPr="00DA5E3D" w:rsidRDefault="00CE3D71" w:rsidP="00B478B8">
      <w:pPr>
        <w:pStyle w:val="ConsPlusNonformat"/>
        <w:ind w:right="-87"/>
        <w:jc w:val="both"/>
        <w:rPr>
          <w:sz w:val="26"/>
          <w:szCs w:val="26"/>
        </w:r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>
        <w:rPr>
          <w:i/>
          <w:szCs w:val="26"/>
        </w:rPr>
        <w:t xml:space="preserve">             </w:t>
      </w:r>
      <w:r w:rsidRPr="004B3D9C">
        <w:rPr>
          <w:i/>
          <w:szCs w:val="26"/>
        </w:rPr>
        <w:t xml:space="preserve">4.2 </w:t>
      </w:r>
      <w:r>
        <w:rPr>
          <w:i/>
          <w:szCs w:val="26"/>
        </w:rPr>
        <w:t>Т</w:t>
      </w:r>
      <w:r w:rsidRPr="004B3D9C">
        <w:rPr>
          <w:i/>
          <w:szCs w:val="26"/>
        </w:rPr>
        <w:t>ехнические обоснования основных мероприятий по реализации   схем</w:t>
      </w:r>
      <w:r>
        <w:rPr>
          <w:i/>
          <w:szCs w:val="26"/>
        </w:rPr>
        <w:t xml:space="preserve"> в</w:t>
      </w:r>
      <w:r w:rsidRPr="004B3D9C">
        <w:rPr>
          <w:i/>
          <w:szCs w:val="26"/>
        </w:rPr>
        <w:t>одоснабжения,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в  том   числе   гидрогеологические      характеристики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потенциальных  источников  водоснабжения,   санитарные     характеристики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источников  водоснабжения,  а  также  возможное   изменение     указанных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характеристик  в  результате  реализации  мероприятий,    предусмотренных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схемами водоснабжения</w:t>
      </w:r>
      <w:r>
        <w:rPr>
          <w:i/>
          <w:szCs w:val="26"/>
        </w:rPr>
        <w:t xml:space="preserve"> </w:t>
      </w:r>
      <w:r>
        <w:rPr>
          <w:i/>
        </w:rPr>
        <w:t>Песковского</w:t>
      </w:r>
      <w:r w:rsidRPr="00897AD4">
        <w:rPr>
          <w:i/>
        </w:rPr>
        <w:t xml:space="preserve"> </w:t>
      </w:r>
      <w:r>
        <w:rPr>
          <w:i/>
        </w:rPr>
        <w:t>городского</w:t>
      </w:r>
      <w:r w:rsidRPr="00897AD4">
        <w:rPr>
          <w:i/>
        </w:rPr>
        <w:t xml:space="preserve"> поселения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i/>
          <w:szCs w:val="26"/>
        </w:rPr>
      </w:pPr>
      <w:r>
        <w:rPr>
          <w:i/>
          <w:szCs w:val="26"/>
        </w:rPr>
        <w:t xml:space="preserve">         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szCs w:val="26"/>
        </w:rPr>
      </w:pPr>
      <w:r>
        <w:rPr>
          <w:i/>
          <w:szCs w:val="26"/>
        </w:rPr>
        <w:t xml:space="preserve">             </w:t>
      </w:r>
      <w:r>
        <w:rPr>
          <w:szCs w:val="26"/>
        </w:rPr>
        <w:t>Строительство новых водопроводных сетей и реконструкция существующих</w:t>
      </w:r>
      <w:r w:rsidRPr="00D756D1">
        <w:rPr>
          <w:szCs w:val="26"/>
        </w:rPr>
        <w:t xml:space="preserve"> </w:t>
      </w:r>
      <w:r>
        <w:rPr>
          <w:szCs w:val="26"/>
        </w:rPr>
        <w:t>сетей приведет</w:t>
      </w:r>
      <w:r w:rsidRPr="00D756D1">
        <w:rPr>
          <w:szCs w:val="26"/>
        </w:rPr>
        <w:t xml:space="preserve"> к уменьшению </w:t>
      </w:r>
      <w:r>
        <w:rPr>
          <w:szCs w:val="26"/>
        </w:rPr>
        <w:t xml:space="preserve"> объема потерь при ее передаче от источника водоснабжения до потребителей,  снижение удельного расхода электроэнергии на подъем единицы объема воды, улучшение качества и надежности водоснабжения. 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i/>
          <w:szCs w:val="26"/>
        </w:rPr>
      </w:pPr>
    </w:p>
    <w:p w:rsidR="00CE3D71" w:rsidRDefault="00CE3D71" w:rsidP="00B478B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>
        <w:rPr>
          <w:i/>
          <w:szCs w:val="26"/>
        </w:rPr>
        <w:t xml:space="preserve">            </w:t>
      </w:r>
      <w:r w:rsidRPr="004B3D9C">
        <w:rPr>
          <w:i/>
          <w:szCs w:val="26"/>
        </w:rPr>
        <w:t xml:space="preserve">4.3 </w:t>
      </w:r>
      <w:r>
        <w:rPr>
          <w:i/>
          <w:szCs w:val="26"/>
        </w:rPr>
        <w:t>С</w:t>
      </w:r>
      <w:r w:rsidRPr="004B3D9C">
        <w:rPr>
          <w:i/>
          <w:szCs w:val="26"/>
        </w:rPr>
        <w:t>ведения о вновь строящихся, реконструируемых и  предлагаемых   к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выводу из эксплуатации объектах системы водоснабжения</w:t>
      </w:r>
      <w:r w:rsidRPr="00897AD4">
        <w:rPr>
          <w:i/>
        </w:rPr>
        <w:t xml:space="preserve"> </w:t>
      </w:r>
      <w:r>
        <w:rPr>
          <w:i/>
        </w:rPr>
        <w:t>Песковского городского</w:t>
      </w:r>
      <w:r w:rsidRPr="00897AD4">
        <w:rPr>
          <w:i/>
        </w:rPr>
        <w:t xml:space="preserve"> поселения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szCs w:val="26"/>
        </w:rPr>
      </w:pPr>
    </w:p>
    <w:p w:rsidR="00CE3D71" w:rsidRPr="006F736A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szCs w:val="26"/>
        </w:rPr>
      </w:pPr>
      <w:r>
        <w:rPr>
          <w:szCs w:val="26"/>
        </w:rPr>
        <w:t xml:space="preserve">      </w:t>
      </w:r>
      <w:r w:rsidRPr="006F736A">
        <w:rPr>
          <w:szCs w:val="26"/>
        </w:rPr>
        <w:t>Не предусмотрено</w:t>
      </w:r>
      <w:r>
        <w:rPr>
          <w:szCs w:val="26"/>
        </w:rPr>
        <w:t>.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4B3D9C">
        <w:rPr>
          <w:i/>
          <w:szCs w:val="26"/>
        </w:rPr>
        <w:t xml:space="preserve">   </w:t>
      </w:r>
    </w:p>
    <w:p w:rsidR="00CE3D71" w:rsidRPr="004B3D9C" w:rsidRDefault="00CE3D71" w:rsidP="00B478B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4B3D9C">
        <w:rPr>
          <w:i/>
          <w:szCs w:val="26"/>
        </w:rPr>
        <w:t xml:space="preserve">  </w:t>
      </w:r>
      <w:r>
        <w:rPr>
          <w:i/>
          <w:szCs w:val="26"/>
        </w:rPr>
        <w:t xml:space="preserve">         </w:t>
      </w:r>
      <w:r w:rsidRPr="004B3D9C">
        <w:rPr>
          <w:i/>
          <w:szCs w:val="26"/>
        </w:rPr>
        <w:t xml:space="preserve">4.4 </w:t>
      </w:r>
      <w:r>
        <w:rPr>
          <w:i/>
          <w:szCs w:val="26"/>
        </w:rPr>
        <w:t>С</w:t>
      </w:r>
      <w:r w:rsidRPr="004B3D9C">
        <w:rPr>
          <w:i/>
          <w:szCs w:val="26"/>
        </w:rPr>
        <w:t>ведения о развитии систем  диспетчеризации,  телемеханизации  и</w:t>
      </w:r>
    </w:p>
    <w:p w:rsidR="00CE3D71" w:rsidRPr="004B3D9C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szCs w:val="26"/>
        </w:rPr>
      </w:pPr>
      <w:r w:rsidRPr="004B3D9C">
        <w:rPr>
          <w:i/>
          <w:szCs w:val="26"/>
        </w:rPr>
        <w:t>систем  управления  режимами  водоснабжения  на  объектах    организаций,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</w:pPr>
      <w:r w:rsidRPr="004B3D9C">
        <w:rPr>
          <w:i/>
          <w:szCs w:val="26"/>
        </w:rPr>
        <w:t>осуществляющих водоснабжение</w:t>
      </w:r>
      <w:r w:rsidRPr="00897AD4">
        <w:rPr>
          <w:i/>
        </w:rPr>
        <w:t xml:space="preserve"> </w:t>
      </w:r>
      <w:r>
        <w:rPr>
          <w:i/>
        </w:rPr>
        <w:t xml:space="preserve">Песковского </w:t>
      </w:r>
      <w:r w:rsidRPr="00897AD4">
        <w:rPr>
          <w:i/>
        </w:rPr>
        <w:t xml:space="preserve"> </w:t>
      </w:r>
      <w:r>
        <w:rPr>
          <w:i/>
        </w:rPr>
        <w:t xml:space="preserve">городского </w:t>
      </w:r>
      <w:r w:rsidRPr="00897AD4">
        <w:rPr>
          <w:i/>
        </w:rPr>
        <w:t xml:space="preserve"> поселения</w:t>
      </w:r>
    </w:p>
    <w:p w:rsidR="00CE3D71" w:rsidRDefault="00CE3D71" w:rsidP="00B478B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</w:t>
      </w:r>
    </w:p>
    <w:p w:rsidR="00CE3D71" w:rsidRPr="00E038EF" w:rsidRDefault="00CE3D71" w:rsidP="00B478B8">
      <w:pPr>
        <w:tabs>
          <w:tab w:val="left" w:pos="284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  </w:t>
      </w:r>
      <w:r w:rsidRPr="00E038EF">
        <w:rPr>
          <w:szCs w:val="26"/>
        </w:rPr>
        <w:t>Не предусмотрено.</w:t>
      </w:r>
    </w:p>
    <w:p w:rsidR="00CE3D71" w:rsidRPr="004B3D9C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Pr="004B3D9C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4B3D9C">
        <w:rPr>
          <w:i/>
          <w:szCs w:val="26"/>
        </w:rPr>
        <w:t xml:space="preserve">    </w:t>
      </w:r>
      <w:r>
        <w:rPr>
          <w:i/>
          <w:szCs w:val="26"/>
        </w:rPr>
        <w:t xml:space="preserve">        </w:t>
      </w:r>
      <w:r w:rsidRPr="004B3D9C">
        <w:rPr>
          <w:i/>
          <w:szCs w:val="26"/>
        </w:rPr>
        <w:t xml:space="preserve">4.5 </w:t>
      </w:r>
      <w:r>
        <w:rPr>
          <w:i/>
          <w:szCs w:val="26"/>
        </w:rPr>
        <w:t>С</w:t>
      </w:r>
      <w:r w:rsidRPr="004B3D9C">
        <w:rPr>
          <w:i/>
          <w:szCs w:val="26"/>
        </w:rPr>
        <w:t>ведения об оснащенности зданий, строений, сооружений   приборами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szCs w:val="26"/>
        </w:rPr>
      </w:pPr>
      <w:r w:rsidRPr="004B3D9C">
        <w:rPr>
          <w:i/>
          <w:szCs w:val="26"/>
        </w:rPr>
        <w:t>учета воды и их применении при осуществлении  расчетов  за   потребленную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воду</w:t>
      </w:r>
      <w:r>
        <w:rPr>
          <w:i/>
          <w:szCs w:val="26"/>
        </w:rPr>
        <w:t>.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szCs w:val="26"/>
        </w:rPr>
      </w:pPr>
    </w:p>
    <w:p w:rsidR="00CE3D71" w:rsidRDefault="00CE3D71" w:rsidP="00B478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szCs w:val="26"/>
        </w:rPr>
      </w:pPr>
      <w:r>
        <w:rPr>
          <w:szCs w:val="26"/>
        </w:rPr>
        <w:t xml:space="preserve">       </w:t>
      </w:r>
      <w:r w:rsidRPr="006F736A">
        <w:rPr>
          <w:szCs w:val="26"/>
        </w:rPr>
        <w:t>В 2014 году планируется довести уровень оприборивания потребителей индивидуальными приборами учета коммунальных ресурсов довести до 100 %</w:t>
      </w:r>
      <w:r>
        <w:rPr>
          <w:szCs w:val="26"/>
        </w:rPr>
        <w:t xml:space="preserve">   </w:t>
      </w:r>
      <w:r w:rsidRPr="006F736A">
        <w:rPr>
          <w:szCs w:val="26"/>
        </w:rPr>
        <w:t xml:space="preserve">- у бюджетных потребителей, 100% -населения и 50 % прочих потребителей. </w:t>
      </w:r>
    </w:p>
    <w:p w:rsidR="00CE3D71" w:rsidRPr="006F736A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szCs w:val="26"/>
        </w:rPr>
      </w:pPr>
    </w:p>
    <w:p w:rsidR="00CE3D71" w:rsidRDefault="00CE3D71" w:rsidP="00CD6C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4B3D9C">
        <w:rPr>
          <w:i/>
          <w:szCs w:val="26"/>
        </w:rPr>
        <w:t xml:space="preserve">   </w:t>
      </w:r>
      <w:r>
        <w:rPr>
          <w:i/>
          <w:szCs w:val="26"/>
        </w:rPr>
        <w:t xml:space="preserve">    </w:t>
      </w:r>
      <w:r w:rsidRPr="004B3D9C">
        <w:rPr>
          <w:i/>
          <w:szCs w:val="26"/>
        </w:rPr>
        <w:t xml:space="preserve"> </w:t>
      </w:r>
      <w:r>
        <w:rPr>
          <w:i/>
          <w:szCs w:val="26"/>
        </w:rPr>
        <w:t xml:space="preserve">   </w:t>
      </w:r>
      <w:r w:rsidRPr="004B3D9C">
        <w:rPr>
          <w:i/>
          <w:szCs w:val="26"/>
        </w:rPr>
        <w:t xml:space="preserve"> 4.6 </w:t>
      </w:r>
      <w:r>
        <w:rPr>
          <w:i/>
          <w:szCs w:val="26"/>
        </w:rPr>
        <w:t>О</w:t>
      </w:r>
      <w:r w:rsidRPr="004B3D9C">
        <w:rPr>
          <w:i/>
          <w:szCs w:val="26"/>
        </w:rPr>
        <w:t>писание вариантов маршрутов прохождения трубопроводов (трасс) по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 xml:space="preserve">территории </w:t>
      </w:r>
      <w:r>
        <w:rPr>
          <w:i/>
        </w:rPr>
        <w:t>Песков</w:t>
      </w:r>
      <w:r w:rsidRPr="00897AD4">
        <w:rPr>
          <w:i/>
        </w:rPr>
        <w:t xml:space="preserve">ского </w:t>
      </w:r>
      <w:r>
        <w:rPr>
          <w:i/>
        </w:rPr>
        <w:t>городского</w:t>
      </w:r>
      <w:r w:rsidRPr="00897AD4">
        <w:rPr>
          <w:i/>
        </w:rPr>
        <w:t xml:space="preserve"> поселения</w:t>
      </w:r>
      <w:r>
        <w:rPr>
          <w:i/>
        </w:rPr>
        <w:t xml:space="preserve"> </w:t>
      </w:r>
      <w:r w:rsidRPr="004B3D9C">
        <w:rPr>
          <w:i/>
          <w:szCs w:val="26"/>
        </w:rPr>
        <w:t>и их обоснование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szCs w:val="26"/>
        </w:rPr>
      </w:pPr>
      <w:r>
        <w:rPr>
          <w:i/>
          <w:szCs w:val="26"/>
        </w:rPr>
        <w:t xml:space="preserve">       </w:t>
      </w:r>
      <w:r w:rsidRPr="00682F94">
        <w:rPr>
          <w:szCs w:val="26"/>
        </w:rPr>
        <w:t xml:space="preserve">Трубопроводы от </w:t>
      </w:r>
      <w:r>
        <w:rPr>
          <w:szCs w:val="26"/>
        </w:rPr>
        <w:t xml:space="preserve">водонапорных башен </w:t>
      </w:r>
      <w:r w:rsidRPr="00682F94">
        <w:rPr>
          <w:szCs w:val="26"/>
        </w:rPr>
        <w:t>проложены в подземном исполне</w:t>
      </w:r>
      <w:r>
        <w:rPr>
          <w:szCs w:val="26"/>
        </w:rPr>
        <w:t>н</w:t>
      </w:r>
      <w:r w:rsidRPr="00682F94">
        <w:rPr>
          <w:szCs w:val="26"/>
        </w:rPr>
        <w:t>ии</w:t>
      </w:r>
      <w:r>
        <w:rPr>
          <w:szCs w:val="26"/>
        </w:rPr>
        <w:t>, вдоль центральных улиц с разводкой по потребителям.</w:t>
      </w:r>
    </w:p>
    <w:p w:rsidR="00CE3D71" w:rsidRPr="00682F94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i/>
          <w:szCs w:val="26"/>
        </w:rPr>
      </w:pPr>
      <w:r w:rsidRPr="004B3D9C">
        <w:rPr>
          <w:i/>
          <w:szCs w:val="26"/>
        </w:rPr>
        <w:t xml:space="preserve">    </w:t>
      </w:r>
      <w:r>
        <w:rPr>
          <w:i/>
          <w:szCs w:val="26"/>
        </w:rPr>
        <w:t xml:space="preserve">      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4B3D9C">
        <w:rPr>
          <w:i/>
          <w:szCs w:val="26"/>
        </w:rPr>
        <w:t xml:space="preserve"> 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 xml:space="preserve">4.7 </w:t>
      </w:r>
      <w:r>
        <w:rPr>
          <w:i/>
          <w:szCs w:val="26"/>
        </w:rPr>
        <w:t>Р</w:t>
      </w:r>
      <w:r w:rsidRPr="004B3D9C">
        <w:rPr>
          <w:i/>
          <w:szCs w:val="26"/>
        </w:rPr>
        <w:t>екомендации о месте размещения насосных  станций,   резервуаров,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водонапорных башен</w:t>
      </w:r>
      <w:r>
        <w:rPr>
          <w:i/>
          <w:szCs w:val="26"/>
        </w:rPr>
        <w:t xml:space="preserve"> в</w:t>
      </w:r>
      <w:r w:rsidRPr="000865C7">
        <w:rPr>
          <w:i/>
        </w:rPr>
        <w:t xml:space="preserve"> </w:t>
      </w:r>
      <w:r>
        <w:rPr>
          <w:i/>
        </w:rPr>
        <w:t>Песковском</w:t>
      </w:r>
      <w:r w:rsidRPr="00897AD4">
        <w:rPr>
          <w:i/>
        </w:rPr>
        <w:t xml:space="preserve"> </w:t>
      </w:r>
      <w:r>
        <w:rPr>
          <w:i/>
        </w:rPr>
        <w:t xml:space="preserve">городском </w:t>
      </w:r>
      <w:r w:rsidRPr="00897AD4">
        <w:rPr>
          <w:i/>
        </w:rPr>
        <w:t>поселени</w:t>
      </w:r>
      <w:r>
        <w:rPr>
          <w:i/>
        </w:rPr>
        <w:t>и</w:t>
      </w:r>
    </w:p>
    <w:p w:rsidR="00CE3D71" w:rsidRPr="001A24C3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 w:rsidRPr="001A24C3">
        <w:rPr>
          <w:szCs w:val="26"/>
        </w:rPr>
        <w:t xml:space="preserve">  </w:t>
      </w:r>
      <w:r>
        <w:rPr>
          <w:szCs w:val="26"/>
        </w:rPr>
        <w:t xml:space="preserve">      </w:t>
      </w:r>
      <w:r w:rsidRPr="001A24C3">
        <w:rPr>
          <w:szCs w:val="26"/>
        </w:rPr>
        <w:t xml:space="preserve"> </w:t>
      </w:r>
      <w:r>
        <w:rPr>
          <w:szCs w:val="26"/>
        </w:rPr>
        <w:t xml:space="preserve">  </w:t>
      </w:r>
      <w:r w:rsidRPr="001A24C3">
        <w:rPr>
          <w:szCs w:val="26"/>
        </w:rPr>
        <w:t>Рекомендаций нет.</w:t>
      </w:r>
    </w:p>
    <w:p w:rsidR="00CE3D71" w:rsidRPr="004B3D9C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szCs w:val="26"/>
        </w:rPr>
      </w:pPr>
      <w:r>
        <w:rPr>
          <w:i/>
          <w:szCs w:val="26"/>
        </w:rPr>
        <w:t xml:space="preserve">        </w:t>
      </w:r>
      <w:r w:rsidRPr="004B3D9C">
        <w:rPr>
          <w:i/>
          <w:szCs w:val="26"/>
        </w:rPr>
        <w:t xml:space="preserve">4.8 </w:t>
      </w:r>
      <w:r>
        <w:rPr>
          <w:i/>
          <w:szCs w:val="26"/>
        </w:rPr>
        <w:t>Г</w:t>
      </w:r>
      <w:r w:rsidRPr="004B3D9C">
        <w:rPr>
          <w:i/>
          <w:szCs w:val="26"/>
        </w:rPr>
        <w:t>раницы планируемых  зон  размещения  объектов   централизованных</w:t>
      </w:r>
      <w:r>
        <w:rPr>
          <w:i/>
          <w:szCs w:val="26"/>
        </w:rPr>
        <w:t xml:space="preserve"> </w:t>
      </w:r>
      <w:r w:rsidRPr="004B3D9C">
        <w:rPr>
          <w:i/>
          <w:szCs w:val="26"/>
        </w:rPr>
        <w:t>систем горячего водоснабжения, холодного водоснабжения</w:t>
      </w:r>
      <w:r>
        <w:rPr>
          <w:i/>
          <w:szCs w:val="26"/>
        </w:rPr>
        <w:t>.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 </w:t>
      </w:r>
    </w:p>
    <w:p w:rsidR="00CE3D71" w:rsidRPr="00682F94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    </w:t>
      </w:r>
      <w:r w:rsidRPr="00682F94">
        <w:rPr>
          <w:szCs w:val="26"/>
        </w:rPr>
        <w:t>Данные не предс</w:t>
      </w:r>
      <w:r>
        <w:rPr>
          <w:szCs w:val="26"/>
        </w:rPr>
        <w:t>т</w:t>
      </w:r>
      <w:r w:rsidRPr="00682F94">
        <w:rPr>
          <w:szCs w:val="26"/>
        </w:rPr>
        <w:t>авлены</w:t>
      </w:r>
      <w:r>
        <w:rPr>
          <w:szCs w:val="26"/>
        </w:rPr>
        <w:t>.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i/>
          <w:szCs w:val="26"/>
        </w:rPr>
        <w:t xml:space="preserve"> 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</w:t>
      </w:r>
    </w:p>
    <w:p w:rsidR="00CE3D71" w:rsidRPr="000260B1" w:rsidRDefault="00CE3D71" w:rsidP="002E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rFonts w:ascii="Courier New" w:hAnsi="Courier New" w:cs="Courier New"/>
          <w:b/>
          <w:i/>
          <w:sz w:val="28"/>
          <w:szCs w:val="28"/>
        </w:rPr>
      </w:pPr>
      <w:r w:rsidRPr="00EF0057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 xml:space="preserve">  </w:t>
      </w:r>
      <w:r w:rsidRPr="00EF0057">
        <w:rPr>
          <w:b/>
          <w:i/>
          <w:sz w:val="28"/>
          <w:szCs w:val="28"/>
        </w:rPr>
        <w:t xml:space="preserve"> </w:t>
      </w:r>
      <w:r w:rsidRPr="000260B1">
        <w:rPr>
          <w:b/>
          <w:i/>
          <w:sz w:val="28"/>
          <w:szCs w:val="28"/>
        </w:rPr>
        <w:t>Предложения для обеспечения надежного и безперебойного вод</w:t>
      </w:r>
      <w:r>
        <w:rPr>
          <w:b/>
          <w:i/>
          <w:sz w:val="28"/>
          <w:szCs w:val="28"/>
        </w:rPr>
        <w:t>о</w:t>
      </w:r>
      <w:r w:rsidRPr="000260B1">
        <w:rPr>
          <w:b/>
          <w:i/>
          <w:sz w:val="28"/>
          <w:szCs w:val="28"/>
        </w:rPr>
        <w:t xml:space="preserve">снабжения потребителей </w:t>
      </w:r>
      <w:r>
        <w:rPr>
          <w:b/>
          <w:i/>
          <w:sz w:val="28"/>
          <w:szCs w:val="28"/>
        </w:rPr>
        <w:t>Песковского</w:t>
      </w:r>
      <w:r w:rsidRPr="000260B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городского</w:t>
      </w:r>
      <w:r w:rsidRPr="000260B1">
        <w:rPr>
          <w:b/>
          <w:i/>
          <w:sz w:val="28"/>
          <w:szCs w:val="28"/>
        </w:rPr>
        <w:t xml:space="preserve"> поселения, а также обеспечения населения  водой  соответствующей санитарно- гигиеническим требованиям </w:t>
      </w:r>
    </w:p>
    <w:p w:rsidR="00CE3D71" w:rsidRPr="00EC4906" w:rsidRDefault="00CE3D71" w:rsidP="002E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Cs w:val="26"/>
        </w:rPr>
      </w:pPr>
    </w:p>
    <w:p w:rsidR="00CE3D71" w:rsidRPr="002E2AB3" w:rsidRDefault="00CE3D71" w:rsidP="00A24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Cs w:val="26"/>
        </w:rPr>
      </w:pPr>
      <w:r w:rsidRPr="002E2AB3">
        <w:rPr>
          <w:color w:val="000000"/>
          <w:szCs w:val="26"/>
        </w:rPr>
        <w:t xml:space="preserve">          1 Содержать зоны санитарной охраны источников водоснабжения согласно</w:t>
      </w:r>
      <w:r w:rsidRPr="002E2AB3">
        <w:rPr>
          <w:bCs/>
          <w:color w:val="000000"/>
          <w:szCs w:val="26"/>
        </w:rPr>
        <w:t xml:space="preserve"> СанПиН 2.1.4.1110-02 «Зоны санитарной охраны источников водоснабжения и водопроводжов питьевго назначения»;</w:t>
      </w:r>
    </w:p>
    <w:p w:rsidR="00CE3D71" w:rsidRPr="002E2AB3" w:rsidRDefault="00CE3D71" w:rsidP="00CD6C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6"/>
        </w:rPr>
      </w:pPr>
      <w:r w:rsidRPr="002E2AB3">
        <w:rPr>
          <w:color w:val="000000"/>
          <w:szCs w:val="26"/>
        </w:rPr>
        <w:t xml:space="preserve">          2 Провести оценку запасов подземных вод  № 28764, №47966, №50608, №79702</w:t>
      </w:r>
      <w:r>
        <w:rPr>
          <w:color w:val="000000"/>
          <w:szCs w:val="26"/>
        </w:rPr>
        <w:t xml:space="preserve"> </w:t>
      </w:r>
      <w:r w:rsidRPr="002E2AB3">
        <w:rPr>
          <w:color w:val="000000"/>
          <w:szCs w:val="26"/>
        </w:rPr>
        <w:t>с перспективой на 25 лет;</w:t>
      </w:r>
    </w:p>
    <w:p w:rsidR="00CE3D71" w:rsidRPr="002E2AB3" w:rsidRDefault="00CE3D71" w:rsidP="007B5EAC">
      <w:p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6"/>
        </w:rPr>
      </w:pPr>
      <w:r w:rsidRPr="002E2AB3">
        <w:rPr>
          <w:color w:val="000000"/>
          <w:szCs w:val="26"/>
        </w:rPr>
        <w:t xml:space="preserve">          3</w:t>
      </w:r>
      <w:r>
        <w:rPr>
          <w:color w:val="000000"/>
          <w:szCs w:val="26"/>
        </w:rPr>
        <w:t xml:space="preserve"> </w:t>
      </w:r>
      <w:r w:rsidRPr="002E2AB3">
        <w:rPr>
          <w:color w:val="000000"/>
          <w:szCs w:val="26"/>
        </w:rPr>
        <w:t xml:space="preserve">Проводить мониторинг подземных вод, согласно программе производственного контроля, на соответствие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качества»; </w:t>
      </w:r>
    </w:p>
    <w:p w:rsidR="00CE3D71" w:rsidRPr="002E2AB3" w:rsidRDefault="00CE3D71" w:rsidP="00CD6C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6"/>
        </w:rPr>
      </w:pPr>
      <w:r w:rsidRPr="002E2AB3">
        <w:rPr>
          <w:color w:val="000000"/>
          <w:szCs w:val="26"/>
        </w:rPr>
        <w:t xml:space="preserve">         4 Организовать учет воды добываемой из источников водоснабжения.     </w:t>
      </w:r>
    </w:p>
    <w:p w:rsidR="00CE3D71" w:rsidRPr="00EC4906" w:rsidRDefault="00CE3D71" w:rsidP="00CD6C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  </w:t>
      </w:r>
    </w:p>
    <w:p w:rsidR="00CE3D71" w:rsidRDefault="00CE3D71" w:rsidP="002E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 w:rsidRPr="004B3D9C">
        <w:rPr>
          <w:rFonts w:ascii="Courier New" w:hAnsi="Courier New" w:cs="Courier New"/>
          <w:sz w:val="20"/>
          <w:szCs w:val="20"/>
        </w:rPr>
        <w:t xml:space="preserve">     </w:t>
      </w:r>
    </w:p>
    <w:p w:rsidR="00CE3D71" w:rsidRDefault="00CE3D71" w:rsidP="00A24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BB4701">
        <w:rPr>
          <w:b/>
          <w:sz w:val="28"/>
          <w:szCs w:val="28"/>
        </w:rPr>
        <w:t>Раздел 5 "Экологические  аспекты  мероприятий  по   строительству,</w:t>
      </w:r>
      <w:r>
        <w:rPr>
          <w:b/>
          <w:sz w:val="28"/>
          <w:szCs w:val="28"/>
        </w:rPr>
        <w:t xml:space="preserve"> </w:t>
      </w:r>
      <w:r w:rsidRPr="00BB4701">
        <w:rPr>
          <w:b/>
          <w:sz w:val="28"/>
          <w:szCs w:val="28"/>
        </w:rPr>
        <w:t>реконструкции   и   модернизации   объектов       централизованных систем</w:t>
      </w:r>
      <w:r>
        <w:rPr>
          <w:b/>
          <w:sz w:val="28"/>
          <w:szCs w:val="28"/>
        </w:rPr>
        <w:t xml:space="preserve"> </w:t>
      </w:r>
      <w:r w:rsidRPr="00BB4701">
        <w:rPr>
          <w:b/>
          <w:sz w:val="28"/>
          <w:szCs w:val="28"/>
        </w:rPr>
        <w:t xml:space="preserve">водоснабжения" </w:t>
      </w:r>
    </w:p>
    <w:p w:rsidR="00CE3D71" w:rsidRPr="00BB470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b/>
          <w:sz w:val="28"/>
          <w:szCs w:val="28"/>
        </w:rPr>
      </w:pPr>
    </w:p>
    <w:p w:rsidR="00CE3D71" w:rsidRDefault="00CE3D71" w:rsidP="007B5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>
        <w:rPr>
          <w:i/>
          <w:szCs w:val="26"/>
        </w:rPr>
        <w:t xml:space="preserve">             </w:t>
      </w:r>
      <w:r w:rsidRPr="00BB4701">
        <w:rPr>
          <w:i/>
          <w:szCs w:val="26"/>
        </w:rPr>
        <w:t>5.1</w:t>
      </w:r>
      <w:r w:rsidRPr="00BB4701">
        <w:rPr>
          <w:bCs/>
          <w:i/>
          <w:szCs w:val="26"/>
        </w:rPr>
        <w:t xml:space="preserve"> Сведения о мерах по предотвращению вредного воздействия</w:t>
      </w:r>
      <w:r w:rsidRPr="00BB4701">
        <w:rPr>
          <w:i/>
          <w:szCs w:val="26"/>
        </w:rPr>
        <w:t xml:space="preserve"> на водный бассейн предлагаемых к строительству  и   реконструкции</w:t>
      </w:r>
      <w:r>
        <w:rPr>
          <w:i/>
          <w:szCs w:val="26"/>
        </w:rPr>
        <w:t xml:space="preserve"> </w:t>
      </w:r>
      <w:r w:rsidRPr="00BB4701">
        <w:rPr>
          <w:i/>
          <w:szCs w:val="26"/>
        </w:rPr>
        <w:t>объектов централизованных систем водоснабжения при  сбросе  (утилизации)</w:t>
      </w:r>
      <w:r>
        <w:rPr>
          <w:i/>
          <w:szCs w:val="26"/>
        </w:rPr>
        <w:t xml:space="preserve"> </w:t>
      </w:r>
      <w:r w:rsidRPr="00BB4701">
        <w:rPr>
          <w:i/>
          <w:szCs w:val="26"/>
        </w:rPr>
        <w:t>промывных вод;</w:t>
      </w:r>
    </w:p>
    <w:p w:rsidR="00CE3D71" w:rsidRPr="00BB470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Pr="00914281" w:rsidRDefault="00CE3D71" w:rsidP="007B5EAC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283"/>
        <w:contextualSpacing/>
        <w:jc w:val="both"/>
        <w:outlineLvl w:val="0"/>
        <w:rPr>
          <w:bCs/>
          <w:szCs w:val="26"/>
        </w:rPr>
      </w:pPr>
      <w:bookmarkStart w:id="77" w:name="_Toc360699428"/>
      <w:bookmarkStart w:id="78" w:name="_Toc360699814"/>
      <w:bookmarkStart w:id="79" w:name="_Toc360700200"/>
      <w:bookmarkStart w:id="80" w:name="_Toc368574026"/>
      <w:bookmarkStart w:id="81" w:name="_Toc370150387"/>
      <w:r>
        <w:rPr>
          <w:bCs/>
          <w:szCs w:val="26"/>
        </w:rPr>
        <w:t xml:space="preserve">     </w:t>
      </w:r>
      <w:r w:rsidRPr="00914281">
        <w:rPr>
          <w:bCs/>
          <w:szCs w:val="26"/>
        </w:rPr>
        <w:t>Технологический процесс забора воды из скважин и транспортирования её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в водопроводную сеть не сопровождается вредными выбросами.</w:t>
      </w:r>
      <w:bookmarkEnd w:id="77"/>
      <w:bookmarkEnd w:id="78"/>
      <w:bookmarkEnd w:id="79"/>
      <w:bookmarkEnd w:id="80"/>
      <w:bookmarkEnd w:id="81"/>
    </w:p>
    <w:p w:rsidR="00CE3D71" w:rsidRDefault="00CE3D71" w:rsidP="007B5EAC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567"/>
        <w:contextualSpacing/>
        <w:jc w:val="both"/>
        <w:outlineLvl w:val="0"/>
        <w:rPr>
          <w:bCs/>
          <w:szCs w:val="26"/>
        </w:rPr>
      </w:pPr>
      <w:bookmarkStart w:id="82" w:name="_Toc360699429"/>
      <w:bookmarkStart w:id="83" w:name="_Toc360699815"/>
      <w:bookmarkStart w:id="84" w:name="_Toc360700201"/>
      <w:bookmarkStart w:id="85" w:name="_Toc368574027"/>
      <w:bookmarkStart w:id="86" w:name="_Toc370150388"/>
      <w:r>
        <w:rPr>
          <w:bCs/>
          <w:szCs w:val="26"/>
        </w:rPr>
        <w:t>Водопроводная сеть не оказывает</w:t>
      </w:r>
      <w:r w:rsidRPr="00914281">
        <w:rPr>
          <w:bCs/>
          <w:szCs w:val="26"/>
        </w:rPr>
        <w:t xml:space="preserve"> вредного воздействия на окружающую среду, объект является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экологически чистым сооружением.</w:t>
      </w:r>
      <w:bookmarkEnd w:id="82"/>
      <w:bookmarkEnd w:id="83"/>
      <w:bookmarkEnd w:id="84"/>
      <w:bookmarkEnd w:id="85"/>
      <w:bookmarkEnd w:id="86"/>
    </w:p>
    <w:p w:rsidR="00CE3D71" w:rsidRPr="00914281" w:rsidRDefault="00CE3D71" w:rsidP="00B478B8">
      <w:pPr>
        <w:tabs>
          <w:tab w:val="left" w:pos="284"/>
        </w:tabs>
        <w:autoSpaceDE w:val="0"/>
        <w:autoSpaceDN w:val="0"/>
        <w:adjustRightInd w:val="0"/>
        <w:spacing w:line="276" w:lineRule="auto"/>
        <w:ind w:left="284" w:firstLine="283"/>
        <w:contextualSpacing/>
        <w:jc w:val="both"/>
        <w:outlineLvl w:val="0"/>
        <w:rPr>
          <w:bCs/>
          <w:szCs w:val="26"/>
        </w:rPr>
      </w:pPr>
      <w:bookmarkStart w:id="87" w:name="_Toc360699430"/>
      <w:bookmarkStart w:id="88" w:name="_Toc360699816"/>
      <w:bookmarkStart w:id="89" w:name="_Toc360700202"/>
      <w:bookmarkStart w:id="90" w:name="_Toc368574028"/>
      <w:bookmarkStart w:id="91" w:name="_Toc370150389"/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При эксплуатации водопроводной сети вода на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хозяйственно-бытовые нужды не используется,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производственные стоки не образуются.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Эксплуатация водопроводной сети,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не предусматривают каких-либо сбросов вредных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веществ в водоемы и на рельеф.</w:t>
      </w:r>
      <w:bookmarkEnd w:id="87"/>
      <w:bookmarkEnd w:id="88"/>
      <w:bookmarkEnd w:id="89"/>
      <w:bookmarkEnd w:id="90"/>
      <w:bookmarkEnd w:id="91"/>
    </w:p>
    <w:p w:rsidR="00CE3D71" w:rsidRPr="00914281" w:rsidRDefault="00CE3D71" w:rsidP="00B478B8">
      <w:pPr>
        <w:tabs>
          <w:tab w:val="left" w:pos="284"/>
        </w:tabs>
        <w:autoSpaceDE w:val="0"/>
        <w:autoSpaceDN w:val="0"/>
        <w:adjustRightInd w:val="0"/>
        <w:spacing w:line="276" w:lineRule="auto"/>
        <w:ind w:left="284" w:firstLine="283"/>
        <w:contextualSpacing/>
        <w:jc w:val="both"/>
        <w:outlineLvl w:val="0"/>
        <w:rPr>
          <w:bCs/>
          <w:szCs w:val="26"/>
        </w:rPr>
      </w:pPr>
      <w:bookmarkStart w:id="92" w:name="_Toc360699432"/>
      <w:bookmarkStart w:id="93" w:name="_Toc360699818"/>
      <w:bookmarkStart w:id="94" w:name="_Toc360700204"/>
      <w:bookmarkStart w:id="95" w:name="_Toc368574030"/>
      <w:bookmarkStart w:id="96" w:name="_Toc370150390"/>
      <w:r w:rsidRPr="00914281">
        <w:rPr>
          <w:bCs/>
          <w:szCs w:val="26"/>
        </w:rPr>
        <w:t>При испытании водопроводной сети на герметичность используется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сетевая вода</w:t>
      </w:r>
      <w:r>
        <w:rPr>
          <w:bCs/>
          <w:szCs w:val="26"/>
        </w:rPr>
        <w:t xml:space="preserve"> из подземных горизонтов</w:t>
      </w:r>
      <w:r w:rsidRPr="00914281">
        <w:rPr>
          <w:bCs/>
          <w:szCs w:val="26"/>
        </w:rPr>
        <w:t>. Слив воды из трубопроводов после испытания и промывки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производится на рельеф местности. Негативного воздействия сетевая вода на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состояние почвы не окажет.</w:t>
      </w:r>
      <w:bookmarkEnd w:id="92"/>
      <w:bookmarkEnd w:id="93"/>
      <w:bookmarkEnd w:id="94"/>
      <w:bookmarkEnd w:id="95"/>
      <w:bookmarkEnd w:id="96"/>
    </w:p>
    <w:p w:rsidR="00CE3D71" w:rsidRDefault="00CE3D71" w:rsidP="00B478B8">
      <w:pPr>
        <w:tabs>
          <w:tab w:val="left" w:pos="284"/>
        </w:tabs>
        <w:autoSpaceDE w:val="0"/>
        <w:autoSpaceDN w:val="0"/>
        <w:adjustRightInd w:val="0"/>
        <w:spacing w:line="276" w:lineRule="auto"/>
        <w:ind w:left="284" w:firstLine="283"/>
        <w:contextualSpacing/>
        <w:jc w:val="both"/>
        <w:outlineLvl w:val="0"/>
        <w:rPr>
          <w:bCs/>
          <w:szCs w:val="26"/>
        </w:rPr>
      </w:pPr>
      <w:bookmarkStart w:id="97" w:name="_Toc360699433"/>
      <w:bookmarkStart w:id="98" w:name="_Toc360699819"/>
      <w:bookmarkStart w:id="99" w:name="_Toc360700205"/>
      <w:bookmarkStart w:id="100" w:name="_Toc368574031"/>
      <w:bookmarkStart w:id="101" w:name="_Toc370150391"/>
      <w:r w:rsidRPr="00914281">
        <w:rPr>
          <w:bCs/>
          <w:szCs w:val="26"/>
        </w:rPr>
        <w:t>При производстве строительных работ вода для целей производства не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требуется. Для хозяйственно-бытовых нужд используется вода питьевого</w:t>
      </w:r>
      <w:r>
        <w:rPr>
          <w:bCs/>
          <w:szCs w:val="26"/>
        </w:rPr>
        <w:t xml:space="preserve"> качества. </w:t>
      </w:r>
      <w:r w:rsidRPr="00914281">
        <w:rPr>
          <w:bCs/>
          <w:szCs w:val="26"/>
        </w:rPr>
        <w:t>При соблюдении требований, изложенных в рабочей документации,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негативное воздействие на состояние поверхностных и подземных вод будет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наблюдаться только в период строительства, носить временный характер и не</w:t>
      </w:r>
      <w:r>
        <w:rPr>
          <w:bCs/>
          <w:szCs w:val="26"/>
        </w:rPr>
        <w:t xml:space="preserve"> </w:t>
      </w:r>
      <w:r w:rsidRPr="00914281">
        <w:rPr>
          <w:bCs/>
          <w:szCs w:val="26"/>
        </w:rPr>
        <w:t>окажет существенного влияния на состояние окружающей среды.</w:t>
      </w:r>
      <w:bookmarkEnd w:id="97"/>
      <w:bookmarkEnd w:id="98"/>
      <w:bookmarkEnd w:id="99"/>
      <w:bookmarkEnd w:id="100"/>
      <w:bookmarkEnd w:id="101"/>
    </w:p>
    <w:p w:rsidR="00CE3D71" w:rsidRPr="00914281" w:rsidRDefault="00CE3D71" w:rsidP="00B478B8">
      <w:pPr>
        <w:tabs>
          <w:tab w:val="left" w:pos="284"/>
        </w:tabs>
        <w:autoSpaceDE w:val="0"/>
        <w:autoSpaceDN w:val="0"/>
        <w:adjustRightInd w:val="0"/>
        <w:spacing w:line="276" w:lineRule="auto"/>
        <w:ind w:firstLine="567"/>
        <w:contextualSpacing/>
        <w:jc w:val="both"/>
        <w:outlineLvl w:val="0"/>
        <w:rPr>
          <w:bCs/>
          <w:szCs w:val="26"/>
        </w:rPr>
      </w:pPr>
    </w:p>
    <w:p w:rsidR="00CE3D71" w:rsidRPr="004B3D9C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Courier New" w:hAnsi="Courier New" w:cs="Courier New"/>
          <w:sz w:val="20"/>
          <w:szCs w:val="20"/>
        </w:rPr>
      </w:pPr>
    </w:p>
    <w:p w:rsidR="00CE3D71" w:rsidRPr="00BB470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i/>
          <w:color w:val="FF0000"/>
          <w:szCs w:val="26"/>
        </w:rPr>
      </w:pPr>
      <w:r w:rsidRPr="004B3D9C">
        <w:rPr>
          <w:rFonts w:ascii="Courier New" w:hAnsi="Courier New" w:cs="Courier New"/>
          <w:sz w:val="20"/>
          <w:szCs w:val="20"/>
        </w:rPr>
        <w:t xml:space="preserve">     </w:t>
      </w:r>
      <w:r>
        <w:rPr>
          <w:rFonts w:ascii="Courier New" w:hAnsi="Courier New" w:cs="Courier New"/>
          <w:sz w:val="20"/>
          <w:szCs w:val="20"/>
        </w:rPr>
        <w:t xml:space="preserve">  </w:t>
      </w:r>
      <w:r w:rsidRPr="00BB4701">
        <w:rPr>
          <w:i/>
          <w:szCs w:val="26"/>
        </w:rPr>
        <w:t xml:space="preserve">5.2 </w:t>
      </w:r>
      <w:r>
        <w:rPr>
          <w:bCs/>
          <w:i/>
          <w:szCs w:val="26"/>
        </w:rPr>
        <w:t>С</w:t>
      </w:r>
      <w:r w:rsidRPr="00E84C34">
        <w:rPr>
          <w:bCs/>
          <w:i/>
          <w:szCs w:val="26"/>
        </w:rPr>
        <w:t xml:space="preserve">ведения о мерах по предотвращению вредного воздействия </w:t>
      </w:r>
      <w:r>
        <w:rPr>
          <w:i/>
          <w:szCs w:val="26"/>
        </w:rPr>
        <w:t>н</w:t>
      </w:r>
      <w:r w:rsidRPr="00BB4701">
        <w:rPr>
          <w:i/>
          <w:szCs w:val="26"/>
        </w:rPr>
        <w:t>а окружающую среду при реализации мероприятий  по  снабжению  и</w:t>
      </w:r>
      <w:r>
        <w:rPr>
          <w:i/>
          <w:szCs w:val="26"/>
        </w:rPr>
        <w:t xml:space="preserve"> </w:t>
      </w:r>
      <w:r w:rsidRPr="00BB4701">
        <w:rPr>
          <w:i/>
          <w:szCs w:val="26"/>
        </w:rPr>
        <w:t>хранению химических реагентов, используемых  в  водоподготовке    (хлор и</w:t>
      </w:r>
      <w:r>
        <w:rPr>
          <w:i/>
          <w:szCs w:val="26"/>
        </w:rPr>
        <w:t xml:space="preserve"> </w:t>
      </w:r>
      <w:r w:rsidRPr="00BB4701">
        <w:rPr>
          <w:i/>
          <w:szCs w:val="26"/>
        </w:rPr>
        <w:t>др.).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6"/>
        </w:rPr>
      </w:pPr>
      <w:r>
        <w:rPr>
          <w:bCs/>
          <w:szCs w:val="26"/>
        </w:rPr>
        <w:t xml:space="preserve">        </w:t>
      </w:r>
    </w:p>
    <w:p w:rsidR="00CE3D71" w:rsidRDefault="00CE3D71" w:rsidP="00B478B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568"/>
        <w:jc w:val="both"/>
        <w:rPr>
          <w:rFonts w:ascii="Courier New" w:hAnsi="Courier New" w:cs="Courier New"/>
          <w:color w:val="FF0000"/>
          <w:sz w:val="20"/>
          <w:szCs w:val="20"/>
        </w:rPr>
      </w:pPr>
      <w:r>
        <w:rPr>
          <w:bCs/>
          <w:szCs w:val="26"/>
        </w:rPr>
        <w:t xml:space="preserve">                  При подаче воды от источников водоснабжения – скважин №№</w:t>
      </w:r>
      <w:r>
        <w:rPr>
          <w:szCs w:val="26"/>
        </w:rPr>
        <w:t xml:space="preserve"> 54888, 54889, 54890, 71803, 54892, 54893, 47966, 76702, 28764, 50608</w:t>
      </w:r>
      <w:r>
        <w:rPr>
          <w:bCs/>
          <w:szCs w:val="26"/>
        </w:rPr>
        <w:t>,25524,76697 потребителям Песковского городского поселения  водоподготовка  не  предусмотрена.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color w:val="FF0000"/>
          <w:sz w:val="20"/>
          <w:szCs w:val="20"/>
        </w:rPr>
      </w:pPr>
    </w:p>
    <w:p w:rsidR="00CE3D71" w:rsidRPr="004B3D9C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</w:p>
    <w:p w:rsidR="00CE3D71" w:rsidRPr="006D63BE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rFonts w:ascii="Courier New" w:hAnsi="Courier New" w:cs="Courier New"/>
          <w:sz w:val="20"/>
          <w:szCs w:val="20"/>
        </w:rPr>
        <w:t xml:space="preserve">      </w:t>
      </w:r>
      <w:r w:rsidRPr="004B3D9C">
        <w:rPr>
          <w:rFonts w:ascii="Courier New" w:hAnsi="Courier New" w:cs="Courier New"/>
          <w:sz w:val="20"/>
          <w:szCs w:val="20"/>
        </w:rPr>
        <w:t xml:space="preserve"> </w:t>
      </w:r>
      <w:r w:rsidRPr="006D63BE">
        <w:rPr>
          <w:b/>
          <w:sz w:val="28"/>
          <w:szCs w:val="28"/>
        </w:rPr>
        <w:t>Раздел 6 "Оценка объемов капитальных  вложений  в   строительство,</w:t>
      </w:r>
      <w:r>
        <w:rPr>
          <w:b/>
          <w:sz w:val="28"/>
          <w:szCs w:val="28"/>
        </w:rPr>
        <w:t xml:space="preserve"> </w:t>
      </w:r>
      <w:r w:rsidRPr="006D63BE">
        <w:rPr>
          <w:b/>
          <w:sz w:val="28"/>
          <w:szCs w:val="28"/>
        </w:rPr>
        <w:t>реконструкцию   и   модернизацию   объектов       централизованных системводоснабжения" включает в себя с разбивкой по годам: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i/>
          <w:sz w:val="20"/>
          <w:szCs w:val="20"/>
        </w:rPr>
      </w:pPr>
      <w:r w:rsidRPr="006D63BE">
        <w:rPr>
          <w:rFonts w:ascii="Courier New" w:hAnsi="Courier New" w:cs="Courier New"/>
          <w:i/>
          <w:sz w:val="20"/>
          <w:szCs w:val="20"/>
        </w:rPr>
        <w:t xml:space="preserve">     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i/>
          <w:szCs w:val="26"/>
        </w:rPr>
      </w:pPr>
      <w:r>
        <w:rPr>
          <w:rFonts w:ascii="Courier New" w:hAnsi="Courier New" w:cs="Courier New"/>
          <w:i/>
          <w:sz w:val="20"/>
          <w:szCs w:val="20"/>
        </w:rPr>
        <w:t xml:space="preserve">       </w:t>
      </w:r>
      <w:r w:rsidRPr="006D63BE">
        <w:rPr>
          <w:i/>
          <w:szCs w:val="26"/>
        </w:rPr>
        <w:t>6.1 Оценку  стоимости  основных   мероприятий   по   реализации схем</w:t>
      </w:r>
      <w:r>
        <w:rPr>
          <w:i/>
          <w:szCs w:val="26"/>
        </w:rPr>
        <w:t xml:space="preserve"> </w:t>
      </w:r>
      <w:r w:rsidRPr="006D63BE">
        <w:rPr>
          <w:i/>
          <w:szCs w:val="26"/>
        </w:rPr>
        <w:t>водоснабжения</w:t>
      </w:r>
    </w:p>
    <w:p w:rsidR="00CE3D71" w:rsidRPr="006D63BE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szCs w:val="26"/>
        </w:rPr>
      </w:pPr>
      <w:r>
        <w:rPr>
          <w:szCs w:val="26"/>
        </w:rPr>
        <w:t xml:space="preserve">            Проектно- сметная стоимость работ по</w:t>
      </w:r>
      <w:r w:rsidRPr="00BB5030">
        <w:rPr>
          <w:szCs w:val="26"/>
        </w:rPr>
        <w:t xml:space="preserve"> </w:t>
      </w:r>
      <w:r>
        <w:rPr>
          <w:szCs w:val="26"/>
        </w:rPr>
        <w:t>замене участка от скважин</w:t>
      </w:r>
      <w:r w:rsidRPr="00DA5E3D">
        <w:rPr>
          <w:szCs w:val="26"/>
        </w:rPr>
        <w:t xml:space="preserve"> до накопительных резервуаров 2-го подъёма</w:t>
      </w:r>
      <w:r>
        <w:rPr>
          <w:szCs w:val="26"/>
        </w:rPr>
        <w:t xml:space="preserve">  </w:t>
      </w:r>
      <w:r w:rsidRPr="00DA5E3D">
        <w:rPr>
          <w:szCs w:val="26"/>
        </w:rPr>
        <w:t>L=2200 м, 2×dy 150</w:t>
      </w:r>
      <w:r>
        <w:rPr>
          <w:szCs w:val="26"/>
        </w:rPr>
        <w:t xml:space="preserve"> водопроводных сетей ( полиэтилен) составляет 6600 тыс. рублей.</w:t>
      </w:r>
    </w:p>
    <w:p w:rsidR="00CE3D71" w:rsidRDefault="00CE3D71" w:rsidP="00B478B8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right="-141"/>
        <w:jc w:val="both"/>
        <w:rPr>
          <w:szCs w:val="26"/>
        </w:rPr>
      </w:pPr>
      <w:r>
        <w:rPr>
          <w:szCs w:val="26"/>
        </w:rPr>
        <w:t xml:space="preserve"> </w:t>
      </w:r>
      <w:r w:rsidRPr="00DA5E3D">
        <w:rPr>
          <w:szCs w:val="26"/>
        </w:rPr>
        <w:t xml:space="preserve"> </w:t>
      </w:r>
      <w:r>
        <w:rPr>
          <w:szCs w:val="26"/>
        </w:rPr>
        <w:t xml:space="preserve">     Проектно- сметная стоимость работ по</w:t>
      </w:r>
      <w:r w:rsidRPr="00BB5030">
        <w:rPr>
          <w:szCs w:val="26"/>
        </w:rPr>
        <w:t xml:space="preserve"> </w:t>
      </w:r>
      <w:r>
        <w:rPr>
          <w:szCs w:val="26"/>
        </w:rPr>
        <w:t>замене участка</w:t>
      </w:r>
      <w:r w:rsidRPr="00BB5030">
        <w:rPr>
          <w:szCs w:val="26"/>
        </w:rPr>
        <w:t xml:space="preserve"> </w:t>
      </w:r>
      <w:r w:rsidRPr="00DA5E3D">
        <w:rPr>
          <w:szCs w:val="26"/>
        </w:rPr>
        <w:t xml:space="preserve">от  накопительных резервуаров 2-го подъёма до </w:t>
      </w:r>
      <w:r>
        <w:rPr>
          <w:szCs w:val="26"/>
        </w:rPr>
        <w:t>в</w:t>
      </w:r>
      <w:r w:rsidRPr="00DA5E3D">
        <w:rPr>
          <w:szCs w:val="26"/>
        </w:rPr>
        <w:t>одонапорной башни</w:t>
      </w:r>
      <w:r>
        <w:rPr>
          <w:szCs w:val="26"/>
        </w:rPr>
        <w:t xml:space="preserve"> </w:t>
      </w:r>
      <w:r w:rsidRPr="00DA5E3D">
        <w:rPr>
          <w:szCs w:val="26"/>
        </w:rPr>
        <w:t>L=1400 м, 2×dy 150</w:t>
      </w:r>
      <w:r>
        <w:rPr>
          <w:szCs w:val="26"/>
        </w:rPr>
        <w:t xml:space="preserve"> (полиэтилен) составляет 4200 тыс. рублей.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szCs w:val="26"/>
        </w:rPr>
      </w:pPr>
    </w:p>
    <w:p w:rsidR="00CE3D71" w:rsidRPr="006D63BE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szCs w:val="26"/>
        </w:rPr>
      </w:pPr>
      <w:r>
        <w:rPr>
          <w:rFonts w:ascii="Courier New" w:hAnsi="Courier New" w:cs="Courier New"/>
          <w:sz w:val="20"/>
          <w:szCs w:val="20"/>
        </w:rPr>
        <w:t xml:space="preserve">  </w:t>
      </w:r>
      <w:r w:rsidRPr="004B3D9C">
        <w:rPr>
          <w:rFonts w:ascii="Courier New" w:hAnsi="Courier New" w:cs="Courier New"/>
          <w:sz w:val="20"/>
          <w:szCs w:val="20"/>
        </w:rPr>
        <w:t xml:space="preserve">  </w:t>
      </w:r>
      <w:r w:rsidRPr="006D63BE">
        <w:rPr>
          <w:i/>
          <w:szCs w:val="26"/>
        </w:rPr>
        <w:t xml:space="preserve">6.2 </w:t>
      </w:r>
      <w:r>
        <w:rPr>
          <w:i/>
          <w:szCs w:val="26"/>
        </w:rPr>
        <w:t>О</w:t>
      </w:r>
      <w:r w:rsidRPr="006D63BE">
        <w:rPr>
          <w:i/>
          <w:szCs w:val="26"/>
        </w:rPr>
        <w:t>ценку величины необходимых капитальных вложений в строительство   и</w:t>
      </w:r>
      <w:r>
        <w:rPr>
          <w:i/>
          <w:szCs w:val="26"/>
        </w:rPr>
        <w:t xml:space="preserve"> р</w:t>
      </w:r>
      <w:r w:rsidRPr="006D63BE">
        <w:rPr>
          <w:i/>
          <w:szCs w:val="26"/>
        </w:rPr>
        <w:t>еконструкцию объектов централизованных систем водоснабжения, выполненную</w:t>
      </w:r>
      <w:r>
        <w:rPr>
          <w:i/>
          <w:szCs w:val="26"/>
        </w:rPr>
        <w:t xml:space="preserve"> </w:t>
      </w:r>
      <w:r w:rsidRPr="006D63BE">
        <w:rPr>
          <w:i/>
          <w:szCs w:val="26"/>
        </w:rPr>
        <w:t>на   основании   укрупненных   сметных   нормативов       для    объектов</w:t>
      </w:r>
      <w:r>
        <w:rPr>
          <w:i/>
          <w:szCs w:val="26"/>
        </w:rPr>
        <w:t xml:space="preserve"> </w:t>
      </w:r>
      <w:r w:rsidRPr="006D63BE">
        <w:rPr>
          <w:i/>
          <w:szCs w:val="26"/>
        </w:rPr>
        <w:t>непроизводственного назначения и инженерной инфраструктуры, утвержденных</w:t>
      </w:r>
      <w:r>
        <w:rPr>
          <w:i/>
          <w:szCs w:val="26"/>
        </w:rPr>
        <w:t xml:space="preserve"> </w:t>
      </w:r>
      <w:r w:rsidRPr="006D63BE">
        <w:rPr>
          <w:i/>
          <w:szCs w:val="26"/>
        </w:rPr>
        <w:t>федеральным органом исполнительной  власти,  осуществляющим  функции  по</w:t>
      </w:r>
      <w:r>
        <w:rPr>
          <w:i/>
          <w:szCs w:val="26"/>
        </w:rPr>
        <w:t xml:space="preserve"> </w:t>
      </w:r>
      <w:r w:rsidRPr="006D63BE">
        <w:rPr>
          <w:i/>
          <w:szCs w:val="26"/>
        </w:rPr>
        <w:t>выработке государственной политики и нормативно-правовому регулированию в</w:t>
      </w:r>
      <w:r>
        <w:rPr>
          <w:i/>
          <w:szCs w:val="26"/>
        </w:rPr>
        <w:t xml:space="preserve"> </w:t>
      </w:r>
      <w:r w:rsidRPr="006D63BE">
        <w:rPr>
          <w:i/>
          <w:szCs w:val="26"/>
        </w:rPr>
        <w:t>сфере строительства, либо принятую  по  объектам  -  аналогам  по   видам</w:t>
      </w:r>
      <w:r>
        <w:rPr>
          <w:i/>
          <w:szCs w:val="26"/>
        </w:rPr>
        <w:t xml:space="preserve"> </w:t>
      </w:r>
      <w:r w:rsidRPr="006D63BE">
        <w:rPr>
          <w:i/>
          <w:szCs w:val="26"/>
        </w:rPr>
        <w:t>капитального  строительства  и  видам  работ,  с  указанием    источников</w:t>
      </w:r>
      <w:r>
        <w:rPr>
          <w:i/>
          <w:szCs w:val="26"/>
        </w:rPr>
        <w:t xml:space="preserve"> </w:t>
      </w:r>
      <w:r w:rsidRPr="006D63BE">
        <w:rPr>
          <w:i/>
          <w:szCs w:val="26"/>
        </w:rPr>
        <w:t>финансирования.</w:t>
      </w: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rFonts w:ascii="Courier New" w:hAnsi="Courier New" w:cs="Courier New"/>
          <w:sz w:val="20"/>
          <w:szCs w:val="20"/>
        </w:rPr>
      </w:pPr>
      <w:r>
        <w:rPr>
          <w:szCs w:val="26"/>
        </w:rPr>
        <w:t xml:space="preserve">            </w:t>
      </w:r>
      <w:r w:rsidRPr="00CF2CC6">
        <w:rPr>
          <w:rFonts w:ascii="Courier New" w:hAnsi="Courier New" w:cs="Courier New"/>
          <w:sz w:val="20"/>
          <w:szCs w:val="20"/>
        </w:rPr>
        <w:t xml:space="preserve">     </w:t>
      </w:r>
    </w:p>
    <w:p w:rsidR="00CE3D71" w:rsidRPr="0087419F" w:rsidRDefault="00CE3D71" w:rsidP="00B478B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Cs w:val="26"/>
        </w:rPr>
      </w:pPr>
      <w:r>
        <w:rPr>
          <w:sz w:val="28"/>
          <w:szCs w:val="28"/>
        </w:rPr>
        <w:t xml:space="preserve">         </w:t>
      </w:r>
      <w:r w:rsidRPr="0087419F">
        <w:rPr>
          <w:szCs w:val="26"/>
        </w:rPr>
        <w:t>Финансовые потребности организаций коммунального комплекса</w:t>
      </w:r>
      <w:r>
        <w:rPr>
          <w:szCs w:val="26"/>
        </w:rPr>
        <w:t>-ООО «Управдом-сервис»</w:t>
      </w:r>
      <w:r w:rsidRPr="0087419F">
        <w:rPr>
          <w:szCs w:val="26"/>
        </w:rPr>
        <w:t>,</w:t>
      </w:r>
      <w:r>
        <w:rPr>
          <w:szCs w:val="26"/>
        </w:rPr>
        <w:t xml:space="preserve"> МУП ЖКХ «Песковский коммунальник»,</w:t>
      </w:r>
      <w:r w:rsidRPr="00BB5030">
        <w:rPr>
          <w:sz w:val="22"/>
          <w:szCs w:val="22"/>
        </w:rPr>
        <w:t xml:space="preserve"> </w:t>
      </w:r>
      <w:r w:rsidRPr="00BB5030">
        <w:rPr>
          <w:szCs w:val="26"/>
        </w:rPr>
        <w:t>Кировский территориальный участок ГДТВ</w:t>
      </w:r>
      <w:r>
        <w:rPr>
          <w:szCs w:val="26"/>
        </w:rPr>
        <w:t>,</w:t>
      </w:r>
      <w:r w:rsidRPr="00BB5030">
        <w:rPr>
          <w:szCs w:val="26"/>
        </w:rPr>
        <w:t xml:space="preserve"> </w:t>
      </w:r>
      <w:r w:rsidRPr="0087419F">
        <w:rPr>
          <w:szCs w:val="26"/>
        </w:rPr>
        <w:t xml:space="preserve"> участвующи</w:t>
      </w:r>
      <w:r>
        <w:rPr>
          <w:szCs w:val="26"/>
        </w:rPr>
        <w:t>е</w:t>
      </w:r>
      <w:r w:rsidRPr="0087419F">
        <w:rPr>
          <w:szCs w:val="26"/>
        </w:rPr>
        <w:t xml:space="preserve"> в реализации Программы комплексного развития систем коммунальной инфраструктуры, которые необходимы для реализации их инвестиционных программ, обеспечиваются за счет средств, поступающих от реализации товаров (оказания услуг) указанных организаций, а также за счет платы за подключение к сетям инженерно-технического обеспечения</w:t>
      </w:r>
      <w:r>
        <w:rPr>
          <w:szCs w:val="26"/>
        </w:rPr>
        <w:t>.</w:t>
      </w:r>
    </w:p>
    <w:p w:rsidR="00CE3D71" w:rsidRPr="0087419F" w:rsidRDefault="00CE3D71" w:rsidP="00B478B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Cs w:val="26"/>
        </w:rPr>
      </w:pPr>
    </w:p>
    <w:p w:rsidR="00CE3D71" w:rsidRDefault="00CE3D71" w:rsidP="00B478B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</w:p>
    <w:p w:rsidR="00CE3D71" w:rsidRDefault="00CE3D71" w:rsidP="00B478B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</w:p>
    <w:p w:rsidR="00CE3D71" w:rsidRDefault="00CE3D71" w:rsidP="00B478B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</w:p>
    <w:p w:rsidR="00CE3D71" w:rsidRPr="00CD075E" w:rsidRDefault="00CE3D71" w:rsidP="00EE193F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682F94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7</w:t>
      </w:r>
      <w:r w:rsidRPr="00682F94">
        <w:rPr>
          <w:b/>
          <w:sz w:val="28"/>
          <w:szCs w:val="28"/>
        </w:rPr>
        <w:t xml:space="preserve">  "Целевые  показатели  развития  централизованных   систем</w:t>
      </w:r>
      <w:r>
        <w:rPr>
          <w:b/>
          <w:sz w:val="28"/>
          <w:szCs w:val="28"/>
        </w:rPr>
        <w:t xml:space="preserve"> </w:t>
      </w:r>
      <w:r w:rsidRPr="00682F94">
        <w:rPr>
          <w:b/>
          <w:sz w:val="28"/>
          <w:szCs w:val="28"/>
        </w:rPr>
        <w:t>водоснабжения</w:t>
      </w:r>
    </w:p>
    <w:p w:rsidR="00CE3D71" w:rsidRPr="00CD075E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color w:val="FF0000"/>
          <w:sz w:val="20"/>
          <w:szCs w:val="20"/>
        </w:rPr>
      </w:pPr>
      <w:r w:rsidRPr="00CD075E">
        <w:rPr>
          <w:rFonts w:ascii="Courier New" w:hAnsi="Courier New" w:cs="Courier New"/>
          <w:color w:val="FF0000"/>
          <w:sz w:val="20"/>
          <w:szCs w:val="20"/>
        </w:rPr>
        <w:t xml:space="preserve">    </w:t>
      </w:r>
    </w:p>
    <w:p w:rsidR="00CE3D71" w:rsidRPr="00EE193F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i/>
          <w:color w:val="FF0000"/>
          <w:szCs w:val="26"/>
        </w:rPr>
      </w:pPr>
      <w:r w:rsidRPr="00EE193F">
        <w:rPr>
          <w:rFonts w:ascii="Courier New" w:hAnsi="Courier New" w:cs="Courier New"/>
          <w:szCs w:val="26"/>
        </w:rPr>
        <w:t xml:space="preserve">   </w:t>
      </w:r>
      <w:r w:rsidRPr="00EE193F">
        <w:rPr>
          <w:i/>
          <w:szCs w:val="26"/>
        </w:rPr>
        <w:t xml:space="preserve">Целевые  показатели  деятельности МУП ЖКХ «Песковский коммунальник, «ООО «Управдомсервис», </w:t>
      </w:r>
      <w:r w:rsidRPr="00EE193F">
        <w:rPr>
          <w:i/>
          <w:color w:val="000000"/>
          <w:szCs w:val="26"/>
        </w:rPr>
        <w:t>Кировского территориального участока ГДТВ,</w:t>
      </w:r>
      <w:r w:rsidRPr="00EE193F">
        <w:rPr>
          <w:i/>
          <w:szCs w:val="26"/>
        </w:rPr>
        <w:t xml:space="preserve"> ФБУ ИК-1 УФСИН России по Кировской области</w:t>
      </w:r>
    </w:p>
    <w:p w:rsidR="00CE3D71" w:rsidRPr="00EE193F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Cs w:val="26"/>
        </w:rPr>
      </w:pPr>
      <w:r w:rsidRPr="00A828F0">
        <w:rPr>
          <w:i/>
          <w:color w:val="FF0000"/>
          <w:szCs w:val="26"/>
        </w:rPr>
        <w:t xml:space="preserve">    </w:t>
      </w:r>
    </w:p>
    <w:p w:rsidR="00CE3D71" w:rsidRPr="00266377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>
        <w:rPr>
          <w:i/>
          <w:szCs w:val="26"/>
        </w:rPr>
        <w:t xml:space="preserve">          </w:t>
      </w:r>
      <w:r w:rsidRPr="00266377">
        <w:rPr>
          <w:i/>
          <w:szCs w:val="26"/>
        </w:rPr>
        <w:t xml:space="preserve"> а) показатели качества соответственно горячей и питьевой воды</w:t>
      </w:r>
    </w:p>
    <w:p w:rsidR="00CE3D71" w:rsidRDefault="00CE3D71" w:rsidP="00EE193F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</w:t>
      </w:r>
      <w:r w:rsidRPr="00266377">
        <w:rPr>
          <w:szCs w:val="26"/>
        </w:rPr>
        <w:t>Не предусмотрено</w:t>
      </w:r>
      <w:r>
        <w:rPr>
          <w:szCs w:val="26"/>
        </w:rPr>
        <w:t>.</w:t>
      </w:r>
    </w:p>
    <w:p w:rsidR="00CE3D71" w:rsidRPr="00266377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</w:p>
    <w:p w:rsidR="00CE3D71" w:rsidRPr="00CD075E" w:rsidRDefault="00CE3D71" w:rsidP="00EE193F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CD075E">
        <w:rPr>
          <w:i/>
          <w:szCs w:val="26"/>
        </w:rPr>
        <w:t xml:space="preserve">     </w:t>
      </w:r>
      <w:r>
        <w:rPr>
          <w:i/>
          <w:szCs w:val="26"/>
        </w:rPr>
        <w:t xml:space="preserve">     </w:t>
      </w:r>
      <w:r w:rsidRPr="00CD075E">
        <w:rPr>
          <w:i/>
          <w:szCs w:val="26"/>
        </w:rPr>
        <w:t>б) показатели надежности и бесперебойности водоснабжения;</w:t>
      </w:r>
    </w:p>
    <w:p w:rsidR="00CE3D71" w:rsidRPr="00EE193F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6"/>
        </w:rPr>
      </w:pPr>
      <w:r w:rsidRPr="00CD075E">
        <w:rPr>
          <w:i/>
          <w:szCs w:val="26"/>
        </w:rPr>
        <w:t xml:space="preserve">     </w:t>
      </w:r>
      <w:r w:rsidRPr="00EE193F">
        <w:rPr>
          <w:color w:val="000000"/>
          <w:szCs w:val="26"/>
        </w:rPr>
        <w:t>Данные не предст</w:t>
      </w:r>
      <w:r>
        <w:rPr>
          <w:color w:val="000000"/>
          <w:szCs w:val="26"/>
        </w:rPr>
        <w:t>а</w:t>
      </w:r>
      <w:r w:rsidRPr="00EE193F">
        <w:rPr>
          <w:color w:val="000000"/>
          <w:szCs w:val="26"/>
        </w:rPr>
        <w:t>влены</w:t>
      </w:r>
      <w:r>
        <w:rPr>
          <w:color w:val="000000"/>
          <w:szCs w:val="26"/>
        </w:rPr>
        <w:t>.</w:t>
      </w:r>
    </w:p>
    <w:p w:rsidR="00CE3D71" w:rsidRPr="00567D82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>
        <w:rPr>
          <w:i/>
          <w:szCs w:val="26"/>
        </w:rPr>
        <w:t xml:space="preserve">          </w:t>
      </w:r>
      <w:r w:rsidRPr="00CD075E">
        <w:rPr>
          <w:i/>
          <w:szCs w:val="26"/>
        </w:rPr>
        <w:t>в) показатели качества обслуживания абонентов</w:t>
      </w:r>
    </w:p>
    <w:p w:rsidR="00CE3D71" w:rsidRPr="00266377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    </w:t>
      </w:r>
      <w:r w:rsidRPr="00266377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CD075E">
        <w:rPr>
          <w:i/>
          <w:szCs w:val="26"/>
        </w:rPr>
        <w:t xml:space="preserve">     </w:t>
      </w: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/>
          <w:szCs w:val="26"/>
        </w:rPr>
      </w:pPr>
      <w:r>
        <w:rPr>
          <w:i/>
          <w:szCs w:val="26"/>
        </w:rPr>
        <w:t xml:space="preserve"> </w:t>
      </w:r>
      <w:r w:rsidRPr="00CD075E">
        <w:rPr>
          <w:i/>
          <w:szCs w:val="26"/>
        </w:rPr>
        <w:t>г) показатели эффективности использования  ресурсов,  в  том   числе</w:t>
      </w:r>
      <w:r>
        <w:rPr>
          <w:i/>
          <w:szCs w:val="26"/>
        </w:rPr>
        <w:t xml:space="preserve"> </w:t>
      </w:r>
      <w:r w:rsidRPr="00CD075E">
        <w:rPr>
          <w:i/>
          <w:szCs w:val="26"/>
        </w:rPr>
        <w:t xml:space="preserve">сокращения </w:t>
      </w:r>
      <w:r>
        <w:rPr>
          <w:i/>
          <w:szCs w:val="26"/>
        </w:rPr>
        <w:t xml:space="preserve"> </w:t>
      </w:r>
      <w:r w:rsidRPr="00CD075E">
        <w:rPr>
          <w:i/>
          <w:szCs w:val="26"/>
        </w:rPr>
        <w:t>потерь воды (тепловой энергии в  составе  горячей  воды)   при</w:t>
      </w:r>
      <w:r>
        <w:rPr>
          <w:i/>
          <w:szCs w:val="26"/>
        </w:rPr>
        <w:t xml:space="preserve"> </w:t>
      </w:r>
      <w:r w:rsidRPr="00CD075E">
        <w:rPr>
          <w:i/>
          <w:szCs w:val="26"/>
        </w:rPr>
        <w:t>транспортировке</w:t>
      </w:r>
    </w:p>
    <w:p w:rsidR="00CE3D71" w:rsidRPr="00266377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   </w:t>
      </w:r>
      <w:r w:rsidRPr="00266377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Pr="00CD075E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i/>
          <w:szCs w:val="26"/>
        </w:rPr>
      </w:pPr>
      <w:r w:rsidRPr="00CD075E">
        <w:rPr>
          <w:i/>
          <w:szCs w:val="26"/>
        </w:rPr>
        <w:t xml:space="preserve">     </w:t>
      </w:r>
      <w:r>
        <w:rPr>
          <w:i/>
          <w:szCs w:val="26"/>
        </w:rPr>
        <w:t xml:space="preserve">    </w:t>
      </w:r>
      <w:r w:rsidRPr="00CD075E">
        <w:rPr>
          <w:i/>
          <w:szCs w:val="26"/>
        </w:rPr>
        <w:t>д) соотношение цены реализации мероприятий инвестиционной программы</w:t>
      </w:r>
      <w:r>
        <w:rPr>
          <w:i/>
          <w:szCs w:val="26"/>
        </w:rPr>
        <w:t xml:space="preserve"> </w:t>
      </w:r>
      <w:r w:rsidRPr="00CD075E">
        <w:rPr>
          <w:i/>
          <w:szCs w:val="26"/>
        </w:rPr>
        <w:t>и их</w:t>
      </w:r>
      <w:r>
        <w:rPr>
          <w:i/>
          <w:szCs w:val="26"/>
        </w:rPr>
        <w:t xml:space="preserve">  </w:t>
      </w:r>
      <w:r w:rsidRPr="00CD075E">
        <w:rPr>
          <w:i/>
          <w:szCs w:val="26"/>
        </w:rPr>
        <w:t>эффективности - улучшение качества воды</w:t>
      </w:r>
    </w:p>
    <w:p w:rsidR="00CE3D71" w:rsidRPr="00266377" w:rsidRDefault="00CE3D71" w:rsidP="00EE193F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   </w:t>
      </w:r>
      <w:r w:rsidRPr="00266377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Pr="00CD075E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  <w:rPr>
          <w:i/>
          <w:szCs w:val="26"/>
        </w:rPr>
      </w:pP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CD075E">
        <w:rPr>
          <w:i/>
          <w:szCs w:val="26"/>
        </w:rPr>
        <w:t xml:space="preserve">    </w:t>
      </w:r>
      <w:r>
        <w:rPr>
          <w:i/>
          <w:szCs w:val="26"/>
        </w:rPr>
        <w:t xml:space="preserve">     </w:t>
      </w:r>
      <w:r w:rsidRPr="00CD075E">
        <w:rPr>
          <w:i/>
          <w:szCs w:val="26"/>
        </w:rPr>
        <w:t xml:space="preserve"> е) иные показатели, установленные федеральным органом исполнительной</w:t>
      </w:r>
      <w:r>
        <w:rPr>
          <w:i/>
          <w:szCs w:val="26"/>
        </w:rPr>
        <w:t xml:space="preserve"> </w:t>
      </w:r>
      <w:r w:rsidRPr="00CD075E">
        <w:rPr>
          <w:i/>
          <w:szCs w:val="26"/>
        </w:rPr>
        <w:t xml:space="preserve">власти, </w:t>
      </w:r>
      <w:r>
        <w:rPr>
          <w:i/>
          <w:szCs w:val="26"/>
        </w:rPr>
        <w:t xml:space="preserve">  </w:t>
      </w:r>
      <w:r w:rsidRPr="00CD075E">
        <w:rPr>
          <w:i/>
          <w:szCs w:val="26"/>
        </w:rPr>
        <w:t>осуществляющим функции по выработке государственной  политики   инормативно-правовому  регулированию   в   сфере     жилищно-</w:t>
      </w:r>
      <w:r>
        <w:rPr>
          <w:i/>
          <w:szCs w:val="26"/>
        </w:rPr>
        <w:t>к</w:t>
      </w:r>
      <w:r w:rsidRPr="00CD075E">
        <w:rPr>
          <w:i/>
          <w:szCs w:val="26"/>
        </w:rPr>
        <w:t>оммунального</w:t>
      </w: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szCs w:val="26"/>
        </w:rPr>
      </w:pPr>
      <w:r w:rsidRPr="00CD075E">
        <w:rPr>
          <w:i/>
          <w:szCs w:val="26"/>
        </w:rPr>
        <w:t>хозяйства.</w:t>
      </w:r>
      <w:r w:rsidRPr="00266377">
        <w:rPr>
          <w:szCs w:val="26"/>
        </w:rPr>
        <w:t xml:space="preserve"> </w:t>
      </w:r>
    </w:p>
    <w:p w:rsidR="00CE3D71" w:rsidRPr="00266377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6"/>
        </w:rPr>
      </w:pPr>
      <w:r>
        <w:rPr>
          <w:szCs w:val="26"/>
        </w:rPr>
        <w:t xml:space="preserve">           </w:t>
      </w:r>
      <w:r w:rsidRPr="00266377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</w:t>
      </w:r>
      <w:r w:rsidRPr="00CF2CC6">
        <w:rPr>
          <w:rFonts w:ascii="Courier New" w:hAnsi="Courier New" w:cs="Courier New"/>
          <w:sz w:val="20"/>
          <w:szCs w:val="20"/>
        </w:rPr>
        <w:t xml:space="preserve">   </w:t>
      </w:r>
    </w:p>
    <w:p w:rsidR="00CE3D71" w:rsidRPr="00682F94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rFonts w:ascii="Courier New" w:hAnsi="Courier New" w:cs="Courier New"/>
          <w:sz w:val="20"/>
          <w:szCs w:val="20"/>
        </w:rPr>
        <w:t xml:space="preserve">     </w:t>
      </w:r>
      <w:r w:rsidRPr="00682F94">
        <w:rPr>
          <w:b/>
          <w:sz w:val="28"/>
          <w:szCs w:val="28"/>
        </w:rPr>
        <w:t xml:space="preserve">Раздел  </w:t>
      </w:r>
      <w:r>
        <w:rPr>
          <w:b/>
          <w:sz w:val="28"/>
          <w:szCs w:val="28"/>
        </w:rPr>
        <w:t>8</w:t>
      </w:r>
      <w:r w:rsidRPr="00682F94">
        <w:rPr>
          <w:b/>
          <w:sz w:val="28"/>
          <w:szCs w:val="28"/>
        </w:rPr>
        <w:t xml:space="preserve">  "Перечень    выявленных          бесхозяйных объектов</w:t>
      </w:r>
    </w:p>
    <w:p w:rsidR="00CE3D71" w:rsidRDefault="00CE3D71" w:rsidP="00EE1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b/>
          <w:sz w:val="20"/>
          <w:szCs w:val="20"/>
        </w:rPr>
      </w:pPr>
      <w:r w:rsidRPr="00682F94">
        <w:rPr>
          <w:b/>
          <w:sz w:val="28"/>
          <w:szCs w:val="28"/>
        </w:rPr>
        <w:t>централизованных систем водоснабжения (в случае их выявления) и перечень</w:t>
      </w:r>
      <w:r>
        <w:rPr>
          <w:b/>
          <w:sz w:val="28"/>
          <w:szCs w:val="28"/>
        </w:rPr>
        <w:t xml:space="preserve"> </w:t>
      </w:r>
      <w:r w:rsidRPr="00682F94">
        <w:rPr>
          <w:b/>
          <w:sz w:val="28"/>
          <w:szCs w:val="28"/>
        </w:rPr>
        <w:t>организаций,  уполномоченных  на  их  эксплуатацию"  содержит    перечень</w:t>
      </w:r>
      <w:r>
        <w:rPr>
          <w:b/>
          <w:sz w:val="28"/>
          <w:szCs w:val="28"/>
        </w:rPr>
        <w:t xml:space="preserve"> </w:t>
      </w:r>
      <w:r w:rsidRPr="00682F94">
        <w:rPr>
          <w:b/>
          <w:sz w:val="28"/>
          <w:szCs w:val="28"/>
        </w:rPr>
        <w:t>выявленных бесхозяйных объектов централизованных систем водоснабжения   и</w:t>
      </w:r>
      <w:r>
        <w:rPr>
          <w:b/>
          <w:sz w:val="28"/>
          <w:szCs w:val="28"/>
        </w:rPr>
        <w:t xml:space="preserve"> </w:t>
      </w:r>
      <w:r w:rsidRPr="00682F94">
        <w:rPr>
          <w:b/>
          <w:sz w:val="28"/>
          <w:szCs w:val="28"/>
        </w:rPr>
        <w:t>перечень организаций, уполномоченных на их эксплуатацию</w:t>
      </w:r>
      <w:r w:rsidRPr="00682F94">
        <w:rPr>
          <w:rFonts w:ascii="Courier New" w:hAnsi="Courier New" w:cs="Courier New"/>
          <w:b/>
          <w:sz w:val="20"/>
          <w:szCs w:val="20"/>
        </w:rPr>
        <w:t>.</w:t>
      </w:r>
    </w:p>
    <w:p w:rsidR="00CE3D71" w:rsidRPr="00682F94" w:rsidRDefault="00CE3D71" w:rsidP="00B47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b/>
          <w:sz w:val="20"/>
          <w:szCs w:val="20"/>
        </w:rPr>
      </w:pPr>
    </w:p>
    <w:p w:rsidR="00CE3D71" w:rsidRPr="00371479" w:rsidRDefault="00CE3D71" w:rsidP="00B478B8">
      <w:pPr>
        <w:ind w:firstLine="567"/>
        <w:jc w:val="both"/>
        <w:rPr>
          <w:szCs w:val="26"/>
        </w:rPr>
      </w:pPr>
      <w:r>
        <w:rPr>
          <w:szCs w:val="26"/>
        </w:rPr>
        <w:t>Безхозяйственных объектов централизованного водоснабжения не выявлено.</w:t>
      </w:r>
    </w:p>
    <w:p w:rsidR="00CE3D71" w:rsidRDefault="00CE3D71" w:rsidP="00025155">
      <w:pPr>
        <w:pStyle w:val="Heading1"/>
        <w:pageBreakBefore/>
      </w:pPr>
      <w:bookmarkStart w:id="102" w:name="_Toc360699437"/>
      <w:bookmarkStart w:id="103" w:name="_Toc370150395"/>
      <w:r>
        <w:t>СХЕМА ВОДООТВЕДЕНИЯ</w:t>
      </w:r>
      <w:bookmarkEnd w:id="102"/>
      <w:bookmarkEnd w:id="103"/>
    </w:p>
    <w:p w:rsidR="00CE3D71" w:rsidRDefault="00CE3D71" w:rsidP="00960C31">
      <w:pPr>
        <w:pStyle w:val="Heading2"/>
        <w:ind w:firstLine="567"/>
        <w:jc w:val="both"/>
      </w:pPr>
      <w:bookmarkStart w:id="104" w:name="_Toc360699438"/>
      <w:bookmarkStart w:id="105" w:name="_Toc370150396"/>
      <w:r>
        <w:t>Р</w:t>
      </w:r>
      <w:r w:rsidRPr="00FF6EE7">
        <w:t>аздел</w:t>
      </w:r>
      <w:r>
        <w:t xml:space="preserve"> 1</w:t>
      </w:r>
      <w:r w:rsidRPr="00FF6EE7">
        <w:t xml:space="preserve"> «Существующее положение в сфере водоотведения муниципального образования»</w:t>
      </w:r>
      <w:bookmarkEnd w:id="104"/>
      <w:bookmarkEnd w:id="105"/>
    </w:p>
    <w:p w:rsidR="00CE3D71" w:rsidRPr="00025155" w:rsidRDefault="00CE3D71" w:rsidP="00E97396">
      <w:pPr>
        <w:pStyle w:val="ListParagraph"/>
        <w:numPr>
          <w:ilvl w:val="1"/>
          <w:numId w:val="4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93"/>
        <w:jc w:val="both"/>
        <w:rPr>
          <w:i/>
          <w:szCs w:val="26"/>
        </w:rPr>
      </w:pPr>
      <w:r>
        <w:rPr>
          <w:i/>
          <w:szCs w:val="26"/>
        </w:rPr>
        <w:t xml:space="preserve"> </w:t>
      </w:r>
      <w:r w:rsidRPr="00025155">
        <w:rPr>
          <w:i/>
          <w:szCs w:val="26"/>
        </w:rPr>
        <w:t>Описание структуры системы сбора, очистки и отведения сточных вод</w:t>
      </w:r>
    </w:p>
    <w:p w:rsidR="00CE3D71" w:rsidRDefault="00CE3D71" w:rsidP="00960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025155">
        <w:rPr>
          <w:i/>
          <w:szCs w:val="26"/>
        </w:rPr>
        <w:t>на  территории  поселения,  городского  округа  и  деление     территории</w:t>
      </w:r>
      <w:r>
        <w:rPr>
          <w:i/>
          <w:szCs w:val="26"/>
        </w:rPr>
        <w:t xml:space="preserve"> сельского </w:t>
      </w:r>
      <w:r w:rsidRPr="00025155">
        <w:rPr>
          <w:i/>
          <w:szCs w:val="26"/>
        </w:rPr>
        <w:t>поселения на эксплуатационные зоны</w:t>
      </w:r>
    </w:p>
    <w:p w:rsidR="00CE3D71" w:rsidRDefault="00CE3D71" w:rsidP="00960C31">
      <w:pPr>
        <w:shd w:val="clear" w:color="auto" w:fill="FFFFFF"/>
        <w:tabs>
          <w:tab w:val="left" w:pos="9336"/>
        </w:tabs>
        <w:ind w:right="-24" w:firstLine="709"/>
        <w:jc w:val="both"/>
        <w:rPr>
          <w:szCs w:val="26"/>
        </w:rPr>
      </w:pPr>
      <w:r>
        <w:rPr>
          <w:szCs w:val="26"/>
        </w:rPr>
        <w:t>Канализационное хозяйство в поселении представляет собой комплекс инженерных сооружений, обеспечивающих сбор, транспортировку сточных вод. Канализационные сети есть в пгт Песковка и пос. Котчиха.</w:t>
      </w:r>
    </w:p>
    <w:p w:rsidR="00CE3D71" w:rsidRDefault="00CE3D71" w:rsidP="00960C31">
      <w:pPr>
        <w:shd w:val="clear" w:color="auto" w:fill="FFFFFF"/>
        <w:tabs>
          <w:tab w:val="left" w:pos="9336"/>
        </w:tabs>
        <w:ind w:right="-24" w:firstLine="709"/>
        <w:jc w:val="both"/>
        <w:rPr>
          <w:szCs w:val="26"/>
        </w:rPr>
      </w:pPr>
      <w:r>
        <w:rPr>
          <w:szCs w:val="26"/>
        </w:rPr>
        <w:t>Канализационные очистные сооружения биологической очистки имеются в пгт Песковка и в пос. Котчиха и представляют собой централизованный комплекс инженерных сооружений, обеспечивающих сбор, транспортировку сточных вод.</w:t>
      </w:r>
    </w:p>
    <w:p w:rsidR="00CE3D71" w:rsidRDefault="00CE3D71" w:rsidP="00960C31">
      <w:pPr>
        <w:shd w:val="clear" w:color="auto" w:fill="FFFFFF"/>
        <w:tabs>
          <w:tab w:val="left" w:pos="9336"/>
        </w:tabs>
        <w:ind w:right="-24" w:firstLine="709"/>
        <w:jc w:val="both"/>
        <w:rPr>
          <w:spacing w:val="-1"/>
          <w:szCs w:val="26"/>
        </w:rPr>
      </w:pPr>
      <w:r>
        <w:rPr>
          <w:szCs w:val="26"/>
        </w:rPr>
        <w:t xml:space="preserve">Канализационные очистные сооружения для хозяйственно-бытовых стоков в пгт Песковка обслуживает МУП ЖКХ «Песковский коммунальник». </w:t>
      </w:r>
      <w:r w:rsidRPr="00B91C27">
        <w:rPr>
          <w:szCs w:val="26"/>
        </w:rPr>
        <w:t xml:space="preserve">К </w:t>
      </w:r>
      <w:r>
        <w:rPr>
          <w:szCs w:val="26"/>
        </w:rPr>
        <w:t xml:space="preserve">очистным сооружениям </w:t>
      </w:r>
      <w:r w:rsidRPr="00B91C27">
        <w:rPr>
          <w:szCs w:val="26"/>
        </w:rPr>
        <w:t xml:space="preserve">подключены </w:t>
      </w:r>
      <w:r>
        <w:rPr>
          <w:szCs w:val="26"/>
        </w:rPr>
        <w:t xml:space="preserve">все многоквартирные жилые дома, </w:t>
      </w:r>
      <w:r w:rsidRPr="00B91C27">
        <w:rPr>
          <w:szCs w:val="26"/>
        </w:rPr>
        <w:t xml:space="preserve">административные здания, </w:t>
      </w:r>
      <w:r>
        <w:rPr>
          <w:szCs w:val="26"/>
        </w:rPr>
        <w:t xml:space="preserve">социально-значимые объекты, </w:t>
      </w:r>
      <w:r>
        <w:rPr>
          <w:spacing w:val="-1"/>
          <w:szCs w:val="26"/>
        </w:rPr>
        <w:t>баня,</w:t>
      </w:r>
      <w:r w:rsidRPr="00B91C27">
        <w:rPr>
          <w:spacing w:val="-1"/>
          <w:szCs w:val="26"/>
        </w:rPr>
        <w:t xml:space="preserve"> </w:t>
      </w:r>
      <w:r>
        <w:rPr>
          <w:spacing w:val="-1"/>
          <w:szCs w:val="26"/>
        </w:rPr>
        <w:t>хлебокомбинат</w:t>
      </w:r>
      <w:r w:rsidRPr="00B91C27">
        <w:rPr>
          <w:spacing w:val="-1"/>
          <w:szCs w:val="26"/>
        </w:rPr>
        <w:t xml:space="preserve">. </w:t>
      </w:r>
      <w:r>
        <w:rPr>
          <w:spacing w:val="-1"/>
          <w:szCs w:val="26"/>
        </w:rPr>
        <w:t>В пос. Котчиха обслуживанием канализационных сетей до учреждения ИК-1 занимается ООО «Управдом-Сервис», далее сети идут на очистные сооружения биологической очистки, которые обслуживает ФКУ «ИК-1 УФСИН России по Кировской области».</w:t>
      </w:r>
    </w:p>
    <w:p w:rsidR="00CE3D71" w:rsidRDefault="00CE3D71" w:rsidP="00025155">
      <w:pPr>
        <w:shd w:val="clear" w:color="auto" w:fill="FFFFFF"/>
        <w:tabs>
          <w:tab w:val="left" w:pos="9336"/>
        </w:tabs>
        <w:ind w:right="-24" w:firstLine="709"/>
        <w:rPr>
          <w:spacing w:val="-1"/>
          <w:szCs w:val="26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0"/>
        <w:gridCol w:w="1559"/>
        <w:gridCol w:w="1560"/>
        <w:gridCol w:w="1559"/>
        <w:gridCol w:w="2126"/>
        <w:gridCol w:w="1559"/>
      </w:tblGrid>
      <w:tr w:rsidR="00CE3D71" w:rsidTr="00B541B8"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Наименование Муниципаль-ного образования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Наименование населенного пункта входящего в МО</w:t>
            </w: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Система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108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 xml:space="preserve"> водоотведения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централизованная/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нецентрализованная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Объект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 xml:space="preserve"> централизо-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108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ванного водоотведения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 w:firstLine="34"/>
              <w:rPr>
                <w:sz w:val="22"/>
              </w:rPr>
            </w:pPr>
            <w:r w:rsidRPr="00B541B8">
              <w:rPr>
                <w:b/>
                <w:spacing w:val="-1"/>
                <w:sz w:val="24"/>
              </w:rPr>
              <w:t>Эксплутационная   зона</w:t>
            </w:r>
            <w:r w:rsidRPr="00B541B8">
              <w:rPr>
                <w:sz w:val="22"/>
                <w:szCs w:val="22"/>
              </w:rPr>
              <w:t xml:space="preserve"> </w:t>
            </w:r>
          </w:p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Организация, несущая эксплуатационную</w:t>
            </w:r>
          </w:p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firstLine="2568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ответственность</w:t>
            </w:r>
          </w:p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right="-108" w:firstLine="2568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при  осуществлении</w:t>
            </w:r>
          </w:p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right="-108" w:firstLine="2568"/>
              <w:rPr>
                <w:sz w:val="22"/>
              </w:rPr>
            </w:pPr>
            <w:r w:rsidRPr="00B541B8">
              <w:rPr>
                <w:sz w:val="22"/>
                <w:szCs w:val="22"/>
              </w:rPr>
              <w:t xml:space="preserve">централизованного  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z w:val="22"/>
                <w:szCs w:val="22"/>
              </w:rPr>
              <w:t>водоотведения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ind w:left="-108" w:right="-108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Балансовая принадлеж-ность объектов водоотведения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</w:tr>
      <w:tr w:rsidR="00CE3D71" w:rsidTr="00B541B8">
        <w:tc>
          <w:tcPr>
            <w:tcW w:w="1560" w:type="dxa"/>
            <w:vMerge w:val="restart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Песковское городское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поселение</w:t>
            </w:r>
          </w:p>
        </w:tc>
        <w:tc>
          <w:tcPr>
            <w:tcW w:w="1559" w:type="dxa"/>
            <w:vMerge w:val="restart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п. Песковка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Централизо-ванное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Станции перекачки стоков          № 1,2, канали-зационные сети, Очистные сооружения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МУП ЖКХ «Песковский коммунальник»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left="-108" w:right="-24" w:firstLine="108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left="-108" w:right="-24" w:firstLine="108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left="-108" w:right="-24" w:firstLine="108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left="-108" w:right="-24" w:firstLine="108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МУП ЖКХ «Песковский коммунальник»</w:t>
            </w:r>
          </w:p>
        </w:tc>
      </w:tr>
      <w:tr w:rsidR="00CE3D71" w:rsidTr="00B541B8"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Нецентрали-зованное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Выгребные ямы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Частные лица</w:t>
            </w:r>
          </w:p>
        </w:tc>
      </w:tr>
      <w:tr w:rsidR="00CE3D71" w:rsidTr="00B541B8">
        <w:trPr>
          <w:trHeight w:val="840"/>
        </w:trPr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vMerge w:val="restart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п. Котчха</w:t>
            </w:r>
          </w:p>
        </w:tc>
        <w:tc>
          <w:tcPr>
            <w:tcW w:w="1560" w:type="dxa"/>
            <w:vMerge w:val="restart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Централизо-ванное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108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Канализацион-ные сети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ООО «Управдом-Сервис»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 xml:space="preserve">п. Котчиха </w:t>
            </w:r>
          </w:p>
        </w:tc>
      </w:tr>
      <w:tr w:rsidR="00CE3D71" w:rsidTr="00B541B8">
        <w:trPr>
          <w:trHeight w:val="555"/>
        </w:trPr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Очистные сооружения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ФКУ «ИК-1 УФСИН России по Кировской области».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ФКУ «ИК-1 УФСИН России по Кировской области».</w:t>
            </w:r>
          </w:p>
        </w:tc>
      </w:tr>
      <w:tr w:rsidR="00CE3D71" w:rsidRPr="00E53BAF" w:rsidTr="00B541B8"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Нецентрали-зованное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color w:val="000000"/>
                <w:spacing w:val="-1"/>
                <w:sz w:val="22"/>
              </w:rPr>
            </w:pPr>
            <w:r w:rsidRPr="00B541B8">
              <w:rPr>
                <w:color w:val="000000"/>
                <w:spacing w:val="-1"/>
                <w:sz w:val="22"/>
                <w:szCs w:val="22"/>
              </w:rPr>
              <w:t>Выгребные ямы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color w:val="000000"/>
                <w:spacing w:val="-1"/>
                <w:sz w:val="22"/>
              </w:rPr>
            </w:pPr>
            <w:r w:rsidRPr="00B541B8">
              <w:rPr>
                <w:color w:val="000000"/>
                <w:spacing w:val="-1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color w:val="000000"/>
                <w:spacing w:val="-1"/>
                <w:sz w:val="22"/>
              </w:rPr>
            </w:pPr>
            <w:r w:rsidRPr="00B541B8">
              <w:rPr>
                <w:color w:val="000000"/>
                <w:spacing w:val="-1"/>
                <w:sz w:val="22"/>
                <w:szCs w:val="22"/>
              </w:rPr>
              <w:t>Частные лица</w:t>
            </w:r>
          </w:p>
        </w:tc>
      </w:tr>
      <w:tr w:rsidR="00CE3D71" w:rsidTr="00B541B8"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д. Волоковые</w:t>
            </w: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Нецентрали-зованное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Выгребные ямы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Частные лица</w:t>
            </w:r>
          </w:p>
        </w:tc>
      </w:tr>
    </w:tbl>
    <w:p w:rsidR="00CE3D71" w:rsidRDefault="00CE3D71" w:rsidP="00025155">
      <w:pPr>
        <w:shd w:val="clear" w:color="auto" w:fill="FFFFFF"/>
        <w:tabs>
          <w:tab w:val="left" w:pos="9336"/>
        </w:tabs>
        <w:ind w:right="-24" w:firstLine="709"/>
        <w:rPr>
          <w:spacing w:val="-1"/>
          <w:szCs w:val="26"/>
        </w:rPr>
      </w:pP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 xml:space="preserve">    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025155" w:rsidRDefault="00CE3D71" w:rsidP="00960C3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i/>
          <w:szCs w:val="26"/>
        </w:rPr>
      </w:pPr>
      <w:r w:rsidRPr="00025155">
        <w:rPr>
          <w:i/>
          <w:szCs w:val="26"/>
        </w:rPr>
        <w:t xml:space="preserve"> </w:t>
      </w:r>
      <w:r>
        <w:rPr>
          <w:i/>
          <w:szCs w:val="26"/>
        </w:rPr>
        <w:t>1.2  О</w:t>
      </w:r>
      <w:r w:rsidRPr="00025155">
        <w:rPr>
          <w:i/>
          <w:szCs w:val="26"/>
        </w:rPr>
        <w:t>писание результатов технического обследования   централизованной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системы водоотведения,  включая  описание  существующих   канализационных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очистных  сооружений,  в  том  числе  оценку  соответствия    применяемой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технологической  схемы  очистки  сточных  вод  требованиям    обеспечения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нормативов  качества  очистки  сточных  вод,  определение   существующего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дефицита (резерва) мощностей сооружений и  описание  локальных   очистных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сооружений, создаваемых абонентами</w:t>
      </w:r>
    </w:p>
    <w:p w:rsidR="00CE3D71" w:rsidRPr="00445A43" w:rsidRDefault="00CE3D71" w:rsidP="00445A4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i/>
          <w:szCs w:val="26"/>
        </w:rPr>
      </w:pPr>
      <w:r>
        <w:t xml:space="preserve">       Канализационные сети расположенные в верхней части поселка Песковка. Сточная жидкость от объектов, находящихся в низине,  поступает в насосную станцию перекачки стоков №1 и насосами подается  в канализационную сеть. Сточная жидкость от объектов, находящихся на возвышенности, самотеком поступает в канализационную сеть. Вся сточная жидкость поступает в насосную станцию №2 (нижняя часть поселка) и насосами подается в канализационную сеть. Далее сточная жидкость по канализационной сети поступает на очистные сооружения, которые находятся на реке Вятка, где проходит  искусственную биологическую очистку.                                                                     </w:t>
      </w:r>
    </w:p>
    <w:p w:rsidR="00CE3D71" w:rsidRPr="00445A43" w:rsidRDefault="00CE3D71" w:rsidP="005C0F74">
      <w:pPr>
        <w:pStyle w:val="ListParagraph"/>
        <w:spacing w:after="200" w:line="276" w:lineRule="auto"/>
        <w:ind w:left="0" w:firstLine="567"/>
        <w:jc w:val="both"/>
        <w:rPr>
          <w:szCs w:val="26"/>
        </w:rPr>
      </w:pPr>
      <w:r w:rsidRPr="00445A43">
        <w:rPr>
          <w:szCs w:val="26"/>
        </w:rPr>
        <w:t xml:space="preserve">Сточные воды по самотечному коллектору от объектов канализования </w:t>
      </w:r>
      <w:r>
        <w:rPr>
          <w:szCs w:val="26"/>
        </w:rPr>
        <w:t xml:space="preserve">поселка Котчиха </w:t>
      </w:r>
      <w:r w:rsidRPr="00445A43">
        <w:rPr>
          <w:szCs w:val="26"/>
        </w:rPr>
        <w:t xml:space="preserve">поступают в приемный резервуар насосной станции, где установлена решетка с ручным удалением отбросов. Из приемного резервуара вода посредством насосов подается на очистные сооружения в распределительную камеру, где она разделяется на две песколовки. Далее сточная вода с каждой песколовки распределяется на две линии аэротенков. Песчаная пульпа периодически по лотку удаляется на иловые площадки.   </w:t>
      </w:r>
    </w:p>
    <w:p w:rsidR="00CE3D71" w:rsidRPr="00445A43" w:rsidRDefault="00CE3D71" w:rsidP="005C0F74">
      <w:pPr>
        <w:pStyle w:val="ListParagraph"/>
        <w:spacing w:after="200" w:line="276" w:lineRule="auto"/>
        <w:ind w:left="0" w:firstLine="567"/>
        <w:jc w:val="both"/>
        <w:rPr>
          <w:szCs w:val="26"/>
        </w:rPr>
      </w:pPr>
      <w:r w:rsidRPr="00445A43">
        <w:rPr>
          <w:szCs w:val="26"/>
        </w:rPr>
        <w:t xml:space="preserve"> Аэротенк представляет собой скомпонованное в единый блок двух секций металлических резервуаров, соединенных между собой перепускными трубами. Сточная вода попадает в аэротенк, в который постоянно подается воздух по трубам-аэраторам и циркуляционный активный, ил по иловому лотку.  </w:t>
      </w:r>
    </w:p>
    <w:p w:rsidR="00CE3D71" w:rsidRPr="00445A43" w:rsidRDefault="00CE3D71" w:rsidP="005C0F74">
      <w:pPr>
        <w:pStyle w:val="ListParagraph"/>
        <w:spacing w:after="200" w:line="276" w:lineRule="auto"/>
        <w:ind w:left="0" w:firstLine="567"/>
        <w:jc w:val="both"/>
        <w:rPr>
          <w:szCs w:val="26"/>
        </w:rPr>
      </w:pPr>
      <w:r w:rsidRPr="00445A43">
        <w:rPr>
          <w:szCs w:val="26"/>
        </w:rPr>
        <w:t xml:space="preserve">В аэротенках происходят процессы сорбции и окисления органических загрязнений в сточной воде. Иловая смесь поступает из аэротенка в отстойник. Отстойник состоит из конусной и проточной части. В нем происходит разделение воды на биологически очищенную воду. Осевший в конусах активный ил эрлифтами подается в лоток циркуляционного ила и далее в аэротенк. </w:t>
      </w:r>
    </w:p>
    <w:p w:rsidR="00CE3D71" w:rsidRPr="00445A43" w:rsidRDefault="00CE3D71" w:rsidP="005C0F74">
      <w:pPr>
        <w:pStyle w:val="ListParagraph"/>
        <w:spacing w:after="200" w:line="276" w:lineRule="auto"/>
        <w:ind w:left="0" w:firstLine="567"/>
        <w:jc w:val="both"/>
        <w:rPr>
          <w:szCs w:val="26"/>
        </w:rPr>
      </w:pPr>
      <w:r w:rsidRPr="00445A43">
        <w:rPr>
          <w:szCs w:val="26"/>
        </w:rPr>
        <w:t>По мере прироста активного ила, избыток его по лотку удаляют в стабилизатор. В стабилизаторе ил минерализуется, уплотняется. Над иловая вода периодически направляется обратно в аэротенк на очистку, а уплотненный ил на иловую площадку площадью 263,2 м</w:t>
      </w:r>
      <w:r w:rsidRPr="00445A43">
        <w:rPr>
          <w:szCs w:val="26"/>
          <w:vertAlign w:val="superscript"/>
        </w:rPr>
        <w:t>2</w:t>
      </w:r>
      <w:r w:rsidRPr="00445A43">
        <w:rPr>
          <w:szCs w:val="26"/>
        </w:rPr>
        <w:t xml:space="preserve">.  </w:t>
      </w:r>
    </w:p>
    <w:p w:rsidR="00CE3D71" w:rsidRPr="00445A43" w:rsidRDefault="00CE3D71" w:rsidP="005C0F74">
      <w:pPr>
        <w:pStyle w:val="ListParagraph"/>
        <w:spacing w:after="200" w:line="276" w:lineRule="auto"/>
        <w:ind w:left="0" w:firstLine="567"/>
        <w:jc w:val="both"/>
        <w:rPr>
          <w:szCs w:val="26"/>
        </w:rPr>
      </w:pPr>
      <w:r w:rsidRPr="00445A43">
        <w:rPr>
          <w:szCs w:val="26"/>
        </w:rPr>
        <w:t xml:space="preserve">Биологически очищенная вода из вторичных отстойников поступает в контактный резервуар и далее насосной станцией перекачивается в речку Котчиха.   </w:t>
      </w:r>
    </w:p>
    <w:p w:rsidR="00CE3D71" w:rsidRPr="00445A43" w:rsidRDefault="00CE3D71" w:rsidP="005C0F74">
      <w:pPr>
        <w:pStyle w:val="ListParagraph"/>
        <w:spacing w:after="200" w:line="276" w:lineRule="auto"/>
        <w:ind w:left="0" w:firstLine="567"/>
        <w:jc w:val="both"/>
        <w:rPr>
          <w:szCs w:val="26"/>
        </w:rPr>
      </w:pPr>
      <w:r w:rsidRPr="00445A43">
        <w:rPr>
          <w:szCs w:val="26"/>
        </w:rPr>
        <w:t xml:space="preserve">Хлорная вода подается в трубопровод очищенной воды перед контактными резервуарами. Периодически производится чистка осевшего ила.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39"/>
        <w:gridCol w:w="1279"/>
        <w:gridCol w:w="1276"/>
        <w:gridCol w:w="1276"/>
        <w:gridCol w:w="1559"/>
        <w:gridCol w:w="1701"/>
        <w:gridCol w:w="1417"/>
      </w:tblGrid>
      <w:tr w:rsidR="00CE3D71" w:rsidRPr="00EC45BF" w:rsidTr="004606E2">
        <w:trPr>
          <w:trHeight w:val="2484"/>
        </w:trPr>
        <w:tc>
          <w:tcPr>
            <w:tcW w:w="1239" w:type="dxa"/>
          </w:tcPr>
          <w:p w:rsidR="00CE3D71" w:rsidRPr="00EC45BF" w:rsidRDefault="00CE3D71" w:rsidP="00B01B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EC45BF">
              <w:rPr>
                <w:sz w:val="24"/>
              </w:rPr>
              <w:t>Наимено</w:t>
            </w:r>
            <w:r>
              <w:rPr>
                <w:sz w:val="24"/>
              </w:rPr>
              <w:t>-</w:t>
            </w:r>
            <w:r w:rsidRPr="00EC45BF">
              <w:rPr>
                <w:sz w:val="24"/>
              </w:rPr>
              <w:t>вание населен</w:t>
            </w:r>
            <w:r>
              <w:rPr>
                <w:sz w:val="24"/>
              </w:rPr>
              <w:t>-</w:t>
            </w:r>
            <w:r w:rsidRPr="00EC45BF">
              <w:rPr>
                <w:sz w:val="24"/>
              </w:rPr>
              <w:t>ного пунк</w:t>
            </w:r>
            <w:r>
              <w:rPr>
                <w:sz w:val="24"/>
              </w:rPr>
              <w:t>т</w:t>
            </w:r>
            <w:r w:rsidRPr="00EC45BF">
              <w:rPr>
                <w:sz w:val="24"/>
              </w:rPr>
              <w:t>а</w:t>
            </w:r>
          </w:p>
        </w:tc>
        <w:tc>
          <w:tcPr>
            <w:tcW w:w="1279" w:type="dxa"/>
          </w:tcPr>
          <w:p w:rsidR="00CE3D71" w:rsidRPr="00EC45BF" w:rsidRDefault="00CE3D71" w:rsidP="00B01B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EC45BF">
              <w:rPr>
                <w:sz w:val="24"/>
              </w:rPr>
              <w:t>Вид ст</w:t>
            </w:r>
            <w:r>
              <w:rPr>
                <w:sz w:val="24"/>
              </w:rPr>
              <w:t>.</w:t>
            </w:r>
            <w:r w:rsidRPr="00EC45BF">
              <w:rPr>
                <w:sz w:val="24"/>
              </w:rPr>
              <w:t xml:space="preserve"> вод</w:t>
            </w:r>
          </w:p>
          <w:p w:rsidR="00CE3D71" w:rsidRPr="00EC45BF" w:rsidRDefault="00CE3D71" w:rsidP="0082419C">
            <w:pPr>
              <w:tabs>
                <w:tab w:val="left" w:pos="11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EC45BF">
              <w:rPr>
                <w:sz w:val="24"/>
              </w:rPr>
              <w:t>(хоз. бытовые, промышленные, ливневые</w:t>
            </w:r>
            <w:r>
              <w:rPr>
                <w:sz w:val="24"/>
              </w:rPr>
              <w:t>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3D71" w:rsidRPr="00EC45BF" w:rsidRDefault="00CE3D71" w:rsidP="00483F46">
            <w:pPr>
              <w:tabs>
                <w:tab w:val="left" w:pos="13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 w:right="-108" w:firstLine="108"/>
              <w:rPr>
                <w:sz w:val="24"/>
              </w:rPr>
            </w:pPr>
            <w:r w:rsidRPr="00EC45BF">
              <w:rPr>
                <w:sz w:val="24"/>
              </w:rPr>
              <w:t xml:space="preserve"> Наличие локальных очистных сооружен</w:t>
            </w:r>
            <w:r>
              <w:rPr>
                <w:sz w:val="24"/>
              </w:rPr>
              <w:t xml:space="preserve">. </w:t>
            </w:r>
            <w:r w:rsidRPr="00EC45BF">
              <w:rPr>
                <w:sz w:val="24"/>
              </w:rPr>
              <w:t xml:space="preserve"> у абонента, </w:t>
            </w:r>
          </w:p>
          <w:p w:rsidR="00CE3D71" w:rsidRPr="00EC45BF" w:rsidRDefault="00CE3D71" w:rsidP="00B01B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u w:val="single"/>
              </w:rPr>
            </w:pPr>
            <w:r w:rsidRPr="00EC45BF">
              <w:rPr>
                <w:sz w:val="24"/>
                <w:u w:val="single"/>
              </w:rPr>
              <w:t xml:space="preserve">  м/сут</w:t>
            </w:r>
          </w:p>
          <w:p w:rsidR="00CE3D71" w:rsidRPr="00EC45BF" w:rsidRDefault="00CE3D71" w:rsidP="00B01B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hanging="34"/>
              <w:jc w:val="both"/>
              <w:rPr>
                <w:sz w:val="24"/>
              </w:rPr>
            </w:pPr>
            <w:r w:rsidRPr="00EC45BF">
              <w:rPr>
                <w:sz w:val="24"/>
              </w:rPr>
              <w:t>т.м3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 w:right="-108"/>
              <w:rPr>
                <w:sz w:val="24"/>
              </w:rPr>
            </w:pPr>
            <w:r>
              <w:rPr>
                <w:sz w:val="24"/>
              </w:rPr>
              <w:t>Соответ-ствие нормативу качества очиски сточных вод на очистных сооружен.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E3D71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EC45BF">
              <w:rPr>
                <w:sz w:val="24"/>
              </w:rPr>
              <w:t>Количество отводимых сточных   вод абонентом</w:t>
            </w:r>
          </w:p>
          <w:p w:rsidR="00CE3D71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</w:p>
          <w:p w:rsidR="00CE3D71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  <w:r w:rsidRPr="00EC45BF">
              <w:rPr>
                <w:sz w:val="24"/>
                <w:u w:val="single"/>
              </w:rPr>
              <w:t>м/сут</w:t>
            </w: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jc w:val="center"/>
              <w:rPr>
                <w:sz w:val="24"/>
              </w:rPr>
            </w:pPr>
            <w:r w:rsidRPr="00EC45BF">
              <w:rPr>
                <w:sz w:val="24"/>
              </w:rPr>
              <w:t>т.м3 год</w:t>
            </w: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EC45BF">
              <w:rPr>
                <w:sz w:val="24"/>
              </w:rPr>
              <w:t>Мощность</w:t>
            </w: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EC45BF">
              <w:rPr>
                <w:sz w:val="24"/>
              </w:rPr>
              <w:t>очистных</w:t>
            </w: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EC45BF">
              <w:rPr>
                <w:sz w:val="24"/>
              </w:rPr>
              <w:t>сооружений,</w:t>
            </w:r>
          </w:p>
          <w:p w:rsidR="00CE3D71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4"/>
              </w:rPr>
            </w:pPr>
            <w:r w:rsidRPr="00EC45BF">
              <w:rPr>
                <w:sz w:val="24"/>
              </w:rPr>
              <w:t>принимающих сточные воды</w:t>
            </w:r>
          </w:p>
          <w:p w:rsidR="00CE3D71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EC45BF">
              <w:rPr>
                <w:sz w:val="24"/>
              </w:rPr>
              <w:t>от абонентов</w:t>
            </w: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  <w:r w:rsidRPr="00EC45BF">
              <w:rPr>
                <w:sz w:val="24"/>
                <w:u w:val="single"/>
              </w:rPr>
              <w:t>м/сут</w:t>
            </w: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EC45BF">
              <w:rPr>
                <w:sz w:val="24"/>
              </w:rPr>
              <w:t>т.м3 год</w:t>
            </w: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>
              <w:rPr>
                <w:sz w:val="24"/>
              </w:rPr>
              <w:t>(+)Резерв мощности/   (-) дефицит мощности</w:t>
            </w:r>
          </w:p>
          <w:p w:rsidR="00CE3D71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</w:p>
          <w:p w:rsidR="00CE3D71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  <w:r w:rsidRPr="00EC45BF">
              <w:rPr>
                <w:sz w:val="24"/>
                <w:u w:val="single"/>
              </w:rPr>
              <w:t>м/сут</w:t>
            </w:r>
          </w:p>
          <w:p w:rsidR="00CE3D71" w:rsidRPr="00EC45BF" w:rsidRDefault="00CE3D71" w:rsidP="004606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EC45BF">
              <w:rPr>
                <w:sz w:val="24"/>
              </w:rPr>
              <w:t>т.м3 год</w:t>
            </w:r>
          </w:p>
        </w:tc>
      </w:tr>
      <w:tr w:rsidR="00CE3D71" w:rsidRPr="00EC45BF" w:rsidTr="004606E2">
        <w:tc>
          <w:tcPr>
            <w:tcW w:w="1239" w:type="dxa"/>
          </w:tcPr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>
              <w:rPr>
                <w:sz w:val="24"/>
              </w:rPr>
              <w:t>поселок Песковка</w:t>
            </w:r>
          </w:p>
        </w:tc>
        <w:tc>
          <w:tcPr>
            <w:tcW w:w="1279" w:type="dxa"/>
          </w:tcPr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Хоз. бытовые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E3D71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 w:hanging="108"/>
              <w:rPr>
                <w:sz w:val="24"/>
              </w:rPr>
            </w:pPr>
            <w:r>
              <w:rPr>
                <w:sz w:val="24"/>
              </w:rPr>
              <w:t>Соответст.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E3D71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</w:p>
          <w:p w:rsidR="00CE3D71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  <w:r w:rsidRPr="00CF0945">
              <w:rPr>
                <w:sz w:val="24"/>
                <w:u w:val="single"/>
              </w:rPr>
              <w:t>142,5</w:t>
            </w:r>
          </w:p>
          <w:p w:rsidR="00CE3D71" w:rsidRPr="00CF0945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E3D71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</w:p>
          <w:p w:rsidR="00CE3D71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u w:val="single"/>
              </w:rPr>
            </w:pPr>
            <w:r w:rsidRPr="00CF0945">
              <w:rPr>
                <w:sz w:val="24"/>
                <w:u w:val="single"/>
              </w:rPr>
              <w:t>2000</w:t>
            </w:r>
            <w:r>
              <w:rPr>
                <w:sz w:val="24"/>
                <w:u w:val="single"/>
              </w:rPr>
              <w:t>,0</w:t>
            </w:r>
          </w:p>
          <w:p w:rsidR="00CE3D71" w:rsidRPr="00CF0945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 w:rsidRPr="00CF0945">
              <w:rPr>
                <w:sz w:val="24"/>
              </w:rPr>
              <w:t>730,0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Pr="00EC45BF" w:rsidRDefault="00CE3D71" w:rsidP="000C0175">
            <w:pPr>
              <w:jc w:val="center"/>
              <w:rPr>
                <w:sz w:val="24"/>
              </w:rPr>
            </w:pPr>
          </w:p>
          <w:p w:rsidR="00CE3D71" w:rsidRDefault="00CE3D71" w:rsidP="000C0175">
            <w:pPr>
              <w:spacing w:line="276" w:lineRule="auto"/>
              <w:jc w:val="center"/>
              <w:rPr>
                <w:sz w:val="24"/>
                <w:u w:val="single"/>
              </w:rPr>
            </w:pPr>
            <w:r w:rsidRPr="00CF0945">
              <w:rPr>
                <w:sz w:val="24"/>
                <w:u w:val="single"/>
              </w:rPr>
              <w:t>+ 1857,5</w:t>
            </w:r>
          </w:p>
          <w:p w:rsidR="00CE3D71" w:rsidRPr="00CF0945" w:rsidRDefault="00CE3D71" w:rsidP="000C0175">
            <w:pPr>
              <w:spacing w:line="276" w:lineRule="auto"/>
              <w:jc w:val="center"/>
              <w:rPr>
                <w:sz w:val="24"/>
              </w:rPr>
            </w:pPr>
            <w:r w:rsidRPr="00CF0945">
              <w:rPr>
                <w:sz w:val="24"/>
              </w:rPr>
              <w:t>+</w:t>
            </w:r>
            <w:r>
              <w:rPr>
                <w:sz w:val="24"/>
              </w:rPr>
              <w:t xml:space="preserve"> </w:t>
            </w:r>
            <w:r w:rsidRPr="00CF0945">
              <w:rPr>
                <w:sz w:val="24"/>
              </w:rPr>
              <w:t>678</w:t>
            </w:r>
            <w:r>
              <w:rPr>
                <w:sz w:val="24"/>
              </w:rPr>
              <w:t>,0</w:t>
            </w:r>
          </w:p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</w:p>
        </w:tc>
      </w:tr>
      <w:tr w:rsidR="00CE3D71" w:rsidRPr="00EC45BF" w:rsidTr="004606E2">
        <w:tc>
          <w:tcPr>
            <w:tcW w:w="1239" w:type="dxa"/>
          </w:tcPr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поселок Котчиха</w:t>
            </w:r>
          </w:p>
        </w:tc>
        <w:tc>
          <w:tcPr>
            <w:tcW w:w="1279" w:type="dxa"/>
          </w:tcPr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Хоз. бытовые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E3D71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</w:p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08"/>
              <w:rPr>
                <w:sz w:val="24"/>
              </w:rPr>
            </w:pPr>
            <w:r>
              <w:rPr>
                <w:sz w:val="24"/>
              </w:rPr>
              <w:t>Соответст.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E3D71" w:rsidRPr="00EC45BF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</w:p>
          <w:p w:rsidR="00CE3D71" w:rsidRDefault="00CE3D71" w:rsidP="00CF0945">
            <w:pPr>
              <w:spacing w:line="276" w:lineRule="auto"/>
              <w:jc w:val="center"/>
              <w:rPr>
                <w:sz w:val="24"/>
                <w:u w:val="single"/>
              </w:rPr>
            </w:pPr>
            <w:r w:rsidRPr="00CF0945">
              <w:rPr>
                <w:sz w:val="24"/>
                <w:u w:val="single"/>
              </w:rPr>
              <w:t>40,0</w:t>
            </w:r>
          </w:p>
          <w:p w:rsidR="00CE3D71" w:rsidRPr="00CF0945" w:rsidRDefault="00CE3D71" w:rsidP="00CF0945">
            <w:pPr>
              <w:spacing w:line="276" w:lineRule="auto"/>
              <w:jc w:val="center"/>
              <w:rPr>
                <w:sz w:val="24"/>
              </w:rPr>
            </w:pPr>
            <w:r w:rsidRPr="00CF0945">
              <w:rPr>
                <w:sz w:val="24"/>
              </w:rPr>
              <w:t>14,59</w:t>
            </w:r>
          </w:p>
          <w:p w:rsidR="00CE3D71" w:rsidRPr="00EC45BF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E3D71" w:rsidRPr="00EC45BF" w:rsidRDefault="00CE3D71" w:rsidP="00CF0945">
            <w:pPr>
              <w:jc w:val="center"/>
              <w:rPr>
                <w:sz w:val="24"/>
              </w:rPr>
            </w:pPr>
          </w:p>
          <w:p w:rsidR="00CE3D71" w:rsidRDefault="00CE3D71" w:rsidP="00CF0945">
            <w:pPr>
              <w:spacing w:line="276" w:lineRule="auto"/>
              <w:jc w:val="center"/>
              <w:rPr>
                <w:sz w:val="24"/>
                <w:u w:val="single"/>
              </w:rPr>
            </w:pPr>
            <w:r w:rsidRPr="00CF0945">
              <w:rPr>
                <w:sz w:val="24"/>
                <w:u w:val="single"/>
              </w:rPr>
              <w:t>400,0</w:t>
            </w:r>
          </w:p>
          <w:p w:rsidR="00CE3D71" w:rsidRPr="00CF0945" w:rsidRDefault="00CE3D71" w:rsidP="00CF0945">
            <w:pPr>
              <w:spacing w:line="276" w:lineRule="auto"/>
              <w:jc w:val="center"/>
              <w:rPr>
                <w:sz w:val="24"/>
              </w:rPr>
            </w:pPr>
            <w:r w:rsidRPr="00CF0945">
              <w:rPr>
                <w:sz w:val="24"/>
              </w:rPr>
              <w:t>146,0</w:t>
            </w:r>
          </w:p>
          <w:p w:rsidR="00CE3D71" w:rsidRPr="00EC45BF" w:rsidRDefault="00CE3D71" w:rsidP="00CF09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Pr="00EC45BF" w:rsidRDefault="00CE3D71" w:rsidP="000C0175">
            <w:pPr>
              <w:jc w:val="center"/>
              <w:rPr>
                <w:sz w:val="24"/>
              </w:rPr>
            </w:pPr>
          </w:p>
          <w:p w:rsidR="00CE3D71" w:rsidRDefault="00CE3D71" w:rsidP="000C0175">
            <w:pPr>
              <w:spacing w:line="276" w:lineRule="auto"/>
              <w:jc w:val="center"/>
              <w:rPr>
                <w:sz w:val="24"/>
                <w:u w:val="single"/>
              </w:rPr>
            </w:pPr>
            <w:r w:rsidRPr="00CF0945">
              <w:rPr>
                <w:sz w:val="24"/>
                <w:u w:val="single"/>
              </w:rPr>
              <w:t>+ 360,0</w:t>
            </w:r>
          </w:p>
          <w:p w:rsidR="00CE3D71" w:rsidRPr="00CF0945" w:rsidRDefault="00CE3D71" w:rsidP="000C017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+ 131,4</w:t>
            </w:r>
          </w:p>
          <w:p w:rsidR="00CE3D71" w:rsidRPr="00EC45BF" w:rsidRDefault="00CE3D71" w:rsidP="000C01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</w:rPr>
            </w:pPr>
          </w:p>
        </w:tc>
      </w:tr>
    </w:tbl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025155" w:rsidRDefault="00CE3D71" w:rsidP="00960C3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 xml:space="preserve">     </w:t>
      </w:r>
      <w:r>
        <w:rPr>
          <w:i/>
          <w:szCs w:val="26"/>
        </w:rPr>
        <w:t xml:space="preserve">   1.3</w:t>
      </w:r>
      <w:r w:rsidRPr="00025155">
        <w:rPr>
          <w:i/>
          <w:szCs w:val="26"/>
        </w:rPr>
        <w:t xml:space="preserve"> </w:t>
      </w:r>
      <w:r>
        <w:rPr>
          <w:i/>
          <w:szCs w:val="26"/>
        </w:rPr>
        <w:t>О</w:t>
      </w:r>
      <w:r w:rsidRPr="00025155">
        <w:rPr>
          <w:i/>
          <w:szCs w:val="26"/>
        </w:rPr>
        <w:t>писание технологических зон водоотведения, зон централизованного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и нецентрализованного водоотведения (территорий, на которых водоотведение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осуществляется с использованием  централизованных  и   нецентрализованных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систем водоотведения) и перечень централизованных систем водоотведения</w:t>
      </w:r>
      <w:r>
        <w:rPr>
          <w:i/>
          <w:szCs w:val="26"/>
        </w:rPr>
        <w:t xml:space="preserve"> Песковского городского поселения</w:t>
      </w:r>
      <w:r w:rsidRPr="00025155">
        <w:rPr>
          <w:i/>
          <w:color w:val="FF0000"/>
          <w:szCs w:val="26"/>
        </w:rPr>
        <w:t xml:space="preserve"> 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5C0F74">
      <w:pPr>
        <w:pStyle w:val="ListParagraph"/>
        <w:spacing w:after="200" w:line="276" w:lineRule="auto"/>
        <w:ind w:left="0" w:firstLine="426"/>
        <w:jc w:val="both"/>
        <w:rPr>
          <w:szCs w:val="26"/>
        </w:rPr>
      </w:pPr>
      <w:r>
        <w:rPr>
          <w:szCs w:val="26"/>
        </w:rPr>
        <w:t>Централизованное водоотведение поселка Песковка содержит  следующие объекты:</w:t>
      </w:r>
    </w:p>
    <w:p w:rsidR="00CE3D71" w:rsidRPr="00445A43" w:rsidRDefault="00CE3D71" w:rsidP="004D3AB8">
      <w:pPr>
        <w:pStyle w:val="ListParagraph"/>
        <w:spacing w:after="200" w:line="276" w:lineRule="auto"/>
        <w:ind w:left="0" w:firstLine="426"/>
        <w:jc w:val="both"/>
        <w:rPr>
          <w:szCs w:val="26"/>
        </w:rPr>
      </w:pPr>
      <w:r>
        <w:t xml:space="preserve"> Канализационные сети;</w:t>
      </w:r>
      <w:r w:rsidRPr="00445A43">
        <w:rPr>
          <w:szCs w:val="26"/>
        </w:rPr>
        <w:t xml:space="preserve"> на</w:t>
      </w:r>
      <w:r>
        <w:rPr>
          <w:szCs w:val="26"/>
        </w:rPr>
        <w:t>сосная станция перекачки (2 шт</w:t>
      </w:r>
      <w:r w:rsidRPr="00445A43">
        <w:rPr>
          <w:szCs w:val="26"/>
        </w:rPr>
        <w:t>;</w:t>
      </w:r>
      <w:r>
        <w:rPr>
          <w:szCs w:val="26"/>
        </w:rPr>
        <w:t>-</w:t>
      </w:r>
      <w:r w:rsidRPr="00445A43">
        <w:rPr>
          <w:szCs w:val="26"/>
        </w:rPr>
        <w:t xml:space="preserve"> тангенциальная песколовка (2 шт.); аэротенк; </w:t>
      </w:r>
      <w:r>
        <w:rPr>
          <w:szCs w:val="26"/>
        </w:rPr>
        <w:t>первичные и вторичные  отстойники ; аэробный стабилизатор</w:t>
      </w:r>
      <w:r w:rsidRPr="00445A43">
        <w:rPr>
          <w:szCs w:val="26"/>
        </w:rPr>
        <w:t>; хлораторная (1 шт.); контактный резервуар (2 шт.); воздуходувн</w:t>
      </w:r>
      <w:r>
        <w:rPr>
          <w:szCs w:val="26"/>
        </w:rPr>
        <w:t xml:space="preserve">ая насосная станция </w:t>
      </w:r>
      <w:r w:rsidRPr="00445A43">
        <w:rPr>
          <w:szCs w:val="26"/>
        </w:rPr>
        <w:t>; иловые площадки (</w:t>
      </w:r>
      <w:r>
        <w:rPr>
          <w:szCs w:val="26"/>
        </w:rPr>
        <w:t>220 м2</w:t>
      </w:r>
      <w:r w:rsidRPr="00445A43">
        <w:rPr>
          <w:szCs w:val="26"/>
        </w:rPr>
        <w:t>.); насосная станция очищенной воды</w:t>
      </w:r>
      <w:r>
        <w:rPr>
          <w:szCs w:val="26"/>
        </w:rPr>
        <w:t>-очистные соотружения</w:t>
      </w:r>
      <w:r w:rsidRPr="00445A43">
        <w:rPr>
          <w:szCs w:val="26"/>
        </w:rPr>
        <w:t xml:space="preserve"> (1 шт.).</w:t>
      </w:r>
    </w:p>
    <w:p w:rsidR="00CE3D71" w:rsidRDefault="00CE3D71" w:rsidP="00004C9B">
      <w:pPr>
        <w:pStyle w:val="ListParagraph"/>
        <w:spacing w:after="200" w:line="276" w:lineRule="auto"/>
        <w:ind w:left="0" w:firstLine="426"/>
        <w:jc w:val="both"/>
        <w:rPr>
          <w:szCs w:val="26"/>
        </w:rPr>
      </w:pPr>
      <w:r>
        <w:rPr>
          <w:szCs w:val="26"/>
        </w:rPr>
        <w:t>Централизованное водоотведение поселка Котчиха содержит  следующие объекты:</w:t>
      </w:r>
    </w:p>
    <w:p w:rsidR="00CE3D71" w:rsidRDefault="00CE3D71" w:rsidP="00004C9B">
      <w:pPr>
        <w:pStyle w:val="ListParagraph"/>
        <w:spacing w:after="200" w:line="276" w:lineRule="auto"/>
        <w:ind w:left="0" w:firstLine="426"/>
        <w:jc w:val="both"/>
        <w:rPr>
          <w:szCs w:val="26"/>
        </w:rPr>
      </w:pPr>
      <w:r w:rsidRPr="00445A43">
        <w:rPr>
          <w:szCs w:val="26"/>
        </w:rPr>
        <w:t>В состав очистных сооружений входят:</w:t>
      </w:r>
    </w:p>
    <w:p w:rsidR="00CE3D71" w:rsidRPr="00445A43" w:rsidRDefault="00CE3D71" w:rsidP="00004C9B">
      <w:pPr>
        <w:pStyle w:val="ListParagraph"/>
        <w:spacing w:after="200" w:line="276" w:lineRule="auto"/>
        <w:ind w:left="0"/>
        <w:jc w:val="both"/>
        <w:rPr>
          <w:szCs w:val="26"/>
        </w:rPr>
      </w:pPr>
      <w:r>
        <w:t>Канализационные сети;</w:t>
      </w:r>
      <w:r w:rsidRPr="00445A43">
        <w:rPr>
          <w:szCs w:val="26"/>
        </w:rPr>
        <w:t xml:space="preserve"> на</w:t>
      </w:r>
      <w:r>
        <w:rPr>
          <w:szCs w:val="26"/>
        </w:rPr>
        <w:t xml:space="preserve">сосная станция перекачки </w:t>
      </w:r>
      <w:r w:rsidRPr="00445A43">
        <w:rPr>
          <w:szCs w:val="26"/>
        </w:rPr>
        <w:t>;</w:t>
      </w:r>
      <w:r>
        <w:rPr>
          <w:szCs w:val="26"/>
        </w:rPr>
        <w:t>-</w:t>
      </w:r>
      <w:r w:rsidRPr="00445A43">
        <w:rPr>
          <w:szCs w:val="26"/>
        </w:rPr>
        <w:t xml:space="preserve"> тангенциальная песколовка (2 шт.); аэротенк (2 шт.); вторичные отстойники (2 шт.); аэробный стабилизатор (2 шт.); хлораторная (1 шт.); контактный резервуар (2 шт.); воздуходувная насосная станция (1 шт); иловые площадки (</w:t>
      </w:r>
      <w:r>
        <w:rPr>
          <w:szCs w:val="26"/>
        </w:rPr>
        <w:t>263,2 м2</w:t>
      </w:r>
      <w:r w:rsidRPr="00445A43">
        <w:rPr>
          <w:szCs w:val="26"/>
        </w:rPr>
        <w:t>); насосная станция очищенной воды</w:t>
      </w:r>
      <w:r>
        <w:rPr>
          <w:szCs w:val="26"/>
        </w:rPr>
        <w:t>-очистные соотружения</w:t>
      </w:r>
      <w:r w:rsidRPr="00445A43">
        <w:rPr>
          <w:szCs w:val="26"/>
        </w:rPr>
        <w:t xml:space="preserve"> (1 шт.).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2410"/>
        <w:gridCol w:w="1417"/>
        <w:gridCol w:w="1418"/>
        <w:gridCol w:w="992"/>
        <w:gridCol w:w="1382"/>
      </w:tblGrid>
      <w:tr w:rsidR="00CE3D71" w:rsidTr="00B541B8">
        <w:tc>
          <w:tcPr>
            <w:tcW w:w="1951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Технологическая зона водоотведения</w:t>
            </w:r>
          </w:p>
        </w:tc>
        <w:tc>
          <w:tcPr>
            <w:tcW w:w="241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Система водоотведения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4" w:right="-108" w:firstLine="134"/>
              <w:rPr>
                <w:i/>
                <w:sz w:val="22"/>
              </w:rPr>
            </w:pPr>
            <w:r w:rsidRPr="00B541B8">
              <w:rPr>
                <w:sz w:val="22"/>
                <w:szCs w:val="22"/>
              </w:rPr>
              <w:t>централизованная/ нецентрализованная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Объект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водоотве-дения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 xml:space="preserve">Тип насосов </w:t>
            </w:r>
          </w:p>
        </w:tc>
        <w:tc>
          <w:tcPr>
            <w:tcW w:w="9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Количес-тво</w:t>
            </w:r>
          </w:p>
        </w:tc>
        <w:tc>
          <w:tcPr>
            <w:tcW w:w="138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Мощность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u w:val="single"/>
              </w:rPr>
            </w:pPr>
            <w:r w:rsidRPr="00B541B8">
              <w:rPr>
                <w:sz w:val="22"/>
                <w:szCs w:val="22"/>
                <w:u w:val="single"/>
              </w:rPr>
              <w:t>м3/сут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м3/год</w:t>
            </w:r>
          </w:p>
        </w:tc>
      </w:tr>
      <w:tr w:rsidR="00CE3D71" w:rsidTr="00B541B8">
        <w:tc>
          <w:tcPr>
            <w:tcW w:w="1951" w:type="dxa"/>
            <w:vMerge w:val="restart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 xml:space="preserve">Поселок Песковка </w:t>
            </w:r>
          </w:p>
        </w:tc>
        <w:tc>
          <w:tcPr>
            <w:tcW w:w="241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централизованная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 xml:space="preserve">Очистные 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сооружения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СМ 100-65-200б/2</w:t>
            </w:r>
          </w:p>
        </w:tc>
        <w:tc>
          <w:tcPr>
            <w:tcW w:w="9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3</w:t>
            </w:r>
          </w:p>
        </w:tc>
        <w:tc>
          <w:tcPr>
            <w:tcW w:w="138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u w:val="single"/>
              </w:rPr>
            </w:pPr>
            <w:r w:rsidRPr="00B541B8">
              <w:rPr>
                <w:sz w:val="22"/>
                <w:szCs w:val="22"/>
                <w:u w:val="single"/>
              </w:rPr>
              <w:t>2000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730,0</w:t>
            </w:r>
          </w:p>
        </w:tc>
      </w:tr>
      <w:tr w:rsidR="00CE3D71" w:rsidTr="00B541B8">
        <w:tc>
          <w:tcPr>
            <w:tcW w:w="1951" w:type="dxa"/>
            <w:vMerge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241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нецентрализованная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Выгребные ямы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-</w:t>
            </w:r>
          </w:p>
        </w:tc>
      </w:tr>
      <w:tr w:rsidR="00CE3D71" w:rsidTr="00B541B8">
        <w:tc>
          <w:tcPr>
            <w:tcW w:w="1951" w:type="dxa"/>
            <w:vMerge w:val="restart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Поселок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Котчиха</w:t>
            </w:r>
          </w:p>
        </w:tc>
        <w:tc>
          <w:tcPr>
            <w:tcW w:w="241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централизованная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Очистные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сооружения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СМ-80-50-200</w:t>
            </w:r>
          </w:p>
        </w:tc>
        <w:tc>
          <w:tcPr>
            <w:tcW w:w="9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</w:t>
            </w:r>
          </w:p>
        </w:tc>
        <w:tc>
          <w:tcPr>
            <w:tcW w:w="138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u w:val="single"/>
              </w:rPr>
            </w:pPr>
            <w:r w:rsidRPr="00B541B8">
              <w:rPr>
                <w:sz w:val="22"/>
                <w:szCs w:val="22"/>
                <w:u w:val="single"/>
              </w:rPr>
              <w:t>400,0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146,0</w:t>
            </w:r>
          </w:p>
        </w:tc>
      </w:tr>
      <w:tr w:rsidR="00CE3D71" w:rsidTr="00B541B8">
        <w:tc>
          <w:tcPr>
            <w:tcW w:w="1951" w:type="dxa"/>
            <w:vMerge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</w:p>
        </w:tc>
        <w:tc>
          <w:tcPr>
            <w:tcW w:w="241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нецентрализованная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Выгребные ямы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-</w:t>
            </w:r>
          </w:p>
        </w:tc>
      </w:tr>
      <w:tr w:rsidR="00CE3D71" w:rsidTr="00B541B8">
        <w:tc>
          <w:tcPr>
            <w:tcW w:w="1951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д. Волоковые</w:t>
            </w:r>
          </w:p>
        </w:tc>
        <w:tc>
          <w:tcPr>
            <w:tcW w:w="2410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нецентрализованная</w:t>
            </w:r>
          </w:p>
        </w:tc>
        <w:tc>
          <w:tcPr>
            <w:tcW w:w="1417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</w:rPr>
            </w:pPr>
            <w:r w:rsidRPr="00B541B8">
              <w:rPr>
                <w:sz w:val="22"/>
                <w:szCs w:val="22"/>
              </w:rPr>
              <w:t>Выгребные ямы</w:t>
            </w:r>
          </w:p>
        </w:tc>
        <w:tc>
          <w:tcPr>
            <w:tcW w:w="1418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-</w:t>
            </w:r>
          </w:p>
        </w:tc>
      </w:tr>
    </w:tbl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i/>
          <w:szCs w:val="26"/>
        </w:rPr>
      </w:pPr>
      <w:r>
        <w:rPr>
          <w:i/>
          <w:szCs w:val="26"/>
        </w:rPr>
        <w:t xml:space="preserve"> 1.4 О</w:t>
      </w:r>
      <w:r w:rsidRPr="00025155">
        <w:rPr>
          <w:i/>
          <w:szCs w:val="26"/>
        </w:rPr>
        <w:t>писание технической возможности утилизации осадков сточных   вод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на   очистных   сооружениях   существующей   централизованной   системы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водоотведения</w:t>
      </w:r>
    </w:p>
    <w:tbl>
      <w:tblPr>
        <w:tblpPr w:leftFromText="180" w:rightFromText="180" w:vertAnchor="page" w:horzAnchor="margin" w:tblpY="10696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1559"/>
        <w:gridCol w:w="1984"/>
        <w:gridCol w:w="1134"/>
        <w:gridCol w:w="1560"/>
        <w:gridCol w:w="1559"/>
        <w:gridCol w:w="1417"/>
      </w:tblGrid>
      <w:tr w:rsidR="00CE3D71" w:rsidRPr="00EC45BF" w:rsidTr="006C6D46">
        <w:tc>
          <w:tcPr>
            <w:tcW w:w="534" w:type="dxa"/>
          </w:tcPr>
          <w:p w:rsidR="00CE3D71" w:rsidRPr="00B555DC" w:rsidRDefault="00CE3D71" w:rsidP="006C6D46">
            <w:pPr>
              <w:jc w:val="right"/>
              <w:rPr>
                <w:sz w:val="24"/>
              </w:rPr>
            </w:pPr>
            <w:r w:rsidRPr="00B555DC">
              <w:rPr>
                <w:sz w:val="24"/>
              </w:rPr>
              <w:t>№</w:t>
            </w:r>
          </w:p>
          <w:p w:rsidR="00CE3D71" w:rsidRPr="00B555DC" w:rsidRDefault="00CE3D71" w:rsidP="006C6D46">
            <w:pPr>
              <w:ind w:left="-142"/>
              <w:jc w:val="right"/>
              <w:rPr>
                <w:sz w:val="24"/>
              </w:rPr>
            </w:pPr>
            <w:r w:rsidRPr="00B555DC">
              <w:rPr>
                <w:sz w:val="24"/>
              </w:rPr>
              <w:t>п/п</w:t>
            </w:r>
          </w:p>
        </w:tc>
        <w:tc>
          <w:tcPr>
            <w:tcW w:w="1559" w:type="dxa"/>
            <w:vAlign w:val="center"/>
          </w:tcPr>
          <w:p w:rsidR="00CE3D71" w:rsidRPr="00B555DC" w:rsidRDefault="00CE3D71" w:rsidP="006C6D46">
            <w:pPr>
              <w:tabs>
                <w:tab w:val="left" w:pos="2661"/>
              </w:tabs>
              <w:ind w:left="-83" w:right="-108"/>
              <w:jc w:val="center"/>
              <w:rPr>
                <w:sz w:val="24"/>
              </w:rPr>
            </w:pPr>
            <w:r w:rsidRPr="00B555DC">
              <w:rPr>
                <w:sz w:val="24"/>
              </w:rPr>
              <w:t>Наименование населенного пункта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CE3D71" w:rsidRPr="00B555DC" w:rsidRDefault="00CE3D71" w:rsidP="006C6D46">
            <w:pPr>
              <w:tabs>
                <w:tab w:val="left" w:pos="2661"/>
              </w:tabs>
              <w:ind w:left="-108"/>
              <w:jc w:val="center"/>
              <w:rPr>
                <w:sz w:val="24"/>
              </w:rPr>
            </w:pPr>
            <w:r w:rsidRPr="00B555DC">
              <w:rPr>
                <w:sz w:val="24"/>
              </w:rPr>
              <w:t>Протяженность канализационных  сетей, 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B555DC" w:rsidRDefault="00CE3D71" w:rsidP="006C6D46">
            <w:pPr>
              <w:tabs>
                <w:tab w:val="left" w:pos="2661"/>
              </w:tabs>
              <w:jc w:val="center"/>
              <w:rPr>
                <w:sz w:val="24"/>
              </w:rPr>
            </w:pPr>
            <w:r w:rsidRPr="00B555DC">
              <w:rPr>
                <w:sz w:val="24"/>
              </w:rPr>
              <w:t>Диаметр сетей, мм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ind w:left="-158" w:right="-108"/>
              <w:jc w:val="center"/>
              <w:rPr>
                <w:sz w:val="24"/>
              </w:rPr>
            </w:pPr>
            <w:r w:rsidRPr="00B555DC">
              <w:rPr>
                <w:sz w:val="24"/>
              </w:rPr>
              <w:t>Материл канализ</w:t>
            </w:r>
            <w:r>
              <w:rPr>
                <w:sz w:val="24"/>
              </w:rPr>
              <w:t>а</w:t>
            </w:r>
            <w:r w:rsidRPr="00B555DC">
              <w:rPr>
                <w:sz w:val="24"/>
              </w:rPr>
              <w:t>цион-ных сетей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Год</w:t>
            </w:r>
          </w:p>
          <w:p w:rsidR="00CE3D71" w:rsidRPr="00B555DC" w:rsidRDefault="00CE3D71" w:rsidP="006C6D46">
            <w:pPr>
              <w:ind w:left="-102" w:right="-108"/>
              <w:jc w:val="center"/>
              <w:rPr>
                <w:sz w:val="24"/>
              </w:rPr>
            </w:pPr>
            <w:r w:rsidRPr="00B555DC">
              <w:rPr>
                <w:sz w:val="24"/>
              </w:rPr>
              <w:t>ввода в эксплуатацию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%</w:t>
            </w:r>
          </w:p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Износа</w:t>
            </w:r>
          </w:p>
          <w:p w:rsidR="00CE3D71" w:rsidRPr="00B555DC" w:rsidRDefault="00CE3D71" w:rsidP="006C6D46">
            <w:pPr>
              <w:ind w:right="-106"/>
              <w:jc w:val="center"/>
              <w:rPr>
                <w:sz w:val="24"/>
              </w:rPr>
            </w:pPr>
            <w:r w:rsidRPr="00B555DC">
              <w:rPr>
                <w:sz w:val="24"/>
              </w:rPr>
              <w:t xml:space="preserve"> канализаци-онных</w:t>
            </w:r>
          </w:p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 xml:space="preserve"> сетей</w:t>
            </w:r>
          </w:p>
        </w:tc>
      </w:tr>
      <w:tr w:rsidR="00CE3D71" w:rsidRPr="00EC45BF" w:rsidTr="006C6D46">
        <w:tc>
          <w:tcPr>
            <w:tcW w:w="534" w:type="dxa"/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E3D71" w:rsidRPr="00B555DC" w:rsidRDefault="00CE3D71" w:rsidP="006C6D46">
            <w:pPr>
              <w:rPr>
                <w:sz w:val="24"/>
              </w:rPr>
            </w:pPr>
            <w:r w:rsidRPr="00B555DC">
              <w:rPr>
                <w:sz w:val="24"/>
              </w:rPr>
              <w:t>п. Песковка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6200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250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Чугун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1983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43,0</w:t>
            </w:r>
          </w:p>
        </w:tc>
      </w:tr>
      <w:tr w:rsidR="00CE3D71" w:rsidRPr="00EC45BF" w:rsidTr="006C6D46">
        <w:tc>
          <w:tcPr>
            <w:tcW w:w="534" w:type="dxa"/>
            <w:vMerge w:val="restart"/>
          </w:tcPr>
          <w:p w:rsidR="00CE3D71" w:rsidRDefault="00CE3D71" w:rsidP="006C6D46">
            <w:pPr>
              <w:jc w:val="center"/>
              <w:rPr>
                <w:sz w:val="24"/>
              </w:rPr>
            </w:pPr>
          </w:p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CE3D71" w:rsidRPr="00B555DC" w:rsidRDefault="00CE3D71" w:rsidP="006C6D46">
            <w:pPr>
              <w:rPr>
                <w:sz w:val="24"/>
              </w:rPr>
            </w:pPr>
          </w:p>
          <w:p w:rsidR="00CE3D71" w:rsidRPr="00B555DC" w:rsidRDefault="00CE3D71" w:rsidP="006C6D46">
            <w:pPr>
              <w:rPr>
                <w:sz w:val="24"/>
              </w:rPr>
            </w:pPr>
            <w:r w:rsidRPr="00B555DC">
              <w:rPr>
                <w:sz w:val="24"/>
              </w:rPr>
              <w:t>п. Котчиха</w:t>
            </w:r>
          </w:p>
          <w:p w:rsidR="00CE3D71" w:rsidRPr="00B555DC" w:rsidRDefault="00CE3D71" w:rsidP="006C6D46">
            <w:pPr>
              <w:jc w:val="right"/>
              <w:rPr>
                <w:sz w:val="24"/>
              </w:rPr>
            </w:pPr>
          </w:p>
          <w:p w:rsidR="00CE3D71" w:rsidRPr="00B555DC" w:rsidRDefault="00CE3D71" w:rsidP="006C6D46">
            <w:pPr>
              <w:jc w:val="right"/>
              <w:rPr>
                <w:sz w:val="24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500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219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Сталь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</w:p>
        </w:tc>
      </w:tr>
      <w:tr w:rsidR="00CE3D71" w:rsidRPr="00EC45BF" w:rsidTr="006C6D46">
        <w:tc>
          <w:tcPr>
            <w:tcW w:w="534" w:type="dxa"/>
            <w:vMerge/>
          </w:tcPr>
          <w:p w:rsidR="00CE3D71" w:rsidRPr="00B555DC" w:rsidRDefault="00CE3D71" w:rsidP="006C6D46">
            <w:pPr>
              <w:jc w:val="right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CE3D71" w:rsidRPr="00B555DC" w:rsidRDefault="00CE3D71" w:rsidP="006C6D46">
            <w:pPr>
              <w:jc w:val="right"/>
              <w:rPr>
                <w:sz w:val="24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2300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194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  <w:r w:rsidRPr="00B555DC">
              <w:rPr>
                <w:sz w:val="24"/>
              </w:rPr>
              <w:t>Сталь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E3D71" w:rsidRPr="00B555DC" w:rsidRDefault="00CE3D71" w:rsidP="006C6D46">
            <w:pPr>
              <w:jc w:val="center"/>
              <w:rPr>
                <w:sz w:val="24"/>
              </w:rPr>
            </w:pPr>
          </w:p>
        </w:tc>
      </w:tr>
    </w:tbl>
    <w:p w:rsidR="00CE3D71" w:rsidRPr="00E01C12" w:rsidRDefault="00CE3D71" w:rsidP="005511B9">
      <w:pPr>
        <w:pStyle w:val="ListParagraph"/>
        <w:spacing w:line="276" w:lineRule="auto"/>
        <w:ind w:left="0"/>
        <w:jc w:val="both"/>
        <w:rPr>
          <w:color w:val="000000"/>
          <w:szCs w:val="26"/>
        </w:rPr>
      </w:pPr>
      <w:r w:rsidRPr="00E01C12">
        <w:rPr>
          <w:szCs w:val="26"/>
        </w:rPr>
        <w:t>Осадки сточных вод образуются в результате механической и биологической очистки сточных вод.</w:t>
      </w:r>
      <w:r w:rsidRPr="00E01C12">
        <w:rPr>
          <w:color w:val="000000"/>
          <w:szCs w:val="26"/>
        </w:rPr>
        <w:t xml:space="preserve"> Утилизация осадков  после очистных сооружений  производится вывозом с иловых площадок транспортом предприятия на полигон отходов.</w:t>
      </w:r>
    </w:p>
    <w:p w:rsidR="00CE3D71" w:rsidRPr="00D456C3" w:rsidRDefault="00CE3D71" w:rsidP="006C6D46">
      <w:pPr>
        <w:pStyle w:val="ListParagraph"/>
        <w:spacing w:after="200" w:line="276" w:lineRule="auto"/>
        <w:ind w:left="0" w:firstLine="426"/>
        <w:jc w:val="both"/>
        <w:rPr>
          <w:color w:val="000000"/>
          <w:szCs w:val="26"/>
        </w:rPr>
      </w:pPr>
      <w:r w:rsidRPr="00E01C12">
        <w:rPr>
          <w:szCs w:val="26"/>
        </w:rPr>
        <w:t>Данный вид отхода относится к 5 классу  и является практическим неопасным отходом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 xml:space="preserve">     </w:t>
      </w:r>
      <w:r>
        <w:rPr>
          <w:i/>
          <w:szCs w:val="26"/>
        </w:rPr>
        <w:t>1.5</w:t>
      </w:r>
      <w:r w:rsidRPr="00025155">
        <w:rPr>
          <w:i/>
          <w:szCs w:val="26"/>
        </w:rPr>
        <w:t xml:space="preserve"> </w:t>
      </w:r>
      <w:r>
        <w:rPr>
          <w:i/>
          <w:szCs w:val="26"/>
        </w:rPr>
        <w:t>О</w:t>
      </w:r>
      <w:r w:rsidRPr="00025155">
        <w:rPr>
          <w:i/>
          <w:szCs w:val="26"/>
        </w:rPr>
        <w:t>писание состояния и функционирования канализационных коллекторов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и сетей, сооружений на них,  включая  оценку  их  износа  и   определение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возможности обеспечения отвода и очистки  сточных  вод  на   существующих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объектах централизованной системы водоотведения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FF0000"/>
          <w:szCs w:val="26"/>
        </w:rPr>
      </w:pPr>
      <w:r w:rsidRPr="00025155">
        <w:rPr>
          <w:i/>
          <w:color w:val="FF0000"/>
          <w:szCs w:val="26"/>
        </w:rPr>
        <w:t xml:space="preserve"> 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FF0000"/>
          <w:szCs w:val="26"/>
        </w:rPr>
      </w:pP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FF0000"/>
          <w:szCs w:val="26"/>
        </w:rPr>
      </w:pP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i/>
          <w:szCs w:val="26"/>
        </w:rPr>
      </w:pPr>
      <w:r>
        <w:rPr>
          <w:i/>
          <w:szCs w:val="26"/>
        </w:rPr>
        <w:t>1.6</w:t>
      </w:r>
      <w:r w:rsidRPr="00025155">
        <w:rPr>
          <w:i/>
          <w:szCs w:val="26"/>
        </w:rPr>
        <w:t xml:space="preserve">  </w:t>
      </w:r>
      <w:r>
        <w:rPr>
          <w:i/>
          <w:szCs w:val="26"/>
        </w:rPr>
        <w:t>О</w:t>
      </w:r>
      <w:r w:rsidRPr="00025155">
        <w:rPr>
          <w:i/>
          <w:szCs w:val="26"/>
        </w:rPr>
        <w:t>ценка  безопасности  и  надежности  объектов   централизованной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системы водоотведения и их управляемости;</w:t>
      </w:r>
    </w:p>
    <w:p w:rsidR="00CE3D71" w:rsidRPr="00B777F0" w:rsidRDefault="00CE3D71" w:rsidP="00A16BF5">
      <w:pPr>
        <w:ind w:firstLine="567"/>
        <w:jc w:val="both"/>
        <w:rPr>
          <w:color w:val="000000"/>
        </w:rPr>
      </w:pPr>
      <w:r w:rsidRPr="00B777F0">
        <w:rPr>
          <w:color w:val="000000"/>
        </w:rPr>
        <w:t xml:space="preserve"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 благополучия </w:t>
      </w:r>
      <w:r>
        <w:rPr>
          <w:color w:val="000000"/>
        </w:rPr>
        <w:t>сельского поселения</w:t>
      </w:r>
      <w:r w:rsidRPr="00B777F0">
        <w:rPr>
          <w:color w:val="000000"/>
        </w:rPr>
        <w:t xml:space="preserve">. По системе, состоящей из трубопроводов, каналов, коллекторов общей протяженностью более </w:t>
      </w:r>
      <w:r>
        <w:rPr>
          <w:color w:val="000000"/>
        </w:rPr>
        <w:t xml:space="preserve">9 </w:t>
      </w:r>
      <w:r w:rsidRPr="00A16BF5">
        <w:t>км и 4 канализационных насосных станций,</w:t>
      </w:r>
      <w:r w:rsidRPr="00A16BF5">
        <w:rPr>
          <w:color w:val="FF0000"/>
        </w:rPr>
        <w:t xml:space="preserve"> </w:t>
      </w:r>
      <w:r w:rsidRPr="00B777F0">
        <w:rPr>
          <w:color w:val="000000"/>
        </w:rPr>
        <w:t xml:space="preserve">отводятся на очистку все </w:t>
      </w:r>
      <w:r>
        <w:rPr>
          <w:color w:val="000000"/>
        </w:rPr>
        <w:t>хоз. бытовые стоки Песковского городского поселения.</w:t>
      </w:r>
    </w:p>
    <w:p w:rsidR="00CE3D71" w:rsidRDefault="00CE3D71" w:rsidP="00A16BF5">
      <w:pPr>
        <w:ind w:firstLine="567"/>
        <w:jc w:val="both"/>
        <w:rPr>
          <w:color w:val="000000"/>
        </w:rPr>
      </w:pPr>
      <w:r w:rsidRPr="00B777F0">
        <w:rPr>
          <w:color w:val="000000"/>
        </w:rPr>
        <w:t xml:space="preserve">Последние годы сохраняется устойчивая тенденция снижения притока хозяственно-бытовых и производственных сточных вод в систему канализации и </w:t>
      </w:r>
      <w:r>
        <w:rPr>
          <w:color w:val="000000"/>
        </w:rPr>
        <w:t>в</w:t>
      </w:r>
      <w:r w:rsidRPr="00B777F0">
        <w:rPr>
          <w:color w:val="000000"/>
        </w:rPr>
        <w:t xml:space="preserve">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Поэтому в последние годы особое внимание уделяется ее реконструкции и модернизации. 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CE3D71" w:rsidRDefault="00CE3D71" w:rsidP="00A16BF5">
      <w:pPr>
        <w:ind w:firstLine="567"/>
        <w:jc w:val="both"/>
        <w:rPr>
          <w:color w:val="000000"/>
        </w:rPr>
      </w:pPr>
      <w:r w:rsidRPr="00B777F0">
        <w:rPr>
          <w:color w:val="000000"/>
        </w:rPr>
        <w:t xml:space="preserve">Важным звеном в системе водоотведения </w:t>
      </w:r>
      <w:r>
        <w:rPr>
          <w:color w:val="000000"/>
        </w:rPr>
        <w:t>Песковского городского поселения</w:t>
      </w:r>
      <w:r w:rsidRPr="00B777F0">
        <w:rPr>
          <w:color w:val="000000"/>
        </w:rPr>
        <w:t xml:space="preserve"> являются канализационные насосные станции. Для перекачки сточных вод задействован</w:t>
      </w:r>
      <w:r>
        <w:rPr>
          <w:color w:val="000000"/>
        </w:rPr>
        <w:t>о</w:t>
      </w:r>
      <w:r w:rsidRPr="00B777F0">
        <w:rPr>
          <w:color w:val="000000"/>
        </w:rPr>
        <w:t xml:space="preserve"> </w:t>
      </w:r>
      <w:r>
        <w:rPr>
          <w:color w:val="000000"/>
        </w:rPr>
        <w:t>4</w:t>
      </w:r>
      <w:r w:rsidRPr="00B777F0">
        <w:rPr>
          <w:color w:val="000000"/>
        </w:rPr>
        <w:t xml:space="preserve"> насосны</w:t>
      </w:r>
      <w:r>
        <w:rPr>
          <w:color w:val="000000"/>
        </w:rPr>
        <w:t>х</w:t>
      </w:r>
      <w:r w:rsidRPr="00B777F0">
        <w:rPr>
          <w:color w:val="000000"/>
        </w:rPr>
        <w:t xml:space="preserve"> станции. Вопросы повышения надежности насосных станций в первую очередь связаны с энергоснабжением. 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 xml:space="preserve">     </w:t>
      </w:r>
      <w:r>
        <w:rPr>
          <w:i/>
          <w:szCs w:val="26"/>
        </w:rPr>
        <w:t>1.7</w:t>
      </w:r>
      <w:r w:rsidRPr="00025155">
        <w:rPr>
          <w:i/>
          <w:szCs w:val="26"/>
        </w:rPr>
        <w:t xml:space="preserve"> </w:t>
      </w:r>
      <w:r>
        <w:rPr>
          <w:i/>
          <w:szCs w:val="26"/>
        </w:rPr>
        <w:t>О</w:t>
      </w:r>
      <w:r w:rsidRPr="00025155">
        <w:rPr>
          <w:i/>
          <w:szCs w:val="26"/>
        </w:rPr>
        <w:t>ценка воздействия сбросов сточных  вод  через   централизованную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>систему водоотведения на окружающую среду;</w:t>
      </w:r>
    </w:p>
    <w:p w:rsidR="00CE3D71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5D0713" w:rsidRDefault="00CE3D71" w:rsidP="008B6F29">
      <w:pPr>
        <w:tabs>
          <w:tab w:val="left" w:pos="851"/>
        </w:tabs>
        <w:ind w:firstLine="567"/>
        <w:jc w:val="both"/>
        <w:rPr>
          <w:color w:val="FF0000"/>
        </w:rPr>
      </w:pPr>
      <w:r>
        <w:t xml:space="preserve">Наружные сети канализации в процессе строительства и эксплуатации не создают вредных электромагнитных полей и иных излучений. Они не являются источниками каких-либо частотных колебаний, а материалы защитных покровов и оболочки не выделяют вредных химических веществ и биологических отходов и являются экологически безопасными. Сеть канализации является экологически чистым сооружением, ввод ее в действие не окажет существенного влияния на окружающую среду. </w:t>
      </w:r>
      <w:r w:rsidRPr="001506E6">
        <w:rPr>
          <w:color w:val="000000"/>
        </w:rPr>
        <w:t xml:space="preserve">Контроль за качеством сточных вод осуществляется </w:t>
      </w:r>
      <w:r>
        <w:rPr>
          <w:color w:val="000000"/>
        </w:rPr>
        <w:t>КОГБУ Кировским областным центром охраны окружающей среды и природопользования Омутнинской МР СИЭКиА</w:t>
      </w:r>
      <w:r w:rsidRPr="001506E6">
        <w:rPr>
          <w:color w:val="000000"/>
        </w:rPr>
        <w:t xml:space="preserve"> согласно графика, где определено место, периодичность отбора проб, определяемые ингредиенты.</w:t>
      </w:r>
      <w:r>
        <w:rPr>
          <w:color w:val="000000"/>
        </w:rPr>
        <w:t xml:space="preserve"> В результате анализа сточных вод после очистки и сбросе в поверхностный водоем наблюдаются превышения ПДК по следующим показателям: нитриты в 5,5 раз, фосфор фосфатов в 8,5 раза, железо в 2,5 раза, АПАВ в 1,3 раза</w:t>
      </w: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025155" w:rsidRDefault="00CE3D71" w:rsidP="0064593B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>
        <w:rPr>
          <w:i/>
          <w:szCs w:val="26"/>
        </w:rPr>
        <w:t xml:space="preserve">        1.8</w:t>
      </w:r>
      <w:r w:rsidRPr="00025155">
        <w:rPr>
          <w:i/>
          <w:szCs w:val="26"/>
        </w:rPr>
        <w:t xml:space="preserve"> </w:t>
      </w:r>
      <w:r>
        <w:rPr>
          <w:i/>
          <w:szCs w:val="26"/>
        </w:rPr>
        <w:t>О</w:t>
      </w:r>
      <w:r w:rsidRPr="00025155">
        <w:rPr>
          <w:i/>
          <w:szCs w:val="26"/>
        </w:rPr>
        <w:t>писание территорий муниципального  образования,  не   охваченных</w:t>
      </w:r>
    </w:p>
    <w:p w:rsidR="00CE3D71" w:rsidRDefault="00CE3D71" w:rsidP="00645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  <w:r w:rsidRPr="00025155">
        <w:rPr>
          <w:i/>
          <w:szCs w:val="26"/>
        </w:rPr>
        <w:t>централизованной системой водоотведения</w:t>
      </w:r>
      <w:r>
        <w:rPr>
          <w:i/>
          <w:szCs w:val="26"/>
        </w:rPr>
        <w:t xml:space="preserve"> </w:t>
      </w:r>
    </w:p>
    <w:p w:rsidR="00CE3D71" w:rsidRDefault="00CE3D71" w:rsidP="00645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Default="00CE3D71" w:rsidP="0064593B">
      <w:pPr>
        <w:tabs>
          <w:tab w:val="left" w:pos="9336"/>
        </w:tabs>
        <w:ind w:right="-24"/>
        <w:jc w:val="both"/>
        <w:rPr>
          <w:szCs w:val="26"/>
        </w:rPr>
      </w:pPr>
      <w:r>
        <w:rPr>
          <w:szCs w:val="26"/>
        </w:rPr>
        <w:t xml:space="preserve">       </w:t>
      </w:r>
      <w:r w:rsidRPr="00B456A6">
        <w:rPr>
          <w:szCs w:val="26"/>
        </w:rPr>
        <w:t xml:space="preserve">Почти вся индивидуальная жилая застройка </w:t>
      </w:r>
      <w:r>
        <w:rPr>
          <w:szCs w:val="26"/>
        </w:rPr>
        <w:t>в населенных пунктах</w:t>
      </w:r>
      <w:r w:rsidRPr="00B456A6">
        <w:rPr>
          <w:szCs w:val="26"/>
        </w:rPr>
        <w:t xml:space="preserve"> не обеспечена централизованной канализацией. Сбор фекальных и иных жидких отходов производится в выгребные ямы, оборудованные при частных домах. Очистка выгребных ям осуществляет</w:t>
      </w:r>
      <w:r>
        <w:rPr>
          <w:szCs w:val="26"/>
        </w:rPr>
        <w:t>с</w:t>
      </w:r>
      <w:r w:rsidRPr="00B456A6">
        <w:rPr>
          <w:szCs w:val="26"/>
        </w:rPr>
        <w:t>я обслуживающей организацией МУП ЖКХ «</w:t>
      </w:r>
      <w:r>
        <w:rPr>
          <w:szCs w:val="26"/>
        </w:rPr>
        <w:t>Песковский коммунальник</w:t>
      </w:r>
      <w:r w:rsidRPr="00B456A6">
        <w:rPr>
          <w:szCs w:val="26"/>
        </w:rPr>
        <w:t>»</w:t>
      </w:r>
      <w:r>
        <w:rPr>
          <w:szCs w:val="26"/>
        </w:rPr>
        <w:t xml:space="preserve"> и ООО «Управдом-Сервис» и транспортируется на очистные сооружения</w:t>
      </w:r>
      <w:r w:rsidRPr="00B456A6">
        <w:rPr>
          <w:szCs w:val="26"/>
        </w:rPr>
        <w:t xml:space="preserve">. </w:t>
      </w:r>
      <w:r>
        <w:rPr>
          <w:szCs w:val="26"/>
        </w:rPr>
        <w:t xml:space="preserve">Сброс сточных вод с очистных сооружений производится в   р. Вятка. </w:t>
      </w:r>
    </w:p>
    <w:p w:rsidR="00CE3D71" w:rsidRDefault="00CE3D71" w:rsidP="00645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Cs w:val="26"/>
        </w:rPr>
      </w:pPr>
    </w:p>
    <w:p w:rsidR="00CE3D71" w:rsidRPr="00025155" w:rsidRDefault="00CE3D71" w:rsidP="0002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025155">
        <w:rPr>
          <w:i/>
          <w:szCs w:val="26"/>
        </w:rPr>
        <w:t xml:space="preserve">     </w:t>
      </w:r>
      <w:r>
        <w:rPr>
          <w:i/>
          <w:szCs w:val="26"/>
        </w:rPr>
        <w:t>1.9</w:t>
      </w:r>
      <w:r w:rsidRPr="00025155">
        <w:rPr>
          <w:i/>
          <w:szCs w:val="26"/>
        </w:rPr>
        <w:t xml:space="preserve"> </w:t>
      </w:r>
      <w:r>
        <w:rPr>
          <w:i/>
          <w:szCs w:val="26"/>
        </w:rPr>
        <w:t>О</w:t>
      </w:r>
      <w:r w:rsidRPr="00025155">
        <w:rPr>
          <w:i/>
          <w:szCs w:val="26"/>
        </w:rPr>
        <w:t>писание  существующих  технических  и  технологических   проблем</w:t>
      </w:r>
    </w:p>
    <w:p w:rsidR="00CE3D71" w:rsidRDefault="00CE3D71" w:rsidP="00025155">
      <w:pPr>
        <w:rPr>
          <w:i/>
          <w:szCs w:val="26"/>
        </w:rPr>
      </w:pPr>
      <w:r w:rsidRPr="00025155">
        <w:rPr>
          <w:i/>
          <w:szCs w:val="26"/>
        </w:rPr>
        <w:t xml:space="preserve">системы водоотведения </w:t>
      </w:r>
      <w:r>
        <w:rPr>
          <w:i/>
          <w:szCs w:val="26"/>
        </w:rPr>
        <w:t xml:space="preserve"> Песковского городского </w:t>
      </w:r>
      <w:r w:rsidRPr="00025155">
        <w:rPr>
          <w:i/>
          <w:szCs w:val="26"/>
        </w:rPr>
        <w:t>поселения</w:t>
      </w:r>
    </w:p>
    <w:p w:rsidR="00CE3D71" w:rsidRPr="00D865E0" w:rsidRDefault="00CE3D71" w:rsidP="00025155">
      <w:pPr>
        <w:rPr>
          <w:szCs w:val="26"/>
        </w:rPr>
      </w:pPr>
    </w:p>
    <w:p w:rsidR="00CE3D71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CE3D71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85287F">
        <w:rPr>
          <w:b/>
          <w:sz w:val="28"/>
          <w:szCs w:val="28"/>
        </w:rPr>
        <w:t>Раздел 2 "Балансы сточных вод в системе водоотведения"</w:t>
      </w: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CF2CC6">
        <w:rPr>
          <w:rFonts w:ascii="Courier New" w:hAnsi="Courier New" w:cs="Courier New"/>
          <w:sz w:val="20"/>
          <w:szCs w:val="20"/>
        </w:rPr>
        <w:t xml:space="preserve">     </w:t>
      </w:r>
      <w:r w:rsidRPr="0085287F">
        <w:rPr>
          <w:i/>
          <w:szCs w:val="26"/>
        </w:rPr>
        <w:t>2.1  Баланс  поступления  сточных  вод  в  централизованную   систему</w:t>
      </w:r>
    </w:p>
    <w:p w:rsidR="00CE3D71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85287F">
        <w:rPr>
          <w:i/>
          <w:szCs w:val="26"/>
        </w:rPr>
        <w:t>водоотведения и отведения стоков по технологическим зонам водоотведения</w:t>
      </w:r>
    </w:p>
    <w:p w:rsidR="00CE3D71" w:rsidRPr="001E6695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2"/>
        <w:gridCol w:w="992"/>
        <w:gridCol w:w="1134"/>
        <w:gridCol w:w="992"/>
        <w:gridCol w:w="1134"/>
        <w:gridCol w:w="993"/>
        <w:gridCol w:w="1134"/>
        <w:gridCol w:w="1134"/>
        <w:gridCol w:w="992"/>
      </w:tblGrid>
      <w:tr w:rsidR="00CE3D71" w:rsidRPr="00595C3F" w:rsidTr="001E6695">
        <w:trPr>
          <w:trHeight w:val="970"/>
        </w:trPr>
        <w:tc>
          <w:tcPr>
            <w:tcW w:w="1702" w:type="dxa"/>
            <w:vMerge w:val="restart"/>
            <w:vAlign w:val="center"/>
          </w:tcPr>
          <w:p w:rsidR="00CE3D71" w:rsidRDefault="00CE3D71" w:rsidP="001E6695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-152" w:right="-138" w:firstLine="152"/>
              <w:outlineLvl w:val="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Технологи-</w:t>
            </w:r>
          </w:p>
          <w:p w:rsidR="00CE3D71" w:rsidRPr="00595C3F" w:rsidRDefault="00CE3D71" w:rsidP="00960C3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0" w:right="-138"/>
              <w:outlineLvl w:val="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ческая зона водоотведения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</w:p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2010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</w:p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2011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</w:p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</w:rPr>
            </w:pPr>
            <w:r w:rsidRPr="00595C3F">
              <w:rPr>
                <w:sz w:val="24"/>
              </w:rPr>
              <w:t>2012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CE3D71" w:rsidRPr="00595C3F" w:rsidRDefault="00CE3D71" w:rsidP="001E6695">
            <w:pPr>
              <w:spacing w:line="360" w:lineRule="auto"/>
              <w:ind w:left="317" w:right="-108" w:hanging="317"/>
              <w:rPr>
                <w:sz w:val="24"/>
              </w:rPr>
            </w:pPr>
            <w:r w:rsidRPr="00595C3F">
              <w:rPr>
                <w:sz w:val="24"/>
              </w:rPr>
              <w:t xml:space="preserve">       </w:t>
            </w:r>
            <w:r>
              <w:rPr>
                <w:sz w:val="24"/>
              </w:rPr>
              <w:t xml:space="preserve">  </w:t>
            </w:r>
            <w:r w:rsidRPr="00595C3F">
              <w:rPr>
                <w:sz w:val="24"/>
              </w:rPr>
              <w:t>2013</w:t>
            </w:r>
            <w:r>
              <w:rPr>
                <w:sz w:val="24"/>
              </w:rPr>
              <w:t xml:space="preserve">     </w:t>
            </w:r>
            <w:r w:rsidRPr="00595C3F">
              <w:rPr>
                <w:sz w:val="24"/>
              </w:rPr>
              <w:t>(ожида</w:t>
            </w:r>
            <w:r>
              <w:rPr>
                <w:sz w:val="24"/>
              </w:rPr>
              <w:t>ем.)</w:t>
            </w:r>
          </w:p>
        </w:tc>
      </w:tr>
      <w:tr w:rsidR="00CE3D71" w:rsidRPr="00595C3F" w:rsidTr="001E6695">
        <w:trPr>
          <w:trHeight w:val="555"/>
        </w:trPr>
        <w:tc>
          <w:tcPr>
            <w:tcW w:w="1702" w:type="dxa"/>
            <w:vMerge/>
            <w:vAlign w:val="center"/>
          </w:tcPr>
          <w:p w:rsidR="00CE3D71" w:rsidRPr="00595C3F" w:rsidRDefault="00CE3D71" w:rsidP="00960C31">
            <w:pPr>
              <w:pStyle w:val="ListParagraph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left="567" w:hanging="567"/>
              <w:jc w:val="both"/>
              <w:outlineLvl w:val="0"/>
              <w:rPr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E0711B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outlineLvl w:val="0"/>
              <w:rPr>
                <w:sz w:val="20"/>
                <w:szCs w:val="20"/>
              </w:rPr>
            </w:pPr>
            <w:r w:rsidRPr="00E0711B">
              <w:rPr>
                <w:sz w:val="20"/>
                <w:szCs w:val="20"/>
              </w:rPr>
              <w:t>Поступило сточных вод в центр</w:t>
            </w:r>
            <w:r>
              <w:rPr>
                <w:sz w:val="20"/>
                <w:szCs w:val="20"/>
              </w:rPr>
              <w:t>альн.</w:t>
            </w:r>
          </w:p>
          <w:p w:rsidR="00CE3D71" w:rsidRDefault="00CE3D71" w:rsidP="00E0711B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систему</w:t>
            </w:r>
          </w:p>
          <w:p w:rsidR="00CE3D71" w:rsidRDefault="00CE3D71" w:rsidP="00E0711B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водоотвед.</w:t>
            </w:r>
          </w:p>
          <w:p w:rsidR="00CE3D71" w:rsidRPr="009B0D05" w:rsidRDefault="00CE3D71" w:rsidP="009B0D05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jc w:val="center"/>
              <w:outlineLvl w:val="0"/>
              <w:rPr>
                <w:sz w:val="20"/>
                <w:szCs w:val="20"/>
                <w:u w:val="single"/>
              </w:rPr>
            </w:pPr>
            <w:r w:rsidRPr="009B0D05">
              <w:rPr>
                <w:sz w:val="20"/>
                <w:szCs w:val="20"/>
                <w:u w:val="single"/>
              </w:rPr>
              <w:t>тыс.м3</w:t>
            </w:r>
          </w:p>
          <w:p w:rsidR="00CE3D71" w:rsidRPr="00E0711B" w:rsidRDefault="00CE3D71" w:rsidP="009B0D05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E0711B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outlineLvl w:val="0"/>
              <w:rPr>
                <w:sz w:val="20"/>
                <w:szCs w:val="20"/>
              </w:rPr>
            </w:pPr>
            <w:r w:rsidRPr="00E0711B">
              <w:rPr>
                <w:sz w:val="20"/>
                <w:szCs w:val="20"/>
              </w:rPr>
              <w:t>Отведено сточных вод на очист</w:t>
            </w:r>
            <w:r>
              <w:rPr>
                <w:sz w:val="20"/>
                <w:szCs w:val="20"/>
              </w:rPr>
              <w:t>ные</w:t>
            </w:r>
            <w:r w:rsidRPr="00E0711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E0711B">
              <w:rPr>
                <w:sz w:val="20"/>
                <w:szCs w:val="20"/>
              </w:rPr>
              <w:t>ооружен</w:t>
            </w:r>
            <w:r>
              <w:rPr>
                <w:sz w:val="20"/>
                <w:szCs w:val="20"/>
              </w:rPr>
              <w:t>.</w:t>
            </w:r>
          </w:p>
          <w:p w:rsidR="00CE3D71" w:rsidRPr="009B0D05" w:rsidRDefault="00CE3D71" w:rsidP="009B0D05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jc w:val="center"/>
              <w:outlineLvl w:val="0"/>
              <w:rPr>
                <w:sz w:val="20"/>
                <w:szCs w:val="20"/>
                <w:u w:val="single"/>
              </w:rPr>
            </w:pPr>
            <w:r w:rsidRPr="009B0D05">
              <w:rPr>
                <w:sz w:val="20"/>
                <w:szCs w:val="20"/>
                <w:u w:val="single"/>
              </w:rPr>
              <w:t>тыс.м3</w:t>
            </w:r>
          </w:p>
          <w:p w:rsidR="00CE3D71" w:rsidRPr="00E0711B" w:rsidRDefault="00CE3D71" w:rsidP="009B0D05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960C31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outlineLvl w:val="0"/>
              <w:rPr>
                <w:sz w:val="20"/>
                <w:szCs w:val="20"/>
              </w:rPr>
            </w:pPr>
            <w:r w:rsidRPr="00E0711B">
              <w:rPr>
                <w:sz w:val="20"/>
                <w:szCs w:val="20"/>
              </w:rPr>
              <w:t>Поступило сточных вод в центр</w:t>
            </w:r>
            <w:r>
              <w:rPr>
                <w:sz w:val="20"/>
                <w:szCs w:val="20"/>
              </w:rPr>
              <w:t>альн.</w:t>
            </w:r>
          </w:p>
          <w:p w:rsidR="00CE3D71" w:rsidRDefault="00CE3D71" w:rsidP="00960C31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систему</w:t>
            </w:r>
          </w:p>
          <w:p w:rsidR="00CE3D71" w:rsidRDefault="00CE3D71" w:rsidP="009B0D05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водоотвед. </w:t>
            </w:r>
            <w:r w:rsidRPr="009B0D05">
              <w:rPr>
                <w:sz w:val="20"/>
                <w:szCs w:val="20"/>
                <w:u w:val="single"/>
              </w:rPr>
              <w:t>тыс.м3</w:t>
            </w:r>
          </w:p>
          <w:p w:rsidR="00CE3D71" w:rsidRPr="00E0711B" w:rsidRDefault="00CE3D71" w:rsidP="009B0D05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Pr="00E0711B" w:rsidRDefault="00CE3D71" w:rsidP="00E0711B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outlineLvl w:val="0"/>
              <w:rPr>
                <w:sz w:val="20"/>
                <w:szCs w:val="20"/>
                <w:u w:val="single"/>
              </w:rPr>
            </w:pPr>
            <w:r w:rsidRPr="00E0711B">
              <w:rPr>
                <w:sz w:val="20"/>
                <w:szCs w:val="20"/>
              </w:rPr>
              <w:t>Отведено сточных вод на очист</w:t>
            </w:r>
            <w:r>
              <w:rPr>
                <w:sz w:val="20"/>
                <w:szCs w:val="20"/>
              </w:rPr>
              <w:t>ные</w:t>
            </w:r>
            <w:r w:rsidRPr="00E0711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E0711B">
              <w:rPr>
                <w:sz w:val="20"/>
                <w:szCs w:val="20"/>
              </w:rPr>
              <w:t>ооружен</w:t>
            </w:r>
            <w:r>
              <w:rPr>
                <w:sz w:val="20"/>
                <w:szCs w:val="20"/>
              </w:rPr>
              <w:t xml:space="preserve">. </w:t>
            </w:r>
            <w:r w:rsidRPr="00E0711B">
              <w:rPr>
                <w:sz w:val="20"/>
                <w:szCs w:val="20"/>
                <w:u w:val="single"/>
              </w:rPr>
              <w:t>тыс.м3</w:t>
            </w:r>
          </w:p>
          <w:p w:rsidR="00CE3D71" w:rsidRPr="00E0711B" w:rsidRDefault="00CE3D71" w:rsidP="00E0711B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960C31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outlineLvl w:val="0"/>
              <w:rPr>
                <w:sz w:val="20"/>
                <w:szCs w:val="20"/>
              </w:rPr>
            </w:pPr>
            <w:r w:rsidRPr="00E0711B">
              <w:rPr>
                <w:sz w:val="20"/>
                <w:szCs w:val="20"/>
              </w:rPr>
              <w:t>Поступило сточных вод в центр</w:t>
            </w:r>
            <w:r>
              <w:rPr>
                <w:sz w:val="20"/>
                <w:szCs w:val="20"/>
              </w:rPr>
              <w:t>альн.</w:t>
            </w:r>
          </w:p>
          <w:p w:rsidR="00CE3D71" w:rsidRDefault="00CE3D71" w:rsidP="00960C31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систему</w:t>
            </w:r>
          </w:p>
          <w:p w:rsidR="00CE3D71" w:rsidRDefault="00CE3D71" w:rsidP="00E0711B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водоотвед. </w:t>
            </w:r>
            <w:r w:rsidRPr="00E0711B">
              <w:rPr>
                <w:sz w:val="20"/>
                <w:szCs w:val="20"/>
                <w:u w:val="single"/>
              </w:rPr>
              <w:t>тыс.м3</w:t>
            </w:r>
          </w:p>
          <w:p w:rsidR="00CE3D71" w:rsidRPr="00E0711B" w:rsidRDefault="00CE3D71" w:rsidP="00E0711B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E0711B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jc w:val="center"/>
              <w:outlineLvl w:val="0"/>
              <w:rPr>
                <w:sz w:val="20"/>
                <w:szCs w:val="20"/>
              </w:rPr>
            </w:pPr>
            <w:r w:rsidRPr="00E0711B">
              <w:rPr>
                <w:sz w:val="20"/>
                <w:szCs w:val="20"/>
              </w:rPr>
              <w:t>Отведено сточных вод на очист</w:t>
            </w:r>
            <w:r>
              <w:rPr>
                <w:sz w:val="20"/>
                <w:szCs w:val="20"/>
              </w:rPr>
              <w:t>ные</w:t>
            </w:r>
            <w:r w:rsidRPr="00E0711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E0711B">
              <w:rPr>
                <w:sz w:val="20"/>
                <w:szCs w:val="20"/>
              </w:rPr>
              <w:t>ооружен</w:t>
            </w:r>
            <w:r>
              <w:rPr>
                <w:sz w:val="20"/>
                <w:szCs w:val="20"/>
              </w:rPr>
              <w:t xml:space="preserve">. </w:t>
            </w:r>
            <w:r w:rsidRPr="00E0711B">
              <w:rPr>
                <w:sz w:val="20"/>
                <w:szCs w:val="20"/>
                <w:u w:val="single"/>
              </w:rPr>
              <w:t>тыс.м3</w:t>
            </w:r>
          </w:p>
          <w:p w:rsidR="00CE3D71" w:rsidRPr="00E0711B" w:rsidRDefault="00CE3D71" w:rsidP="00E0711B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3D71" w:rsidRDefault="00CE3D71" w:rsidP="00960C31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outlineLvl w:val="0"/>
              <w:rPr>
                <w:sz w:val="20"/>
                <w:szCs w:val="20"/>
              </w:rPr>
            </w:pPr>
            <w:r w:rsidRPr="00E0711B">
              <w:rPr>
                <w:sz w:val="20"/>
                <w:szCs w:val="20"/>
              </w:rPr>
              <w:t>Поступило сточных вод в центр</w:t>
            </w:r>
            <w:r>
              <w:rPr>
                <w:sz w:val="20"/>
                <w:szCs w:val="20"/>
              </w:rPr>
              <w:t>альн.</w:t>
            </w:r>
          </w:p>
          <w:p w:rsidR="00CE3D71" w:rsidRDefault="00CE3D71" w:rsidP="00960C31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систему</w:t>
            </w:r>
          </w:p>
          <w:p w:rsidR="00CE3D71" w:rsidRDefault="00CE3D71" w:rsidP="00E0711B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водоотвед. </w:t>
            </w:r>
            <w:r w:rsidRPr="00E0711B">
              <w:rPr>
                <w:sz w:val="20"/>
                <w:szCs w:val="20"/>
                <w:u w:val="single"/>
              </w:rPr>
              <w:t>тыс.м3</w:t>
            </w:r>
          </w:p>
          <w:p w:rsidR="00CE3D71" w:rsidRPr="00E0711B" w:rsidRDefault="00CE3D71" w:rsidP="00E0711B">
            <w:pPr>
              <w:tabs>
                <w:tab w:val="left" w:pos="885"/>
              </w:tabs>
              <w:autoSpaceDE w:val="0"/>
              <w:autoSpaceDN w:val="0"/>
              <w:adjustRightInd w:val="0"/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3D71" w:rsidRDefault="00CE3D71" w:rsidP="00E0711B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outlineLvl w:val="0"/>
              <w:rPr>
                <w:sz w:val="20"/>
                <w:szCs w:val="20"/>
              </w:rPr>
            </w:pPr>
            <w:r w:rsidRPr="00E0711B">
              <w:rPr>
                <w:sz w:val="20"/>
                <w:szCs w:val="20"/>
              </w:rPr>
              <w:t>Отведено сточных вод на очист</w:t>
            </w:r>
            <w:r>
              <w:rPr>
                <w:sz w:val="20"/>
                <w:szCs w:val="20"/>
              </w:rPr>
              <w:t>ные</w:t>
            </w:r>
            <w:r w:rsidRPr="00E0711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E0711B">
              <w:rPr>
                <w:sz w:val="20"/>
                <w:szCs w:val="20"/>
              </w:rPr>
              <w:t>ооружен</w:t>
            </w:r>
            <w:r>
              <w:rPr>
                <w:sz w:val="20"/>
                <w:szCs w:val="20"/>
              </w:rPr>
              <w:t>.</w:t>
            </w:r>
          </w:p>
          <w:p w:rsidR="00CE3D71" w:rsidRDefault="00CE3D71" w:rsidP="00E0711B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E0711B">
              <w:rPr>
                <w:sz w:val="20"/>
                <w:szCs w:val="20"/>
                <w:u w:val="single"/>
              </w:rPr>
              <w:t>тыс.м3</w:t>
            </w:r>
          </w:p>
          <w:p w:rsidR="00CE3D71" w:rsidRPr="00E0711B" w:rsidRDefault="00CE3D71" w:rsidP="00E0711B">
            <w:pPr>
              <w:tabs>
                <w:tab w:val="left" w:pos="709"/>
              </w:tabs>
              <w:autoSpaceDE w:val="0"/>
              <w:autoSpaceDN w:val="0"/>
              <w:adjustRightInd w:val="0"/>
              <w:ind w:right="-108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год</w:t>
            </w:r>
          </w:p>
        </w:tc>
      </w:tr>
      <w:tr w:rsidR="00CE3D71" w:rsidRPr="00595C3F" w:rsidTr="001E6695">
        <w:tc>
          <w:tcPr>
            <w:tcW w:w="1702" w:type="dxa"/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п. Песковка, всего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66,0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 w:rsidRPr="009B0D05">
              <w:rPr>
                <w:color w:val="000000"/>
                <w:sz w:val="24"/>
              </w:rPr>
              <w:t>66,0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57,7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 w:rsidRPr="009B0D05">
              <w:rPr>
                <w:color w:val="000000"/>
                <w:sz w:val="24"/>
              </w:rPr>
              <w:t>57,7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57,3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 w:rsidRPr="009B0D05">
              <w:rPr>
                <w:color w:val="000000"/>
                <w:sz w:val="24"/>
              </w:rPr>
              <w:t>57,3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52,0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 w:rsidRPr="009B0D05">
              <w:rPr>
                <w:color w:val="000000"/>
                <w:sz w:val="24"/>
              </w:rPr>
              <w:t>52,0</w:t>
            </w:r>
          </w:p>
        </w:tc>
      </w:tr>
      <w:tr w:rsidR="00CE3D71" w:rsidRPr="00595C3F" w:rsidTr="001E6695">
        <w:tc>
          <w:tcPr>
            <w:tcW w:w="1702" w:type="dxa"/>
          </w:tcPr>
          <w:p w:rsidR="00CE3D71" w:rsidRDefault="00CE3D71" w:rsidP="009B0D05">
            <w:pPr>
              <w:tabs>
                <w:tab w:val="left" w:pos="1305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в том числе</w:t>
            </w:r>
            <w:r>
              <w:rPr>
                <w:sz w:val="24"/>
              </w:rPr>
              <w:tab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Pr="009B0D05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</w:p>
        </w:tc>
      </w:tr>
      <w:tr w:rsidR="00CE3D71" w:rsidRPr="00595C3F" w:rsidTr="001E6695">
        <w:tc>
          <w:tcPr>
            <w:tcW w:w="1702" w:type="dxa"/>
          </w:tcPr>
          <w:p w:rsidR="00CE3D71" w:rsidRDefault="00CE3D71" w:rsidP="009B0D05">
            <w:pPr>
              <w:tabs>
                <w:tab w:val="left" w:pos="1305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46,8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46,8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45,9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45,9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41,6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41,6</w:t>
            </w:r>
          </w:p>
        </w:tc>
      </w:tr>
      <w:tr w:rsidR="00CE3D71" w:rsidRPr="00595C3F" w:rsidTr="001E6695">
        <w:tc>
          <w:tcPr>
            <w:tcW w:w="1702" w:type="dxa"/>
          </w:tcPr>
          <w:p w:rsidR="00CE3D71" w:rsidRDefault="00CE3D71" w:rsidP="009B0D05">
            <w:pPr>
              <w:tabs>
                <w:tab w:val="left" w:pos="1305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Бюджетные организации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6,4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6,6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6,6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7,6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7,6</w:t>
            </w:r>
          </w:p>
        </w:tc>
      </w:tr>
      <w:tr w:rsidR="00CE3D71" w:rsidRPr="00595C3F" w:rsidTr="001E6695">
        <w:tc>
          <w:tcPr>
            <w:tcW w:w="1702" w:type="dxa"/>
          </w:tcPr>
          <w:p w:rsidR="00CE3D71" w:rsidRDefault="00CE3D71" w:rsidP="009B0D05">
            <w:pPr>
              <w:tabs>
                <w:tab w:val="left" w:pos="1305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4,8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4,8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2,8</w:t>
            </w:r>
          </w:p>
        </w:tc>
      </w:tr>
      <w:tr w:rsidR="00CE3D71" w:rsidRPr="00595C3F" w:rsidTr="001E6695">
        <w:tc>
          <w:tcPr>
            <w:tcW w:w="1702" w:type="dxa"/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п. Котчиха</w:t>
            </w:r>
          </w:p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25,19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25,19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18,22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18,22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16,35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16,35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14,59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Pr="00595C3F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14,59</w:t>
            </w:r>
          </w:p>
        </w:tc>
      </w:tr>
      <w:tr w:rsidR="00CE3D71" w:rsidRPr="00595C3F" w:rsidTr="001E6695">
        <w:tc>
          <w:tcPr>
            <w:tcW w:w="1702" w:type="dxa"/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в том числе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</w:p>
        </w:tc>
      </w:tr>
      <w:tr w:rsidR="00CE3D71" w:rsidRPr="00595C3F" w:rsidTr="001E6695">
        <w:tc>
          <w:tcPr>
            <w:tcW w:w="1702" w:type="dxa"/>
          </w:tcPr>
          <w:p w:rsidR="00CE3D71" w:rsidRDefault="00CE3D71" w:rsidP="00960C31">
            <w:pPr>
              <w:tabs>
                <w:tab w:val="left" w:pos="1305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BC142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23,65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BC142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23,65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17,14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17,14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BC142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15,11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BC142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15,11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13,81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13,81</w:t>
            </w:r>
          </w:p>
        </w:tc>
      </w:tr>
      <w:tr w:rsidR="00CE3D71" w:rsidRPr="00595C3F" w:rsidTr="001E6695">
        <w:tc>
          <w:tcPr>
            <w:tcW w:w="1702" w:type="dxa"/>
          </w:tcPr>
          <w:p w:rsidR="00CE3D71" w:rsidRDefault="00CE3D71" w:rsidP="00960C31">
            <w:pPr>
              <w:tabs>
                <w:tab w:val="left" w:pos="1305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Бюджетные организации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 w:rsidR="00CE3D71" w:rsidRPr="00595C3F" w:rsidTr="001E6695">
        <w:tc>
          <w:tcPr>
            <w:tcW w:w="1702" w:type="dxa"/>
          </w:tcPr>
          <w:p w:rsidR="00CE3D71" w:rsidRDefault="00CE3D71" w:rsidP="00960C31">
            <w:pPr>
              <w:tabs>
                <w:tab w:val="left" w:pos="1305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E3D71" w:rsidRDefault="00CE3D71" w:rsidP="00960C3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</w:tbl>
    <w:p w:rsidR="00CE3D71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>
        <w:rPr>
          <w:i/>
          <w:szCs w:val="26"/>
        </w:rPr>
        <w:t xml:space="preserve">  </w:t>
      </w:r>
      <w:r w:rsidRPr="0085287F">
        <w:rPr>
          <w:i/>
          <w:szCs w:val="26"/>
        </w:rPr>
        <w:t xml:space="preserve">2.2. </w:t>
      </w:r>
      <w:r>
        <w:rPr>
          <w:i/>
          <w:szCs w:val="26"/>
        </w:rPr>
        <w:t>О</w:t>
      </w:r>
      <w:r w:rsidRPr="0085287F">
        <w:rPr>
          <w:i/>
          <w:szCs w:val="26"/>
        </w:rPr>
        <w:t>ценк</w:t>
      </w:r>
      <w:r>
        <w:rPr>
          <w:i/>
          <w:szCs w:val="26"/>
        </w:rPr>
        <w:t>а</w:t>
      </w:r>
      <w:r w:rsidRPr="0085287F">
        <w:rPr>
          <w:i/>
          <w:szCs w:val="26"/>
        </w:rPr>
        <w:t xml:space="preserve"> фактического притока неорганизованного стока (сточных вод,</w:t>
      </w: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85287F">
        <w:rPr>
          <w:i/>
          <w:szCs w:val="26"/>
        </w:rPr>
        <w:t>поступающ</w:t>
      </w:r>
      <w:r>
        <w:rPr>
          <w:i/>
          <w:szCs w:val="26"/>
        </w:rPr>
        <w:t>его</w:t>
      </w:r>
      <w:r w:rsidRPr="0085287F">
        <w:rPr>
          <w:i/>
          <w:szCs w:val="26"/>
        </w:rPr>
        <w:t xml:space="preserve"> по поверхности рельефа местности) по  технологическим   зонам</w:t>
      </w: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85287F">
        <w:rPr>
          <w:i/>
          <w:szCs w:val="26"/>
        </w:rPr>
        <w:t>водоотведения</w:t>
      </w:r>
    </w:p>
    <w:p w:rsidR="00CE3D71" w:rsidRDefault="00CE3D71" w:rsidP="00771C83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outlineLvl w:val="0"/>
        <w:rPr>
          <w:bCs/>
          <w:szCs w:val="26"/>
        </w:rPr>
      </w:pPr>
      <w:bookmarkStart w:id="106" w:name="_Toc360699485"/>
      <w:bookmarkStart w:id="107" w:name="_Toc360699871"/>
      <w:bookmarkStart w:id="108" w:name="_Toc360700257"/>
      <w:bookmarkStart w:id="109" w:name="_Toc368574048"/>
      <w:bookmarkStart w:id="110" w:name="_Toc370150408"/>
      <w:r>
        <w:rPr>
          <w:bCs/>
          <w:szCs w:val="26"/>
        </w:rPr>
        <w:t>Сточные воды, поступающие по поверхности рельефа местности, не попадают в систему канализации.</w:t>
      </w:r>
      <w:bookmarkEnd w:id="106"/>
      <w:bookmarkEnd w:id="107"/>
      <w:bookmarkEnd w:id="108"/>
      <w:bookmarkEnd w:id="109"/>
      <w:bookmarkEnd w:id="110"/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85287F">
        <w:rPr>
          <w:i/>
          <w:szCs w:val="26"/>
        </w:rPr>
        <w:t xml:space="preserve">2.3 </w:t>
      </w:r>
      <w:r>
        <w:rPr>
          <w:i/>
          <w:szCs w:val="26"/>
        </w:rPr>
        <w:t>С</w:t>
      </w:r>
      <w:r w:rsidRPr="0085287F">
        <w:rPr>
          <w:i/>
          <w:szCs w:val="26"/>
        </w:rPr>
        <w:t>ведения об оснащенности зданий, строений, сооружений   приборами</w:t>
      </w: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85287F">
        <w:rPr>
          <w:i/>
          <w:szCs w:val="26"/>
        </w:rPr>
        <w:t>учета  принимаемых  сточных  вод  и  их  применении  при    осуществлении</w:t>
      </w: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85287F">
        <w:rPr>
          <w:i/>
          <w:szCs w:val="26"/>
        </w:rPr>
        <w:t>коммерческих расчетов</w:t>
      </w:r>
    </w:p>
    <w:p w:rsidR="00CE3D71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Pr="00771C83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Cs w:val="26"/>
        </w:rPr>
      </w:pPr>
      <w:r w:rsidRPr="00771C83">
        <w:rPr>
          <w:szCs w:val="26"/>
        </w:rPr>
        <w:t xml:space="preserve">В Песковском </w:t>
      </w:r>
      <w:r>
        <w:rPr>
          <w:szCs w:val="26"/>
        </w:rPr>
        <w:t xml:space="preserve">городском </w:t>
      </w:r>
      <w:r w:rsidRPr="00771C83">
        <w:rPr>
          <w:szCs w:val="26"/>
        </w:rPr>
        <w:t xml:space="preserve"> поселении</w:t>
      </w:r>
      <w:r>
        <w:rPr>
          <w:szCs w:val="26"/>
        </w:rPr>
        <w:t xml:space="preserve"> приборов учета сточных вод не имеется, расчет производится расчетно по нормативам.</w:t>
      </w:r>
    </w:p>
    <w:p w:rsidR="00CE3D71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>
        <w:rPr>
          <w:i/>
          <w:szCs w:val="26"/>
        </w:rPr>
        <w:t xml:space="preserve">       </w:t>
      </w:r>
      <w:r w:rsidRPr="0085287F">
        <w:rPr>
          <w:i/>
          <w:szCs w:val="26"/>
        </w:rPr>
        <w:t>2.4 Результаты ретроспективного анализа за последние 10 лет балансов</w:t>
      </w: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85287F">
        <w:rPr>
          <w:i/>
          <w:szCs w:val="26"/>
        </w:rPr>
        <w:t>поступления сточных вод  в  централизованную  систему    водоотведения по</w:t>
      </w:r>
    </w:p>
    <w:p w:rsidR="00CE3D71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85287F">
        <w:rPr>
          <w:i/>
          <w:szCs w:val="26"/>
        </w:rPr>
        <w:t>технологическим зонам водоотведения и по поселениям, городским округам с</w:t>
      </w:r>
    </w:p>
    <w:p w:rsidR="00CE3D71" w:rsidRPr="0085287F" w:rsidRDefault="00CE3D71" w:rsidP="001E66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85287F">
        <w:rPr>
          <w:i/>
          <w:szCs w:val="26"/>
        </w:rPr>
        <w:t>выделением зон дефицитов и резервов производственных мощностей</w:t>
      </w:r>
    </w:p>
    <w:p w:rsidR="00CE3D71" w:rsidRPr="0085287F" w:rsidRDefault="00CE3D71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tbl>
      <w:tblPr>
        <w:tblpPr w:leftFromText="180" w:rightFromText="180" w:vertAnchor="text" w:horzAnchor="page" w:tblpX="1438" w:tblpY="-3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992"/>
        <w:gridCol w:w="709"/>
        <w:gridCol w:w="141"/>
        <w:gridCol w:w="709"/>
        <w:gridCol w:w="851"/>
        <w:gridCol w:w="141"/>
        <w:gridCol w:w="709"/>
        <w:gridCol w:w="709"/>
        <w:gridCol w:w="850"/>
        <w:gridCol w:w="851"/>
        <w:gridCol w:w="850"/>
        <w:gridCol w:w="851"/>
      </w:tblGrid>
      <w:tr w:rsidR="00CE3D71" w:rsidRPr="00770AE6" w:rsidTr="00960C31">
        <w:tc>
          <w:tcPr>
            <w:tcW w:w="1668" w:type="dxa"/>
            <w:vMerge w:val="restart"/>
          </w:tcPr>
          <w:p w:rsidR="00CE3D71" w:rsidRPr="00770AE6" w:rsidRDefault="00CE3D71" w:rsidP="00960C31">
            <w:pPr>
              <w:tabs>
                <w:tab w:val="left" w:pos="2661"/>
              </w:tabs>
              <w:ind w:left="36" w:right="-108" w:hanging="36"/>
              <w:rPr>
                <w:color w:val="000000"/>
                <w:sz w:val="24"/>
              </w:rPr>
            </w:pPr>
            <w:r>
              <w:t>Целевое назначение централизо-ванной системы водоотведе-ния</w:t>
            </w:r>
          </w:p>
        </w:tc>
        <w:tc>
          <w:tcPr>
            <w:tcW w:w="992" w:type="dxa"/>
            <w:vMerge w:val="restart"/>
          </w:tcPr>
          <w:p w:rsidR="00CE3D71" w:rsidRPr="00E407E4" w:rsidRDefault="00CE3D71" w:rsidP="00960C31">
            <w:pPr>
              <w:tabs>
                <w:tab w:val="left" w:pos="2661"/>
              </w:tabs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Мощность </w:t>
            </w:r>
            <w:r w:rsidRPr="00E407E4">
              <w:rPr>
                <w:sz w:val="20"/>
                <w:szCs w:val="20"/>
              </w:rPr>
              <w:t>существ.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right="-108" w:hanging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очистных </w:t>
            </w:r>
            <w:r w:rsidRPr="00E407E4">
              <w:rPr>
                <w:sz w:val="20"/>
                <w:szCs w:val="20"/>
              </w:rPr>
              <w:t>сооруже-ний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hanging="108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hanging="108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gridSpan w:val="11"/>
          </w:tcPr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Периоды</w:t>
            </w:r>
          </w:p>
        </w:tc>
      </w:tr>
      <w:tr w:rsidR="00CE3D71" w:rsidRPr="00770AE6" w:rsidTr="00960C31">
        <w:trPr>
          <w:trHeight w:val="765"/>
        </w:trPr>
        <w:tc>
          <w:tcPr>
            <w:tcW w:w="1668" w:type="dxa"/>
            <w:vMerge/>
            <w:vAlign w:val="center"/>
          </w:tcPr>
          <w:p w:rsidR="00CE3D71" w:rsidRPr="00770AE6" w:rsidRDefault="00CE3D71" w:rsidP="00960C31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E407E4" w:rsidRDefault="00CE3D71" w:rsidP="00960C3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gridSpan w:val="5"/>
          </w:tcPr>
          <w:p w:rsidR="00CE3D71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Среднегодовые показатели 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за 2004-2006 г.г.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</w:p>
        </w:tc>
        <w:tc>
          <w:tcPr>
            <w:tcW w:w="2268" w:type="dxa"/>
            <w:gridSpan w:val="3"/>
          </w:tcPr>
          <w:p w:rsidR="00CE3D71" w:rsidRDefault="00CE3D71" w:rsidP="00227A1B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Среднегодовые показатели</w:t>
            </w:r>
          </w:p>
          <w:p w:rsidR="00CE3D71" w:rsidRPr="00E407E4" w:rsidRDefault="00CE3D71" w:rsidP="00227A1B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 за 2007-2009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</w:p>
        </w:tc>
        <w:tc>
          <w:tcPr>
            <w:tcW w:w="2552" w:type="dxa"/>
            <w:gridSpan w:val="3"/>
          </w:tcPr>
          <w:p w:rsidR="00CE3D71" w:rsidRDefault="00CE3D71" w:rsidP="00227A1B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Среднегодовые показатели</w:t>
            </w:r>
          </w:p>
          <w:p w:rsidR="00CE3D71" w:rsidRPr="00E407E4" w:rsidRDefault="00CE3D71" w:rsidP="00227A1B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 за 2010-2013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</w:p>
        </w:tc>
      </w:tr>
      <w:tr w:rsidR="00CE3D71" w:rsidRPr="00770AE6" w:rsidTr="00960C31">
        <w:trPr>
          <w:trHeight w:val="135"/>
        </w:trPr>
        <w:tc>
          <w:tcPr>
            <w:tcW w:w="1668" w:type="dxa"/>
            <w:vMerge/>
            <w:vAlign w:val="center"/>
          </w:tcPr>
          <w:p w:rsidR="00CE3D71" w:rsidRPr="00770AE6" w:rsidRDefault="00CE3D71" w:rsidP="00960C31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E407E4" w:rsidRDefault="00CE3D71" w:rsidP="00960C3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  <w:tc>
          <w:tcPr>
            <w:tcW w:w="709" w:type="dxa"/>
            <w:vMerge w:val="restart"/>
          </w:tcPr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gridSpan w:val="2"/>
          </w:tcPr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  <w:tc>
          <w:tcPr>
            <w:tcW w:w="851" w:type="dxa"/>
            <w:vMerge w:val="restart"/>
          </w:tcPr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CE3D71" w:rsidRPr="00E407E4" w:rsidRDefault="00CE3D71" w:rsidP="00960C31">
            <w:pPr>
              <w:tabs>
                <w:tab w:val="left" w:pos="2661"/>
              </w:tabs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</w:tr>
      <w:tr w:rsidR="00CE3D71" w:rsidRPr="00770AE6" w:rsidTr="00960C31">
        <w:trPr>
          <w:trHeight w:val="150"/>
        </w:trPr>
        <w:tc>
          <w:tcPr>
            <w:tcW w:w="1668" w:type="dxa"/>
            <w:vMerge/>
            <w:vAlign w:val="center"/>
          </w:tcPr>
          <w:p w:rsidR="00CE3D71" w:rsidRPr="00770AE6" w:rsidRDefault="00CE3D71" w:rsidP="00960C31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960C31">
            <w:pPr>
              <w:rPr>
                <w:color w:val="000000"/>
                <w:sz w:val="24"/>
              </w:rPr>
            </w:pPr>
          </w:p>
        </w:tc>
        <w:tc>
          <w:tcPr>
            <w:tcW w:w="709" w:type="dxa"/>
            <w:vMerge/>
          </w:tcPr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</w:tcPr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vMerge/>
          </w:tcPr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960C31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CE3D71" w:rsidRPr="00E407E4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</w:tr>
      <w:tr w:rsidR="00CE3D71" w:rsidRPr="00770AE6" w:rsidTr="00960C31">
        <w:trPr>
          <w:trHeight w:val="471"/>
        </w:trPr>
        <w:tc>
          <w:tcPr>
            <w:tcW w:w="10031" w:type="dxa"/>
            <w:gridSpan w:val="13"/>
          </w:tcPr>
          <w:p w:rsidR="00CE3D71" w:rsidRDefault="00CE3D71" w:rsidP="00960C31">
            <w:pPr>
              <w:tabs>
                <w:tab w:val="left" w:pos="2661"/>
              </w:tabs>
              <w:jc w:val="center"/>
            </w:pPr>
            <w:r>
              <w:rPr>
                <w:color w:val="000000"/>
                <w:sz w:val="22"/>
                <w:szCs w:val="22"/>
              </w:rPr>
              <w:t xml:space="preserve">п. </w:t>
            </w:r>
            <w:r>
              <w:t>Песковка</w:t>
            </w:r>
          </w:p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</w:tr>
      <w:tr w:rsidR="00CE3D71" w:rsidRPr="00770AE6" w:rsidTr="00960C31">
        <w:trPr>
          <w:trHeight w:val="421"/>
        </w:trPr>
        <w:tc>
          <w:tcPr>
            <w:tcW w:w="1668" w:type="dxa"/>
          </w:tcPr>
          <w:p w:rsidR="00CE3D71" w:rsidRPr="004A457C" w:rsidRDefault="00CE3D71" w:rsidP="00227A1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730,0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252,0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+478,0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+65,5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116,0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+614,0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+84,1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+58,3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+671,8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92,0</w:t>
            </w:r>
          </w:p>
        </w:tc>
      </w:tr>
      <w:tr w:rsidR="00CE3D71" w:rsidRPr="00770AE6" w:rsidTr="00960C31">
        <w:tc>
          <w:tcPr>
            <w:tcW w:w="10031" w:type="dxa"/>
            <w:gridSpan w:val="13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 Котчиха</w:t>
            </w:r>
          </w:p>
        </w:tc>
      </w:tr>
      <w:tr w:rsidR="00CE3D71" w:rsidRPr="00770AE6" w:rsidTr="00960C31">
        <w:tc>
          <w:tcPr>
            <w:tcW w:w="1668" w:type="dxa"/>
          </w:tcPr>
          <w:p w:rsidR="00CE3D71" w:rsidRDefault="00CE3D71" w:rsidP="00227A1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Очистка</w:t>
            </w:r>
          </w:p>
          <w:p w:rsidR="00CE3D71" w:rsidRPr="004A457C" w:rsidRDefault="00CE3D71" w:rsidP="00227A1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сточных вод</w:t>
            </w:r>
          </w:p>
        </w:tc>
        <w:tc>
          <w:tcPr>
            <w:tcW w:w="992" w:type="dxa"/>
            <w:vAlign w:val="center"/>
          </w:tcPr>
          <w:p w:rsidR="00CE3D71" w:rsidRPr="00770AE6" w:rsidRDefault="00CE3D71" w:rsidP="0067551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146,0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709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18,59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+127,4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960C31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+87,3</w:t>
            </w:r>
          </w:p>
        </w:tc>
      </w:tr>
    </w:tbl>
    <w:p w:rsidR="00CE3D71" w:rsidRDefault="00CE3D71" w:rsidP="00E8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rPr>
          <w:i/>
          <w:szCs w:val="26"/>
        </w:rPr>
        <w:sectPr w:rsidR="00CE3D71" w:rsidSect="00140058">
          <w:type w:val="continuous"/>
          <w:pgSz w:w="11906" w:h="16838"/>
          <w:pgMar w:top="284" w:right="851" w:bottom="284" w:left="1701" w:header="709" w:footer="709" w:gutter="0"/>
          <w:cols w:space="708"/>
          <w:docGrid w:linePitch="360"/>
        </w:sectPr>
      </w:pPr>
      <w:r w:rsidRPr="0085287F">
        <w:rPr>
          <w:i/>
          <w:szCs w:val="26"/>
        </w:rPr>
        <w:t>2.5 Прогнозные балансы поступления сточных  вод  в   централизованную</w:t>
      </w:r>
      <w:r>
        <w:rPr>
          <w:i/>
          <w:szCs w:val="26"/>
        </w:rPr>
        <w:t xml:space="preserve"> с</w:t>
      </w:r>
      <w:r w:rsidRPr="0085287F">
        <w:rPr>
          <w:i/>
          <w:szCs w:val="26"/>
        </w:rPr>
        <w:t>истему  водоотведения  и  отведения  стоков  по  технологическим  зонам</w:t>
      </w:r>
      <w:r>
        <w:rPr>
          <w:i/>
          <w:szCs w:val="26"/>
        </w:rPr>
        <w:t xml:space="preserve"> </w:t>
      </w:r>
      <w:r w:rsidRPr="0085287F">
        <w:rPr>
          <w:i/>
          <w:szCs w:val="26"/>
        </w:rPr>
        <w:t>водоотведения</w:t>
      </w:r>
      <w:r>
        <w:rPr>
          <w:i/>
          <w:szCs w:val="26"/>
        </w:rPr>
        <w:t xml:space="preserve">    </w:t>
      </w:r>
      <w:r w:rsidRPr="0085287F">
        <w:rPr>
          <w:i/>
          <w:szCs w:val="26"/>
        </w:rPr>
        <w:t xml:space="preserve"> на срок не менее  10  лет  с  учетом  различных   сценариев</w:t>
      </w:r>
      <w:r>
        <w:rPr>
          <w:i/>
          <w:szCs w:val="26"/>
        </w:rPr>
        <w:t xml:space="preserve"> </w:t>
      </w:r>
      <w:r w:rsidRPr="0085287F">
        <w:rPr>
          <w:i/>
          <w:szCs w:val="26"/>
        </w:rPr>
        <w:t>развития поселений, городских округов.</w:t>
      </w:r>
    </w:p>
    <w:p w:rsidR="00CE3D71" w:rsidRPr="0085287F" w:rsidRDefault="00CE3D71" w:rsidP="00E87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rPr>
          <w:i/>
          <w:szCs w:val="26"/>
        </w:rPr>
      </w:pPr>
    </w:p>
    <w:tbl>
      <w:tblPr>
        <w:tblpPr w:leftFromText="180" w:rightFromText="180" w:vertAnchor="text" w:horzAnchor="margin" w:tblpXSpec="center" w:tblpY="42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992"/>
        <w:gridCol w:w="709"/>
        <w:gridCol w:w="141"/>
        <w:gridCol w:w="709"/>
        <w:gridCol w:w="851"/>
        <w:gridCol w:w="141"/>
        <w:gridCol w:w="709"/>
        <w:gridCol w:w="709"/>
        <w:gridCol w:w="850"/>
        <w:gridCol w:w="851"/>
        <w:gridCol w:w="850"/>
        <w:gridCol w:w="851"/>
      </w:tblGrid>
      <w:tr w:rsidR="00CE3D71" w:rsidRPr="00770AE6" w:rsidTr="00E87E49">
        <w:tc>
          <w:tcPr>
            <w:tcW w:w="1668" w:type="dxa"/>
            <w:vMerge w:val="restart"/>
          </w:tcPr>
          <w:p w:rsidR="00CE3D71" w:rsidRPr="00770AE6" w:rsidRDefault="00CE3D71" w:rsidP="00265DAA">
            <w:pPr>
              <w:tabs>
                <w:tab w:val="left" w:pos="2661"/>
              </w:tabs>
              <w:ind w:left="36" w:right="-108" w:hanging="36"/>
              <w:rPr>
                <w:color w:val="000000"/>
                <w:sz w:val="24"/>
              </w:rPr>
            </w:pPr>
            <w:r>
              <w:t>Целевое назначение централизо-ванной системы водоотведе-ния</w:t>
            </w:r>
          </w:p>
        </w:tc>
        <w:tc>
          <w:tcPr>
            <w:tcW w:w="992" w:type="dxa"/>
            <w:vMerge w:val="restart"/>
          </w:tcPr>
          <w:p w:rsidR="00CE3D71" w:rsidRPr="00E407E4" w:rsidRDefault="00CE3D71" w:rsidP="00E87E49">
            <w:pPr>
              <w:tabs>
                <w:tab w:val="left" w:pos="2661"/>
              </w:tabs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Мощность </w:t>
            </w:r>
            <w:r w:rsidRPr="00E407E4">
              <w:rPr>
                <w:sz w:val="20"/>
                <w:szCs w:val="20"/>
              </w:rPr>
              <w:t>существ.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right="-108" w:hanging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очистных </w:t>
            </w:r>
            <w:r w:rsidRPr="00E407E4">
              <w:rPr>
                <w:sz w:val="20"/>
                <w:szCs w:val="20"/>
              </w:rPr>
              <w:t>сооруже-ний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hanging="108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hanging="108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gridSpan w:val="11"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Периоды</w:t>
            </w:r>
          </w:p>
        </w:tc>
      </w:tr>
      <w:tr w:rsidR="00CE3D71" w:rsidRPr="00770AE6" w:rsidTr="00E87E49">
        <w:trPr>
          <w:trHeight w:val="765"/>
        </w:trPr>
        <w:tc>
          <w:tcPr>
            <w:tcW w:w="1668" w:type="dxa"/>
            <w:vMerge/>
            <w:vAlign w:val="center"/>
          </w:tcPr>
          <w:p w:rsidR="00CE3D71" w:rsidRPr="00770AE6" w:rsidRDefault="00CE3D71" w:rsidP="00E87E49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E407E4" w:rsidRDefault="00CE3D71" w:rsidP="00E87E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gridSpan w:val="5"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color w:val="000000"/>
                <w:szCs w:val="26"/>
              </w:rPr>
              <w:t>Существующее положение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</w:p>
        </w:tc>
        <w:tc>
          <w:tcPr>
            <w:tcW w:w="2268" w:type="dxa"/>
            <w:gridSpan w:val="3"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szCs w:val="26"/>
              </w:rPr>
            </w:pPr>
            <w:r w:rsidRPr="00E407E4">
              <w:rPr>
                <w:color w:val="000000"/>
                <w:szCs w:val="26"/>
                <w:lang w:val="en-US"/>
              </w:rPr>
              <w:t>I</w:t>
            </w:r>
            <w:r w:rsidRPr="009833DD">
              <w:rPr>
                <w:color w:val="000000"/>
                <w:szCs w:val="26"/>
              </w:rPr>
              <w:t>-</w:t>
            </w:r>
            <w:r w:rsidRPr="00E407E4">
              <w:rPr>
                <w:color w:val="000000"/>
                <w:szCs w:val="26"/>
              </w:rPr>
              <w:t>ая очередь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  <w:r>
              <w:rPr>
                <w:szCs w:val="26"/>
              </w:rPr>
              <w:t xml:space="preserve">          до 2015 года</w:t>
            </w:r>
          </w:p>
        </w:tc>
        <w:tc>
          <w:tcPr>
            <w:tcW w:w="2552" w:type="dxa"/>
            <w:gridSpan w:val="3"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color w:val="000000"/>
                <w:szCs w:val="26"/>
              </w:rPr>
              <w:t>Расчетный срок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  <w:r>
              <w:rPr>
                <w:szCs w:val="26"/>
              </w:rPr>
              <w:t xml:space="preserve">              до 2023</w:t>
            </w:r>
          </w:p>
        </w:tc>
      </w:tr>
      <w:tr w:rsidR="00CE3D71" w:rsidRPr="00770AE6" w:rsidTr="00E87E49">
        <w:trPr>
          <w:trHeight w:val="135"/>
        </w:trPr>
        <w:tc>
          <w:tcPr>
            <w:tcW w:w="1668" w:type="dxa"/>
            <w:vMerge/>
            <w:vAlign w:val="center"/>
          </w:tcPr>
          <w:p w:rsidR="00CE3D71" w:rsidRPr="00770AE6" w:rsidRDefault="00CE3D71" w:rsidP="00E87E49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E407E4" w:rsidRDefault="00CE3D71" w:rsidP="00E87E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  <w:tc>
          <w:tcPr>
            <w:tcW w:w="709" w:type="dxa"/>
            <w:vMerge w:val="restart"/>
          </w:tcPr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gridSpan w:val="2"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  <w:tc>
          <w:tcPr>
            <w:tcW w:w="851" w:type="dxa"/>
            <w:vMerge w:val="restart"/>
          </w:tcPr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CE3D71" w:rsidRPr="00E407E4" w:rsidRDefault="00CE3D71" w:rsidP="00E87E49">
            <w:pPr>
              <w:tabs>
                <w:tab w:val="left" w:pos="2661"/>
              </w:tabs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</w:tr>
      <w:tr w:rsidR="00CE3D71" w:rsidRPr="00770AE6" w:rsidTr="00E87E49">
        <w:trPr>
          <w:trHeight w:val="150"/>
        </w:trPr>
        <w:tc>
          <w:tcPr>
            <w:tcW w:w="1668" w:type="dxa"/>
            <w:vMerge/>
            <w:vAlign w:val="center"/>
          </w:tcPr>
          <w:p w:rsidR="00CE3D71" w:rsidRPr="00770AE6" w:rsidRDefault="00CE3D71" w:rsidP="00E87E49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E87E49">
            <w:pPr>
              <w:rPr>
                <w:color w:val="000000"/>
                <w:sz w:val="24"/>
              </w:rPr>
            </w:pPr>
          </w:p>
        </w:tc>
        <w:tc>
          <w:tcPr>
            <w:tcW w:w="709" w:type="dxa"/>
            <w:vMerge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vMerge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E87E49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CE3D71" w:rsidRPr="00E407E4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</w:tr>
      <w:tr w:rsidR="00CE3D71" w:rsidRPr="00770AE6" w:rsidTr="00E87E49">
        <w:trPr>
          <w:trHeight w:val="471"/>
        </w:trPr>
        <w:tc>
          <w:tcPr>
            <w:tcW w:w="10031" w:type="dxa"/>
            <w:gridSpan w:val="13"/>
          </w:tcPr>
          <w:p w:rsidR="00CE3D71" w:rsidRDefault="00CE3D71" w:rsidP="00E87E49">
            <w:pPr>
              <w:tabs>
                <w:tab w:val="left" w:pos="2661"/>
              </w:tabs>
              <w:jc w:val="center"/>
            </w:pPr>
            <w:r>
              <w:t>п. Песковка</w:t>
            </w:r>
          </w:p>
          <w:p w:rsidR="00CE3D71" w:rsidRPr="00770AE6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</w:tr>
      <w:tr w:rsidR="00CE3D71" w:rsidRPr="00770AE6" w:rsidTr="00E87E49">
        <w:trPr>
          <w:trHeight w:val="421"/>
        </w:trPr>
        <w:tc>
          <w:tcPr>
            <w:tcW w:w="1668" w:type="dxa"/>
          </w:tcPr>
          <w:p w:rsidR="00CE3D71" w:rsidRPr="004A457C" w:rsidRDefault="00CE3D71" w:rsidP="00227A1B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right="-108"/>
              <w:outlineLvl w:val="0"/>
              <w:rPr>
                <w:szCs w:val="26"/>
              </w:rPr>
            </w:pPr>
            <w:r>
              <w:rPr>
                <w:szCs w:val="26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730,0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52,0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+678,0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+92,88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52,0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+678,0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+92,88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52,0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+678,0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E87E49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+92,88</w:t>
            </w:r>
          </w:p>
        </w:tc>
      </w:tr>
      <w:tr w:rsidR="00CE3D71" w:rsidRPr="00770AE6" w:rsidTr="00E87E49">
        <w:tc>
          <w:tcPr>
            <w:tcW w:w="10031" w:type="dxa"/>
            <w:gridSpan w:val="13"/>
          </w:tcPr>
          <w:p w:rsidR="00CE3D71" w:rsidRPr="00C51C91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C51C91">
              <w:rPr>
                <w:color w:val="000000"/>
                <w:szCs w:val="26"/>
              </w:rPr>
              <w:t>п. Котчиха</w:t>
            </w:r>
          </w:p>
          <w:p w:rsidR="00CE3D71" w:rsidRPr="00770AE6" w:rsidRDefault="00CE3D71" w:rsidP="00E87E4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</w:p>
        </w:tc>
      </w:tr>
      <w:tr w:rsidR="00CE3D71" w:rsidRPr="00770AE6" w:rsidTr="00E87E49">
        <w:tc>
          <w:tcPr>
            <w:tcW w:w="1668" w:type="dxa"/>
          </w:tcPr>
          <w:p w:rsidR="00CE3D71" w:rsidRPr="004A457C" w:rsidRDefault="00CE3D71" w:rsidP="001275B9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146,0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14,59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+131,4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+90,0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14,59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+131,4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+90,0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14,59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+131,4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1275B9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+90,0</w:t>
            </w:r>
          </w:p>
        </w:tc>
      </w:tr>
    </w:tbl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Default="00CE3D71" w:rsidP="00EE0B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/>
          <w:sz w:val="28"/>
          <w:szCs w:val="28"/>
        </w:rPr>
      </w:pPr>
    </w:p>
    <w:p w:rsidR="00CE3D71" w:rsidRDefault="00CE3D71" w:rsidP="00EE0B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/>
          <w:sz w:val="28"/>
          <w:szCs w:val="28"/>
        </w:rPr>
      </w:pPr>
    </w:p>
    <w:p w:rsidR="00CE3D71" w:rsidRDefault="00CE3D71" w:rsidP="00EE0B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/>
          <w:sz w:val="28"/>
          <w:szCs w:val="28"/>
        </w:rPr>
      </w:pPr>
    </w:p>
    <w:p w:rsidR="00CE3D71" w:rsidRDefault="00CE3D71" w:rsidP="00EE0B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F3225E">
        <w:rPr>
          <w:b/>
          <w:sz w:val="28"/>
          <w:szCs w:val="28"/>
        </w:rPr>
        <w:t>Раздел 3 Прогноз объема сточных вод</w:t>
      </w:r>
    </w:p>
    <w:p w:rsidR="00CE3D71" w:rsidRPr="00F3225E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CE3D71" w:rsidRDefault="00CE3D71" w:rsidP="00C51C9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CF2CC6">
        <w:rPr>
          <w:rFonts w:ascii="Courier New" w:hAnsi="Courier New" w:cs="Courier New"/>
          <w:sz w:val="20"/>
          <w:szCs w:val="20"/>
        </w:rPr>
        <w:t xml:space="preserve">    </w:t>
      </w:r>
      <w:r w:rsidRPr="00140058">
        <w:rPr>
          <w:i/>
          <w:szCs w:val="26"/>
        </w:rPr>
        <w:t>3.1 Сведения о фактическом и ожидаемом  поступлении  сточных  вод в</w:t>
      </w:r>
      <w:r>
        <w:rPr>
          <w:i/>
          <w:szCs w:val="26"/>
        </w:rPr>
        <w:t xml:space="preserve"> </w:t>
      </w:r>
      <w:r w:rsidRPr="00140058">
        <w:rPr>
          <w:i/>
          <w:szCs w:val="26"/>
        </w:rPr>
        <w:t>централизованную систему водоотведения</w:t>
      </w:r>
      <w:r>
        <w:rPr>
          <w:i/>
          <w:szCs w:val="26"/>
        </w:rPr>
        <w:t xml:space="preserve"> Песковского  городского поселения</w:t>
      </w:r>
    </w:p>
    <w:p w:rsidR="00CE3D71" w:rsidRPr="00C71365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Pr="001E78A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2"/>
        <w:gridCol w:w="2393"/>
        <w:gridCol w:w="2393"/>
      </w:tblGrid>
      <w:tr w:rsidR="00CE3D71" w:rsidTr="00B541B8">
        <w:tc>
          <w:tcPr>
            <w:tcW w:w="2392" w:type="dxa"/>
            <w:vMerge w:val="restart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6"/>
              </w:rPr>
            </w:pPr>
            <w:r w:rsidRPr="00B541B8">
              <w:rPr>
                <w:szCs w:val="26"/>
              </w:rPr>
              <w:t>Населенный пункт</w:t>
            </w:r>
          </w:p>
        </w:tc>
        <w:tc>
          <w:tcPr>
            <w:tcW w:w="7178" w:type="dxa"/>
            <w:gridSpan w:val="3"/>
          </w:tcPr>
          <w:p w:rsidR="00CE3D71" w:rsidRPr="00B541B8" w:rsidRDefault="00CE3D71" w:rsidP="00B541B8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Периоды</w:t>
            </w:r>
          </w:p>
        </w:tc>
      </w:tr>
      <w:tr w:rsidR="00CE3D71" w:rsidTr="00B541B8">
        <w:tc>
          <w:tcPr>
            <w:tcW w:w="2392" w:type="dxa"/>
            <w:vMerge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6"/>
              </w:rPr>
            </w:pPr>
          </w:p>
        </w:tc>
        <w:tc>
          <w:tcPr>
            <w:tcW w:w="23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Ожидаемый 2013</w:t>
            </w:r>
          </w:p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тыс. м3</w:t>
            </w:r>
          </w:p>
        </w:tc>
        <w:tc>
          <w:tcPr>
            <w:tcW w:w="2393" w:type="dxa"/>
          </w:tcPr>
          <w:p w:rsidR="00CE3D71" w:rsidRPr="00B541B8" w:rsidRDefault="00CE3D71" w:rsidP="00B541B8">
            <w:pPr>
              <w:tabs>
                <w:tab w:val="left" w:pos="2661"/>
              </w:tabs>
              <w:jc w:val="center"/>
              <w:rPr>
                <w:szCs w:val="26"/>
              </w:rPr>
            </w:pPr>
            <w:r w:rsidRPr="00B541B8">
              <w:rPr>
                <w:color w:val="000000"/>
                <w:szCs w:val="26"/>
                <w:lang w:val="en-US"/>
              </w:rPr>
              <w:t>I</w:t>
            </w:r>
            <w:r w:rsidRPr="00B541B8">
              <w:rPr>
                <w:color w:val="000000"/>
                <w:szCs w:val="26"/>
              </w:rPr>
              <w:t>-ая очередь</w:t>
            </w:r>
          </w:p>
          <w:p w:rsidR="00CE3D71" w:rsidRPr="00B541B8" w:rsidRDefault="00CE3D71" w:rsidP="00B541B8">
            <w:pPr>
              <w:tabs>
                <w:tab w:val="left" w:pos="2661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тыс.м3/год          до 2015 года</w:t>
            </w:r>
          </w:p>
          <w:p w:rsidR="00CE3D71" w:rsidRPr="00B541B8" w:rsidRDefault="00CE3D71" w:rsidP="00B541B8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</w:p>
        </w:tc>
        <w:tc>
          <w:tcPr>
            <w:tcW w:w="2393" w:type="dxa"/>
          </w:tcPr>
          <w:p w:rsidR="00CE3D71" w:rsidRPr="00B541B8" w:rsidRDefault="00CE3D71" w:rsidP="00B541B8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B541B8">
              <w:rPr>
                <w:color w:val="000000"/>
                <w:szCs w:val="26"/>
              </w:rPr>
              <w:t>Расчетный срок</w:t>
            </w:r>
          </w:p>
          <w:p w:rsidR="00CE3D71" w:rsidRPr="00B541B8" w:rsidRDefault="00CE3D71" w:rsidP="00B541B8">
            <w:pPr>
              <w:tabs>
                <w:tab w:val="left" w:pos="2661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тыс.м3/год              до 2023</w:t>
            </w:r>
          </w:p>
          <w:p w:rsidR="00CE3D71" w:rsidRPr="00B541B8" w:rsidRDefault="00CE3D71" w:rsidP="00B541B8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</w:p>
        </w:tc>
      </w:tr>
      <w:tr w:rsidR="00CE3D71" w:rsidRPr="00E949BD" w:rsidTr="00B541B8">
        <w:tc>
          <w:tcPr>
            <w:tcW w:w="23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п. Песковка</w:t>
            </w:r>
          </w:p>
        </w:tc>
        <w:tc>
          <w:tcPr>
            <w:tcW w:w="23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52,0</w:t>
            </w:r>
          </w:p>
        </w:tc>
        <w:tc>
          <w:tcPr>
            <w:tcW w:w="2393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52,0</w:t>
            </w:r>
          </w:p>
        </w:tc>
        <w:tc>
          <w:tcPr>
            <w:tcW w:w="2393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52,0</w:t>
            </w:r>
          </w:p>
        </w:tc>
      </w:tr>
      <w:tr w:rsidR="00CE3D71" w:rsidRPr="00E949BD" w:rsidTr="00B541B8">
        <w:tc>
          <w:tcPr>
            <w:tcW w:w="23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п. Котчиха</w:t>
            </w:r>
          </w:p>
        </w:tc>
        <w:tc>
          <w:tcPr>
            <w:tcW w:w="23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14,59</w:t>
            </w:r>
          </w:p>
        </w:tc>
        <w:tc>
          <w:tcPr>
            <w:tcW w:w="2393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14,59</w:t>
            </w:r>
          </w:p>
        </w:tc>
        <w:tc>
          <w:tcPr>
            <w:tcW w:w="2393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14,59</w:t>
            </w:r>
          </w:p>
        </w:tc>
      </w:tr>
      <w:tr w:rsidR="00CE3D71" w:rsidRPr="00E949BD" w:rsidTr="00B541B8">
        <w:tc>
          <w:tcPr>
            <w:tcW w:w="23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Итого:</w:t>
            </w:r>
          </w:p>
        </w:tc>
        <w:tc>
          <w:tcPr>
            <w:tcW w:w="2392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66,59</w:t>
            </w:r>
          </w:p>
        </w:tc>
        <w:tc>
          <w:tcPr>
            <w:tcW w:w="2393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66,59</w:t>
            </w:r>
          </w:p>
        </w:tc>
        <w:tc>
          <w:tcPr>
            <w:tcW w:w="2393" w:type="dxa"/>
          </w:tcPr>
          <w:p w:rsidR="00CE3D71" w:rsidRPr="00B541B8" w:rsidRDefault="00CE3D71" w:rsidP="00B54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6"/>
              </w:rPr>
            </w:pPr>
            <w:r w:rsidRPr="00B541B8">
              <w:rPr>
                <w:szCs w:val="26"/>
              </w:rPr>
              <w:t>66,59</w:t>
            </w:r>
          </w:p>
        </w:tc>
      </w:tr>
    </w:tbl>
    <w:p w:rsidR="00CE3D71" w:rsidRPr="00E949BD" w:rsidRDefault="00CE3D71" w:rsidP="00E94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C51C9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>
        <w:rPr>
          <w:i/>
          <w:szCs w:val="26"/>
        </w:rPr>
        <w:t xml:space="preserve">       </w:t>
      </w:r>
      <w:r w:rsidRPr="00140058">
        <w:rPr>
          <w:i/>
          <w:szCs w:val="26"/>
        </w:rPr>
        <w:t>3.2  Описание  структуры  централизованной  системы     водоотведения</w:t>
      </w:r>
      <w:r>
        <w:rPr>
          <w:i/>
          <w:szCs w:val="26"/>
        </w:rPr>
        <w:t xml:space="preserve"> </w:t>
      </w:r>
      <w:r w:rsidRPr="00140058">
        <w:rPr>
          <w:i/>
          <w:szCs w:val="26"/>
        </w:rPr>
        <w:t>(эксплуатационные и технологические зоны)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0"/>
        <w:gridCol w:w="1559"/>
        <w:gridCol w:w="1560"/>
        <w:gridCol w:w="1559"/>
        <w:gridCol w:w="2126"/>
        <w:gridCol w:w="1559"/>
      </w:tblGrid>
      <w:tr w:rsidR="00CE3D71" w:rsidTr="00B541B8"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Наименование Муниципаль-ного образования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Наименование населенного пункта входящего в МО</w:t>
            </w: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Система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108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 xml:space="preserve"> водоотведения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централизованная/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нецентрализованная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Объект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 xml:space="preserve"> централизо-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108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ванного водоотведения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 w:firstLine="34"/>
              <w:rPr>
                <w:sz w:val="22"/>
              </w:rPr>
            </w:pPr>
            <w:r w:rsidRPr="00B541B8">
              <w:rPr>
                <w:b/>
                <w:spacing w:val="-1"/>
                <w:sz w:val="24"/>
              </w:rPr>
              <w:t>Эксплутационная   зона</w:t>
            </w:r>
            <w:r w:rsidRPr="00B541B8">
              <w:rPr>
                <w:sz w:val="22"/>
                <w:szCs w:val="22"/>
              </w:rPr>
              <w:t xml:space="preserve"> </w:t>
            </w:r>
          </w:p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Организация, несущая эксплуатационную</w:t>
            </w:r>
          </w:p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firstLine="2568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ответственность</w:t>
            </w:r>
          </w:p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right="-108" w:firstLine="2568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при  осуществлении</w:t>
            </w:r>
          </w:p>
          <w:p w:rsidR="00CE3D71" w:rsidRPr="00B541B8" w:rsidRDefault="00CE3D71" w:rsidP="00B541B8">
            <w:pPr>
              <w:tabs>
                <w:tab w:val="left" w:pos="3436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2534" w:right="-108" w:firstLine="2568"/>
              <w:rPr>
                <w:sz w:val="22"/>
              </w:rPr>
            </w:pPr>
            <w:r w:rsidRPr="00B541B8">
              <w:rPr>
                <w:sz w:val="22"/>
                <w:szCs w:val="22"/>
              </w:rPr>
              <w:t xml:space="preserve">централизованного  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z w:val="22"/>
                <w:szCs w:val="22"/>
              </w:rPr>
              <w:t>водоотведения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ind w:left="-108" w:right="-108"/>
              <w:rPr>
                <w:sz w:val="22"/>
              </w:rPr>
            </w:pPr>
            <w:r w:rsidRPr="00B541B8">
              <w:rPr>
                <w:sz w:val="22"/>
                <w:szCs w:val="22"/>
              </w:rPr>
              <w:t>Балансовая принадлеж-ность объектов водоотведения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</w:tr>
      <w:tr w:rsidR="00CE3D71" w:rsidTr="00B541B8">
        <w:tc>
          <w:tcPr>
            <w:tcW w:w="1560" w:type="dxa"/>
            <w:vMerge w:val="restart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Песковское городское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поселение</w:t>
            </w:r>
          </w:p>
        </w:tc>
        <w:tc>
          <w:tcPr>
            <w:tcW w:w="1559" w:type="dxa"/>
            <w:vMerge w:val="restart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п. Песковка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Централизо-ванное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Станции перекачки стоков          № 1,2, канали-зационные сети, Очистные сооружения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МУП ЖКХ «Песковский коммунальник»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left="-108" w:right="-24" w:firstLine="108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left="-108" w:right="-24" w:firstLine="108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left="-108" w:right="-24" w:firstLine="108"/>
              <w:rPr>
                <w:spacing w:val="-1"/>
                <w:sz w:val="22"/>
              </w:rPr>
            </w:pPr>
          </w:p>
          <w:p w:rsidR="00CE3D71" w:rsidRPr="00B541B8" w:rsidRDefault="00CE3D71" w:rsidP="00B541B8">
            <w:pPr>
              <w:tabs>
                <w:tab w:val="left" w:pos="9336"/>
              </w:tabs>
              <w:ind w:left="-108" w:right="-24" w:firstLine="108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МУП ЖКХ «Песковский коммунальник»</w:t>
            </w:r>
          </w:p>
        </w:tc>
      </w:tr>
      <w:tr w:rsidR="00CE3D71" w:rsidTr="00B541B8"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Нецентрали-зованное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Выгребные ямы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Частные лица</w:t>
            </w:r>
          </w:p>
        </w:tc>
      </w:tr>
      <w:tr w:rsidR="00CE3D71" w:rsidTr="00B541B8">
        <w:trPr>
          <w:trHeight w:val="840"/>
        </w:trPr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vMerge w:val="restart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п. Котчха</w:t>
            </w:r>
          </w:p>
        </w:tc>
        <w:tc>
          <w:tcPr>
            <w:tcW w:w="1560" w:type="dxa"/>
            <w:vMerge w:val="restart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Централизо-ванное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108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Канализацион-ные сети</w:t>
            </w:r>
          </w:p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ООО «Управдом-Сервис»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 xml:space="preserve">п. Котчиха </w:t>
            </w:r>
          </w:p>
        </w:tc>
      </w:tr>
      <w:tr w:rsidR="00CE3D71" w:rsidTr="00B541B8">
        <w:trPr>
          <w:trHeight w:val="555"/>
        </w:trPr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Очистные сооружения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ФКУ «ИК-1 УФСИН России по Кировской области».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ФКУ «ИК-1 УФСИН России по Кировской области».</w:t>
            </w:r>
          </w:p>
        </w:tc>
      </w:tr>
      <w:tr w:rsidR="00CE3D71" w:rsidRPr="00E53BAF" w:rsidTr="00B541B8"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Нецентрали-зованное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color w:val="000000"/>
                <w:spacing w:val="-1"/>
                <w:sz w:val="22"/>
              </w:rPr>
            </w:pPr>
            <w:r w:rsidRPr="00B541B8">
              <w:rPr>
                <w:color w:val="000000"/>
                <w:spacing w:val="-1"/>
                <w:sz w:val="22"/>
                <w:szCs w:val="22"/>
              </w:rPr>
              <w:t>Выгребные ямы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color w:val="000000"/>
                <w:spacing w:val="-1"/>
                <w:sz w:val="22"/>
              </w:rPr>
            </w:pPr>
            <w:r w:rsidRPr="00B541B8">
              <w:rPr>
                <w:color w:val="000000"/>
                <w:spacing w:val="-1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color w:val="000000"/>
                <w:spacing w:val="-1"/>
                <w:sz w:val="22"/>
              </w:rPr>
            </w:pPr>
            <w:r w:rsidRPr="00B541B8">
              <w:rPr>
                <w:color w:val="000000"/>
                <w:spacing w:val="-1"/>
                <w:sz w:val="22"/>
                <w:szCs w:val="22"/>
              </w:rPr>
              <w:t>Частные лица</w:t>
            </w:r>
          </w:p>
        </w:tc>
      </w:tr>
      <w:tr w:rsidR="00CE3D71" w:rsidTr="00B541B8">
        <w:tc>
          <w:tcPr>
            <w:tcW w:w="1560" w:type="dxa"/>
            <w:vMerge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д. Волоковые</w:t>
            </w:r>
          </w:p>
        </w:tc>
        <w:tc>
          <w:tcPr>
            <w:tcW w:w="1560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Нецентрали-зованное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Выгребные ямы</w:t>
            </w:r>
          </w:p>
        </w:tc>
        <w:tc>
          <w:tcPr>
            <w:tcW w:w="2126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jc w:val="center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CE3D71" w:rsidRPr="00B541B8" w:rsidRDefault="00CE3D71" w:rsidP="00B541B8">
            <w:pPr>
              <w:tabs>
                <w:tab w:val="left" w:pos="9336"/>
              </w:tabs>
              <w:ind w:right="-24"/>
              <w:rPr>
                <w:spacing w:val="-1"/>
                <w:sz w:val="22"/>
              </w:rPr>
            </w:pPr>
            <w:r w:rsidRPr="00B541B8">
              <w:rPr>
                <w:spacing w:val="-1"/>
                <w:sz w:val="22"/>
                <w:szCs w:val="22"/>
              </w:rPr>
              <w:t>Частные лица</w:t>
            </w:r>
          </w:p>
        </w:tc>
      </w:tr>
    </w:tbl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>
        <w:rPr>
          <w:i/>
          <w:szCs w:val="26"/>
        </w:rPr>
        <w:t xml:space="preserve">   </w:t>
      </w:r>
    </w:p>
    <w:p w:rsidR="00CE3D71" w:rsidRDefault="00CE3D71" w:rsidP="00640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3.3. Расчет требуемой мощности очистных сооружений исходя из данных о</w:t>
      </w:r>
      <w:r w:rsidRPr="00640DA5">
        <w:rPr>
          <w:i/>
          <w:szCs w:val="26"/>
        </w:rPr>
        <w:t xml:space="preserve"> </w:t>
      </w:r>
      <w:r w:rsidRPr="00140058">
        <w:rPr>
          <w:i/>
          <w:szCs w:val="26"/>
        </w:rPr>
        <w:t>расчетном  расходе  сточных  вод,  дефицита  (резерва) мощностей по</w:t>
      </w:r>
      <w:r w:rsidRPr="00640DA5">
        <w:rPr>
          <w:i/>
          <w:szCs w:val="26"/>
        </w:rPr>
        <w:t xml:space="preserve"> </w:t>
      </w:r>
      <w:r w:rsidRPr="00140058">
        <w:rPr>
          <w:i/>
          <w:szCs w:val="26"/>
        </w:rPr>
        <w:t>технологическим зонам сооружений водоотведения с разбивкой по годам</w:t>
      </w:r>
    </w:p>
    <w:tbl>
      <w:tblPr>
        <w:tblpPr w:leftFromText="180" w:rightFromText="180" w:vertAnchor="text" w:horzAnchor="margin" w:tblpXSpec="center" w:tblpY="17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992"/>
        <w:gridCol w:w="709"/>
        <w:gridCol w:w="141"/>
        <w:gridCol w:w="709"/>
        <w:gridCol w:w="851"/>
        <w:gridCol w:w="141"/>
        <w:gridCol w:w="709"/>
        <w:gridCol w:w="709"/>
        <w:gridCol w:w="850"/>
        <w:gridCol w:w="851"/>
        <w:gridCol w:w="850"/>
        <w:gridCol w:w="851"/>
      </w:tblGrid>
      <w:tr w:rsidR="00CE3D71" w:rsidRPr="00770AE6" w:rsidTr="00640DA5">
        <w:tc>
          <w:tcPr>
            <w:tcW w:w="1668" w:type="dxa"/>
            <w:vMerge w:val="restart"/>
          </w:tcPr>
          <w:p w:rsidR="00CE3D71" w:rsidRPr="00770AE6" w:rsidRDefault="00CE3D71" w:rsidP="00640DA5">
            <w:pPr>
              <w:tabs>
                <w:tab w:val="left" w:pos="2661"/>
              </w:tabs>
              <w:ind w:left="36" w:right="-108" w:hanging="36"/>
              <w:rPr>
                <w:color w:val="000000"/>
                <w:sz w:val="24"/>
              </w:rPr>
            </w:pPr>
            <w:r>
              <w:t>Целевое назначение централизо-ванной системы водоотведе-ния</w:t>
            </w:r>
          </w:p>
        </w:tc>
        <w:tc>
          <w:tcPr>
            <w:tcW w:w="992" w:type="dxa"/>
            <w:vMerge w:val="restart"/>
          </w:tcPr>
          <w:p w:rsidR="00CE3D71" w:rsidRPr="00E407E4" w:rsidRDefault="00CE3D71" w:rsidP="00640DA5">
            <w:pPr>
              <w:tabs>
                <w:tab w:val="left" w:pos="2661"/>
              </w:tabs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Мощность </w:t>
            </w:r>
            <w:r w:rsidRPr="00E407E4">
              <w:rPr>
                <w:sz w:val="20"/>
                <w:szCs w:val="20"/>
              </w:rPr>
              <w:t>существ.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right="-108" w:hanging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очистных </w:t>
            </w:r>
            <w:r w:rsidRPr="00E407E4">
              <w:rPr>
                <w:sz w:val="20"/>
                <w:szCs w:val="20"/>
              </w:rPr>
              <w:t>сооруже-ний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hanging="108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hanging="108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gridSpan w:val="11"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Периоды</w:t>
            </w:r>
          </w:p>
        </w:tc>
      </w:tr>
      <w:tr w:rsidR="00CE3D71" w:rsidRPr="00770AE6" w:rsidTr="00640DA5">
        <w:trPr>
          <w:trHeight w:val="765"/>
        </w:trPr>
        <w:tc>
          <w:tcPr>
            <w:tcW w:w="1668" w:type="dxa"/>
            <w:vMerge/>
            <w:vAlign w:val="center"/>
          </w:tcPr>
          <w:p w:rsidR="00CE3D71" w:rsidRPr="00770AE6" w:rsidRDefault="00CE3D71" w:rsidP="00640DA5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E407E4" w:rsidRDefault="00CE3D71" w:rsidP="00640DA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gridSpan w:val="5"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color w:val="000000"/>
                <w:szCs w:val="26"/>
              </w:rPr>
              <w:t>Существующее положение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</w:p>
        </w:tc>
        <w:tc>
          <w:tcPr>
            <w:tcW w:w="2268" w:type="dxa"/>
            <w:gridSpan w:val="3"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szCs w:val="26"/>
              </w:rPr>
            </w:pPr>
            <w:r w:rsidRPr="00E407E4">
              <w:rPr>
                <w:color w:val="000000"/>
                <w:szCs w:val="26"/>
                <w:lang w:val="en-US"/>
              </w:rPr>
              <w:t>I</w:t>
            </w:r>
            <w:r w:rsidRPr="009833DD">
              <w:rPr>
                <w:color w:val="000000"/>
                <w:szCs w:val="26"/>
              </w:rPr>
              <w:t>-</w:t>
            </w:r>
            <w:r w:rsidRPr="00E407E4">
              <w:rPr>
                <w:color w:val="000000"/>
                <w:szCs w:val="26"/>
              </w:rPr>
              <w:t>ая очередь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  <w:r>
              <w:rPr>
                <w:szCs w:val="26"/>
              </w:rPr>
              <w:t xml:space="preserve">          до 2015 года</w:t>
            </w:r>
          </w:p>
        </w:tc>
        <w:tc>
          <w:tcPr>
            <w:tcW w:w="2552" w:type="dxa"/>
            <w:gridSpan w:val="3"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color w:val="000000"/>
                <w:szCs w:val="26"/>
              </w:rPr>
              <w:t>Расчетный срок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Cs w:val="26"/>
              </w:rPr>
            </w:pPr>
            <w:r w:rsidRPr="00E407E4">
              <w:rPr>
                <w:szCs w:val="26"/>
              </w:rPr>
              <w:t>тыс.м3/год</w:t>
            </w:r>
            <w:r>
              <w:rPr>
                <w:szCs w:val="26"/>
              </w:rPr>
              <w:t xml:space="preserve">              до 2023</w:t>
            </w:r>
          </w:p>
        </w:tc>
      </w:tr>
      <w:tr w:rsidR="00CE3D71" w:rsidRPr="00770AE6" w:rsidTr="00640DA5">
        <w:trPr>
          <w:trHeight w:val="135"/>
        </w:trPr>
        <w:tc>
          <w:tcPr>
            <w:tcW w:w="1668" w:type="dxa"/>
            <w:vMerge/>
            <w:vAlign w:val="center"/>
          </w:tcPr>
          <w:p w:rsidR="00CE3D71" w:rsidRPr="00770AE6" w:rsidRDefault="00CE3D71" w:rsidP="00640DA5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E407E4" w:rsidRDefault="00CE3D71" w:rsidP="00640DA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  <w:tc>
          <w:tcPr>
            <w:tcW w:w="709" w:type="dxa"/>
            <w:vMerge w:val="restart"/>
          </w:tcPr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gridSpan w:val="2"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  <w:tc>
          <w:tcPr>
            <w:tcW w:w="851" w:type="dxa"/>
            <w:vMerge w:val="restart"/>
          </w:tcPr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CE3D71" w:rsidRPr="00E407E4" w:rsidRDefault="00CE3D71" w:rsidP="00640DA5">
            <w:pPr>
              <w:tabs>
                <w:tab w:val="left" w:pos="2661"/>
              </w:tabs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(-) Дефецит/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(+)Резев</w:t>
            </w:r>
          </w:p>
        </w:tc>
      </w:tr>
      <w:tr w:rsidR="00CE3D71" w:rsidRPr="00770AE6" w:rsidTr="00640DA5">
        <w:trPr>
          <w:trHeight w:val="150"/>
        </w:trPr>
        <w:tc>
          <w:tcPr>
            <w:tcW w:w="1668" w:type="dxa"/>
            <w:vMerge/>
            <w:vAlign w:val="center"/>
          </w:tcPr>
          <w:p w:rsidR="00CE3D71" w:rsidRPr="00770AE6" w:rsidRDefault="00CE3D71" w:rsidP="00640DA5">
            <w:pPr>
              <w:rPr>
                <w:color w:val="00000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3D71" w:rsidRPr="00770AE6" w:rsidRDefault="00CE3D71" w:rsidP="00640DA5">
            <w:pPr>
              <w:rPr>
                <w:color w:val="000000"/>
                <w:sz w:val="24"/>
              </w:rPr>
            </w:pPr>
          </w:p>
        </w:tc>
        <w:tc>
          <w:tcPr>
            <w:tcW w:w="709" w:type="dxa"/>
            <w:vMerge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vMerge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  <w:u w:val="single"/>
              </w:rPr>
            </w:pPr>
            <w:r w:rsidRPr="00E407E4">
              <w:rPr>
                <w:sz w:val="20"/>
                <w:szCs w:val="20"/>
                <w:u w:val="single"/>
              </w:rPr>
              <w:t>тыс.м3</w:t>
            </w:r>
          </w:p>
          <w:p w:rsidR="00CE3D71" w:rsidRPr="00E407E4" w:rsidRDefault="00CE3D71" w:rsidP="00640DA5">
            <w:pPr>
              <w:tabs>
                <w:tab w:val="left" w:pos="2661"/>
              </w:tabs>
              <w:ind w:hanging="108"/>
              <w:jc w:val="center"/>
              <w:rPr>
                <w:sz w:val="20"/>
                <w:szCs w:val="20"/>
              </w:rPr>
            </w:pPr>
            <w:r w:rsidRPr="00E407E4">
              <w:rPr>
                <w:sz w:val="20"/>
                <w:szCs w:val="20"/>
              </w:rPr>
              <w:t>год</w:t>
            </w:r>
          </w:p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CE3D71" w:rsidRPr="00E407E4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0"/>
                <w:szCs w:val="20"/>
              </w:rPr>
            </w:pPr>
            <w:r w:rsidRPr="00E407E4">
              <w:rPr>
                <w:color w:val="000000"/>
                <w:sz w:val="20"/>
                <w:szCs w:val="20"/>
              </w:rPr>
              <w:t>%</w:t>
            </w:r>
          </w:p>
        </w:tc>
      </w:tr>
      <w:tr w:rsidR="00CE3D71" w:rsidRPr="00770AE6" w:rsidTr="00640DA5">
        <w:trPr>
          <w:trHeight w:val="471"/>
        </w:trPr>
        <w:tc>
          <w:tcPr>
            <w:tcW w:w="10031" w:type="dxa"/>
            <w:gridSpan w:val="13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t>п. Песковка</w:t>
            </w:r>
          </w:p>
        </w:tc>
      </w:tr>
      <w:tr w:rsidR="00CE3D71" w:rsidRPr="00770AE6" w:rsidTr="00640DA5">
        <w:trPr>
          <w:trHeight w:val="421"/>
        </w:trPr>
        <w:tc>
          <w:tcPr>
            <w:tcW w:w="1668" w:type="dxa"/>
          </w:tcPr>
          <w:p w:rsidR="00CE3D71" w:rsidRPr="004A457C" w:rsidRDefault="00CE3D71" w:rsidP="00640DA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right="-108"/>
              <w:outlineLvl w:val="0"/>
              <w:rPr>
                <w:szCs w:val="26"/>
              </w:rPr>
            </w:pPr>
            <w:r>
              <w:rPr>
                <w:szCs w:val="26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730,0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52,0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+678,0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+92,88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52,0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+678,0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+92,88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52,0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+678,0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ind w:right="-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+92,88</w:t>
            </w:r>
          </w:p>
        </w:tc>
      </w:tr>
      <w:tr w:rsidR="00CE3D71" w:rsidRPr="00770AE6" w:rsidTr="00640DA5">
        <w:trPr>
          <w:trHeight w:val="423"/>
        </w:trPr>
        <w:tc>
          <w:tcPr>
            <w:tcW w:w="10031" w:type="dxa"/>
            <w:gridSpan w:val="13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 w:rsidRPr="00C51C91">
              <w:rPr>
                <w:color w:val="000000"/>
                <w:szCs w:val="26"/>
              </w:rPr>
              <w:t>п. Котчиха</w:t>
            </w:r>
          </w:p>
        </w:tc>
      </w:tr>
      <w:tr w:rsidR="00CE3D71" w:rsidRPr="00770AE6" w:rsidTr="00640DA5">
        <w:tc>
          <w:tcPr>
            <w:tcW w:w="1668" w:type="dxa"/>
          </w:tcPr>
          <w:p w:rsidR="00CE3D71" w:rsidRPr="004A457C" w:rsidRDefault="00CE3D71" w:rsidP="00640DA5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outlineLvl w:val="0"/>
              <w:rPr>
                <w:szCs w:val="26"/>
              </w:rPr>
            </w:pPr>
            <w:r>
              <w:rPr>
                <w:szCs w:val="26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146,0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14,59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+131,4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+90,0</w:t>
            </w:r>
          </w:p>
        </w:tc>
        <w:tc>
          <w:tcPr>
            <w:tcW w:w="850" w:type="dxa"/>
            <w:gridSpan w:val="2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14,59</w:t>
            </w:r>
          </w:p>
        </w:tc>
        <w:tc>
          <w:tcPr>
            <w:tcW w:w="709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+131,4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+90,0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14,59</w:t>
            </w:r>
          </w:p>
        </w:tc>
        <w:tc>
          <w:tcPr>
            <w:tcW w:w="850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ind w:right="-108" w:hanging="10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+131,4</w:t>
            </w:r>
          </w:p>
        </w:tc>
        <w:tc>
          <w:tcPr>
            <w:tcW w:w="851" w:type="dxa"/>
            <w:vAlign w:val="center"/>
          </w:tcPr>
          <w:p w:rsidR="00CE3D71" w:rsidRPr="00770AE6" w:rsidRDefault="00CE3D71" w:rsidP="00640DA5">
            <w:pPr>
              <w:tabs>
                <w:tab w:val="left" w:pos="2661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+90,0</w:t>
            </w:r>
          </w:p>
        </w:tc>
      </w:tr>
    </w:tbl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 xml:space="preserve">  </w:t>
      </w:r>
      <w:r>
        <w:rPr>
          <w:i/>
          <w:szCs w:val="26"/>
        </w:rPr>
        <w:t xml:space="preserve">   </w:t>
      </w:r>
      <w:r w:rsidRPr="00140058">
        <w:rPr>
          <w:i/>
          <w:szCs w:val="26"/>
        </w:rPr>
        <w:t xml:space="preserve"> 3.4 Результаты  анализа  гидравлических  режимов  и  режимов   работы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элементов централизованной системы водоотведения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eastAsia="en-US"/>
        </w:rPr>
      </w:pPr>
      <w:r>
        <w:rPr>
          <w:lang w:eastAsia="en-US"/>
        </w:rPr>
        <w:t xml:space="preserve">     Место расположения насосной станции выбрано с учетом возможности устройства аварийного выпуска. В общем виде КНС представляет собой здание приемное отделение и машинный зал. В приемное отделение стоки поступают по самотечному коллектору различных диаметров от 150 мм до 250 мм., где происходит первичная очистка (отделение) стоков от грубого мусора, загрязнений с помощью механического устройства – песколовок. КНС оборудовано насосными агрегатами. При выборе насосов учитывается объем перекачиваемых стоков, равномерность их поступления. Система всасывающих и напорных трубопроводов станций оснащена запорно-регулирующей арматурой (задвижки, обратные клапана различных диаметров) что обеспечивает надежную и бесперебойную работу во время проведения профилактических и текущих ремонтов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 xml:space="preserve">     3.5 Анализ резервов производственных мощностей  очистных   сооружений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системы водоотведения и возможности расширения зоны их действия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Pr="00A936C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A936CC">
        <w:rPr>
          <w:szCs w:val="26"/>
        </w:rPr>
        <w:t>Резерв мощности комплекса очи</w:t>
      </w:r>
      <w:r>
        <w:rPr>
          <w:szCs w:val="26"/>
        </w:rPr>
        <w:t>с</w:t>
      </w:r>
      <w:r w:rsidRPr="00A936CC">
        <w:rPr>
          <w:szCs w:val="26"/>
        </w:rPr>
        <w:t xml:space="preserve">тных сооружений позволяет </w:t>
      </w:r>
      <w:r>
        <w:rPr>
          <w:szCs w:val="26"/>
        </w:rPr>
        <w:t xml:space="preserve"> дополнительно подключить к централизованной системе водоотведения  всех потребителей Песковского городского поселения. </w:t>
      </w:r>
    </w:p>
    <w:p w:rsidR="00CE3D71" w:rsidRPr="00A936C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Pr="00F3225E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Pr="00F3225E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F3225E">
        <w:rPr>
          <w:rFonts w:ascii="Courier New" w:hAnsi="Courier New" w:cs="Courier New"/>
          <w:sz w:val="20"/>
          <w:szCs w:val="20"/>
        </w:rPr>
        <w:t xml:space="preserve">    </w:t>
      </w:r>
      <w:r w:rsidRPr="00F3225E">
        <w:rPr>
          <w:b/>
          <w:sz w:val="28"/>
          <w:szCs w:val="28"/>
        </w:rPr>
        <w:t>Раздел 4 Предложения  по   строительству,       реконструкции и</w:t>
      </w:r>
    </w:p>
    <w:p w:rsidR="00CE3D71" w:rsidRPr="00F3225E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F3225E">
        <w:rPr>
          <w:b/>
          <w:sz w:val="28"/>
          <w:szCs w:val="28"/>
        </w:rPr>
        <w:t xml:space="preserve">модернизации  (техническому  перевооружению)  объектов   </w:t>
      </w:r>
      <w:r>
        <w:rPr>
          <w:b/>
          <w:sz w:val="28"/>
          <w:szCs w:val="28"/>
        </w:rPr>
        <w:t xml:space="preserve">  </w:t>
      </w:r>
      <w:r w:rsidRPr="00F3225E">
        <w:rPr>
          <w:b/>
          <w:sz w:val="28"/>
          <w:szCs w:val="28"/>
        </w:rPr>
        <w:t>централизованной</w:t>
      </w:r>
      <w:r>
        <w:rPr>
          <w:b/>
          <w:sz w:val="28"/>
          <w:szCs w:val="28"/>
        </w:rPr>
        <w:t xml:space="preserve"> </w:t>
      </w:r>
      <w:r w:rsidRPr="00F3225E">
        <w:rPr>
          <w:b/>
          <w:sz w:val="28"/>
          <w:szCs w:val="28"/>
        </w:rPr>
        <w:t>системы водоотведения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F3225E">
        <w:rPr>
          <w:rFonts w:ascii="Courier New" w:hAnsi="Courier New" w:cs="Courier New"/>
          <w:sz w:val="20"/>
          <w:szCs w:val="20"/>
        </w:rPr>
        <w:t xml:space="preserve">     </w:t>
      </w:r>
      <w:r w:rsidRPr="00140058">
        <w:rPr>
          <w:i/>
          <w:szCs w:val="26"/>
        </w:rPr>
        <w:t>4.1 Основные направления,  принципы,  задачи  и  целевые   показатели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развития централизованной системы водоотведения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>
        <w:rPr>
          <w:i/>
          <w:szCs w:val="26"/>
        </w:rPr>
        <w:t>-</w:t>
      </w:r>
      <w:r w:rsidRPr="006614D0">
        <w:rPr>
          <w:szCs w:val="26"/>
        </w:rPr>
        <w:t xml:space="preserve">Проведение мониторинга качества сточных вод сбрасываемых в поверхностный </w:t>
      </w:r>
      <w:r>
        <w:rPr>
          <w:szCs w:val="26"/>
        </w:rPr>
        <w:t xml:space="preserve">водный источник 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MS Mincho"/>
          <w:szCs w:val="26"/>
        </w:rPr>
      </w:pPr>
      <w:r>
        <w:rPr>
          <w:szCs w:val="26"/>
        </w:rPr>
        <w:t xml:space="preserve">-Обеспечить водонепроницаемыми выгребными ямами </w:t>
      </w:r>
      <w:r>
        <w:rPr>
          <w:rFonts w:eastAsia="MS Mincho"/>
          <w:szCs w:val="26"/>
        </w:rPr>
        <w:t>соответствующих современным санитарно-гигиеническим нормам весь жилищный комплекс.</w:t>
      </w:r>
    </w:p>
    <w:p w:rsidR="00CE3D71" w:rsidRPr="006614D0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 xml:space="preserve">     </w:t>
      </w:r>
      <w:r>
        <w:rPr>
          <w:i/>
          <w:szCs w:val="26"/>
        </w:rPr>
        <w:t xml:space="preserve">   </w:t>
      </w:r>
      <w:r w:rsidRPr="00140058">
        <w:rPr>
          <w:i/>
          <w:szCs w:val="26"/>
        </w:rPr>
        <w:t>4.2 Перечень основных мероприятий по реализации схем водоотведения с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разбивкой по годам, включая технические обоснования этих мероприятий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6614D0">
        <w:rPr>
          <w:szCs w:val="26"/>
        </w:rPr>
        <w:t xml:space="preserve">Реконструкция </w:t>
      </w:r>
      <w:r>
        <w:rPr>
          <w:szCs w:val="26"/>
        </w:rPr>
        <w:t>канализационных систем водоотведение в 2014 году – 148,0 тыс. рублей</w:t>
      </w:r>
    </w:p>
    <w:p w:rsidR="00CE3D71" w:rsidRPr="006614D0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Pr="00140058" w:rsidRDefault="00CE3D71" w:rsidP="00D6425F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 xml:space="preserve">     </w:t>
      </w:r>
      <w:r>
        <w:rPr>
          <w:i/>
          <w:szCs w:val="26"/>
        </w:rPr>
        <w:t xml:space="preserve">  </w:t>
      </w:r>
      <w:r w:rsidRPr="00140058">
        <w:rPr>
          <w:i/>
          <w:szCs w:val="26"/>
        </w:rPr>
        <w:t>4.3 Технические обоснования основных мероприятий по реализации   схем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>
        <w:rPr>
          <w:i/>
          <w:szCs w:val="26"/>
        </w:rPr>
        <w:t>в</w:t>
      </w:r>
      <w:r w:rsidRPr="00140058">
        <w:rPr>
          <w:i/>
          <w:szCs w:val="26"/>
        </w:rPr>
        <w:t>одоотведения</w:t>
      </w:r>
    </w:p>
    <w:p w:rsidR="00CE3D71" w:rsidRPr="000A0679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0A0679">
        <w:rPr>
          <w:szCs w:val="26"/>
        </w:rPr>
        <w:t xml:space="preserve">Обеспечение надежности функционирования  </w:t>
      </w:r>
      <w:r>
        <w:rPr>
          <w:szCs w:val="26"/>
        </w:rPr>
        <w:t>централизованной системы водоотведения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140058" w:rsidRDefault="00CE3D71" w:rsidP="0034692E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 xml:space="preserve"> </w:t>
      </w:r>
      <w:r>
        <w:rPr>
          <w:i/>
          <w:szCs w:val="26"/>
        </w:rPr>
        <w:t xml:space="preserve"> </w:t>
      </w:r>
      <w:r w:rsidRPr="00140058">
        <w:rPr>
          <w:i/>
          <w:szCs w:val="26"/>
        </w:rPr>
        <w:t xml:space="preserve">   </w:t>
      </w:r>
      <w:r>
        <w:rPr>
          <w:i/>
          <w:szCs w:val="26"/>
        </w:rPr>
        <w:t xml:space="preserve"> </w:t>
      </w:r>
      <w:r w:rsidRPr="00140058">
        <w:rPr>
          <w:i/>
          <w:szCs w:val="26"/>
        </w:rPr>
        <w:t xml:space="preserve"> 4.4 Сведения о вновь строящихся, реконструируемых и  предлагаемых   к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выводу из эксплуатации объектах централизованной системы водоотведения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CD2E4A">
        <w:rPr>
          <w:szCs w:val="26"/>
        </w:rPr>
        <w:t>Данные не представлены</w:t>
      </w:r>
    </w:p>
    <w:p w:rsidR="00CE3D71" w:rsidRPr="00CD2E4A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 xml:space="preserve">     4.5 Сведения о развитии систем диспетчеризации, телемеханизации и об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автоматизированных системах управления режимами водоотведения на объектах</w:t>
      </w:r>
      <w:r>
        <w:rPr>
          <w:i/>
          <w:szCs w:val="26"/>
        </w:rPr>
        <w:t xml:space="preserve"> </w:t>
      </w:r>
      <w:r w:rsidRPr="00140058">
        <w:rPr>
          <w:i/>
          <w:szCs w:val="26"/>
        </w:rPr>
        <w:t>организаций, осуществляющих водоотведение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6614D0">
        <w:rPr>
          <w:szCs w:val="26"/>
        </w:rPr>
        <w:t>Не предусмотрено</w:t>
      </w:r>
    </w:p>
    <w:p w:rsidR="00CE3D71" w:rsidRPr="006614D0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 xml:space="preserve">     4.6 Описание вариантов маршрутов прохождения трубопроводов (трасс) по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территории поселения, городского округа, расположения намечаемых площадок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под строительство сооружений водоотведения и их обоснование</w:t>
      </w:r>
    </w:p>
    <w:p w:rsidR="00CE3D71" w:rsidRPr="00A108AF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A108AF">
        <w:rPr>
          <w:szCs w:val="26"/>
        </w:rPr>
        <w:t>Нет данных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 xml:space="preserve">     4.7  Границы  и  характеристики  охранных  зон  сетей  и   сооружений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централизованной системы водоотведения</w:t>
      </w:r>
    </w:p>
    <w:p w:rsidR="00CE3D71" w:rsidRPr="00A108AF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>
        <w:rPr>
          <w:szCs w:val="26"/>
        </w:rPr>
        <w:t>Нет данных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 xml:space="preserve">     4.8 Границы планируемых  зон  размещения  объектов   централизованной</w:t>
      </w:r>
    </w:p>
    <w:p w:rsidR="00CE3D71" w:rsidRDefault="00CE3D71" w:rsidP="0014005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140058">
        <w:rPr>
          <w:i/>
          <w:szCs w:val="26"/>
        </w:rPr>
        <w:t>системы водоотведения</w:t>
      </w:r>
    </w:p>
    <w:p w:rsidR="00CE3D71" w:rsidRPr="00A108AF" w:rsidRDefault="00CE3D71" w:rsidP="0014005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A108AF">
        <w:rPr>
          <w:szCs w:val="26"/>
        </w:rPr>
        <w:t>Не предусмотрено.</w:t>
      </w:r>
    </w:p>
    <w:p w:rsidR="00CE3D71" w:rsidRPr="00140058" w:rsidRDefault="00CE3D71" w:rsidP="001400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8"/>
          <w:szCs w:val="28"/>
        </w:rPr>
      </w:pPr>
      <w:r w:rsidRPr="00F3225E">
        <w:rPr>
          <w:rFonts w:ascii="Courier New" w:hAnsi="Courier New" w:cs="Courier New"/>
          <w:sz w:val="20"/>
          <w:szCs w:val="20"/>
        </w:rPr>
        <w:t xml:space="preserve">     </w:t>
      </w:r>
      <w:r w:rsidRPr="00140058">
        <w:rPr>
          <w:b/>
          <w:i/>
          <w:sz w:val="28"/>
          <w:szCs w:val="28"/>
        </w:rPr>
        <w:t>предложения по  строительству  и   реконструкции</w:t>
      </w:r>
      <w:r>
        <w:rPr>
          <w:b/>
          <w:i/>
          <w:sz w:val="28"/>
          <w:szCs w:val="28"/>
        </w:rPr>
        <w:t xml:space="preserve"> </w:t>
      </w:r>
      <w:r w:rsidRPr="00140058">
        <w:rPr>
          <w:b/>
          <w:i/>
          <w:sz w:val="28"/>
          <w:szCs w:val="28"/>
        </w:rPr>
        <w:t xml:space="preserve">объектов  централизованной  системы  водоотведения  </w:t>
      </w:r>
    </w:p>
    <w:p w:rsidR="00CE3D71" w:rsidRPr="00C51C9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F3225E">
        <w:rPr>
          <w:rFonts w:ascii="Courier New" w:hAnsi="Courier New" w:cs="Courier New"/>
          <w:sz w:val="20"/>
          <w:szCs w:val="20"/>
        </w:rPr>
        <w:t xml:space="preserve">     </w:t>
      </w:r>
      <w:r w:rsidRPr="00C51C91">
        <w:rPr>
          <w:i/>
          <w:szCs w:val="26"/>
        </w:rPr>
        <w:t>а)  обеспечение   надежности   водоотведения   путем     организации</w:t>
      </w:r>
    </w:p>
    <w:p w:rsidR="00CE3D71" w:rsidRPr="00C51C9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C51C91">
        <w:rPr>
          <w:i/>
          <w:szCs w:val="26"/>
        </w:rPr>
        <w:t>возможности перераспределения потоков сточных вод между технологическими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C51C91">
        <w:rPr>
          <w:i/>
          <w:szCs w:val="26"/>
        </w:rPr>
        <w:t>зонами сооружений водоотведения;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>
        <w:rPr>
          <w:szCs w:val="26"/>
        </w:rPr>
        <w:t xml:space="preserve">  Мощность очистных сооружений обеспечивает прием сточных вод в каждой технологической зоне – п. Песковка и п. Котчиха  и перераспределения сточных вод между технологическими зонами не требуется.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C51C91">
        <w:rPr>
          <w:i/>
          <w:szCs w:val="26"/>
        </w:rPr>
        <w:t xml:space="preserve">     </w:t>
      </w:r>
    </w:p>
    <w:p w:rsidR="00CE3D71" w:rsidRPr="00C51C9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C51C91">
        <w:rPr>
          <w:i/>
          <w:szCs w:val="26"/>
        </w:rPr>
        <w:t>б)  организация  централизованного  водоотведения  на    территориях</w:t>
      </w:r>
    </w:p>
    <w:p w:rsidR="00CE3D71" w:rsidRPr="00C51C9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C51C91">
        <w:rPr>
          <w:i/>
          <w:szCs w:val="26"/>
        </w:rPr>
        <w:t>поселений, городских округов, где оно отсутствует;</w:t>
      </w:r>
    </w:p>
    <w:p w:rsidR="00CE3D71" w:rsidRPr="00CD2E4A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C51C91">
        <w:rPr>
          <w:i/>
          <w:szCs w:val="26"/>
        </w:rPr>
        <w:t xml:space="preserve">    </w:t>
      </w:r>
      <w:r w:rsidRPr="00CD2E4A">
        <w:rPr>
          <w:szCs w:val="26"/>
        </w:rPr>
        <w:t>Данные не представлены. При предоставлении информации будет проведена актуализация схемы.</w:t>
      </w:r>
    </w:p>
    <w:p w:rsidR="00CE3D71" w:rsidRPr="00C51C9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C51C91">
        <w:rPr>
          <w:i/>
          <w:szCs w:val="26"/>
        </w:rPr>
        <w:t xml:space="preserve"> в) сокращение сбросов и организация возврата очищенных сточных   вод</w:t>
      </w:r>
    </w:p>
    <w:p w:rsidR="00CE3D71" w:rsidRPr="00C51C9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C51C91">
        <w:rPr>
          <w:i/>
          <w:szCs w:val="26"/>
        </w:rPr>
        <w:t>на технические нужды.</w:t>
      </w:r>
    </w:p>
    <w:p w:rsidR="00CE3D71" w:rsidRPr="00F3225E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F3225E">
        <w:rPr>
          <w:rFonts w:ascii="Courier New" w:hAnsi="Courier New" w:cs="Courier New"/>
          <w:sz w:val="20"/>
          <w:szCs w:val="20"/>
        </w:rPr>
        <w:t xml:space="preserve">     </w:t>
      </w:r>
      <w:r w:rsidRPr="00140058">
        <w:rPr>
          <w:b/>
          <w:sz w:val="28"/>
          <w:szCs w:val="28"/>
        </w:rPr>
        <w:t>Раздел 5 "Экологические аспекты мероприятий  по  строительству  и</w:t>
      </w:r>
      <w:r>
        <w:rPr>
          <w:b/>
          <w:sz w:val="28"/>
          <w:szCs w:val="28"/>
        </w:rPr>
        <w:t xml:space="preserve"> </w:t>
      </w:r>
      <w:r w:rsidRPr="00140058">
        <w:rPr>
          <w:b/>
          <w:sz w:val="28"/>
          <w:szCs w:val="28"/>
        </w:rPr>
        <w:t>реконструкции объектов централизованной системы водоотведения"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CE3D71" w:rsidRPr="009E062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F3225E">
        <w:rPr>
          <w:rFonts w:ascii="Courier New" w:hAnsi="Courier New" w:cs="Courier New"/>
          <w:sz w:val="20"/>
          <w:szCs w:val="20"/>
        </w:rPr>
        <w:t xml:space="preserve">     </w:t>
      </w:r>
      <w:r w:rsidRPr="009E0621">
        <w:rPr>
          <w:i/>
          <w:szCs w:val="26"/>
        </w:rPr>
        <w:t>5.1 Сведения о  мероприятиях,  содержащихся  в  планах  по   снижению</w:t>
      </w:r>
    </w:p>
    <w:p w:rsidR="00CE3D71" w:rsidRPr="009E062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9E0621">
        <w:rPr>
          <w:i/>
          <w:szCs w:val="26"/>
        </w:rPr>
        <w:t>сбросов  загрязняющих  веществ,  иных  веществ  и       микроорганизмов в</w:t>
      </w:r>
    </w:p>
    <w:p w:rsidR="00CE3D71" w:rsidRPr="009E062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9E0621">
        <w:rPr>
          <w:i/>
          <w:szCs w:val="26"/>
        </w:rPr>
        <w:t>поверхностные водные объекты, подземные водные объекты и на водозаборные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9E0621">
        <w:rPr>
          <w:i/>
          <w:szCs w:val="26"/>
        </w:rPr>
        <w:t>площади</w:t>
      </w:r>
    </w:p>
    <w:p w:rsidR="00CE3D71" w:rsidRPr="009E062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9E062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9E0621">
        <w:rPr>
          <w:i/>
          <w:szCs w:val="26"/>
        </w:rPr>
        <w:t xml:space="preserve">     5.2 Сведения о применении методов, безопасных для окружающей   среды,</w:t>
      </w:r>
    </w:p>
    <w:p w:rsidR="00CE3D71" w:rsidRPr="009E062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9E0621">
        <w:rPr>
          <w:i/>
          <w:szCs w:val="26"/>
        </w:rPr>
        <w:t>при утилизации осадков сточных вод</w:t>
      </w:r>
    </w:p>
    <w:p w:rsidR="00CE3D71" w:rsidRPr="00140058" w:rsidRDefault="00CE3D71" w:rsidP="00D6425F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F3225E">
        <w:rPr>
          <w:rFonts w:ascii="Courier New" w:hAnsi="Courier New" w:cs="Courier New"/>
          <w:sz w:val="20"/>
          <w:szCs w:val="20"/>
        </w:rPr>
        <w:t xml:space="preserve">     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F3225E">
        <w:rPr>
          <w:rFonts w:ascii="Courier New" w:hAnsi="Courier New" w:cs="Courier New"/>
          <w:sz w:val="20"/>
          <w:szCs w:val="20"/>
        </w:rPr>
        <w:t xml:space="preserve">      </w:t>
      </w:r>
      <w:r w:rsidRPr="00140058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6</w:t>
      </w:r>
      <w:r w:rsidRPr="00140058">
        <w:rPr>
          <w:b/>
          <w:sz w:val="28"/>
          <w:szCs w:val="28"/>
        </w:rPr>
        <w:t>"Целевые показатели  развития  централизованной   системы</w:t>
      </w:r>
      <w:r>
        <w:rPr>
          <w:b/>
          <w:sz w:val="28"/>
          <w:szCs w:val="28"/>
        </w:rPr>
        <w:t xml:space="preserve">  </w:t>
      </w:r>
      <w:r w:rsidRPr="00140058">
        <w:rPr>
          <w:b/>
          <w:sz w:val="28"/>
          <w:szCs w:val="28"/>
        </w:rPr>
        <w:t>водоотведения"  содержит  целевые  показатели  реализации    мероприятий,</w:t>
      </w:r>
      <w:r>
        <w:rPr>
          <w:b/>
          <w:sz w:val="28"/>
          <w:szCs w:val="28"/>
        </w:rPr>
        <w:t xml:space="preserve"> </w:t>
      </w:r>
      <w:r w:rsidRPr="00140058">
        <w:rPr>
          <w:b/>
          <w:sz w:val="28"/>
          <w:szCs w:val="28"/>
        </w:rPr>
        <w:t>предусмотренных схемой водоотведения, и их значения с разбивкой по годам.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b/>
          <w:i/>
          <w:szCs w:val="26"/>
        </w:rPr>
        <w:t xml:space="preserve">     </w:t>
      </w:r>
      <w:r w:rsidRPr="007575FC">
        <w:rPr>
          <w:i/>
          <w:szCs w:val="26"/>
        </w:rPr>
        <w:t xml:space="preserve">  а) </w:t>
      </w:r>
      <w:r>
        <w:rPr>
          <w:i/>
          <w:szCs w:val="26"/>
        </w:rPr>
        <w:t>П</w:t>
      </w:r>
      <w:r w:rsidRPr="007575FC">
        <w:rPr>
          <w:i/>
          <w:szCs w:val="26"/>
        </w:rPr>
        <w:t>оказатели надежности и бесперебойности водоотведения;</w:t>
      </w: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7575FC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 xml:space="preserve">     б) </w:t>
      </w:r>
      <w:r>
        <w:rPr>
          <w:i/>
          <w:szCs w:val="26"/>
        </w:rPr>
        <w:t>П</w:t>
      </w:r>
      <w:r w:rsidRPr="007575FC">
        <w:rPr>
          <w:i/>
          <w:szCs w:val="26"/>
        </w:rPr>
        <w:t>оказатели качества обслуживания абонентов;</w:t>
      </w:r>
    </w:p>
    <w:p w:rsidR="00CE3D71" w:rsidRPr="007575FC" w:rsidRDefault="00CE3D71" w:rsidP="007575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7575FC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 xml:space="preserve">     в) </w:t>
      </w:r>
      <w:r>
        <w:rPr>
          <w:i/>
          <w:szCs w:val="26"/>
        </w:rPr>
        <w:t>П</w:t>
      </w:r>
      <w:r w:rsidRPr="007575FC">
        <w:rPr>
          <w:i/>
          <w:szCs w:val="26"/>
        </w:rPr>
        <w:t>оказатели качества очистки сточных вод;</w:t>
      </w:r>
    </w:p>
    <w:p w:rsidR="00CE3D71" w:rsidRPr="007575FC" w:rsidRDefault="00CE3D71" w:rsidP="007575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7575FC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 xml:space="preserve">     г)   </w:t>
      </w:r>
      <w:r>
        <w:rPr>
          <w:i/>
          <w:szCs w:val="26"/>
        </w:rPr>
        <w:t>П</w:t>
      </w:r>
      <w:r w:rsidRPr="007575FC">
        <w:rPr>
          <w:i/>
          <w:szCs w:val="26"/>
        </w:rPr>
        <w:t xml:space="preserve">оказатели   эффективности   использования         ресурсов </w:t>
      </w:r>
      <w:r>
        <w:rPr>
          <w:i/>
          <w:szCs w:val="26"/>
        </w:rPr>
        <w:t xml:space="preserve"> </w:t>
      </w:r>
      <w:r w:rsidRPr="007575FC">
        <w:rPr>
          <w:i/>
          <w:szCs w:val="26"/>
        </w:rPr>
        <w:t>при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>транспортировке сточных вод;</w:t>
      </w:r>
    </w:p>
    <w:p w:rsidR="00CE3D71" w:rsidRPr="007575FC" w:rsidRDefault="00CE3D71" w:rsidP="007575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7575FC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 xml:space="preserve">     д) </w:t>
      </w:r>
      <w:r>
        <w:rPr>
          <w:i/>
          <w:szCs w:val="26"/>
        </w:rPr>
        <w:t>С</w:t>
      </w:r>
      <w:r w:rsidRPr="007575FC">
        <w:rPr>
          <w:i/>
          <w:szCs w:val="26"/>
        </w:rPr>
        <w:t>оотношение цены реализации мероприятий инвестиционной программы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>и их эффективности - улучшение качества очистки сточных вод;</w:t>
      </w:r>
    </w:p>
    <w:p w:rsidR="00CE3D71" w:rsidRPr="007575FC" w:rsidRDefault="00CE3D71" w:rsidP="007575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7575FC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 xml:space="preserve">     е) </w:t>
      </w:r>
      <w:r>
        <w:rPr>
          <w:i/>
          <w:szCs w:val="26"/>
        </w:rPr>
        <w:t>И</w:t>
      </w:r>
      <w:r w:rsidRPr="007575FC">
        <w:rPr>
          <w:i/>
          <w:szCs w:val="26"/>
        </w:rPr>
        <w:t>ные показатели, установленные федеральным органом исполнительной</w:t>
      </w: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>власти, осуществляющим функции по выработке государственной  политики   и</w:t>
      </w: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>нормативно-правовому  регулированию   в   сфере     жилищно-коммунального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6"/>
        </w:rPr>
      </w:pPr>
      <w:r w:rsidRPr="007575FC">
        <w:rPr>
          <w:i/>
          <w:szCs w:val="26"/>
        </w:rPr>
        <w:t>хозяйства.</w:t>
      </w:r>
    </w:p>
    <w:p w:rsidR="00CE3D71" w:rsidRPr="007575FC" w:rsidRDefault="00CE3D71" w:rsidP="007575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7575FC">
        <w:rPr>
          <w:szCs w:val="26"/>
        </w:rPr>
        <w:t>Данные не представлены</w:t>
      </w:r>
      <w:r>
        <w:rPr>
          <w:szCs w:val="26"/>
        </w:rPr>
        <w:t>.</w:t>
      </w: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E3D71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  <w:r w:rsidRPr="007575FC">
        <w:rPr>
          <w:szCs w:val="26"/>
        </w:rPr>
        <w:t>При разработке</w:t>
      </w:r>
      <w:r>
        <w:rPr>
          <w:szCs w:val="26"/>
        </w:rPr>
        <w:t xml:space="preserve"> производственной программы на перспективу организации, осуществляющие прием сточных вод МУП ЖКХ «Песковский коммунальник» и ООО « Управдом-Сервис» и расчете целевых показателей развития централизованной системы водоотведения данная схема водоснабжения и водоотведения  будет актуализирована. </w:t>
      </w:r>
    </w:p>
    <w:p w:rsidR="00CE3D71" w:rsidRPr="007575FC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140058">
        <w:rPr>
          <w:sz w:val="28"/>
          <w:szCs w:val="28"/>
        </w:rPr>
        <w:t xml:space="preserve">      </w:t>
      </w:r>
      <w:r w:rsidRPr="00140058">
        <w:rPr>
          <w:b/>
          <w:sz w:val="28"/>
          <w:szCs w:val="28"/>
        </w:rPr>
        <w:t xml:space="preserve">Раздел  </w:t>
      </w:r>
      <w:r>
        <w:rPr>
          <w:b/>
          <w:sz w:val="28"/>
          <w:szCs w:val="28"/>
        </w:rPr>
        <w:t>7</w:t>
      </w:r>
      <w:r w:rsidRPr="00140058">
        <w:rPr>
          <w:b/>
          <w:sz w:val="28"/>
          <w:szCs w:val="28"/>
        </w:rPr>
        <w:t xml:space="preserve"> "Перечень    выявленных          бесхозяйных объектов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140058">
        <w:rPr>
          <w:b/>
          <w:sz w:val="28"/>
          <w:szCs w:val="28"/>
        </w:rPr>
        <w:t>централизованной системы водоотведения (в случае их выявления) и перечень</w:t>
      </w:r>
      <w:r>
        <w:rPr>
          <w:b/>
          <w:sz w:val="28"/>
          <w:szCs w:val="28"/>
        </w:rPr>
        <w:t xml:space="preserve"> </w:t>
      </w:r>
      <w:r w:rsidRPr="00140058">
        <w:rPr>
          <w:b/>
          <w:sz w:val="28"/>
          <w:szCs w:val="28"/>
        </w:rPr>
        <w:t>организаций,  уполномоченных  на  их  эксплуатацию"  содержит    перечень</w:t>
      </w:r>
      <w:r>
        <w:rPr>
          <w:b/>
          <w:sz w:val="28"/>
          <w:szCs w:val="28"/>
        </w:rPr>
        <w:t xml:space="preserve"> </w:t>
      </w:r>
      <w:r w:rsidRPr="00140058">
        <w:rPr>
          <w:b/>
          <w:sz w:val="28"/>
          <w:szCs w:val="28"/>
        </w:rPr>
        <w:t xml:space="preserve">выявленных бесхозяйных объектов </w:t>
      </w:r>
      <w:r>
        <w:rPr>
          <w:b/>
          <w:sz w:val="28"/>
          <w:szCs w:val="28"/>
        </w:rPr>
        <w:t>ц</w:t>
      </w:r>
      <w:r w:rsidRPr="00140058">
        <w:rPr>
          <w:b/>
          <w:sz w:val="28"/>
          <w:szCs w:val="28"/>
        </w:rPr>
        <w:t>ентрализованной системы водоотведения, в</w:t>
      </w:r>
      <w:r>
        <w:rPr>
          <w:b/>
          <w:sz w:val="28"/>
          <w:szCs w:val="28"/>
        </w:rPr>
        <w:t xml:space="preserve"> </w:t>
      </w:r>
      <w:r w:rsidRPr="00140058">
        <w:rPr>
          <w:b/>
          <w:sz w:val="28"/>
          <w:szCs w:val="28"/>
        </w:rPr>
        <w:t>том числе канализационных</w:t>
      </w:r>
      <w:r>
        <w:rPr>
          <w:b/>
          <w:sz w:val="28"/>
          <w:szCs w:val="28"/>
        </w:rPr>
        <w:t xml:space="preserve"> </w:t>
      </w:r>
      <w:r w:rsidRPr="00140058">
        <w:rPr>
          <w:b/>
          <w:sz w:val="28"/>
          <w:szCs w:val="28"/>
        </w:rPr>
        <w:t xml:space="preserve"> сетей (в случае их выявления), а также перечень</w:t>
      </w:r>
    </w:p>
    <w:p w:rsidR="00CE3D71" w:rsidRPr="00140058" w:rsidRDefault="00CE3D71" w:rsidP="00F32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140058">
        <w:rPr>
          <w:b/>
          <w:sz w:val="28"/>
          <w:szCs w:val="28"/>
        </w:rPr>
        <w:t>организаций, эксплуатирующих такие объекты.</w:t>
      </w:r>
    </w:p>
    <w:p w:rsidR="00CE3D71" w:rsidRDefault="00CE3D71" w:rsidP="00140058">
      <w:pPr>
        <w:ind w:firstLine="567"/>
        <w:jc w:val="both"/>
        <w:rPr>
          <w:szCs w:val="26"/>
        </w:rPr>
      </w:pPr>
      <w:bookmarkStart w:id="111" w:name="_GoBack"/>
      <w:bookmarkEnd w:id="111"/>
    </w:p>
    <w:p w:rsidR="00CE3D71" w:rsidRPr="00371479" w:rsidRDefault="00CE3D71" w:rsidP="00140058">
      <w:pPr>
        <w:ind w:firstLine="567"/>
        <w:jc w:val="both"/>
        <w:rPr>
          <w:szCs w:val="26"/>
        </w:rPr>
      </w:pPr>
      <w:r>
        <w:rPr>
          <w:szCs w:val="26"/>
        </w:rPr>
        <w:t>Безхозяйственных объектов централизованного водоотведения не выявлено.</w:t>
      </w:r>
    </w:p>
    <w:p w:rsidR="00CE3D71" w:rsidRDefault="00CE3D71" w:rsidP="00140058">
      <w:pPr>
        <w:pStyle w:val="Heading1"/>
        <w:pageBreakBefore/>
        <w:sectPr w:rsidR="00CE3D71" w:rsidSect="00E53EB0">
          <w:pgSz w:w="11906" w:h="16838" w:code="9"/>
          <w:pgMar w:top="284" w:right="851" w:bottom="284" w:left="1701" w:header="709" w:footer="709" w:gutter="0"/>
          <w:cols w:space="708"/>
          <w:docGrid w:linePitch="360"/>
        </w:sectPr>
      </w:pPr>
    </w:p>
    <w:p w:rsidR="00CE3D71" w:rsidRDefault="00CE3D71" w:rsidP="00582630">
      <w:pPr>
        <w:ind w:firstLine="709"/>
        <w:jc w:val="center"/>
        <w:rPr>
          <w:b/>
        </w:rPr>
      </w:pPr>
      <w:r w:rsidRPr="007C6BDC">
        <w:rPr>
          <w:b/>
        </w:rPr>
        <w:t>ВЫВОДЫ И РЕКОМЕНДАЦИИ</w:t>
      </w:r>
    </w:p>
    <w:p w:rsidR="00CE3D71" w:rsidRDefault="00CE3D71" w:rsidP="00582630">
      <w:pPr>
        <w:ind w:firstLine="709"/>
        <w:jc w:val="center"/>
        <w:rPr>
          <w:b/>
        </w:rPr>
      </w:pPr>
    </w:p>
    <w:p w:rsidR="00CE3D71" w:rsidRDefault="00CE3D71" w:rsidP="00582630">
      <w:pPr>
        <w:ind w:firstLine="709"/>
        <w:jc w:val="center"/>
        <w:rPr>
          <w:b/>
        </w:rPr>
      </w:pPr>
    </w:p>
    <w:p w:rsidR="00CE3D71" w:rsidRDefault="00CE3D71" w:rsidP="004918B4">
      <w:pPr>
        <w:pStyle w:val="ConsPlusNormal"/>
        <w:widowControl/>
        <w:ind w:firstLine="540"/>
        <w:jc w:val="both"/>
        <w:rPr>
          <w:rFonts w:eastAsia="MS Mincho"/>
          <w:sz w:val="26"/>
          <w:szCs w:val="26"/>
        </w:rPr>
      </w:pPr>
      <w:r w:rsidRPr="004918B4">
        <w:rPr>
          <w:rFonts w:eastAsia="MS Mincho"/>
          <w:sz w:val="26"/>
          <w:szCs w:val="26"/>
        </w:rPr>
        <w:t xml:space="preserve">Одной из приоритетных проблем Песковского </w:t>
      </w:r>
      <w:r>
        <w:rPr>
          <w:rFonts w:eastAsia="MS Mincho"/>
          <w:sz w:val="26"/>
          <w:szCs w:val="26"/>
        </w:rPr>
        <w:t>городс</w:t>
      </w:r>
      <w:r w:rsidRPr="004918B4">
        <w:rPr>
          <w:rFonts w:eastAsia="MS Mincho"/>
          <w:sz w:val="26"/>
          <w:szCs w:val="26"/>
        </w:rPr>
        <w:t xml:space="preserve">кого поселения является обеспечение населения качественной питьевой водой, решение которой необходимо для сохранения здоровья, улучшения условий деятельности и повышения уровня и качества жизни населения. </w:t>
      </w:r>
    </w:p>
    <w:p w:rsidR="00CE3D71" w:rsidRPr="004918B4" w:rsidRDefault="00CE3D71" w:rsidP="004918B4">
      <w:pPr>
        <w:pStyle w:val="ConsPlusNormal"/>
        <w:widowControl/>
        <w:ind w:firstLine="540"/>
        <w:jc w:val="both"/>
        <w:rPr>
          <w:rFonts w:eastAsia="MS Mincho"/>
          <w:sz w:val="26"/>
          <w:szCs w:val="26"/>
        </w:rPr>
      </w:pPr>
      <w:r w:rsidRPr="004918B4">
        <w:rPr>
          <w:rFonts w:eastAsia="MS Mincho"/>
          <w:sz w:val="26"/>
          <w:szCs w:val="26"/>
        </w:rPr>
        <w:t xml:space="preserve">Рекомендуется провести комплекс задач по обеспечению источников питьевого водоснабжения в соответствии санитарно-гигиеническим требованиям, строительству новых линий и повышение эффективности и надежности функционирования существующих систем водоснабжения за счет реализации технических, санитарных мероприятий, развитие систем забора, транспортировки воды и водоотведения. </w:t>
      </w:r>
    </w:p>
    <w:p w:rsidR="00CE3D71" w:rsidRPr="004918B4" w:rsidRDefault="00CE3D71" w:rsidP="00E97036">
      <w:pPr>
        <w:widowControl w:val="0"/>
        <w:suppressAutoHyphens/>
        <w:autoSpaceDE w:val="0"/>
        <w:ind w:firstLine="567"/>
        <w:jc w:val="both"/>
        <w:rPr>
          <w:szCs w:val="26"/>
        </w:rPr>
      </w:pPr>
      <w:r w:rsidRPr="004918B4">
        <w:rPr>
          <w:szCs w:val="26"/>
        </w:rPr>
        <w:t>Для объектов животноводческих комплексов необходимо предусмотреть расширение или реконструкцию существующих систем канализации и очистных сооружений, отвечающих современным технологиям по очистке стоков.</w:t>
      </w:r>
      <w:r w:rsidRPr="004918B4">
        <w:rPr>
          <w:color w:val="000000"/>
          <w:szCs w:val="26"/>
        </w:rPr>
        <w:t xml:space="preserve"> </w:t>
      </w:r>
    </w:p>
    <w:p w:rsidR="00CE3D71" w:rsidRPr="004918B4" w:rsidRDefault="00CE3D71" w:rsidP="004918B4">
      <w:pPr>
        <w:pStyle w:val="ConsPlusNormal"/>
        <w:widowControl/>
        <w:ind w:firstLine="540"/>
        <w:jc w:val="both"/>
        <w:rPr>
          <w:rFonts w:eastAsia="MS Mincho"/>
          <w:sz w:val="26"/>
          <w:szCs w:val="26"/>
        </w:rPr>
      </w:pPr>
      <w:r w:rsidRPr="004918B4">
        <w:rPr>
          <w:rFonts w:eastAsia="MS Mincho"/>
          <w:sz w:val="26"/>
          <w:szCs w:val="26"/>
        </w:rPr>
        <w:t>Рекомендуется установка приборов учета воды  на источнике водоснабжения и у потребителей.</w:t>
      </w: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</w:pPr>
    </w:p>
    <w:p w:rsidR="00CE3D71" w:rsidRDefault="00CE3D71" w:rsidP="00582630">
      <w:pPr>
        <w:ind w:firstLine="709"/>
        <w:jc w:val="center"/>
        <w:rPr>
          <w:b/>
        </w:rPr>
      </w:pPr>
      <w:r w:rsidRPr="00995B45">
        <w:rPr>
          <w:b/>
        </w:rPr>
        <w:t>СПИСОК ЛИТЕРАТУРЫ</w:t>
      </w:r>
    </w:p>
    <w:p w:rsidR="00CE3D71" w:rsidRDefault="00CE3D71" w:rsidP="00582630">
      <w:pPr>
        <w:ind w:firstLine="709"/>
        <w:jc w:val="center"/>
        <w:rPr>
          <w:b/>
        </w:rPr>
      </w:pPr>
    </w:p>
    <w:p w:rsidR="00CE3D71" w:rsidRDefault="00CE3D71" w:rsidP="00BC5C60">
      <w:pPr>
        <w:pStyle w:val="ListParagraph"/>
        <w:shd w:val="clear" w:color="auto" w:fill="FFFFFF"/>
        <w:ind w:left="0"/>
        <w:rPr>
          <w:spacing w:val="1"/>
        </w:rPr>
      </w:pPr>
      <w:r>
        <w:rPr>
          <w:spacing w:val="17"/>
        </w:rPr>
        <w:t xml:space="preserve">1 </w:t>
      </w:r>
      <w:r w:rsidRPr="00995B45">
        <w:rPr>
          <w:spacing w:val="17"/>
        </w:rPr>
        <w:t>Федеральный закон от 07.12.2011 года № 416-ФЗ «О  водоснабжении и водоотведении</w:t>
      </w:r>
      <w:r>
        <w:rPr>
          <w:spacing w:val="1"/>
        </w:rPr>
        <w:t>».</w:t>
      </w:r>
    </w:p>
    <w:p w:rsidR="00CE3D71" w:rsidRPr="00995B45" w:rsidRDefault="00CE3D71" w:rsidP="00BC5C60">
      <w:pPr>
        <w:pStyle w:val="ListParagraph"/>
        <w:shd w:val="clear" w:color="auto" w:fill="FFFFFF"/>
        <w:ind w:left="0"/>
        <w:rPr>
          <w:spacing w:val="1"/>
        </w:rPr>
      </w:pPr>
    </w:p>
    <w:p w:rsidR="00CE3D71" w:rsidRDefault="00CE3D71" w:rsidP="00BC5C60">
      <w:pPr>
        <w:pStyle w:val="ListParagraph"/>
        <w:ind w:left="0"/>
        <w:rPr>
          <w:szCs w:val="26"/>
        </w:rPr>
      </w:pPr>
      <w:r>
        <w:rPr>
          <w:szCs w:val="26"/>
        </w:rPr>
        <w:t xml:space="preserve">2 </w:t>
      </w:r>
      <w:r w:rsidRPr="00995B45">
        <w:rPr>
          <w:szCs w:val="26"/>
        </w:rPr>
        <w:t>Требования к содержанию схем водоснабжения и водоотведения утвержденные постановлением Правительства РФ от 5.09.13 №782.</w:t>
      </w:r>
    </w:p>
    <w:p w:rsidR="00CE3D71" w:rsidRPr="00995B45" w:rsidRDefault="00CE3D71" w:rsidP="00BC5C60">
      <w:pPr>
        <w:pStyle w:val="ListParagraph"/>
        <w:ind w:left="0"/>
        <w:rPr>
          <w:szCs w:val="26"/>
        </w:rPr>
      </w:pPr>
    </w:p>
    <w:p w:rsidR="00CE3D71" w:rsidRDefault="00CE3D71" w:rsidP="00BC5C60">
      <w:pPr>
        <w:pStyle w:val="ListParagraph"/>
        <w:ind w:left="0"/>
        <w:rPr>
          <w:color w:val="333333"/>
          <w:szCs w:val="26"/>
        </w:rPr>
      </w:pPr>
      <w:r>
        <w:rPr>
          <w:color w:val="333333"/>
          <w:szCs w:val="26"/>
        </w:rPr>
        <w:t>3 Распоряжения Департамента жилищно-коммунального хозяйства Кировской области № 2-р от 13.08.2012.</w:t>
      </w:r>
    </w:p>
    <w:p w:rsidR="00CE3D71" w:rsidRDefault="00CE3D71" w:rsidP="00BC5C60">
      <w:pPr>
        <w:pStyle w:val="ListParagraph"/>
        <w:ind w:left="0"/>
        <w:rPr>
          <w:bCs/>
          <w:iCs/>
          <w:szCs w:val="26"/>
        </w:rPr>
      </w:pPr>
    </w:p>
    <w:p w:rsidR="00CE3D71" w:rsidRDefault="00CE3D71" w:rsidP="00BC5C60">
      <w:pPr>
        <w:pStyle w:val="ListParagraph"/>
        <w:ind w:left="0"/>
        <w:rPr>
          <w:bCs/>
          <w:iCs/>
          <w:szCs w:val="26"/>
        </w:rPr>
      </w:pPr>
      <w:r>
        <w:rPr>
          <w:bCs/>
          <w:iCs/>
          <w:szCs w:val="26"/>
        </w:rPr>
        <w:t xml:space="preserve">3 </w:t>
      </w:r>
      <w:r w:rsidRPr="00995B45">
        <w:rPr>
          <w:bCs/>
          <w:iCs/>
          <w:szCs w:val="26"/>
        </w:rPr>
        <w:t>СНиП 2.04.02-84* «Водоснабжение. Наружные сети и сооружения»</w:t>
      </w:r>
      <w:r>
        <w:rPr>
          <w:bCs/>
          <w:iCs/>
          <w:szCs w:val="26"/>
        </w:rPr>
        <w:t>.</w:t>
      </w:r>
    </w:p>
    <w:p w:rsidR="00CE3D71" w:rsidRPr="00995B45" w:rsidRDefault="00CE3D71" w:rsidP="00BC5C60">
      <w:pPr>
        <w:pStyle w:val="ListParagraph"/>
        <w:ind w:left="0"/>
        <w:rPr>
          <w:bCs/>
          <w:iCs/>
          <w:szCs w:val="26"/>
        </w:rPr>
      </w:pPr>
    </w:p>
    <w:p w:rsidR="00CE3D71" w:rsidRDefault="00CE3D71" w:rsidP="00BC5C60">
      <w:pPr>
        <w:pStyle w:val="ListParagraph"/>
        <w:tabs>
          <w:tab w:val="left" w:pos="0"/>
        </w:tabs>
        <w:ind w:left="0"/>
        <w:rPr>
          <w:bCs/>
          <w:iCs/>
          <w:szCs w:val="26"/>
        </w:rPr>
      </w:pPr>
      <w:r>
        <w:rPr>
          <w:bCs/>
          <w:iCs/>
          <w:szCs w:val="26"/>
        </w:rPr>
        <w:t xml:space="preserve">4 </w:t>
      </w:r>
      <w:r w:rsidRPr="00995B45">
        <w:rPr>
          <w:bCs/>
          <w:iCs/>
          <w:szCs w:val="26"/>
        </w:rPr>
        <w:t>СНиП 3.05.04-85* «Наружные сети и сооружения водоснабжения и канализации».</w:t>
      </w:r>
    </w:p>
    <w:p w:rsidR="00CE3D71" w:rsidRPr="00995B45" w:rsidRDefault="00CE3D71" w:rsidP="00582630">
      <w:pPr>
        <w:pStyle w:val="ListParagraph"/>
        <w:tabs>
          <w:tab w:val="left" w:pos="0"/>
        </w:tabs>
        <w:ind w:left="709"/>
        <w:rPr>
          <w:bCs/>
          <w:iCs/>
          <w:szCs w:val="26"/>
        </w:rPr>
      </w:pPr>
    </w:p>
    <w:p w:rsidR="00CE3D71" w:rsidRDefault="00CE3D71" w:rsidP="00BC5C60">
      <w:pPr>
        <w:pStyle w:val="ListParagraph"/>
        <w:tabs>
          <w:tab w:val="left" w:pos="0"/>
        </w:tabs>
        <w:ind w:left="0"/>
        <w:rPr>
          <w:b/>
          <w:sz w:val="28"/>
          <w:szCs w:val="28"/>
        </w:rPr>
      </w:pPr>
      <w:r>
        <w:t xml:space="preserve">5 </w:t>
      </w:r>
      <w:r w:rsidRPr="00995B45">
        <w:t>СанПиН 2.1.4.1074-01 Питьевая вода. Гигиенические требования к качеству воды централизованных систем питьевого водоснабжения. Контроль качества.</w:t>
      </w:r>
    </w:p>
    <w:p w:rsidR="00CE3D71" w:rsidRDefault="00CE3D71" w:rsidP="000E572F">
      <w:pPr>
        <w:pageBreakBefore/>
        <w:tabs>
          <w:tab w:val="left" w:pos="8820"/>
        </w:tabs>
        <w:spacing w:after="12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Потребители холодного водоснабжения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6"/>
        <w:gridCol w:w="4373"/>
        <w:gridCol w:w="2116"/>
        <w:gridCol w:w="2385"/>
      </w:tblGrid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br w:type="page"/>
              <w:t>№ п/п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Наименование организации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1.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ind w:firstLine="708"/>
              <w:rPr>
                <w:sz w:val="24"/>
              </w:rPr>
            </w:pPr>
            <w:r w:rsidRPr="00B541B8">
              <w:rPr>
                <w:sz w:val="24"/>
              </w:rPr>
              <w:t>Бюджетные организции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1.1.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МКУК  ЦКС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1.2.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МКДОУ ДС Родничок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1.3.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МКОУ  СОШ № 4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1.4.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Администрация Песковка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1.5.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КОГКУ ЦЗН Омутнинского р-на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1.6.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МКОУ ДОД ДМШ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1.7.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МБУЗ Омутнинская ЦРБ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2.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Прочие организации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2.1.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Двигайло Н.Е. магазин «Вояж»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2.2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Ильинкова Т.Л. (Новая,10)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2.3.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Касаткина Т.Г.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2.4.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Кладов А.В.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2.5.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КОГУП  «Кировлес»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2.6.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</w:rPr>
              <w:t>КОГУП «Облкоммунсервис»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2.7.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Макаров С.Л.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2.8.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Малярова Е.А.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2.9.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МУП «Песковский хлебокомбинат»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2.10.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ОАО «Коммунэнерго»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2.11.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ОАО МРСК  «Центра и Приволжья»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2.12.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ОАО «ПЛЗ»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2.13.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Ожегин Д.А.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2.14.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ООО «Венера»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2.15.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ООО «Воля»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2.16.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ООО «Кристалл»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2.17.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ООО «Кристалл» (Лесник)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2.18.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ООО «Песковский лесной комплекс»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2.19.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ООО «Песковский торг»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2.20.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ООО «Песковчанка»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2.21.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ООО «Рассвет»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2.22.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Плетенев А.Б.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2.23.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Полупанов Ю.И.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2.24.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Стеланова Л.Н.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2.25.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Сюзев В.Н.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2.26.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Филиппова В.С.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2.27.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Козлова А.И.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2.28.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ООО «Вектор»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2.29.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Лежнина Г.Ю.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2.30.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Шильникова А.В.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2.31.</w:t>
            </w:r>
          </w:p>
        </w:tc>
        <w:tc>
          <w:tcPr>
            <w:tcW w:w="4373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Стародумова  Ю.А.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2.32.</w:t>
            </w:r>
          </w:p>
        </w:tc>
        <w:tc>
          <w:tcPr>
            <w:tcW w:w="4373" w:type="dxa"/>
          </w:tcPr>
          <w:p w:rsidR="00CE3D71" w:rsidRPr="00B541B8" w:rsidRDefault="00CE3D71">
            <w:r w:rsidRPr="00B541B8">
              <w:rPr>
                <w:szCs w:val="22"/>
              </w:rPr>
              <w:t>Чашникова Н.А.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2.33.</w:t>
            </w:r>
          </w:p>
        </w:tc>
        <w:tc>
          <w:tcPr>
            <w:tcW w:w="4373" w:type="dxa"/>
          </w:tcPr>
          <w:p w:rsidR="00CE3D71" w:rsidRPr="00B541B8" w:rsidRDefault="00CE3D71" w:rsidP="002E0741">
            <w:r w:rsidRPr="00B541B8">
              <w:rPr>
                <w:szCs w:val="22"/>
              </w:rPr>
              <w:t>ООО «Упрвдом-сервис»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2.34.</w:t>
            </w:r>
          </w:p>
        </w:tc>
        <w:tc>
          <w:tcPr>
            <w:tcW w:w="4373" w:type="dxa"/>
          </w:tcPr>
          <w:p w:rsidR="00CE3D71" w:rsidRPr="00B541B8" w:rsidRDefault="00CE3D71" w:rsidP="002E0741">
            <w:r w:rsidRPr="00B541B8">
              <w:rPr>
                <w:szCs w:val="22"/>
              </w:rPr>
              <w:t>Волосков М.Н.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2.35.</w:t>
            </w:r>
          </w:p>
        </w:tc>
        <w:tc>
          <w:tcPr>
            <w:tcW w:w="4373" w:type="dxa"/>
          </w:tcPr>
          <w:p w:rsidR="00CE3D71" w:rsidRPr="00B541B8" w:rsidRDefault="00CE3D71" w:rsidP="00B939D1">
            <w:r w:rsidRPr="00B541B8">
              <w:rPr>
                <w:szCs w:val="22"/>
              </w:rPr>
              <w:t>Артемихин А.П.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2.36.</w:t>
            </w:r>
          </w:p>
        </w:tc>
        <w:tc>
          <w:tcPr>
            <w:tcW w:w="4373" w:type="dxa"/>
          </w:tcPr>
          <w:p w:rsidR="00CE3D71" w:rsidRPr="00B541B8" w:rsidRDefault="00CE3D71" w:rsidP="002E0741">
            <w:r w:rsidRPr="00B541B8">
              <w:rPr>
                <w:szCs w:val="22"/>
              </w:rPr>
              <w:t>Озерная И.П.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2.37.</w:t>
            </w:r>
          </w:p>
        </w:tc>
        <w:tc>
          <w:tcPr>
            <w:tcW w:w="4373" w:type="dxa"/>
          </w:tcPr>
          <w:p w:rsidR="00CE3D71" w:rsidRPr="00B541B8" w:rsidRDefault="00CE3D71" w:rsidP="002E0741">
            <w:r w:rsidRPr="00B541B8">
              <w:rPr>
                <w:szCs w:val="22"/>
              </w:rPr>
              <w:t>Овчинникова В.Н.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  <w:r w:rsidRPr="00B541B8">
              <w:rPr>
                <w:sz w:val="24"/>
                <w:szCs w:val="22"/>
              </w:rPr>
              <w:t>2.38</w:t>
            </w:r>
          </w:p>
        </w:tc>
        <w:tc>
          <w:tcPr>
            <w:tcW w:w="4373" w:type="dxa"/>
          </w:tcPr>
          <w:p w:rsidR="00CE3D71" w:rsidRPr="00B541B8" w:rsidRDefault="00CE3D71" w:rsidP="002E0741">
            <w:r w:rsidRPr="00B541B8">
              <w:rPr>
                <w:szCs w:val="22"/>
              </w:rPr>
              <w:t>ЦРА № 113</w:t>
            </w:r>
          </w:p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  <w:tr w:rsidR="00CE3D71" w:rsidRPr="00B939D1" w:rsidTr="00B541B8">
        <w:tc>
          <w:tcPr>
            <w:tcW w:w="697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4373" w:type="dxa"/>
          </w:tcPr>
          <w:p w:rsidR="00CE3D71" w:rsidRPr="00B541B8" w:rsidRDefault="00CE3D71" w:rsidP="002E0741"/>
        </w:tc>
        <w:tc>
          <w:tcPr>
            <w:tcW w:w="2116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  <w:tc>
          <w:tcPr>
            <w:tcW w:w="2385" w:type="dxa"/>
          </w:tcPr>
          <w:p w:rsidR="00CE3D71" w:rsidRPr="00B541B8" w:rsidRDefault="00CE3D71" w:rsidP="00B541B8">
            <w:pPr>
              <w:spacing w:after="200" w:line="276" w:lineRule="auto"/>
              <w:rPr>
                <w:sz w:val="24"/>
              </w:rPr>
            </w:pPr>
          </w:p>
        </w:tc>
      </w:tr>
    </w:tbl>
    <w:p w:rsidR="00CE3D71" w:rsidRDefault="00CE3D71"/>
    <w:sectPr w:rsidR="00CE3D71" w:rsidSect="00E53EB0">
      <w:pgSz w:w="11906" w:h="16838" w:code="9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D71" w:rsidRDefault="00CE3D71" w:rsidP="00B939D1">
      <w:r>
        <w:separator/>
      </w:r>
    </w:p>
  </w:endnote>
  <w:endnote w:type="continuationSeparator" w:id="0">
    <w:p w:rsidR="00CE3D71" w:rsidRDefault="00CE3D71" w:rsidP="00B939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D71" w:rsidRDefault="00CE3D71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CE3D71" w:rsidRDefault="00CE3D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D71" w:rsidRDefault="00CE3D71" w:rsidP="00B939D1">
      <w:r>
        <w:separator/>
      </w:r>
    </w:p>
  </w:footnote>
  <w:footnote w:type="continuationSeparator" w:id="0">
    <w:p w:rsidR="00CE3D71" w:rsidRDefault="00CE3D71" w:rsidP="00B939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D71" w:rsidRDefault="00CE3D71">
    <w:pPr>
      <w:pStyle w:val="Header"/>
    </w:pPr>
  </w:p>
  <w:p w:rsidR="00CE3D71" w:rsidRDefault="00CE3D7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57A1"/>
    <w:multiLevelType w:val="multilevel"/>
    <w:tmpl w:val="F00A3DBE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53175C2"/>
    <w:multiLevelType w:val="multilevel"/>
    <w:tmpl w:val="E8A0D8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38DC1C1E"/>
    <w:multiLevelType w:val="multilevel"/>
    <w:tmpl w:val="9DF66FA8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3">
    <w:nsid w:val="60F735CB"/>
    <w:multiLevelType w:val="hybridMultilevel"/>
    <w:tmpl w:val="EF98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9A07EC3"/>
    <w:multiLevelType w:val="hybridMultilevel"/>
    <w:tmpl w:val="B8C8512E"/>
    <w:lvl w:ilvl="0" w:tplc="F5E87768">
      <w:start w:val="1"/>
      <w:numFmt w:val="bullet"/>
      <w:lvlText w:val="-"/>
      <w:lvlJc w:val="left"/>
      <w:pPr>
        <w:tabs>
          <w:tab w:val="num" w:pos="1134"/>
        </w:tabs>
        <w:ind w:left="1418" w:hanging="284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6BE8"/>
    <w:rsid w:val="00004C9B"/>
    <w:rsid w:val="0001337C"/>
    <w:rsid w:val="00016340"/>
    <w:rsid w:val="00017F94"/>
    <w:rsid w:val="00020583"/>
    <w:rsid w:val="00025155"/>
    <w:rsid w:val="000260B1"/>
    <w:rsid w:val="00045F00"/>
    <w:rsid w:val="000526B7"/>
    <w:rsid w:val="00061DB4"/>
    <w:rsid w:val="0007415C"/>
    <w:rsid w:val="000865C7"/>
    <w:rsid w:val="000A0679"/>
    <w:rsid w:val="000B3592"/>
    <w:rsid w:val="000B3AAB"/>
    <w:rsid w:val="000B5B9B"/>
    <w:rsid w:val="000B5F58"/>
    <w:rsid w:val="000C0175"/>
    <w:rsid w:val="000C221C"/>
    <w:rsid w:val="000C34AE"/>
    <w:rsid w:val="000D207B"/>
    <w:rsid w:val="000D27BD"/>
    <w:rsid w:val="000D58EB"/>
    <w:rsid w:val="000E572F"/>
    <w:rsid w:val="000E7D0A"/>
    <w:rsid w:val="00112D10"/>
    <w:rsid w:val="0012223A"/>
    <w:rsid w:val="00125BA0"/>
    <w:rsid w:val="001275B9"/>
    <w:rsid w:val="00136932"/>
    <w:rsid w:val="00140058"/>
    <w:rsid w:val="00142E71"/>
    <w:rsid w:val="0014611D"/>
    <w:rsid w:val="00146CDD"/>
    <w:rsid w:val="001506E6"/>
    <w:rsid w:val="0015151F"/>
    <w:rsid w:val="00155A4E"/>
    <w:rsid w:val="001562A3"/>
    <w:rsid w:val="0016079E"/>
    <w:rsid w:val="00160F77"/>
    <w:rsid w:val="0016359D"/>
    <w:rsid w:val="001707D3"/>
    <w:rsid w:val="00175AF8"/>
    <w:rsid w:val="00196F63"/>
    <w:rsid w:val="001A24C3"/>
    <w:rsid w:val="001A2EBC"/>
    <w:rsid w:val="001A3F8E"/>
    <w:rsid w:val="001A77D5"/>
    <w:rsid w:val="001C2105"/>
    <w:rsid w:val="001C4F47"/>
    <w:rsid w:val="001D4F78"/>
    <w:rsid w:val="001E6695"/>
    <w:rsid w:val="001E78AC"/>
    <w:rsid w:val="001F4135"/>
    <w:rsid w:val="001F63C6"/>
    <w:rsid w:val="002209E2"/>
    <w:rsid w:val="00221F2F"/>
    <w:rsid w:val="00227A1B"/>
    <w:rsid w:val="00230F23"/>
    <w:rsid w:val="00237BE1"/>
    <w:rsid w:val="00245F13"/>
    <w:rsid w:val="0025053F"/>
    <w:rsid w:val="00250E9E"/>
    <w:rsid w:val="00253140"/>
    <w:rsid w:val="00253F64"/>
    <w:rsid w:val="00254099"/>
    <w:rsid w:val="00263C1E"/>
    <w:rsid w:val="00264572"/>
    <w:rsid w:val="00265DAA"/>
    <w:rsid w:val="00266377"/>
    <w:rsid w:val="0028181D"/>
    <w:rsid w:val="002836A0"/>
    <w:rsid w:val="00283CE9"/>
    <w:rsid w:val="00292E7C"/>
    <w:rsid w:val="002A2AD9"/>
    <w:rsid w:val="002A4C5B"/>
    <w:rsid w:val="002B084B"/>
    <w:rsid w:val="002B1BA8"/>
    <w:rsid w:val="002C3105"/>
    <w:rsid w:val="002E0741"/>
    <w:rsid w:val="002E2AB3"/>
    <w:rsid w:val="002E44CC"/>
    <w:rsid w:val="002E5467"/>
    <w:rsid w:val="002E796D"/>
    <w:rsid w:val="002F0CC0"/>
    <w:rsid w:val="002F507C"/>
    <w:rsid w:val="002F53E5"/>
    <w:rsid w:val="00310179"/>
    <w:rsid w:val="003152A6"/>
    <w:rsid w:val="00317DBF"/>
    <w:rsid w:val="00321A98"/>
    <w:rsid w:val="0032366D"/>
    <w:rsid w:val="00330B40"/>
    <w:rsid w:val="00332C72"/>
    <w:rsid w:val="00334890"/>
    <w:rsid w:val="003357A1"/>
    <w:rsid w:val="003408CB"/>
    <w:rsid w:val="003441F2"/>
    <w:rsid w:val="0034692E"/>
    <w:rsid w:val="00356A4B"/>
    <w:rsid w:val="0036670A"/>
    <w:rsid w:val="00371479"/>
    <w:rsid w:val="003744EE"/>
    <w:rsid w:val="00375025"/>
    <w:rsid w:val="00394D81"/>
    <w:rsid w:val="003A18CB"/>
    <w:rsid w:val="003A2220"/>
    <w:rsid w:val="003B10B6"/>
    <w:rsid w:val="003B18C4"/>
    <w:rsid w:val="003C78FA"/>
    <w:rsid w:val="003D1ED6"/>
    <w:rsid w:val="003E241F"/>
    <w:rsid w:val="003F1AEC"/>
    <w:rsid w:val="003F7086"/>
    <w:rsid w:val="004040FD"/>
    <w:rsid w:val="00407D86"/>
    <w:rsid w:val="00414D29"/>
    <w:rsid w:val="00417EB2"/>
    <w:rsid w:val="00417EFB"/>
    <w:rsid w:val="00421270"/>
    <w:rsid w:val="00427F5F"/>
    <w:rsid w:val="00431537"/>
    <w:rsid w:val="004332DA"/>
    <w:rsid w:val="00434426"/>
    <w:rsid w:val="0044143D"/>
    <w:rsid w:val="00445A43"/>
    <w:rsid w:val="00446EC2"/>
    <w:rsid w:val="004522C4"/>
    <w:rsid w:val="00454372"/>
    <w:rsid w:val="00456A19"/>
    <w:rsid w:val="00456DFA"/>
    <w:rsid w:val="00457740"/>
    <w:rsid w:val="004606E2"/>
    <w:rsid w:val="004618EA"/>
    <w:rsid w:val="0047204F"/>
    <w:rsid w:val="004735F4"/>
    <w:rsid w:val="00483F46"/>
    <w:rsid w:val="00486985"/>
    <w:rsid w:val="004918B4"/>
    <w:rsid w:val="004A3EB4"/>
    <w:rsid w:val="004A457C"/>
    <w:rsid w:val="004B1D65"/>
    <w:rsid w:val="004B3D9C"/>
    <w:rsid w:val="004B5C23"/>
    <w:rsid w:val="004B6539"/>
    <w:rsid w:val="004C0B22"/>
    <w:rsid w:val="004C13D0"/>
    <w:rsid w:val="004C3604"/>
    <w:rsid w:val="004D2381"/>
    <w:rsid w:val="004D3AB8"/>
    <w:rsid w:val="004E66F0"/>
    <w:rsid w:val="004E720F"/>
    <w:rsid w:val="00500C90"/>
    <w:rsid w:val="0050148C"/>
    <w:rsid w:val="00506B03"/>
    <w:rsid w:val="00506C9D"/>
    <w:rsid w:val="005071DD"/>
    <w:rsid w:val="00515FB3"/>
    <w:rsid w:val="00531C46"/>
    <w:rsid w:val="00544E65"/>
    <w:rsid w:val="00546BE8"/>
    <w:rsid w:val="005511B9"/>
    <w:rsid w:val="005512B4"/>
    <w:rsid w:val="00551383"/>
    <w:rsid w:val="00551FB5"/>
    <w:rsid w:val="00567478"/>
    <w:rsid w:val="00567D82"/>
    <w:rsid w:val="00570C7B"/>
    <w:rsid w:val="00574B8E"/>
    <w:rsid w:val="0058257E"/>
    <w:rsid w:val="00582630"/>
    <w:rsid w:val="00587A35"/>
    <w:rsid w:val="00595C3B"/>
    <w:rsid w:val="00595C3F"/>
    <w:rsid w:val="005A0790"/>
    <w:rsid w:val="005A50DB"/>
    <w:rsid w:val="005A7698"/>
    <w:rsid w:val="005B0088"/>
    <w:rsid w:val="005B3B45"/>
    <w:rsid w:val="005C0F74"/>
    <w:rsid w:val="005D0713"/>
    <w:rsid w:val="005D6C25"/>
    <w:rsid w:val="005E0427"/>
    <w:rsid w:val="00617671"/>
    <w:rsid w:val="0064017E"/>
    <w:rsid w:val="00640DA5"/>
    <w:rsid w:val="0064593B"/>
    <w:rsid w:val="00646231"/>
    <w:rsid w:val="00653773"/>
    <w:rsid w:val="006614D0"/>
    <w:rsid w:val="006619CD"/>
    <w:rsid w:val="00662851"/>
    <w:rsid w:val="00663CF3"/>
    <w:rsid w:val="00664997"/>
    <w:rsid w:val="00675519"/>
    <w:rsid w:val="00680835"/>
    <w:rsid w:val="00682B16"/>
    <w:rsid w:val="00682F94"/>
    <w:rsid w:val="00684D12"/>
    <w:rsid w:val="0068717D"/>
    <w:rsid w:val="00687C24"/>
    <w:rsid w:val="006A1B30"/>
    <w:rsid w:val="006A2AE9"/>
    <w:rsid w:val="006B0BCC"/>
    <w:rsid w:val="006B5475"/>
    <w:rsid w:val="006B5BF7"/>
    <w:rsid w:val="006C6D46"/>
    <w:rsid w:val="006D63BE"/>
    <w:rsid w:val="006D7BBA"/>
    <w:rsid w:val="006F736A"/>
    <w:rsid w:val="006F7922"/>
    <w:rsid w:val="00711A2B"/>
    <w:rsid w:val="00715A0C"/>
    <w:rsid w:val="00717108"/>
    <w:rsid w:val="00717FF3"/>
    <w:rsid w:val="00721508"/>
    <w:rsid w:val="00724113"/>
    <w:rsid w:val="00724FEC"/>
    <w:rsid w:val="00725028"/>
    <w:rsid w:val="0075264C"/>
    <w:rsid w:val="007573AC"/>
    <w:rsid w:val="007575FC"/>
    <w:rsid w:val="00757B93"/>
    <w:rsid w:val="00762D41"/>
    <w:rsid w:val="00766820"/>
    <w:rsid w:val="00770AE6"/>
    <w:rsid w:val="00771C83"/>
    <w:rsid w:val="0079058A"/>
    <w:rsid w:val="007939B8"/>
    <w:rsid w:val="007947AA"/>
    <w:rsid w:val="007A02DB"/>
    <w:rsid w:val="007A0E53"/>
    <w:rsid w:val="007A3211"/>
    <w:rsid w:val="007A642E"/>
    <w:rsid w:val="007B5EAC"/>
    <w:rsid w:val="007B6253"/>
    <w:rsid w:val="007C358C"/>
    <w:rsid w:val="007C6BDC"/>
    <w:rsid w:val="007C7215"/>
    <w:rsid w:val="007D3D3F"/>
    <w:rsid w:val="007D3D45"/>
    <w:rsid w:val="007F7047"/>
    <w:rsid w:val="00806B90"/>
    <w:rsid w:val="0081034D"/>
    <w:rsid w:val="00814F3D"/>
    <w:rsid w:val="00816D2E"/>
    <w:rsid w:val="00817B53"/>
    <w:rsid w:val="0082419C"/>
    <w:rsid w:val="008376EC"/>
    <w:rsid w:val="008448BE"/>
    <w:rsid w:val="00846641"/>
    <w:rsid w:val="00851ABD"/>
    <w:rsid w:val="0085287F"/>
    <w:rsid w:val="00862C38"/>
    <w:rsid w:val="00865271"/>
    <w:rsid w:val="0087419F"/>
    <w:rsid w:val="00876B07"/>
    <w:rsid w:val="00883272"/>
    <w:rsid w:val="008866CC"/>
    <w:rsid w:val="00887730"/>
    <w:rsid w:val="008962D3"/>
    <w:rsid w:val="00897AD4"/>
    <w:rsid w:val="008A07ED"/>
    <w:rsid w:val="008A673B"/>
    <w:rsid w:val="008B372A"/>
    <w:rsid w:val="008B6283"/>
    <w:rsid w:val="008B6A01"/>
    <w:rsid w:val="008B6F29"/>
    <w:rsid w:val="008C7C28"/>
    <w:rsid w:val="008D0DFE"/>
    <w:rsid w:val="00907F43"/>
    <w:rsid w:val="00914281"/>
    <w:rsid w:val="0093138F"/>
    <w:rsid w:val="00936E6A"/>
    <w:rsid w:val="00945A32"/>
    <w:rsid w:val="00960C31"/>
    <w:rsid w:val="009635FC"/>
    <w:rsid w:val="00963C9E"/>
    <w:rsid w:val="009660B9"/>
    <w:rsid w:val="00976ED8"/>
    <w:rsid w:val="00981C36"/>
    <w:rsid w:val="009833DD"/>
    <w:rsid w:val="00995B45"/>
    <w:rsid w:val="009960BC"/>
    <w:rsid w:val="00997A32"/>
    <w:rsid w:val="009A1292"/>
    <w:rsid w:val="009B0D05"/>
    <w:rsid w:val="009D0FE2"/>
    <w:rsid w:val="009D7199"/>
    <w:rsid w:val="009E0621"/>
    <w:rsid w:val="009E1D06"/>
    <w:rsid w:val="009F2CAC"/>
    <w:rsid w:val="009F6799"/>
    <w:rsid w:val="00A0300E"/>
    <w:rsid w:val="00A06B35"/>
    <w:rsid w:val="00A108AF"/>
    <w:rsid w:val="00A1159A"/>
    <w:rsid w:val="00A145BA"/>
    <w:rsid w:val="00A16BF5"/>
    <w:rsid w:val="00A24E19"/>
    <w:rsid w:val="00A24F57"/>
    <w:rsid w:val="00A26DB7"/>
    <w:rsid w:val="00A301F1"/>
    <w:rsid w:val="00A37EA4"/>
    <w:rsid w:val="00A41215"/>
    <w:rsid w:val="00A463F8"/>
    <w:rsid w:val="00A50B39"/>
    <w:rsid w:val="00A526B3"/>
    <w:rsid w:val="00A60DEF"/>
    <w:rsid w:val="00A804CC"/>
    <w:rsid w:val="00A828F0"/>
    <w:rsid w:val="00A84DBC"/>
    <w:rsid w:val="00A934BC"/>
    <w:rsid w:val="00A936CC"/>
    <w:rsid w:val="00AA656B"/>
    <w:rsid w:val="00AB504C"/>
    <w:rsid w:val="00AC0491"/>
    <w:rsid w:val="00AC395B"/>
    <w:rsid w:val="00AD22B1"/>
    <w:rsid w:val="00AD60EF"/>
    <w:rsid w:val="00AE2EEF"/>
    <w:rsid w:val="00AE4B57"/>
    <w:rsid w:val="00AE55C0"/>
    <w:rsid w:val="00AE6E38"/>
    <w:rsid w:val="00AF1480"/>
    <w:rsid w:val="00B01B01"/>
    <w:rsid w:val="00B068C3"/>
    <w:rsid w:val="00B1026D"/>
    <w:rsid w:val="00B11B20"/>
    <w:rsid w:val="00B33E60"/>
    <w:rsid w:val="00B36851"/>
    <w:rsid w:val="00B36B73"/>
    <w:rsid w:val="00B403EB"/>
    <w:rsid w:val="00B43BB2"/>
    <w:rsid w:val="00B456A6"/>
    <w:rsid w:val="00B46229"/>
    <w:rsid w:val="00B478B8"/>
    <w:rsid w:val="00B5397A"/>
    <w:rsid w:val="00B541B8"/>
    <w:rsid w:val="00B555DC"/>
    <w:rsid w:val="00B755C8"/>
    <w:rsid w:val="00B777F0"/>
    <w:rsid w:val="00B82CBF"/>
    <w:rsid w:val="00B91C27"/>
    <w:rsid w:val="00B92FE1"/>
    <w:rsid w:val="00B939D1"/>
    <w:rsid w:val="00BA0E79"/>
    <w:rsid w:val="00BA253E"/>
    <w:rsid w:val="00BB1C41"/>
    <w:rsid w:val="00BB3B98"/>
    <w:rsid w:val="00BB4701"/>
    <w:rsid w:val="00BB4981"/>
    <w:rsid w:val="00BB5030"/>
    <w:rsid w:val="00BB7A42"/>
    <w:rsid w:val="00BC1425"/>
    <w:rsid w:val="00BC5C60"/>
    <w:rsid w:val="00BC5CB7"/>
    <w:rsid w:val="00BC5DA2"/>
    <w:rsid w:val="00BD2DF3"/>
    <w:rsid w:val="00BF1ABA"/>
    <w:rsid w:val="00C009CF"/>
    <w:rsid w:val="00C04965"/>
    <w:rsid w:val="00C12F89"/>
    <w:rsid w:val="00C26394"/>
    <w:rsid w:val="00C34ED9"/>
    <w:rsid w:val="00C44E0F"/>
    <w:rsid w:val="00C44F2C"/>
    <w:rsid w:val="00C51C91"/>
    <w:rsid w:val="00C57783"/>
    <w:rsid w:val="00C60950"/>
    <w:rsid w:val="00C6355C"/>
    <w:rsid w:val="00C71365"/>
    <w:rsid w:val="00C71BE0"/>
    <w:rsid w:val="00C72E2D"/>
    <w:rsid w:val="00C75EEA"/>
    <w:rsid w:val="00C8476C"/>
    <w:rsid w:val="00C84AAB"/>
    <w:rsid w:val="00C87B02"/>
    <w:rsid w:val="00C93C9F"/>
    <w:rsid w:val="00CB0BDB"/>
    <w:rsid w:val="00CC43C6"/>
    <w:rsid w:val="00CC7EF5"/>
    <w:rsid w:val="00CD075E"/>
    <w:rsid w:val="00CD2E4A"/>
    <w:rsid w:val="00CD345E"/>
    <w:rsid w:val="00CD4A2C"/>
    <w:rsid w:val="00CD6CB7"/>
    <w:rsid w:val="00CD6E3D"/>
    <w:rsid w:val="00CE336C"/>
    <w:rsid w:val="00CE3D71"/>
    <w:rsid w:val="00CF0108"/>
    <w:rsid w:val="00CF0945"/>
    <w:rsid w:val="00CF2CC6"/>
    <w:rsid w:val="00CF2D80"/>
    <w:rsid w:val="00CF6CD7"/>
    <w:rsid w:val="00D01D6E"/>
    <w:rsid w:val="00D038B6"/>
    <w:rsid w:val="00D07551"/>
    <w:rsid w:val="00D07BB7"/>
    <w:rsid w:val="00D23675"/>
    <w:rsid w:val="00D24CFC"/>
    <w:rsid w:val="00D26FEF"/>
    <w:rsid w:val="00D35067"/>
    <w:rsid w:val="00D36DEF"/>
    <w:rsid w:val="00D456C3"/>
    <w:rsid w:val="00D45E1D"/>
    <w:rsid w:val="00D5062D"/>
    <w:rsid w:val="00D524C2"/>
    <w:rsid w:val="00D52785"/>
    <w:rsid w:val="00D53A46"/>
    <w:rsid w:val="00D6425F"/>
    <w:rsid w:val="00D67049"/>
    <w:rsid w:val="00D70DEA"/>
    <w:rsid w:val="00D72521"/>
    <w:rsid w:val="00D756D1"/>
    <w:rsid w:val="00D75B06"/>
    <w:rsid w:val="00D865E0"/>
    <w:rsid w:val="00D87547"/>
    <w:rsid w:val="00D91F49"/>
    <w:rsid w:val="00D92E24"/>
    <w:rsid w:val="00D948B0"/>
    <w:rsid w:val="00D97B4F"/>
    <w:rsid w:val="00DA0437"/>
    <w:rsid w:val="00DA05F3"/>
    <w:rsid w:val="00DA5E3D"/>
    <w:rsid w:val="00DB0D49"/>
    <w:rsid w:val="00DC1B86"/>
    <w:rsid w:val="00DE5AD1"/>
    <w:rsid w:val="00DF723B"/>
    <w:rsid w:val="00E01C12"/>
    <w:rsid w:val="00E0324B"/>
    <w:rsid w:val="00E03369"/>
    <w:rsid w:val="00E038EF"/>
    <w:rsid w:val="00E0711B"/>
    <w:rsid w:val="00E11FD0"/>
    <w:rsid w:val="00E14E12"/>
    <w:rsid w:val="00E30577"/>
    <w:rsid w:val="00E407E4"/>
    <w:rsid w:val="00E41CAC"/>
    <w:rsid w:val="00E53BAF"/>
    <w:rsid w:val="00E53EB0"/>
    <w:rsid w:val="00E57AA9"/>
    <w:rsid w:val="00E57CFC"/>
    <w:rsid w:val="00E603F6"/>
    <w:rsid w:val="00E644A7"/>
    <w:rsid w:val="00E6468D"/>
    <w:rsid w:val="00E73BB4"/>
    <w:rsid w:val="00E815DE"/>
    <w:rsid w:val="00E84C34"/>
    <w:rsid w:val="00E84FF9"/>
    <w:rsid w:val="00E850AC"/>
    <w:rsid w:val="00E87E49"/>
    <w:rsid w:val="00E949BD"/>
    <w:rsid w:val="00E97036"/>
    <w:rsid w:val="00E97396"/>
    <w:rsid w:val="00EC1C81"/>
    <w:rsid w:val="00EC2B36"/>
    <w:rsid w:val="00EC45BF"/>
    <w:rsid w:val="00EC4906"/>
    <w:rsid w:val="00EC5F93"/>
    <w:rsid w:val="00ED6C36"/>
    <w:rsid w:val="00EE0B1A"/>
    <w:rsid w:val="00EE193F"/>
    <w:rsid w:val="00EF0057"/>
    <w:rsid w:val="00EF6934"/>
    <w:rsid w:val="00F01824"/>
    <w:rsid w:val="00F03228"/>
    <w:rsid w:val="00F03283"/>
    <w:rsid w:val="00F104A4"/>
    <w:rsid w:val="00F14083"/>
    <w:rsid w:val="00F15A90"/>
    <w:rsid w:val="00F2677D"/>
    <w:rsid w:val="00F3225E"/>
    <w:rsid w:val="00F3428A"/>
    <w:rsid w:val="00F36860"/>
    <w:rsid w:val="00F41092"/>
    <w:rsid w:val="00F5078D"/>
    <w:rsid w:val="00F51FB8"/>
    <w:rsid w:val="00F61B49"/>
    <w:rsid w:val="00F70871"/>
    <w:rsid w:val="00F72F4B"/>
    <w:rsid w:val="00F73F59"/>
    <w:rsid w:val="00F8472A"/>
    <w:rsid w:val="00F92140"/>
    <w:rsid w:val="00FA1EE2"/>
    <w:rsid w:val="00FA6990"/>
    <w:rsid w:val="00FB1471"/>
    <w:rsid w:val="00FB6A00"/>
    <w:rsid w:val="00FC0FBE"/>
    <w:rsid w:val="00FD3B2C"/>
    <w:rsid w:val="00FE327A"/>
    <w:rsid w:val="00FE4421"/>
    <w:rsid w:val="00FF556B"/>
    <w:rsid w:val="00FF6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2F"/>
    <w:rPr>
      <w:rFonts w:ascii="Times New Roman" w:eastAsia="Times New Roman" w:hAnsi="Times New Roman"/>
      <w:sz w:val="26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5A90"/>
    <w:pPr>
      <w:keepNext/>
      <w:keepLines/>
      <w:spacing w:before="600" w:after="12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5A90"/>
    <w:pPr>
      <w:keepNext/>
      <w:keepLines/>
      <w:spacing w:before="320" w:after="120"/>
      <w:jc w:val="center"/>
      <w:outlineLvl w:val="1"/>
    </w:pPr>
    <w:rPr>
      <w:b/>
      <w:bCs/>
      <w:sz w:val="28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5A9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15A90"/>
    <w:rPr>
      <w:rFonts w:ascii="Times New Roman" w:hAnsi="Times New Roman" w:cs="Times New Roman"/>
      <w:b/>
      <w:bCs/>
      <w:sz w:val="26"/>
      <w:szCs w:val="2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15A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5A90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F15A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939D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939D1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B939D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D07BB7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Normal"/>
    <w:uiPriority w:val="99"/>
    <w:rsid w:val="00595C3B"/>
    <w:pPr>
      <w:widowControl w:val="0"/>
      <w:autoSpaceDE w:val="0"/>
      <w:autoSpaceDN w:val="0"/>
      <w:adjustRightInd w:val="0"/>
      <w:spacing w:line="304" w:lineRule="exact"/>
      <w:ind w:firstLine="648"/>
      <w:jc w:val="both"/>
    </w:pPr>
    <w:rPr>
      <w:rFonts w:ascii="Consolas" w:hAnsi="Consolas"/>
      <w:sz w:val="24"/>
    </w:rPr>
  </w:style>
  <w:style w:type="character" w:customStyle="1" w:styleId="FontStyle14">
    <w:name w:val="Font Style14"/>
    <w:basedOn w:val="DefaultParagraphFont"/>
    <w:uiPriority w:val="99"/>
    <w:rsid w:val="00595C3B"/>
    <w:rPr>
      <w:rFonts w:ascii="Times New Roman" w:hAnsi="Times New Roman" w:cs="Times New Roman"/>
      <w:sz w:val="24"/>
      <w:szCs w:val="24"/>
    </w:rPr>
  </w:style>
  <w:style w:type="paragraph" w:customStyle="1" w:styleId="a">
    <w:name w:val="Стандарт"/>
    <w:basedOn w:val="BodyText"/>
    <w:link w:val="10"/>
    <w:uiPriority w:val="99"/>
    <w:rsid w:val="00945A32"/>
    <w:pPr>
      <w:widowControl w:val="0"/>
      <w:spacing w:after="0" w:line="264" w:lineRule="auto"/>
      <w:ind w:firstLine="720"/>
      <w:jc w:val="both"/>
    </w:pPr>
    <w:rPr>
      <w:sz w:val="28"/>
      <w:szCs w:val="20"/>
    </w:rPr>
  </w:style>
  <w:style w:type="character" w:customStyle="1" w:styleId="10">
    <w:name w:val="Стандарт Знак1"/>
    <w:basedOn w:val="DefaultParagraphFont"/>
    <w:link w:val="a"/>
    <w:uiPriority w:val="99"/>
    <w:locked/>
    <w:rsid w:val="00945A32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945A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45A32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356A4B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sz w:val="24"/>
      <w:szCs w:val="20"/>
    </w:rPr>
  </w:style>
  <w:style w:type="paragraph" w:customStyle="1" w:styleId="a0">
    <w:name w:val="Знак"/>
    <w:basedOn w:val="Normal"/>
    <w:uiPriority w:val="99"/>
    <w:rsid w:val="002F0CC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uiPriority w:val="99"/>
    <w:rsid w:val="00DA5E3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rsid w:val="00E9739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739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582630"/>
    <w:pPr>
      <w:widowControl w:val="0"/>
      <w:autoSpaceDE w:val="0"/>
      <w:autoSpaceDN w:val="0"/>
      <w:ind w:firstLine="720"/>
    </w:pPr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35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D%D0%BD%D0%B5%D1%80%D0%B3%D0%BE%D1%81%D0%B1%D0%B5%D1%80%D0%B5%D0%B6%D0%B5%D0%BD%D0%B8%D0%B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F%D0%BE%D1%81%D0%B5%D0%BB%D0%B5%D0%BD%D0%B8%D0%B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115</TotalTime>
  <Pages>56</Pages>
  <Words>13602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Одякова</cp:lastModifiedBy>
  <cp:revision>10</cp:revision>
  <cp:lastPrinted>2014-01-13T09:35:00Z</cp:lastPrinted>
  <dcterms:created xsi:type="dcterms:W3CDTF">2014-01-10T05:04:00Z</dcterms:created>
  <dcterms:modified xsi:type="dcterms:W3CDTF">2014-01-16T12:38:00Z</dcterms:modified>
</cp:coreProperties>
</file>