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7A" w:rsidRDefault="006E797A"/>
    <w:p w:rsidR="006E797A" w:rsidRDefault="006E797A"/>
    <w:p w:rsidR="006E797A" w:rsidRDefault="006E797A"/>
    <w:p w:rsidR="006E797A" w:rsidRDefault="006E797A"/>
    <w:p w:rsidR="006E797A" w:rsidRDefault="006E797A"/>
    <w:p w:rsidR="006E797A" w:rsidRDefault="006E797A"/>
    <w:p w:rsidR="006E797A" w:rsidRDefault="006E797A"/>
    <w:p w:rsidR="006E797A" w:rsidRDefault="006E797A"/>
    <w:tbl>
      <w:tblPr>
        <w:tblpPr w:leftFromText="180" w:rightFromText="180" w:horzAnchor="page" w:tblpX="6852" w:tblpY="210"/>
        <w:tblW w:w="0" w:type="auto"/>
        <w:tblLook w:val="00A0"/>
      </w:tblPr>
      <w:tblGrid>
        <w:gridCol w:w="4253"/>
      </w:tblGrid>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1 </w:t>
            </w:r>
          </w:p>
          <w:p w:rsidR="006E797A" w:rsidRPr="00B327D2" w:rsidRDefault="006E797A" w:rsidP="00B327D2">
            <w:pPr>
              <w:rPr>
                <w:sz w:val="22"/>
                <w:szCs w:val="22"/>
              </w:rPr>
            </w:pPr>
            <w:r w:rsidRPr="00B327D2">
              <w:rPr>
                <w:sz w:val="22"/>
                <w:szCs w:val="22"/>
              </w:rPr>
              <w:t>УТВЕРЖДЕНО</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u w:val="single"/>
              </w:rPr>
            </w:pPr>
            <w:r w:rsidRPr="00B327D2">
              <w:rPr>
                <w:sz w:val="22"/>
                <w:szCs w:val="22"/>
              </w:rPr>
              <w:t xml:space="preserve">от </w:t>
            </w:r>
            <w:r w:rsidRPr="00B327D2">
              <w:rPr>
                <w:sz w:val="22"/>
                <w:szCs w:val="22"/>
                <w:u w:val="single"/>
              </w:rPr>
              <w:t>24.11.2015</w:t>
            </w:r>
            <w:r w:rsidRPr="00B327D2">
              <w:rPr>
                <w:sz w:val="22"/>
                <w:szCs w:val="22"/>
              </w:rPr>
              <w:t xml:space="preserve">  № </w:t>
            </w:r>
            <w:r w:rsidRPr="00B327D2">
              <w:rPr>
                <w:sz w:val="22"/>
                <w:szCs w:val="22"/>
                <w:u w:val="single"/>
              </w:rPr>
              <w:t>208</w:t>
            </w:r>
          </w:p>
          <w:p w:rsidR="006E797A" w:rsidRPr="00B327D2" w:rsidRDefault="006E797A" w:rsidP="00B327D2">
            <w:pPr>
              <w:rPr>
                <w:sz w:val="22"/>
                <w:szCs w:val="22"/>
              </w:rPr>
            </w:pPr>
          </w:p>
        </w:tc>
      </w:tr>
    </w:tbl>
    <w:p w:rsidR="006E797A" w:rsidRDefault="006E797A"/>
    <w:p w:rsidR="006E797A" w:rsidRDefault="006E797A"/>
    <w:p w:rsidR="006E797A" w:rsidRDefault="006E797A" w:rsidP="006801FB">
      <w:pPr>
        <w:jc w:val="center"/>
        <w:rPr>
          <w:b/>
        </w:rPr>
      </w:pPr>
      <w:r>
        <w:rPr>
          <w:b/>
        </w:rPr>
        <w:t>ПОЛОЖЕНИЕ</w:t>
      </w:r>
    </w:p>
    <w:p w:rsidR="006E797A" w:rsidRDefault="006E797A" w:rsidP="006801FB">
      <w:pPr>
        <w:jc w:val="center"/>
      </w:pPr>
      <w:r>
        <w:rPr>
          <w:b/>
        </w:rPr>
        <w:t xml:space="preserve">ОБ ОХРАНЕ ЗЕЛЕНЫХ НАСАЖДЕНИЙ  И ВЫДАЧЕ РАЗРЕШЕНИЙ НА ВЫРУБКУ НА ТЕРРИТОРИИ ПЕСКОВСКОГО ГОРОДСКОГО ПОСЕЛЕНИЯ </w:t>
      </w:r>
    </w:p>
    <w:p w:rsidR="006E797A" w:rsidRDefault="006E797A" w:rsidP="006801FB">
      <w:pPr>
        <w:jc w:val="both"/>
      </w:pPr>
    </w:p>
    <w:p w:rsidR="006E797A" w:rsidRPr="008D63D4" w:rsidRDefault="006E797A" w:rsidP="008D63D4">
      <w:pPr>
        <w:ind w:firstLine="709"/>
        <w:jc w:val="both"/>
      </w:pPr>
      <w:r w:rsidRPr="008D63D4">
        <w:t xml:space="preserve">Настоящее Положение разработано на основании Федерального закона от 06.10.2003г. № 131-ФЗ «Об общих принципах организации местного самоуправления в РФ», Федерального закона от 10.01.2002г. № 7-ФЗ «Об охране окружающей среды», Закона </w:t>
      </w:r>
      <w:r>
        <w:t xml:space="preserve">    </w:t>
      </w:r>
      <w:r w:rsidRPr="008D63D4">
        <w:t>Кировской области    от   04.12.2007г.   № 200 - ЗО  (редакция   от  06.05.2014г. № 409-ЗО) «Об административной ответственности в Кировской области», Устава муниципального образования Песковское городское поселение Омутнинского района Кировской области, Правил благоустройства на территории Песковского городского поселения. Определяет основные принципы охраны зелёных насаждений на территории Песковского городского поселения, порядок и правила выдачи разрешений на вырубку,  административную ответственность за уничтожение и повреждение зеленых насаждений, и порядок проведения озеленения на территории поселения, за исключением земель, относящихся к лесному фонду.</w:t>
      </w:r>
    </w:p>
    <w:p w:rsidR="006E797A" w:rsidRPr="008D63D4" w:rsidRDefault="006E797A" w:rsidP="008D63D4">
      <w:pPr>
        <w:ind w:firstLine="709"/>
        <w:jc w:val="both"/>
      </w:pPr>
    </w:p>
    <w:p w:rsidR="006E797A" w:rsidRPr="008D63D4" w:rsidRDefault="006E797A" w:rsidP="008D63D4">
      <w:pPr>
        <w:ind w:firstLine="709"/>
        <w:jc w:val="both"/>
        <w:rPr>
          <w:b/>
        </w:rPr>
      </w:pPr>
      <w:r w:rsidRPr="008D63D4">
        <w:rPr>
          <w:b/>
        </w:rPr>
        <w:t>1. ТЕРМИНЫ И ОПРЕДЕЛЕНИЯ</w:t>
      </w:r>
    </w:p>
    <w:p w:rsidR="006E797A" w:rsidRDefault="006E797A" w:rsidP="008D63D4">
      <w:pPr>
        <w:ind w:firstLine="709"/>
        <w:jc w:val="both"/>
      </w:pPr>
    </w:p>
    <w:p w:rsidR="006E797A" w:rsidRPr="008D63D4" w:rsidRDefault="006E797A" w:rsidP="008D63D4">
      <w:pPr>
        <w:ind w:firstLine="709"/>
        <w:jc w:val="both"/>
      </w:pPr>
      <w:r w:rsidRPr="008D63D4">
        <w:t>В настоящем Положении используются следующие  термины:</w:t>
      </w:r>
    </w:p>
    <w:p w:rsidR="006E797A" w:rsidRPr="008D63D4" w:rsidRDefault="006E797A" w:rsidP="008D63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1.1. </w:t>
      </w:r>
      <w:r w:rsidRPr="008D63D4">
        <w:rPr>
          <w:rFonts w:ascii="Times New Roman" w:hAnsi="Times New Roman" w:cs="Times New Roman"/>
          <w:b/>
          <w:sz w:val="24"/>
          <w:szCs w:val="24"/>
        </w:rPr>
        <w:t>Сносом зеленых насаждений</w:t>
      </w:r>
      <w:r w:rsidRPr="008D63D4">
        <w:rPr>
          <w:rFonts w:ascii="Times New Roman" w:hAnsi="Times New Roman" w:cs="Times New Roman"/>
          <w:sz w:val="24"/>
          <w:szCs w:val="24"/>
        </w:rPr>
        <w:t xml:space="preserve"> считается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w:t>
      </w:r>
      <w:r>
        <w:rPr>
          <w:rFonts w:ascii="Times New Roman" w:hAnsi="Times New Roman" w:cs="Times New Roman"/>
          <w:sz w:val="24"/>
          <w:szCs w:val="24"/>
        </w:rPr>
        <w:t xml:space="preserve"> надземных линий электропередач</w:t>
      </w:r>
      <w:r w:rsidRPr="008D63D4">
        <w:rPr>
          <w:rFonts w:ascii="Times New Roman" w:hAnsi="Times New Roman" w:cs="Times New Roman"/>
          <w:sz w:val="24"/>
          <w:szCs w:val="24"/>
        </w:rPr>
        <w:t xml:space="preserve"> и т.п., создания качеств</w:t>
      </w:r>
      <w:r>
        <w:rPr>
          <w:rFonts w:ascii="Times New Roman" w:hAnsi="Times New Roman" w:cs="Times New Roman"/>
          <w:sz w:val="24"/>
          <w:szCs w:val="24"/>
        </w:rPr>
        <w:t>а</w:t>
      </w:r>
      <w:r w:rsidRPr="008D63D4">
        <w:rPr>
          <w:rFonts w:ascii="Times New Roman" w:hAnsi="Times New Roman" w:cs="Times New Roman"/>
          <w:sz w:val="24"/>
          <w:szCs w:val="24"/>
        </w:rPr>
        <w:t xml:space="preserve">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6E797A" w:rsidRPr="008D63D4" w:rsidRDefault="006E797A" w:rsidP="008D63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1.2. </w:t>
      </w:r>
      <w:r w:rsidRPr="008D63D4">
        <w:rPr>
          <w:rFonts w:ascii="Times New Roman" w:hAnsi="Times New Roman" w:cs="Times New Roman"/>
          <w:b/>
          <w:sz w:val="24"/>
          <w:szCs w:val="24"/>
        </w:rPr>
        <w:t>Порчей зеленых насаждений</w:t>
      </w:r>
      <w:r w:rsidRPr="008D63D4">
        <w:rPr>
          <w:rFonts w:ascii="Times New Roman" w:hAnsi="Times New Roman" w:cs="Times New Roman"/>
          <w:sz w:val="24"/>
          <w:szCs w:val="24"/>
        </w:rPr>
        <w:t xml:space="preserve"> считается – повреждение зеленых насаждений, повлекшее прекращение роста и (или) их гибель.</w:t>
      </w:r>
    </w:p>
    <w:p w:rsidR="006E797A" w:rsidRPr="008D63D4" w:rsidRDefault="006E797A" w:rsidP="008D63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1.3. </w:t>
      </w:r>
      <w:r w:rsidRPr="008D63D4">
        <w:rPr>
          <w:rFonts w:ascii="Times New Roman" w:hAnsi="Times New Roman" w:cs="Times New Roman"/>
          <w:b/>
          <w:sz w:val="24"/>
          <w:szCs w:val="24"/>
        </w:rPr>
        <w:t>Незаконным сносом зеленых насаждений</w:t>
      </w:r>
      <w:r w:rsidRPr="008D63D4">
        <w:rPr>
          <w:rFonts w:ascii="Times New Roman" w:hAnsi="Times New Roman" w:cs="Times New Roman"/>
          <w:sz w:val="24"/>
          <w:szCs w:val="24"/>
        </w:rPr>
        <w:t xml:space="preserve"> считается снос деревьев, кустарников, газонов и цветников, выполненный без предварительного оформления соответствующих разрешительных документов.</w:t>
      </w:r>
    </w:p>
    <w:p w:rsidR="006E797A" w:rsidRPr="008D63D4" w:rsidRDefault="006E797A" w:rsidP="008D63D4">
      <w:pPr>
        <w:pStyle w:val="ConsPlusNormal"/>
        <w:widowControl/>
        <w:ind w:firstLine="709"/>
        <w:jc w:val="both"/>
        <w:rPr>
          <w:rFonts w:ascii="Times New Roman" w:hAnsi="Times New Roman" w:cs="Times New Roman"/>
          <w:sz w:val="24"/>
          <w:szCs w:val="24"/>
        </w:rPr>
      </w:pPr>
      <w:r>
        <w:rPr>
          <w:rFonts w:ascii="Times New Roman" w:hAnsi="Times New Roman" w:cs="Times New Roman"/>
          <w:b/>
          <w:sz w:val="24"/>
          <w:szCs w:val="24"/>
        </w:rPr>
        <w:t xml:space="preserve">1.4. </w:t>
      </w:r>
      <w:r w:rsidRPr="008D63D4">
        <w:rPr>
          <w:rFonts w:ascii="Times New Roman" w:hAnsi="Times New Roman" w:cs="Times New Roman"/>
          <w:b/>
          <w:sz w:val="24"/>
          <w:szCs w:val="24"/>
        </w:rPr>
        <w:t>Леса городского поселения</w:t>
      </w:r>
      <w:r>
        <w:rPr>
          <w:rFonts w:ascii="Times New Roman" w:hAnsi="Times New Roman" w:cs="Times New Roman"/>
          <w:b/>
          <w:sz w:val="24"/>
          <w:szCs w:val="24"/>
        </w:rPr>
        <w:t xml:space="preserve"> </w:t>
      </w:r>
      <w:r w:rsidRPr="008D63D4">
        <w:rPr>
          <w:rFonts w:ascii="Times New Roman" w:hAnsi="Times New Roman" w:cs="Times New Roman"/>
          <w:sz w:val="24"/>
          <w:szCs w:val="24"/>
        </w:rPr>
        <w:t>- зеленые насаждения расположенные в черте населенного пункта городского поселения, находящиеся в собственности муниципального образования и предназначены для отдыха населения, проведения культурно-оздоровительных и спортивных мероприятий, а также для сохранения благоприятной экологической обстановки.</w:t>
      </w:r>
    </w:p>
    <w:p w:rsidR="006E797A" w:rsidRPr="008D63D4" w:rsidRDefault="006E797A" w:rsidP="008D63D4">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Данное</w:t>
      </w:r>
      <w:r w:rsidRPr="008D63D4">
        <w:rPr>
          <w:rFonts w:ascii="Times New Roman" w:hAnsi="Times New Roman" w:cs="Times New Roman"/>
          <w:sz w:val="24"/>
          <w:szCs w:val="24"/>
        </w:rPr>
        <w:t xml:space="preserve"> По</w:t>
      </w:r>
      <w:r>
        <w:rPr>
          <w:rFonts w:ascii="Times New Roman" w:hAnsi="Times New Roman" w:cs="Times New Roman"/>
          <w:sz w:val="24"/>
          <w:szCs w:val="24"/>
        </w:rPr>
        <w:t>ложение</w:t>
      </w:r>
      <w:r w:rsidRPr="008D63D4">
        <w:rPr>
          <w:rFonts w:ascii="Times New Roman" w:hAnsi="Times New Roman" w:cs="Times New Roman"/>
          <w:sz w:val="24"/>
          <w:szCs w:val="24"/>
        </w:rPr>
        <w:t xml:space="preserve"> не распространяется   на физических лиц, в собственности которых находятся земельные участки, предназначенные для индивидуальной жилой застройки, а также садоводства и огородничества.    </w:t>
      </w:r>
    </w:p>
    <w:p w:rsidR="006E797A" w:rsidRPr="008D63D4" w:rsidRDefault="006E797A" w:rsidP="008D63D4">
      <w:pPr>
        <w:jc w:val="both"/>
      </w:pPr>
    </w:p>
    <w:p w:rsidR="006E797A" w:rsidRDefault="006E797A" w:rsidP="008D63D4">
      <w:pPr>
        <w:ind w:firstLine="709"/>
        <w:jc w:val="both"/>
        <w:rPr>
          <w:b/>
        </w:rPr>
      </w:pPr>
      <w:r w:rsidRPr="008D63D4">
        <w:rPr>
          <w:b/>
        </w:rPr>
        <w:t>2. ОСНОВНЫЕ ПРИНЦИПЫ ОХРАНЫ ЗЕЛЕНЫХ НАСАЖДЕНИЙ</w:t>
      </w:r>
    </w:p>
    <w:p w:rsidR="006E797A" w:rsidRPr="008D63D4" w:rsidRDefault="006E797A" w:rsidP="008D63D4">
      <w:pPr>
        <w:ind w:firstLine="709"/>
        <w:jc w:val="both"/>
        <w:rPr>
          <w:b/>
        </w:rPr>
      </w:pPr>
    </w:p>
    <w:p w:rsidR="006E797A" w:rsidRDefault="006E797A" w:rsidP="008D63D4">
      <w:pPr>
        <w:ind w:firstLine="709"/>
        <w:jc w:val="both"/>
      </w:pPr>
      <w:r w:rsidRPr="008D63D4">
        <w:t xml:space="preserve">2.1. Охране подлежат все зеленые насаждения, расположенные на территории </w:t>
      </w:r>
    </w:p>
    <w:p w:rsidR="006E797A" w:rsidRPr="008D63D4" w:rsidRDefault="006E797A" w:rsidP="008D63D4">
      <w:pPr>
        <w:jc w:val="both"/>
      </w:pPr>
      <w:r>
        <w:t>Песковск</w:t>
      </w:r>
      <w:r w:rsidRPr="008D63D4">
        <w:t>ого городского поселения, независимо от форм собственности на земельные участки, где эти насаждения расположены.</w:t>
      </w:r>
    </w:p>
    <w:p w:rsidR="006E797A" w:rsidRPr="008D63D4" w:rsidRDefault="006E797A" w:rsidP="008D63D4">
      <w:pPr>
        <w:ind w:firstLine="709"/>
        <w:jc w:val="both"/>
      </w:pPr>
      <w:r w:rsidRPr="008D63D4">
        <w:t>2.2. Хозяйственная и иная деятельность осуществляется с соблюдением требований по охране зеленых насаждений, установленных действующим законодательством Российской Федерации, настоящим Положением и иными муниципальными правовыми актами органов местного самоуправления.</w:t>
      </w:r>
    </w:p>
    <w:p w:rsidR="006E797A" w:rsidRPr="008D63D4" w:rsidRDefault="006E797A" w:rsidP="008D63D4">
      <w:pPr>
        <w:ind w:firstLine="709"/>
        <w:jc w:val="both"/>
      </w:pPr>
      <w:r w:rsidRPr="008D63D4">
        <w:t>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окружающую среду.</w:t>
      </w:r>
    </w:p>
    <w:p w:rsidR="006E797A" w:rsidRPr="008D63D4" w:rsidRDefault="006E797A" w:rsidP="008D63D4">
      <w:pPr>
        <w:ind w:firstLine="709"/>
        <w:jc w:val="both"/>
      </w:pPr>
      <w:r w:rsidRPr="008D63D4">
        <w:t>2.3. Использование озелененных территорий и зеленых массивов, несовместимое с обеспечением жизнедеятельности зеленых насаждений, не допускается.</w:t>
      </w:r>
    </w:p>
    <w:p w:rsidR="006E797A" w:rsidRPr="008D63D4" w:rsidRDefault="006E797A" w:rsidP="008D63D4">
      <w:pPr>
        <w:ind w:firstLine="709"/>
        <w:jc w:val="both"/>
      </w:pPr>
      <w:r w:rsidRPr="008D63D4">
        <w:t>2.4. Физические, юридические и должностные лица обязаны осуществлять меры по сохранению зелёных насаждений, не допускать незаконных действий или бездействий, способных привести к повреждению или уничтожению зелёных насаждений.</w:t>
      </w:r>
    </w:p>
    <w:p w:rsidR="006E797A" w:rsidRPr="008D63D4" w:rsidRDefault="006E797A" w:rsidP="008D63D4">
      <w:pPr>
        <w:ind w:firstLine="709"/>
        <w:jc w:val="both"/>
      </w:pPr>
      <w:r w:rsidRPr="008D63D4">
        <w:t>2.5. Собственники, владельцы, пользователи земельных участков, на которых расположены зелёные насаждения, обязаны осуществлять контроль за их состоянием, обеспечивать удовлетворительное состояние и нормальное развитие зелёных насаждений.</w:t>
      </w:r>
    </w:p>
    <w:p w:rsidR="006E797A" w:rsidRPr="008D63D4" w:rsidRDefault="006E797A" w:rsidP="008D63D4">
      <w:pPr>
        <w:ind w:firstLine="709"/>
        <w:jc w:val="both"/>
      </w:pPr>
      <w:r w:rsidRPr="008D63D4">
        <w:t>2.6. Хозяйствующие субъекты обязаны:</w:t>
      </w:r>
    </w:p>
    <w:p w:rsidR="006E797A" w:rsidRPr="008D63D4" w:rsidRDefault="006E797A" w:rsidP="008D63D4">
      <w:pPr>
        <w:ind w:firstLine="709"/>
        <w:jc w:val="both"/>
      </w:pPr>
      <w:r w:rsidRPr="008D63D4">
        <w:t>1) обеспечивать сохранность зелёных насаждений;</w:t>
      </w:r>
    </w:p>
    <w:p w:rsidR="006E797A" w:rsidRPr="008D63D4" w:rsidRDefault="006E797A" w:rsidP="008D63D4">
      <w:pPr>
        <w:ind w:firstLine="709"/>
        <w:jc w:val="both"/>
      </w:pPr>
      <w:r w:rsidRPr="008D63D4">
        <w:t>2) обеспечивать квалифицированный уход за зелёными насаждениями, дорожками и оборудованием в соответствии с действующим законодательством, не допускать складирования на зелёные насаждения мусора, материалов, изделий, конструкций и т.п.;</w:t>
      </w:r>
    </w:p>
    <w:p w:rsidR="006E797A" w:rsidRPr="008D63D4" w:rsidRDefault="006E797A" w:rsidP="008D63D4">
      <w:pPr>
        <w:ind w:firstLine="709"/>
        <w:jc w:val="both"/>
      </w:pPr>
      <w:r w:rsidRPr="008D63D4">
        <w:t>3) производить текущий ремонт газонов, систематический покос.</w:t>
      </w:r>
    </w:p>
    <w:p w:rsidR="006E797A" w:rsidRPr="008D63D4" w:rsidRDefault="006E797A" w:rsidP="008D63D4">
      <w:pPr>
        <w:ind w:firstLine="709"/>
        <w:jc w:val="both"/>
      </w:pPr>
      <w:r w:rsidRPr="008D63D4">
        <w:t>2.7. В парках, скверах и на иных территориях, относящихся к местам общественного пользования, где имеются зелёные насаждения, запрещается:</w:t>
      </w:r>
    </w:p>
    <w:p w:rsidR="006E797A" w:rsidRPr="008D63D4" w:rsidRDefault="006E797A" w:rsidP="008D63D4">
      <w:pPr>
        <w:ind w:firstLine="709"/>
        <w:jc w:val="both"/>
      </w:pPr>
      <w:r w:rsidRPr="008D63D4">
        <w:t>1) проезд и стоянка автотранспортных средств, строительной и дорожной техники, кроме техники, связанной с эксплуатацией данных территорий и уходом за зелёными насаждениями;</w:t>
      </w:r>
    </w:p>
    <w:p w:rsidR="006E797A" w:rsidRPr="008D63D4" w:rsidRDefault="006E797A" w:rsidP="008D63D4">
      <w:pPr>
        <w:ind w:firstLine="709"/>
        <w:jc w:val="both"/>
      </w:pPr>
      <w:r w:rsidRPr="008D63D4">
        <w:t>2) слив и сброс отходов, ремонт, мойка автотранспортных средств, установка гаражей, тентов и т.п.;</w:t>
      </w:r>
    </w:p>
    <w:p w:rsidR="006E797A" w:rsidRPr="008D63D4" w:rsidRDefault="006E797A" w:rsidP="008D63D4">
      <w:pPr>
        <w:ind w:firstLine="709"/>
        <w:jc w:val="both"/>
      </w:pPr>
      <w:r w:rsidRPr="008D63D4">
        <w:t>3) самовольное раскапывание участков под огороды;</w:t>
      </w:r>
    </w:p>
    <w:p w:rsidR="006E797A" w:rsidRPr="008D63D4" w:rsidRDefault="006E797A" w:rsidP="008D63D4">
      <w:pPr>
        <w:ind w:firstLine="709"/>
        <w:jc w:val="both"/>
      </w:pPr>
      <w:r w:rsidRPr="008D63D4">
        <w:t>4) размещение объявлений на деревьях.</w:t>
      </w:r>
    </w:p>
    <w:p w:rsidR="006E797A" w:rsidRPr="008D63D4" w:rsidRDefault="006E797A" w:rsidP="008D63D4">
      <w:pPr>
        <w:ind w:firstLine="709"/>
        <w:jc w:val="both"/>
      </w:pPr>
      <w:r w:rsidRPr="008D63D4">
        <w:t xml:space="preserve"> </w:t>
      </w:r>
    </w:p>
    <w:p w:rsidR="006E797A" w:rsidRDefault="006E797A" w:rsidP="008D63D4">
      <w:pPr>
        <w:pStyle w:val="ConsPlusNormal"/>
        <w:widowControl/>
        <w:ind w:firstLine="709"/>
        <w:outlineLvl w:val="0"/>
        <w:rPr>
          <w:rFonts w:ascii="Times New Roman" w:hAnsi="Times New Roman" w:cs="Times New Roman"/>
          <w:b/>
          <w:sz w:val="24"/>
          <w:szCs w:val="24"/>
        </w:rPr>
      </w:pPr>
      <w:r w:rsidRPr="008D63D4">
        <w:rPr>
          <w:rFonts w:ascii="Times New Roman" w:hAnsi="Times New Roman" w:cs="Times New Roman"/>
          <w:b/>
          <w:sz w:val="24"/>
          <w:szCs w:val="24"/>
        </w:rPr>
        <w:t>3. ПОРЯДОК ПОЛУЧЕНИЯ РАЗРЕШ</w:t>
      </w:r>
      <w:r>
        <w:rPr>
          <w:rFonts w:ascii="Times New Roman" w:hAnsi="Times New Roman" w:cs="Times New Roman"/>
          <w:b/>
          <w:sz w:val="24"/>
          <w:szCs w:val="24"/>
        </w:rPr>
        <w:t>ЕНИЯ НА СНОС ЗЕЛЕНЫХ НАСАЖДЕНИЙ</w:t>
      </w:r>
    </w:p>
    <w:p w:rsidR="006E797A" w:rsidRPr="008D63D4" w:rsidRDefault="006E797A" w:rsidP="008D63D4">
      <w:pPr>
        <w:pStyle w:val="ConsPlusNormal"/>
        <w:widowControl/>
        <w:ind w:firstLine="709"/>
        <w:outlineLvl w:val="0"/>
        <w:rPr>
          <w:rFonts w:ascii="Times New Roman" w:hAnsi="Times New Roman" w:cs="Times New Roman"/>
          <w:b/>
          <w:sz w:val="24"/>
          <w:szCs w:val="24"/>
        </w:rPr>
      </w:pPr>
    </w:p>
    <w:p w:rsidR="006E797A" w:rsidRPr="008D63D4" w:rsidRDefault="006E797A" w:rsidP="008D63D4">
      <w:pPr>
        <w:pStyle w:val="ConsPlusNormal"/>
        <w:widowControl/>
        <w:ind w:firstLine="709"/>
        <w:jc w:val="both"/>
        <w:outlineLvl w:val="0"/>
        <w:rPr>
          <w:rFonts w:ascii="Times New Roman" w:hAnsi="Times New Roman" w:cs="Times New Roman"/>
          <w:sz w:val="24"/>
          <w:szCs w:val="24"/>
        </w:rPr>
      </w:pPr>
      <w:r w:rsidRPr="008D63D4">
        <w:rPr>
          <w:rFonts w:ascii="Times New Roman" w:hAnsi="Times New Roman" w:cs="Times New Roman"/>
          <w:sz w:val="24"/>
          <w:szCs w:val="24"/>
        </w:rPr>
        <w:t xml:space="preserve">3.1.Снос зеленых насаждений допускается с разрешения администрации </w:t>
      </w:r>
      <w:r>
        <w:rPr>
          <w:rFonts w:ascii="Times New Roman" w:hAnsi="Times New Roman" w:cs="Times New Roman"/>
          <w:sz w:val="24"/>
          <w:szCs w:val="24"/>
        </w:rPr>
        <w:t>Песковск</w:t>
      </w:r>
      <w:r w:rsidRPr="008D63D4">
        <w:rPr>
          <w:rFonts w:ascii="Times New Roman" w:hAnsi="Times New Roman" w:cs="Times New Roman"/>
          <w:sz w:val="24"/>
          <w:szCs w:val="24"/>
        </w:rPr>
        <w:t>ого городского поселения при выполнении требований настоящего Положения может быть разрешена в случаях:</w:t>
      </w:r>
    </w:p>
    <w:p w:rsidR="006E797A" w:rsidRPr="008D63D4" w:rsidRDefault="006E797A" w:rsidP="008D63D4">
      <w:pPr>
        <w:ind w:firstLine="709"/>
        <w:jc w:val="both"/>
      </w:pPr>
      <w:r w:rsidRPr="008D63D4">
        <w:t>- реализации проекта, предусмотренного градостроительной документацией, утвержденного в установленном порядке;</w:t>
      </w:r>
    </w:p>
    <w:p w:rsidR="006E797A" w:rsidRPr="008D63D4" w:rsidRDefault="006E797A" w:rsidP="008D63D4">
      <w:pPr>
        <w:ind w:firstLine="709"/>
        <w:jc w:val="both"/>
      </w:pPr>
      <w:r w:rsidRPr="008D63D4">
        <w:t>- проведения санитарных рубок (в том числе удалении аварийных деревьев и кустарников), реконструкции зеленых насаждений и капитальном ремонте (реставрации) объектов озеленения (парков, скверов, улиц, внутридворовых территорий);</w:t>
      </w:r>
    </w:p>
    <w:p w:rsidR="006E797A" w:rsidRPr="008D63D4" w:rsidRDefault="006E797A" w:rsidP="008D63D4">
      <w:pPr>
        <w:ind w:firstLine="709"/>
        <w:jc w:val="both"/>
      </w:pPr>
      <w:r w:rsidRPr="008D63D4">
        <w:t>-  проведения аварийных работ  и ликвидации чрезвычайных ситуаций природного и техногенного характера;</w:t>
      </w:r>
    </w:p>
    <w:p w:rsidR="006E797A" w:rsidRPr="008D63D4" w:rsidRDefault="006E797A" w:rsidP="008D63D4">
      <w:pPr>
        <w:ind w:firstLine="709"/>
        <w:jc w:val="both"/>
      </w:pPr>
      <w:r w:rsidRPr="008D63D4">
        <w:t>- проведения капитального и текущего ремонта инженерных коммуникаций;</w:t>
      </w:r>
    </w:p>
    <w:p w:rsidR="006E797A" w:rsidRPr="008D63D4" w:rsidRDefault="006E797A" w:rsidP="008D63D4">
      <w:pPr>
        <w:ind w:firstLine="709"/>
        <w:jc w:val="both"/>
      </w:pPr>
      <w:r>
        <w:t xml:space="preserve">- </w:t>
      </w:r>
      <w:r w:rsidRPr="008D63D4">
        <w:t>для обеспечения нормативного светового режима в жилых и нежилых помещениях, затенённых зелёными насаждениями, и других нормативных требований;</w:t>
      </w:r>
    </w:p>
    <w:p w:rsidR="006E797A" w:rsidRDefault="006E797A" w:rsidP="00944547">
      <w:pPr>
        <w:pStyle w:val="ConsPlusNormal"/>
        <w:widowControl/>
        <w:ind w:firstLine="709"/>
        <w:jc w:val="both"/>
        <w:outlineLvl w:val="0"/>
        <w:rPr>
          <w:rFonts w:ascii="Times New Roman" w:hAnsi="Times New Roman" w:cs="Times New Roman"/>
          <w:sz w:val="24"/>
          <w:szCs w:val="24"/>
        </w:rPr>
      </w:pPr>
      <w:r w:rsidRPr="008D63D4">
        <w:rPr>
          <w:rFonts w:ascii="Times New Roman" w:hAnsi="Times New Roman" w:cs="Times New Roman"/>
          <w:sz w:val="24"/>
          <w:szCs w:val="24"/>
        </w:rPr>
        <w:t xml:space="preserve"> </w:t>
      </w:r>
      <w:r w:rsidRPr="00944547">
        <w:rPr>
          <w:rFonts w:ascii="Times New Roman" w:hAnsi="Times New Roman" w:cs="Times New Roman"/>
          <w:sz w:val="24"/>
          <w:szCs w:val="24"/>
        </w:rPr>
        <w:t>- при строительстве и реконструкции дорог, улиц, инженерных сетей, зданий и</w:t>
      </w:r>
    </w:p>
    <w:p w:rsidR="006E797A" w:rsidRDefault="006E797A" w:rsidP="00E934FB">
      <w:pPr>
        <w:pStyle w:val="ConsPlusNormal"/>
        <w:widowControl/>
        <w:ind w:firstLine="0"/>
        <w:jc w:val="both"/>
        <w:outlineLvl w:val="0"/>
        <w:rPr>
          <w:rFonts w:ascii="Times New Roman" w:hAnsi="Times New Roman" w:cs="Times New Roman"/>
          <w:sz w:val="24"/>
          <w:szCs w:val="24"/>
        </w:rPr>
      </w:pPr>
      <w:r w:rsidRPr="00944547">
        <w:rPr>
          <w:rFonts w:ascii="Times New Roman" w:hAnsi="Times New Roman" w:cs="Times New Roman"/>
          <w:sz w:val="24"/>
          <w:szCs w:val="24"/>
        </w:rPr>
        <w:t xml:space="preserve">сооружений, предусмотренных генеральным планом и проектами строительства, </w:t>
      </w:r>
    </w:p>
    <w:p w:rsidR="006E797A" w:rsidRPr="00944547" w:rsidRDefault="006E797A" w:rsidP="00E934FB">
      <w:pPr>
        <w:pStyle w:val="ConsPlusNormal"/>
        <w:widowControl/>
        <w:ind w:firstLine="0"/>
        <w:jc w:val="both"/>
        <w:outlineLvl w:val="0"/>
        <w:rPr>
          <w:rFonts w:ascii="Times New Roman" w:hAnsi="Times New Roman" w:cs="Times New Roman"/>
          <w:sz w:val="24"/>
          <w:szCs w:val="24"/>
        </w:rPr>
      </w:pPr>
      <w:r w:rsidRPr="00944547">
        <w:rPr>
          <w:rFonts w:ascii="Times New Roman" w:hAnsi="Times New Roman" w:cs="Times New Roman"/>
          <w:sz w:val="24"/>
          <w:szCs w:val="24"/>
        </w:rPr>
        <w:t>согласованными в установленном порядке;</w:t>
      </w:r>
    </w:p>
    <w:p w:rsidR="006E797A" w:rsidRPr="00944547" w:rsidRDefault="006E797A" w:rsidP="00944547">
      <w:pPr>
        <w:pStyle w:val="ConsPlusNormal"/>
        <w:widowControl/>
        <w:ind w:firstLine="709"/>
        <w:jc w:val="both"/>
        <w:outlineLvl w:val="0"/>
        <w:rPr>
          <w:rFonts w:ascii="Times New Roman" w:hAnsi="Times New Roman" w:cs="Times New Roman"/>
          <w:sz w:val="24"/>
          <w:szCs w:val="24"/>
        </w:rPr>
      </w:pPr>
      <w:r w:rsidRPr="00944547">
        <w:rPr>
          <w:rFonts w:ascii="Times New Roman" w:hAnsi="Times New Roman" w:cs="Times New Roman"/>
          <w:sz w:val="24"/>
          <w:szCs w:val="24"/>
        </w:rPr>
        <w:t xml:space="preserve"> - при невозможности обеспечения видимости технических средств регулирования дорожного движения, безопасности движения транспорта и пешеходов;</w:t>
      </w:r>
    </w:p>
    <w:p w:rsidR="006E797A" w:rsidRPr="00944547" w:rsidRDefault="006E797A" w:rsidP="00944547">
      <w:pPr>
        <w:pStyle w:val="ConsPlusNormal"/>
        <w:widowControl/>
        <w:ind w:firstLine="709"/>
        <w:jc w:val="both"/>
        <w:outlineLvl w:val="0"/>
        <w:rPr>
          <w:rFonts w:ascii="Times New Roman" w:hAnsi="Times New Roman" w:cs="Times New Roman"/>
          <w:sz w:val="24"/>
          <w:szCs w:val="24"/>
        </w:rPr>
      </w:pPr>
      <w:r w:rsidRPr="00944547">
        <w:rPr>
          <w:rFonts w:ascii="Times New Roman" w:hAnsi="Times New Roman" w:cs="Times New Roman"/>
          <w:sz w:val="24"/>
          <w:szCs w:val="24"/>
        </w:rPr>
        <w:t xml:space="preserve"> - при невозможности сохранения усыхающих, устаревших, аварийных и больных зеленых насаждений;</w:t>
      </w:r>
    </w:p>
    <w:p w:rsidR="006E797A" w:rsidRPr="00944547" w:rsidRDefault="006E797A" w:rsidP="00944547">
      <w:pPr>
        <w:pStyle w:val="ConsPlusNormal"/>
        <w:widowControl/>
        <w:ind w:firstLine="709"/>
        <w:jc w:val="both"/>
        <w:outlineLvl w:val="0"/>
        <w:rPr>
          <w:rFonts w:ascii="Times New Roman" w:hAnsi="Times New Roman" w:cs="Times New Roman"/>
          <w:sz w:val="24"/>
          <w:szCs w:val="24"/>
        </w:rPr>
      </w:pPr>
      <w:r w:rsidRPr="00944547">
        <w:rPr>
          <w:rFonts w:ascii="Times New Roman" w:hAnsi="Times New Roman" w:cs="Times New Roman"/>
          <w:sz w:val="24"/>
          <w:szCs w:val="24"/>
        </w:rPr>
        <w:t xml:space="preserve"> - в иных случаях, при наличии заключения специальной комиссии, созданной администрацией муниципального образования Песковское городское поселение.</w:t>
      </w:r>
    </w:p>
    <w:p w:rsidR="006E797A" w:rsidRDefault="006E797A" w:rsidP="00944547">
      <w:pPr>
        <w:pStyle w:val="Style12"/>
        <w:widowControl/>
        <w:tabs>
          <w:tab w:val="left" w:pos="482"/>
        </w:tabs>
        <w:spacing w:line="240" w:lineRule="auto"/>
        <w:ind w:firstLine="709"/>
        <w:rPr>
          <w:rStyle w:val="FontStyle23"/>
          <w:sz w:val="24"/>
          <w:szCs w:val="24"/>
        </w:rPr>
      </w:pPr>
      <w:r w:rsidRPr="00944547">
        <w:t xml:space="preserve">3.2.Для получения разрешения на право производства работ по вырубке зеленых насаждений </w:t>
      </w:r>
      <w:r>
        <w:t xml:space="preserve">юридическое или физическое лицо </w:t>
      </w:r>
      <w:r w:rsidRPr="00944547">
        <w:t xml:space="preserve">подает </w:t>
      </w:r>
      <w:r>
        <w:t xml:space="preserve">письменное </w:t>
      </w:r>
      <w:r w:rsidRPr="00944547">
        <w:t>заявление  на имя главы администрации Песковского городского поселения</w:t>
      </w:r>
      <w:r>
        <w:t>,</w:t>
      </w:r>
      <w:r w:rsidRPr="00944547">
        <w:t xml:space="preserve"> </w:t>
      </w:r>
      <w:r>
        <w:rPr>
          <w:rStyle w:val="FontStyle23"/>
          <w:sz w:val="24"/>
          <w:szCs w:val="24"/>
        </w:rPr>
        <w:t>содержащее</w:t>
      </w:r>
      <w:r w:rsidRPr="00944547">
        <w:rPr>
          <w:rStyle w:val="FontStyle23"/>
          <w:sz w:val="24"/>
          <w:szCs w:val="24"/>
        </w:rPr>
        <w:t xml:space="preserve"> данные о Заявителе (для юридического лица: юридический и почтовый адреса, должность и Ф.И.О. руководителя организации; для физического лица: Ф.И.О., адрес регистрации, контактный номер телефона), адрес места размещения деревьев, которые предполагаются к вырубке, их количество,</w:t>
      </w:r>
      <w:r>
        <w:rPr>
          <w:rStyle w:val="FontStyle23"/>
          <w:sz w:val="24"/>
          <w:szCs w:val="24"/>
        </w:rPr>
        <w:t xml:space="preserve"> наименование, основания (причина) для вырубки деревьев.</w:t>
      </w:r>
    </w:p>
    <w:p w:rsidR="006E797A" w:rsidRPr="00B7098C" w:rsidRDefault="006E797A" w:rsidP="00944547">
      <w:pPr>
        <w:pStyle w:val="Style12"/>
        <w:widowControl/>
        <w:tabs>
          <w:tab w:val="left" w:pos="482"/>
        </w:tabs>
        <w:spacing w:line="240" w:lineRule="auto"/>
        <w:ind w:firstLine="709"/>
      </w:pPr>
      <w:r w:rsidRPr="00B7098C">
        <w:t>Заявление об обрезке или  сносе зеленых насаждений, подается физическим лицом, проживающим в указанном многоквартирном жилом доме подтверждающее подписями и согласием жильцов.</w:t>
      </w:r>
    </w:p>
    <w:p w:rsidR="006E797A" w:rsidRPr="008D63D4" w:rsidRDefault="006E797A" w:rsidP="008D63D4">
      <w:pPr>
        <w:pStyle w:val="ConsPlusNormal"/>
        <w:widowControl/>
        <w:ind w:firstLine="709"/>
        <w:jc w:val="both"/>
        <w:outlineLvl w:val="0"/>
        <w:rPr>
          <w:rFonts w:ascii="Times New Roman" w:hAnsi="Times New Roman" w:cs="Times New Roman"/>
          <w:sz w:val="24"/>
          <w:szCs w:val="24"/>
        </w:rPr>
      </w:pPr>
      <w:r w:rsidRPr="008D63D4">
        <w:rPr>
          <w:rFonts w:ascii="Times New Roman" w:hAnsi="Times New Roman" w:cs="Times New Roman"/>
          <w:sz w:val="24"/>
          <w:szCs w:val="24"/>
        </w:rPr>
        <w:t>Заявления рассматривает комиссия, созданная при администрации, с обязательным выходом на место обследования зеленых насаждений. Возглавляет коми</w:t>
      </w:r>
      <w:r>
        <w:rPr>
          <w:rFonts w:ascii="Times New Roman" w:hAnsi="Times New Roman" w:cs="Times New Roman"/>
          <w:sz w:val="24"/>
          <w:szCs w:val="24"/>
        </w:rPr>
        <w:t>ссию глава администрации Песковского городского поселения,</w:t>
      </w:r>
      <w:r w:rsidRPr="00B7098C">
        <w:t xml:space="preserve"> </w:t>
      </w:r>
      <w:r>
        <w:rPr>
          <w:rFonts w:ascii="Times New Roman" w:hAnsi="Times New Roman" w:cs="Times New Roman"/>
          <w:sz w:val="24"/>
          <w:szCs w:val="24"/>
        </w:rPr>
        <w:t>либо лицо его замещающее</w:t>
      </w:r>
      <w:r w:rsidRPr="00E20C72">
        <w:rPr>
          <w:rFonts w:ascii="Times New Roman" w:hAnsi="Times New Roman" w:cs="Times New Roman"/>
          <w:sz w:val="24"/>
          <w:szCs w:val="24"/>
        </w:rPr>
        <w:t>.</w:t>
      </w:r>
    </w:p>
    <w:p w:rsidR="006E797A" w:rsidRPr="008D63D4" w:rsidRDefault="006E797A" w:rsidP="008D63D4">
      <w:pPr>
        <w:pStyle w:val="ConsPlusNormal"/>
        <w:widowControl/>
        <w:ind w:firstLine="709"/>
        <w:jc w:val="both"/>
        <w:outlineLvl w:val="0"/>
        <w:rPr>
          <w:rFonts w:ascii="Times New Roman" w:hAnsi="Times New Roman" w:cs="Times New Roman"/>
          <w:sz w:val="24"/>
          <w:szCs w:val="24"/>
        </w:rPr>
      </w:pPr>
      <w:r w:rsidRPr="008D63D4">
        <w:rPr>
          <w:rFonts w:ascii="Times New Roman" w:hAnsi="Times New Roman" w:cs="Times New Roman"/>
          <w:sz w:val="24"/>
          <w:szCs w:val="24"/>
        </w:rPr>
        <w:t xml:space="preserve">3.3. После обследования зеленых насаждений оформляется акт обследования, на основании  которого выписывается </w:t>
      </w:r>
      <w:r w:rsidRPr="00B7098C">
        <w:rPr>
          <w:rFonts w:ascii="Times New Roman" w:hAnsi="Times New Roman" w:cs="Times New Roman"/>
          <w:sz w:val="24"/>
          <w:szCs w:val="24"/>
        </w:rPr>
        <w:t>разрешение</w:t>
      </w:r>
      <w:r>
        <w:rPr>
          <w:rFonts w:ascii="Times New Roman" w:hAnsi="Times New Roman" w:cs="Times New Roman"/>
          <w:sz w:val="24"/>
          <w:szCs w:val="24"/>
        </w:rPr>
        <w:t xml:space="preserve"> </w:t>
      </w:r>
      <w:r w:rsidRPr="008D63D4">
        <w:rPr>
          <w:rFonts w:ascii="Times New Roman" w:hAnsi="Times New Roman" w:cs="Times New Roman"/>
          <w:sz w:val="24"/>
          <w:szCs w:val="24"/>
        </w:rPr>
        <w:t>с обязательным порядком о восстановлении зеленых насаждений, а именно проведением благоустройства по посадке деревьев, кустарников, разбивке клумб.</w:t>
      </w:r>
    </w:p>
    <w:p w:rsidR="006E797A" w:rsidRPr="008D63D4" w:rsidRDefault="006E797A" w:rsidP="008D63D4">
      <w:pPr>
        <w:pStyle w:val="ConsPlusNormal"/>
        <w:widowControl/>
        <w:ind w:firstLine="709"/>
        <w:jc w:val="both"/>
        <w:outlineLvl w:val="0"/>
        <w:rPr>
          <w:rFonts w:ascii="Times New Roman" w:hAnsi="Times New Roman" w:cs="Times New Roman"/>
          <w:sz w:val="24"/>
          <w:szCs w:val="24"/>
        </w:rPr>
      </w:pPr>
      <w:r w:rsidRPr="008D63D4">
        <w:rPr>
          <w:rFonts w:ascii="Times New Roman" w:hAnsi="Times New Roman" w:cs="Times New Roman"/>
          <w:sz w:val="24"/>
          <w:szCs w:val="24"/>
        </w:rPr>
        <w:t>3.4. Посадка не проводится в тех случаях, если убранные деревья: усыхающие, устаревшие, аварийные и больные, посажены с нарушением норм.</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3.5.Основаниями для отказа в выдаче разрешения на снос зеленых насаждений служат: неполный или недостоверный состав сведений в заявлении, выявление возможности избежать сноса зеленых насаждений, без подписей собственников МКД.</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3.6.Снос зеленых насаждений может быть приостановлен в случае:</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-превышения объемов сноса,</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-сноса зеленых насаждений, не указанных в акте обследования  на снос зеленых насаждений.</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 xml:space="preserve">3.7.При авариях на объектах жизнеобеспечения муниципального образования снос зеленых насаждений допускается без предварительного оформления разрешительных документов. </w:t>
      </w:r>
    </w:p>
    <w:p w:rsidR="006E797A" w:rsidRPr="008D63D4" w:rsidRDefault="006E797A" w:rsidP="008D63D4">
      <w:pPr>
        <w:pStyle w:val="ConsPlusNormal"/>
        <w:widowControl/>
        <w:ind w:firstLine="709"/>
        <w:jc w:val="both"/>
        <w:rPr>
          <w:rFonts w:ascii="Times New Roman" w:hAnsi="Times New Roman" w:cs="Times New Roman"/>
          <w:sz w:val="24"/>
          <w:szCs w:val="24"/>
        </w:rPr>
      </w:pPr>
      <w:r w:rsidRPr="008D63D4">
        <w:rPr>
          <w:rFonts w:ascii="Times New Roman" w:hAnsi="Times New Roman" w:cs="Times New Roman"/>
          <w:sz w:val="24"/>
          <w:szCs w:val="24"/>
        </w:rPr>
        <w:t>3.8.При проведении работ по уходу за зелеными насаждениями специализированными организациями (обрезка, омоложение) получение разрешения не требуется.</w:t>
      </w:r>
    </w:p>
    <w:p w:rsidR="006E797A" w:rsidRPr="008D63D4" w:rsidRDefault="006E797A" w:rsidP="008D63D4">
      <w:pPr>
        <w:ind w:firstLine="709"/>
        <w:jc w:val="both"/>
      </w:pPr>
      <w:r w:rsidRPr="008D63D4">
        <w:t>3.9.</w:t>
      </w:r>
      <w:r w:rsidRPr="00B7098C">
        <w:t>Погрузка и вывоз срубленных зеленых насаждений и порубочных остатков с территории производится в обязательном порядке в течение трёх суток со дня проведения вырубки за счёт заявителя</w:t>
      </w:r>
      <w:r w:rsidRPr="008D63D4">
        <w:t>. Хранить срубленные зеленые насаждения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6E797A" w:rsidRPr="008D63D4" w:rsidRDefault="006E797A" w:rsidP="00B55A42">
      <w:pPr>
        <w:jc w:val="both"/>
      </w:pPr>
    </w:p>
    <w:p w:rsidR="006E797A" w:rsidRDefault="006E797A" w:rsidP="008D63D4">
      <w:pPr>
        <w:ind w:firstLine="709"/>
        <w:jc w:val="both"/>
        <w:rPr>
          <w:b/>
        </w:rPr>
      </w:pPr>
      <w:r w:rsidRPr="008D63D4">
        <w:rPr>
          <w:b/>
        </w:rPr>
        <w:t>4.КОНТРОЛЬ ОХРАНЫ ЗЕЛЁН</w:t>
      </w:r>
      <w:r>
        <w:rPr>
          <w:b/>
        </w:rPr>
        <w:t>ЫХ НАСАЖДЕНИЙ И ПРАВИЛА ВЫРУБКИ</w:t>
      </w:r>
    </w:p>
    <w:p w:rsidR="006E797A" w:rsidRPr="008D63D4" w:rsidRDefault="006E797A" w:rsidP="008D63D4">
      <w:pPr>
        <w:ind w:firstLine="709"/>
        <w:jc w:val="both"/>
        <w:rPr>
          <w:b/>
        </w:rPr>
      </w:pPr>
      <w:r w:rsidRPr="008D63D4">
        <w:rPr>
          <w:b/>
        </w:rPr>
        <w:t xml:space="preserve">  </w:t>
      </w:r>
    </w:p>
    <w:p w:rsidR="006E797A" w:rsidRPr="008D63D4" w:rsidRDefault="006E797A" w:rsidP="008D63D4">
      <w:pPr>
        <w:ind w:firstLine="709"/>
        <w:jc w:val="both"/>
        <w:rPr>
          <w:b/>
        </w:rPr>
      </w:pPr>
      <w:r w:rsidRPr="008D63D4">
        <w:t>4.1. Неправомерными признаются:</w:t>
      </w:r>
    </w:p>
    <w:p w:rsidR="006E797A" w:rsidRPr="008D63D4" w:rsidRDefault="006E797A" w:rsidP="008D63D4">
      <w:pPr>
        <w:ind w:firstLine="709"/>
        <w:jc w:val="both"/>
      </w:pPr>
      <w:r w:rsidRPr="008D63D4">
        <w:t>- вырубка (пересадка)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6E797A" w:rsidRPr="008D63D4" w:rsidRDefault="006E797A" w:rsidP="008D63D4">
      <w:pPr>
        <w:ind w:firstLine="709"/>
        <w:jc w:val="both"/>
      </w:pPr>
      <w:r w:rsidRPr="008D63D4">
        <w:t>- уничтожение и</w:t>
      </w:r>
      <w:r>
        <w:t xml:space="preserve">ли повреждение </w:t>
      </w:r>
      <w:r w:rsidRPr="008D63D4">
        <w:t>деревьев и кустарников в результате поджога или небрежного обращения с огнем;</w:t>
      </w:r>
    </w:p>
    <w:p w:rsidR="006E797A" w:rsidRPr="008D63D4" w:rsidRDefault="006E797A" w:rsidP="008D63D4">
      <w:pPr>
        <w:ind w:firstLine="709"/>
        <w:jc w:val="both"/>
      </w:pPr>
      <w:r w:rsidRPr="008D63D4">
        <w:t>- повреждение растущих деревьев и кустарников до степени прекращения роста;</w:t>
      </w:r>
    </w:p>
    <w:p w:rsidR="006E797A" w:rsidRPr="008D63D4" w:rsidRDefault="006E797A" w:rsidP="008D63D4">
      <w:pPr>
        <w:ind w:firstLine="709"/>
        <w:jc w:val="both"/>
      </w:pPr>
      <w:r>
        <w:t>-</w:t>
      </w:r>
      <w:r w:rsidRPr="008D63D4">
        <w:t>повреждение деревьев и кустарников сточными водами, химическими веществами, отходами и тому подобное;</w:t>
      </w:r>
    </w:p>
    <w:p w:rsidR="006E797A" w:rsidRPr="008D63D4" w:rsidRDefault="006E797A" w:rsidP="008D63D4">
      <w:pPr>
        <w:ind w:firstLine="709"/>
        <w:jc w:val="both"/>
      </w:pPr>
      <w:r w:rsidRPr="008D63D4">
        <w:t>- прочие повреждения растущих деревьев и кустарников.</w:t>
      </w:r>
    </w:p>
    <w:p w:rsidR="006E797A" w:rsidRPr="008D63D4" w:rsidRDefault="006E797A" w:rsidP="008D63D4">
      <w:pPr>
        <w:tabs>
          <w:tab w:val="left" w:pos="1080"/>
        </w:tabs>
        <w:autoSpaceDE w:val="0"/>
        <w:autoSpaceDN w:val="0"/>
        <w:adjustRightInd w:val="0"/>
        <w:ind w:firstLine="709"/>
        <w:jc w:val="both"/>
      </w:pPr>
      <w:r w:rsidRPr="008D63D4">
        <w:t xml:space="preserve">4.2.Должностные лица и граждане, виновные в уничтожении или повреждении зеленых насаждений несут административную ответственность в порядке, установленном законодательством Российской Федерации и </w:t>
      </w:r>
      <w:hyperlink r:id="rId5" w:history="1">
        <w:r w:rsidRPr="00B55A42">
          <w:rPr>
            <w:rStyle w:val="Hyperlink"/>
            <w:color w:val="auto"/>
            <w:u w:val="none"/>
          </w:rPr>
          <w:t>Законом</w:t>
        </w:r>
      </w:hyperlink>
      <w:r w:rsidRPr="008D63D4">
        <w:t xml:space="preserve"> Кировской области об административной ответственности.</w:t>
      </w:r>
    </w:p>
    <w:p w:rsidR="006E797A" w:rsidRPr="008D63D4" w:rsidRDefault="006E797A" w:rsidP="008D63D4">
      <w:pPr>
        <w:tabs>
          <w:tab w:val="left" w:pos="1080"/>
        </w:tabs>
        <w:autoSpaceDE w:val="0"/>
        <w:autoSpaceDN w:val="0"/>
        <w:adjustRightInd w:val="0"/>
        <w:ind w:firstLine="709"/>
        <w:jc w:val="both"/>
      </w:pPr>
      <w:r w:rsidRPr="008D63D4">
        <w:t>4.3.Факт нарушения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законодательством Российской Федерации и</w:t>
      </w:r>
      <w:r w:rsidRPr="00B55A42">
        <w:t xml:space="preserve"> </w:t>
      </w:r>
      <w:hyperlink r:id="rId6" w:history="1">
        <w:r w:rsidRPr="00B55A42">
          <w:rPr>
            <w:rStyle w:val="Hyperlink"/>
            <w:color w:val="auto"/>
            <w:u w:val="none"/>
          </w:rPr>
          <w:t>Законом</w:t>
        </w:r>
      </w:hyperlink>
      <w:r w:rsidRPr="008D63D4">
        <w:t xml:space="preserve"> Кировской области об административной ответственности.</w:t>
      </w:r>
    </w:p>
    <w:p w:rsidR="006E797A" w:rsidRPr="008D63D4" w:rsidRDefault="006E797A" w:rsidP="008D63D4">
      <w:pPr>
        <w:tabs>
          <w:tab w:val="left" w:pos="1080"/>
        </w:tabs>
        <w:autoSpaceDE w:val="0"/>
        <w:autoSpaceDN w:val="0"/>
        <w:adjustRightInd w:val="0"/>
        <w:ind w:firstLine="709"/>
        <w:jc w:val="both"/>
      </w:pPr>
      <w:r w:rsidRPr="008D63D4">
        <w:t>4.4.Рассмотрение протоколов об административных правонарушениях осуществляется в установленном действующим законодательством порядке.</w:t>
      </w:r>
    </w:p>
    <w:p w:rsidR="006E797A" w:rsidRPr="008D63D4" w:rsidRDefault="006E797A" w:rsidP="008D63D4">
      <w:pPr>
        <w:tabs>
          <w:tab w:val="left" w:pos="1080"/>
        </w:tabs>
        <w:autoSpaceDE w:val="0"/>
        <w:autoSpaceDN w:val="0"/>
        <w:adjustRightInd w:val="0"/>
        <w:ind w:firstLine="709"/>
        <w:jc w:val="both"/>
      </w:pPr>
      <w:r w:rsidRPr="008D63D4">
        <w:t>4.5.Наложение штрафов и других административных взысканий не освобождает виновных лиц от устранения допущенных нарушений.</w:t>
      </w:r>
    </w:p>
    <w:p w:rsidR="006E797A" w:rsidRPr="008D63D4" w:rsidRDefault="006E797A" w:rsidP="008D63D4">
      <w:pPr>
        <w:ind w:firstLine="709"/>
        <w:jc w:val="both"/>
      </w:pPr>
    </w:p>
    <w:p w:rsidR="006E797A" w:rsidRPr="008D63D4" w:rsidRDefault="006E797A" w:rsidP="008D63D4">
      <w:pPr>
        <w:ind w:firstLine="709"/>
        <w:jc w:val="both"/>
      </w:pPr>
      <w:r w:rsidRPr="008D63D4">
        <w:tab/>
      </w:r>
    </w:p>
    <w:p w:rsidR="006E797A" w:rsidRPr="008D63D4" w:rsidRDefault="006E797A" w:rsidP="008D63D4">
      <w:pPr>
        <w:ind w:firstLine="709"/>
        <w:jc w:val="both"/>
      </w:pPr>
    </w:p>
    <w:p w:rsidR="006E797A" w:rsidRPr="008D63D4" w:rsidRDefault="006E797A" w:rsidP="008D63D4">
      <w:pPr>
        <w:ind w:firstLine="709"/>
        <w:jc w:val="both"/>
      </w:pPr>
    </w:p>
    <w:p w:rsidR="006E797A" w:rsidRDefault="006E797A" w:rsidP="00B55A42">
      <w:pPr>
        <w:ind w:firstLine="709"/>
        <w:jc w:val="center"/>
      </w:pPr>
      <w:r>
        <w:t>__________________________</w:t>
      </w: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tbl>
      <w:tblPr>
        <w:tblpPr w:leftFromText="180" w:rightFromText="180" w:horzAnchor="page" w:tblpX="6852" w:tblpY="210"/>
        <w:tblW w:w="0" w:type="auto"/>
        <w:tblLook w:val="00A0"/>
      </w:tblPr>
      <w:tblGrid>
        <w:gridCol w:w="4253"/>
      </w:tblGrid>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2 </w:t>
            </w:r>
          </w:p>
          <w:p w:rsidR="006E797A" w:rsidRPr="00B327D2" w:rsidRDefault="006E797A" w:rsidP="00B327D2">
            <w:pPr>
              <w:rPr>
                <w:sz w:val="22"/>
                <w:szCs w:val="22"/>
              </w:rPr>
            </w:pPr>
            <w:r w:rsidRPr="00B327D2">
              <w:rPr>
                <w:sz w:val="22"/>
                <w:szCs w:val="22"/>
              </w:rPr>
              <w:t>УТВЕРЖДЕН</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u w:val="single"/>
              </w:rPr>
            </w:pPr>
            <w:r w:rsidRPr="00B327D2">
              <w:rPr>
                <w:sz w:val="22"/>
                <w:szCs w:val="22"/>
              </w:rPr>
              <w:t xml:space="preserve">от </w:t>
            </w:r>
            <w:r w:rsidRPr="00B327D2">
              <w:rPr>
                <w:sz w:val="22"/>
                <w:szCs w:val="22"/>
                <w:u w:val="single"/>
              </w:rPr>
              <w:t>24.11.2015</w:t>
            </w:r>
            <w:r w:rsidRPr="00B327D2">
              <w:rPr>
                <w:sz w:val="22"/>
                <w:szCs w:val="22"/>
              </w:rPr>
              <w:t xml:space="preserve">     № </w:t>
            </w:r>
            <w:r w:rsidRPr="00B327D2">
              <w:rPr>
                <w:sz w:val="22"/>
                <w:szCs w:val="22"/>
                <w:u w:val="single"/>
              </w:rPr>
              <w:t>208</w:t>
            </w:r>
          </w:p>
          <w:p w:rsidR="006E797A" w:rsidRPr="00B327D2" w:rsidRDefault="006E797A" w:rsidP="00B327D2">
            <w:pPr>
              <w:rPr>
                <w:sz w:val="22"/>
                <w:szCs w:val="22"/>
              </w:rPr>
            </w:pPr>
          </w:p>
        </w:tc>
      </w:tr>
      <w:tr w:rsidR="006E797A" w:rsidTr="00B327D2">
        <w:tc>
          <w:tcPr>
            <w:tcW w:w="4253" w:type="dxa"/>
          </w:tcPr>
          <w:p w:rsidR="006E797A" w:rsidRPr="00B327D2" w:rsidRDefault="006E797A" w:rsidP="00B327D2">
            <w:pPr>
              <w:rPr>
                <w:sz w:val="22"/>
                <w:szCs w:val="22"/>
              </w:rPr>
            </w:pPr>
          </w:p>
        </w:tc>
      </w:tr>
    </w:tbl>
    <w:p w:rsidR="006E797A" w:rsidRDefault="006E797A" w:rsidP="00AF28DD"/>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Pr="00B7098C" w:rsidRDefault="006E797A" w:rsidP="007D3618">
      <w:pPr>
        <w:jc w:val="center"/>
      </w:pPr>
      <w:r w:rsidRPr="00B7098C">
        <w:rPr>
          <w:b/>
        </w:rPr>
        <w:t>СОСТАВ</w:t>
      </w:r>
    </w:p>
    <w:p w:rsidR="006E797A" w:rsidRPr="00B7098C" w:rsidRDefault="006E797A" w:rsidP="007D3618">
      <w:pPr>
        <w:jc w:val="center"/>
        <w:rPr>
          <w:b/>
        </w:rPr>
      </w:pPr>
      <w:r w:rsidRPr="00B7098C">
        <w:rPr>
          <w:b/>
        </w:rPr>
        <w:t>КОМИССИИ ПО ОХРАНЕ ЗЕЛЕНЫХ НАСАЖДЕНИЙ</w:t>
      </w:r>
    </w:p>
    <w:p w:rsidR="006E797A" w:rsidRPr="00B7098C" w:rsidRDefault="006E797A" w:rsidP="007D3618">
      <w:pPr>
        <w:jc w:val="center"/>
        <w:rPr>
          <w:b/>
        </w:rPr>
      </w:pPr>
      <w:r w:rsidRPr="00B7098C">
        <w:rPr>
          <w:b/>
        </w:rPr>
        <w:t>НА ТЕРРИТОРИИ ПЕСКОВСКОГО ГОРОДСКОГО ПОСЕЛЕНИЯ</w:t>
      </w:r>
    </w:p>
    <w:p w:rsidR="006E797A" w:rsidRPr="00B7098C" w:rsidRDefault="006E797A" w:rsidP="007D3618">
      <w:pPr>
        <w:jc w:val="center"/>
        <w:rPr>
          <w:b/>
        </w:rPr>
      </w:pPr>
    </w:p>
    <w:p w:rsidR="006E797A" w:rsidRPr="00B7098C" w:rsidRDefault="006E797A" w:rsidP="007D3618">
      <w:pPr>
        <w:jc w:val="both"/>
        <w:rPr>
          <w:b/>
        </w:rPr>
      </w:pPr>
    </w:p>
    <w:p w:rsidR="006E797A" w:rsidRPr="00B7098C" w:rsidRDefault="006E797A" w:rsidP="007D3618">
      <w:pPr>
        <w:jc w:val="both"/>
        <w:rPr>
          <w:caps/>
        </w:rPr>
      </w:pPr>
    </w:p>
    <w:tbl>
      <w:tblPr>
        <w:tblW w:w="0" w:type="auto"/>
        <w:tblLook w:val="01E0"/>
      </w:tblPr>
      <w:tblGrid>
        <w:gridCol w:w="4785"/>
        <w:gridCol w:w="4785"/>
      </w:tblGrid>
      <w:tr w:rsidR="006E797A" w:rsidRPr="00B7098C" w:rsidTr="00AF28DD">
        <w:tc>
          <w:tcPr>
            <w:tcW w:w="4785" w:type="dxa"/>
          </w:tcPr>
          <w:p w:rsidR="006E797A" w:rsidRPr="00B7098C" w:rsidRDefault="006E797A" w:rsidP="00416E5D">
            <w:pPr>
              <w:jc w:val="both"/>
              <w:rPr>
                <w:caps/>
              </w:rPr>
            </w:pPr>
            <w:r w:rsidRPr="00B7098C">
              <w:rPr>
                <w:caps/>
              </w:rPr>
              <w:t>калинин Ю.А.</w:t>
            </w:r>
          </w:p>
        </w:tc>
        <w:tc>
          <w:tcPr>
            <w:tcW w:w="4785" w:type="dxa"/>
          </w:tcPr>
          <w:p w:rsidR="006E797A" w:rsidRPr="00B7098C" w:rsidRDefault="006E797A" w:rsidP="00416E5D">
            <w:pPr>
              <w:jc w:val="both"/>
            </w:pPr>
            <w:r w:rsidRPr="00B7098C">
              <w:t xml:space="preserve">Глава администрации </w:t>
            </w:r>
          </w:p>
          <w:p w:rsidR="006E797A" w:rsidRPr="00B7098C" w:rsidRDefault="006E797A" w:rsidP="00416E5D">
            <w:pPr>
              <w:jc w:val="both"/>
            </w:pPr>
            <w:r w:rsidRPr="00B7098C">
              <w:t>П</w:t>
            </w:r>
            <w:r>
              <w:t>есковского городского поселения</w:t>
            </w:r>
          </w:p>
          <w:p w:rsidR="006E797A" w:rsidRPr="00B7098C" w:rsidRDefault="006E797A" w:rsidP="00416E5D">
            <w:pPr>
              <w:jc w:val="both"/>
            </w:pPr>
            <w:r w:rsidRPr="00B7098C">
              <w:t>Председатель комиссии</w:t>
            </w:r>
          </w:p>
          <w:p w:rsidR="006E797A" w:rsidRPr="00B7098C" w:rsidRDefault="006E797A" w:rsidP="00416E5D">
            <w:pPr>
              <w:jc w:val="both"/>
            </w:pPr>
          </w:p>
        </w:tc>
      </w:tr>
      <w:tr w:rsidR="006E797A" w:rsidRPr="00B7098C" w:rsidTr="00AF28DD">
        <w:tc>
          <w:tcPr>
            <w:tcW w:w="4785" w:type="dxa"/>
          </w:tcPr>
          <w:p w:rsidR="006E797A" w:rsidRPr="00B7098C" w:rsidRDefault="006E797A" w:rsidP="00416E5D">
            <w:pPr>
              <w:jc w:val="both"/>
              <w:rPr>
                <w:caps/>
              </w:rPr>
            </w:pPr>
            <w:r w:rsidRPr="00B7098C">
              <w:rPr>
                <w:caps/>
              </w:rPr>
              <w:t>Булычева Н.Н.</w:t>
            </w:r>
          </w:p>
        </w:tc>
        <w:tc>
          <w:tcPr>
            <w:tcW w:w="4785" w:type="dxa"/>
          </w:tcPr>
          <w:p w:rsidR="006E797A" w:rsidRPr="00B7098C" w:rsidRDefault="006E797A" w:rsidP="00416E5D">
            <w:pPr>
              <w:jc w:val="both"/>
            </w:pPr>
            <w:r>
              <w:t>Заместитель главы администрации</w:t>
            </w:r>
          </w:p>
          <w:p w:rsidR="006E797A" w:rsidRPr="00B7098C" w:rsidRDefault="006E797A" w:rsidP="00416E5D">
            <w:pPr>
              <w:jc w:val="both"/>
            </w:pPr>
            <w:r w:rsidRPr="00B7098C">
              <w:t>Заместитель председателя комиссии</w:t>
            </w:r>
          </w:p>
          <w:p w:rsidR="006E797A" w:rsidRPr="00B7098C" w:rsidRDefault="006E797A" w:rsidP="00416E5D">
            <w:pPr>
              <w:jc w:val="both"/>
            </w:pPr>
          </w:p>
        </w:tc>
      </w:tr>
      <w:tr w:rsidR="006E797A" w:rsidRPr="00B7098C" w:rsidTr="00AF28DD">
        <w:tc>
          <w:tcPr>
            <w:tcW w:w="4785" w:type="dxa"/>
          </w:tcPr>
          <w:p w:rsidR="006E797A" w:rsidRPr="00B7098C" w:rsidRDefault="006E797A" w:rsidP="00416E5D">
            <w:pPr>
              <w:jc w:val="both"/>
              <w:rPr>
                <w:caps/>
              </w:rPr>
            </w:pPr>
            <w:r w:rsidRPr="00B7098C">
              <w:rPr>
                <w:caps/>
              </w:rPr>
              <w:t>Булычева И.В.</w:t>
            </w:r>
          </w:p>
        </w:tc>
        <w:tc>
          <w:tcPr>
            <w:tcW w:w="4785" w:type="dxa"/>
          </w:tcPr>
          <w:p w:rsidR="006E797A" w:rsidRPr="00B7098C" w:rsidRDefault="006E797A" w:rsidP="00416E5D">
            <w:pPr>
              <w:jc w:val="both"/>
            </w:pPr>
            <w:r>
              <w:t>Инспектор администрации</w:t>
            </w:r>
          </w:p>
          <w:p w:rsidR="006E797A" w:rsidRPr="00B7098C" w:rsidRDefault="006E797A" w:rsidP="00416E5D">
            <w:pPr>
              <w:jc w:val="both"/>
            </w:pPr>
            <w:r w:rsidRPr="00B7098C">
              <w:t>Секретарь комиссии</w:t>
            </w:r>
          </w:p>
          <w:p w:rsidR="006E797A" w:rsidRPr="00B7098C" w:rsidRDefault="006E797A" w:rsidP="00416E5D">
            <w:pPr>
              <w:jc w:val="both"/>
            </w:pPr>
          </w:p>
        </w:tc>
      </w:tr>
      <w:tr w:rsidR="006E797A" w:rsidRPr="00B7098C" w:rsidTr="00AF28DD">
        <w:tc>
          <w:tcPr>
            <w:tcW w:w="4785" w:type="dxa"/>
          </w:tcPr>
          <w:p w:rsidR="006E797A" w:rsidRPr="00B7098C" w:rsidRDefault="006E797A" w:rsidP="00416E5D">
            <w:pPr>
              <w:jc w:val="both"/>
              <w:rPr>
                <w:caps/>
              </w:rPr>
            </w:pPr>
            <w:r w:rsidRPr="00B7098C">
              <w:rPr>
                <w:caps/>
              </w:rPr>
              <w:t>Сухотерина Е.М.</w:t>
            </w:r>
          </w:p>
        </w:tc>
        <w:tc>
          <w:tcPr>
            <w:tcW w:w="4785" w:type="dxa"/>
          </w:tcPr>
          <w:p w:rsidR="006E797A" w:rsidRPr="00B7098C" w:rsidRDefault="006E797A" w:rsidP="00416E5D">
            <w:pPr>
              <w:jc w:val="both"/>
            </w:pPr>
            <w:r w:rsidRPr="00B7098C">
              <w:t xml:space="preserve">Специалист </w:t>
            </w:r>
            <w:r w:rsidRPr="00B7098C">
              <w:rPr>
                <w:lang w:val="en-US"/>
              </w:rPr>
              <w:t>I</w:t>
            </w:r>
            <w:r w:rsidRPr="00B7098C">
              <w:t xml:space="preserve"> категории - юрисконсульт администрации</w:t>
            </w:r>
          </w:p>
          <w:p w:rsidR="006E797A" w:rsidRPr="00B7098C" w:rsidRDefault="006E797A" w:rsidP="00416E5D">
            <w:pPr>
              <w:jc w:val="both"/>
            </w:pPr>
            <w:r w:rsidRPr="00B7098C">
              <w:t>Член комиссии</w:t>
            </w:r>
          </w:p>
          <w:p w:rsidR="006E797A" w:rsidRPr="00B7098C" w:rsidRDefault="006E797A" w:rsidP="00416E5D">
            <w:pPr>
              <w:jc w:val="both"/>
            </w:pPr>
          </w:p>
        </w:tc>
      </w:tr>
      <w:tr w:rsidR="006E797A" w:rsidRPr="00B7098C" w:rsidTr="00AF28DD">
        <w:tc>
          <w:tcPr>
            <w:tcW w:w="4785" w:type="dxa"/>
          </w:tcPr>
          <w:p w:rsidR="006E797A" w:rsidRPr="00B7098C" w:rsidRDefault="006E797A" w:rsidP="00416E5D">
            <w:pPr>
              <w:jc w:val="both"/>
              <w:rPr>
                <w:caps/>
              </w:rPr>
            </w:pPr>
            <w:r w:rsidRPr="00B7098C">
              <w:rPr>
                <w:caps/>
              </w:rPr>
              <w:t>Ожегина Т.С.</w:t>
            </w:r>
          </w:p>
        </w:tc>
        <w:tc>
          <w:tcPr>
            <w:tcW w:w="4785" w:type="dxa"/>
          </w:tcPr>
          <w:p w:rsidR="006E797A" w:rsidRPr="00B7098C" w:rsidRDefault="006E797A" w:rsidP="006623AB">
            <w:pPr>
              <w:jc w:val="both"/>
            </w:pPr>
            <w:r w:rsidRPr="00B7098C">
              <w:t xml:space="preserve">Ведущий специалист отдела земельных ресурсов УМИ и ЗР Омутнинского района </w:t>
            </w:r>
          </w:p>
          <w:p w:rsidR="006E797A" w:rsidRPr="00B7098C" w:rsidRDefault="006E797A" w:rsidP="006623AB">
            <w:pPr>
              <w:jc w:val="both"/>
            </w:pPr>
            <w:r w:rsidRPr="00B7098C">
              <w:t>Член комиссии</w:t>
            </w:r>
          </w:p>
          <w:p w:rsidR="006E797A" w:rsidRPr="00B7098C" w:rsidRDefault="006E797A" w:rsidP="006623AB">
            <w:pPr>
              <w:jc w:val="both"/>
            </w:pPr>
          </w:p>
        </w:tc>
      </w:tr>
      <w:tr w:rsidR="006E797A" w:rsidRPr="00B7098C" w:rsidTr="00AF28DD">
        <w:tc>
          <w:tcPr>
            <w:tcW w:w="4785" w:type="dxa"/>
          </w:tcPr>
          <w:p w:rsidR="006E797A" w:rsidRPr="00B7098C" w:rsidRDefault="006E797A" w:rsidP="00416E5D">
            <w:pPr>
              <w:jc w:val="both"/>
              <w:rPr>
                <w:caps/>
              </w:rPr>
            </w:pPr>
            <w:r w:rsidRPr="00B7098C">
              <w:rPr>
                <w:caps/>
              </w:rPr>
              <w:t>одякова Е.В.</w:t>
            </w:r>
          </w:p>
        </w:tc>
        <w:tc>
          <w:tcPr>
            <w:tcW w:w="4785" w:type="dxa"/>
          </w:tcPr>
          <w:p w:rsidR="006E797A" w:rsidRPr="00B7098C" w:rsidRDefault="006E797A" w:rsidP="006623AB">
            <w:pPr>
              <w:jc w:val="both"/>
            </w:pPr>
            <w:r w:rsidRPr="00B7098C">
              <w:t xml:space="preserve">Специалист </w:t>
            </w:r>
            <w:r w:rsidRPr="00B7098C">
              <w:rPr>
                <w:lang w:val="en-US"/>
              </w:rPr>
              <w:t>I</w:t>
            </w:r>
            <w:r w:rsidRPr="00B7098C">
              <w:t xml:space="preserve"> категории – экономист администрации</w:t>
            </w:r>
          </w:p>
          <w:p w:rsidR="006E797A" w:rsidRPr="00B7098C" w:rsidRDefault="006E797A" w:rsidP="006623AB">
            <w:pPr>
              <w:jc w:val="both"/>
            </w:pPr>
            <w:r w:rsidRPr="00B7098C">
              <w:t>Член комиссии</w:t>
            </w:r>
          </w:p>
          <w:p w:rsidR="006E797A" w:rsidRPr="00B7098C" w:rsidRDefault="006E797A" w:rsidP="006623AB">
            <w:pPr>
              <w:jc w:val="both"/>
            </w:pPr>
          </w:p>
        </w:tc>
      </w:tr>
      <w:tr w:rsidR="006E797A" w:rsidRPr="00B7098C" w:rsidTr="00AF28DD">
        <w:tc>
          <w:tcPr>
            <w:tcW w:w="4785" w:type="dxa"/>
          </w:tcPr>
          <w:p w:rsidR="006E797A" w:rsidRPr="00AF28DD" w:rsidRDefault="006E797A" w:rsidP="005030B9">
            <w:pPr>
              <w:jc w:val="both"/>
              <w:rPr>
                <w:caps/>
              </w:rPr>
            </w:pPr>
            <w:r w:rsidRPr="00AF28DD">
              <w:rPr>
                <w:caps/>
              </w:rPr>
              <w:t>Порубова И.С.</w:t>
            </w:r>
          </w:p>
        </w:tc>
        <w:tc>
          <w:tcPr>
            <w:tcW w:w="4785" w:type="dxa"/>
          </w:tcPr>
          <w:p w:rsidR="006E797A" w:rsidRPr="00AF28DD" w:rsidRDefault="006E797A" w:rsidP="005030B9">
            <w:pPr>
              <w:jc w:val="both"/>
            </w:pPr>
            <w:r w:rsidRPr="00AF28DD">
              <w:t>Специалист администрации</w:t>
            </w:r>
          </w:p>
          <w:p w:rsidR="006E797A" w:rsidRDefault="006E797A" w:rsidP="005030B9">
            <w:pPr>
              <w:jc w:val="both"/>
            </w:pPr>
            <w:r w:rsidRPr="00AF28DD">
              <w:t>Член комиссии</w:t>
            </w:r>
          </w:p>
          <w:p w:rsidR="006E797A" w:rsidRPr="00AF28DD" w:rsidRDefault="006E797A" w:rsidP="005030B9">
            <w:pPr>
              <w:jc w:val="both"/>
            </w:pPr>
          </w:p>
        </w:tc>
      </w:tr>
      <w:tr w:rsidR="006E797A" w:rsidRPr="00B7098C" w:rsidTr="00AF28DD">
        <w:tc>
          <w:tcPr>
            <w:tcW w:w="4785" w:type="dxa"/>
          </w:tcPr>
          <w:p w:rsidR="006E797A" w:rsidRPr="00B7098C" w:rsidRDefault="006E797A" w:rsidP="00416E5D">
            <w:pPr>
              <w:jc w:val="both"/>
              <w:rPr>
                <w:caps/>
              </w:rPr>
            </w:pPr>
            <w:r w:rsidRPr="00B7098C">
              <w:rPr>
                <w:caps/>
              </w:rPr>
              <w:t>Карпов А.Г.</w:t>
            </w:r>
          </w:p>
        </w:tc>
        <w:tc>
          <w:tcPr>
            <w:tcW w:w="4785" w:type="dxa"/>
          </w:tcPr>
          <w:p w:rsidR="006E797A" w:rsidRPr="00B7098C" w:rsidRDefault="006E797A" w:rsidP="0043662A">
            <w:pPr>
              <w:jc w:val="both"/>
            </w:pPr>
            <w:r w:rsidRPr="00B7098C">
              <w:t>Участковый лесничий Лупейского лесничества (по согласованию)</w:t>
            </w:r>
          </w:p>
          <w:p w:rsidR="006E797A" w:rsidRPr="00B7098C" w:rsidRDefault="006E797A" w:rsidP="0043662A">
            <w:pPr>
              <w:jc w:val="both"/>
            </w:pPr>
            <w:r w:rsidRPr="00B7098C">
              <w:t>Член комиссии</w:t>
            </w:r>
          </w:p>
          <w:p w:rsidR="006E797A" w:rsidRPr="00B7098C" w:rsidRDefault="006E797A" w:rsidP="0043662A">
            <w:pPr>
              <w:jc w:val="both"/>
            </w:pPr>
          </w:p>
        </w:tc>
      </w:tr>
    </w:tbl>
    <w:p w:rsidR="006E797A" w:rsidRDefault="006E797A" w:rsidP="007D3618">
      <w:pPr>
        <w:jc w:val="both"/>
      </w:pPr>
    </w:p>
    <w:p w:rsidR="006E797A" w:rsidRDefault="006E797A" w:rsidP="007D3618">
      <w:pPr>
        <w:jc w:val="both"/>
      </w:pPr>
    </w:p>
    <w:p w:rsidR="006E797A" w:rsidRDefault="006E797A" w:rsidP="007D3618">
      <w:pPr>
        <w:jc w:val="both"/>
      </w:pPr>
    </w:p>
    <w:p w:rsidR="006E797A" w:rsidRDefault="006E797A" w:rsidP="007D3618">
      <w:pPr>
        <w:jc w:val="both"/>
      </w:pPr>
    </w:p>
    <w:p w:rsidR="006E797A" w:rsidRDefault="006E797A" w:rsidP="007D3618">
      <w:pPr>
        <w:jc w:val="both"/>
      </w:pPr>
    </w:p>
    <w:p w:rsidR="006E797A" w:rsidRDefault="006E797A" w:rsidP="00B55A42">
      <w:pPr>
        <w:ind w:firstLine="709"/>
        <w:jc w:val="center"/>
      </w:pPr>
    </w:p>
    <w:p w:rsidR="006E797A" w:rsidRDefault="006E797A" w:rsidP="00B55A42">
      <w:pPr>
        <w:ind w:firstLine="709"/>
        <w:jc w:val="center"/>
      </w:pPr>
    </w:p>
    <w:p w:rsidR="006E797A" w:rsidRDefault="006E797A" w:rsidP="00AE5A0F"/>
    <w:p w:rsidR="006E797A" w:rsidRDefault="006E797A" w:rsidP="002D4FB4">
      <w:pPr>
        <w:ind w:firstLine="709"/>
      </w:pPr>
    </w:p>
    <w:p w:rsidR="006E797A" w:rsidRDefault="006E797A" w:rsidP="00B55A42">
      <w:pPr>
        <w:ind w:firstLine="709"/>
        <w:jc w:val="center"/>
      </w:pPr>
    </w:p>
    <w:tbl>
      <w:tblPr>
        <w:tblpPr w:leftFromText="180" w:rightFromText="180" w:horzAnchor="page" w:tblpX="6852" w:tblpY="210"/>
        <w:tblW w:w="0" w:type="auto"/>
        <w:tblLook w:val="00A0"/>
      </w:tblPr>
      <w:tblGrid>
        <w:gridCol w:w="4253"/>
      </w:tblGrid>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3 </w:t>
            </w:r>
          </w:p>
          <w:p w:rsidR="006E797A" w:rsidRPr="00B327D2" w:rsidRDefault="006E797A" w:rsidP="00B327D2">
            <w:pPr>
              <w:rPr>
                <w:sz w:val="22"/>
                <w:szCs w:val="22"/>
              </w:rPr>
            </w:pPr>
            <w:r w:rsidRPr="00B327D2">
              <w:rPr>
                <w:sz w:val="22"/>
                <w:szCs w:val="22"/>
              </w:rPr>
              <w:t>УТВЕРЖДЕНО</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u w:val="single"/>
              </w:rPr>
            </w:pPr>
            <w:r w:rsidRPr="00B327D2">
              <w:rPr>
                <w:sz w:val="22"/>
                <w:szCs w:val="22"/>
              </w:rPr>
              <w:t xml:space="preserve">от </w:t>
            </w:r>
            <w:r w:rsidRPr="00B327D2">
              <w:rPr>
                <w:sz w:val="22"/>
                <w:szCs w:val="22"/>
                <w:u w:val="single"/>
              </w:rPr>
              <w:t>24.11.2015</w:t>
            </w:r>
            <w:r w:rsidRPr="00B327D2">
              <w:rPr>
                <w:sz w:val="22"/>
                <w:szCs w:val="22"/>
              </w:rPr>
              <w:t xml:space="preserve">     № </w:t>
            </w:r>
            <w:r w:rsidRPr="00B327D2">
              <w:rPr>
                <w:sz w:val="22"/>
                <w:szCs w:val="22"/>
                <w:u w:val="single"/>
              </w:rPr>
              <w:t>208</w:t>
            </w:r>
          </w:p>
          <w:p w:rsidR="006E797A" w:rsidRPr="00B327D2" w:rsidRDefault="006E797A" w:rsidP="00B327D2">
            <w:pPr>
              <w:rPr>
                <w:sz w:val="22"/>
                <w:szCs w:val="22"/>
              </w:rPr>
            </w:pPr>
          </w:p>
        </w:tc>
      </w:tr>
    </w:tbl>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AE5A0F"/>
    <w:p w:rsidR="006E797A" w:rsidRPr="0043662A" w:rsidRDefault="006E797A" w:rsidP="0043662A">
      <w:pPr>
        <w:ind w:firstLine="709"/>
        <w:jc w:val="center"/>
        <w:rPr>
          <w:b/>
        </w:rPr>
      </w:pPr>
      <w:r w:rsidRPr="0043662A">
        <w:rPr>
          <w:b/>
        </w:rPr>
        <w:t xml:space="preserve">ПОЛОЖЕНИЕ О КОМИССИИ ПО ОХРАНЕ ЗЕЛЕНЫХ НАСАЖДЕНИЯ </w:t>
      </w:r>
    </w:p>
    <w:p w:rsidR="006E797A" w:rsidRPr="0043662A" w:rsidRDefault="006E797A" w:rsidP="0043662A">
      <w:pPr>
        <w:ind w:firstLine="709"/>
        <w:jc w:val="center"/>
        <w:rPr>
          <w:b/>
        </w:rPr>
      </w:pPr>
      <w:r>
        <w:rPr>
          <w:b/>
        </w:rPr>
        <w:t>НА ТЕРРИТОРИИ ПЕСКОВСК</w:t>
      </w:r>
      <w:r w:rsidRPr="0043662A">
        <w:rPr>
          <w:b/>
        </w:rPr>
        <w:t>ОГО ГОРОДСКОГО ПОСЕЛЕНИЯ</w:t>
      </w:r>
    </w:p>
    <w:p w:rsidR="006E797A" w:rsidRPr="0043662A" w:rsidRDefault="006E797A" w:rsidP="0043662A">
      <w:pPr>
        <w:ind w:firstLine="709"/>
      </w:pPr>
    </w:p>
    <w:p w:rsidR="006E797A" w:rsidRPr="0043662A" w:rsidRDefault="006E797A" w:rsidP="0043662A">
      <w:pPr>
        <w:ind w:firstLine="709"/>
        <w:jc w:val="both"/>
        <w:rPr>
          <w:b/>
        </w:rPr>
      </w:pPr>
      <w:r w:rsidRPr="0043662A">
        <w:rPr>
          <w:b/>
        </w:rPr>
        <w:t>1.ОБЩИЕ ПОЛОЖЕНИЯ</w:t>
      </w:r>
    </w:p>
    <w:p w:rsidR="006E797A" w:rsidRPr="0043662A" w:rsidRDefault="006E797A" w:rsidP="0043662A">
      <w:pPr>
        <w:ind w:firstLine="709"/>
        <w:jc w:val="both"/>
      </w:pPr>
    </w:p>
    <w:p w:rsidR="006E797A" w:rsidRPr="0043662A" w:rsidRDefault="006E797A" w:rsidP="0043662A">
      <w:pPr>
        <w:ind w:firstLine="709"/>
        <w:jc w:val="both"/>
      </w:pPr>
      <w:r w:rsidRPr="0043662A">
        <w:t>1.1.Комиссия по охране зеленых н</w:t>
      </w:r>
      <w:r>
        <w:t>асаждений на территории  Песковск</w:t>
      </w:r>
      <w:r w:rsidRPr="0043662A">
        <w:t xml:space="preserve">ого городского поселения (далее комиссия) создается с целью охраны зелёных насаждений на территории </w:t>
      </w:r>
      <w:r>
        <w:t>Песковск</w:t>
      </w:r>
      <w:r w:rsidRPr="0043662A">
        <w:t>ого городского поселения, привлечения к административной ответственности за уничтожение и повреждение зеленых насаждений,  для  соблюдения порядка, правил вырубки и проведения озеленения на территории поселения за исключением земель,  относящихся к лесному фонду.</w:t>
      </w:r>
    </w:p>
    <w:p w:rsidR="006E797A" w:rsidRPr="0043662A" w:rsidRDefault="006E797A" w:rsidP="0043662A">
      <w:pPr>
        <w:ind w:firstLine="709"/>
        <w:jc w:val="both"/>
      </w:pPr>
      <w:r w:rsidRPr="0043662A">
        <w:t xml:space="preserve">1.2.Комиссия создается при администрации муниципального образования  </w:t>
      </w:r>
      <w:r>
        <w:t>Песковское</w:t>
      </w:r>
      <w:r w:rsidRPr="0043662A">
        <w:t xml:space="preserve"> городское поселение Омутнинского района Кировской области.</w:t>
      </w:r>
    </w:p>
    <w:p w:rsidR="006E797A" w:rsidRPr="0043662A" w:rsidRDefault="006E797A" w:rsidP="0043662A">
      <w:pPr>
        <w:ind w:firstLine="709"/>
        <w:jc w:val="both"/>
      </w:pPr>
      <w:r w:rsidRPr="0043662A">
        <w:t>1.3.Комиссия осуществляет свою деятельность во взаимодействии с государственными контролирующими и надзорными органами, органами местного самоуправления, а также с физическими и юридическими лицами.</w:t>
      </w:r>
    </w:p>
    <w:p w:rsidR="006E797A" w:rsidRPr="0043662A" w:rsidRDefault="006E797A" w:rsidP="0043662A">
      <w:pPr>
        <w:ind w:firstLine="709"/>
        <w:jc w:val="both"/>
      </w:pPr>
      <w:r w:rsidRPr="0043662A">
        <w:t xml:space="preserve">1.4.Состав комиссии утверждается главой администрации </w:t>
      </w:r>
      <w:r>
        <w:t>Песковск</w:t>
      </w:r>
      <w:r w:rsidRPr="0043662A">
        <w:t>ого городского поселения, либо лицом его замещающим.</w:t>
      </w:r>
    </w:p>
    <w:p w:rsidR="006E797A" w:rsidRPr="0043662A" w:rsidRDefault="006E797A" w:rsidP="0043662A">
      <w:pPr>
        <w:ind w:firstLine="709"/>
        <w:jc w:val="both"/>
      </w:pPr>
      <w:r w:rsidRPr="0043662A">
        <w:t>1.5.Комиссия в своей деятельности руководствуется Конституцией Российской Федерации, Федеральными законами, Постановлениями и  распоряжениями Правительства Р.Ф, Законами Кировской области, муниципальными правовыми актами органов местного самоуправления.</w:t>
      </w:r>
    </w:p>
    <w:p w:rsidR="006E797A" w:rsidRPr="0043662A" w:rsidRDefault="006E797A" w:rsidP="0043662A">
      <w:pPr>
        <w:ind w:firstLine="709"/>
        <w:jc w:val="both"/>
      </w:pPr>
    </w:p>
    <w:p w:rsidR="006E797A" w:rsidRDefault="006E797A" w:rsidP="0043662A">
      <w:pPr>
        <w:ind w:firstLine="709"/>
        <w:jc w:val="both"/>
        <w:rPr>
          <w:b/>
        </w:rPr>
      </w:pPr>
      <w:r w:rsidRPr="00BE749E">
        <w:rPr>
          <w:b/>
        </w:rPr>
        <w:t>2.ЗАДАЧИ КОМИССИИ</w:t>
      </w:r>
    </w:p>
    <w:p w:rsidR="006E797A" w:rsidRPr="00BE749E" w:rsidRDefault="006E797A" w:rsidP="0043662A">
      <w:pPr>
        <w:ind w:firstLine="709"/>
        <w:jc w:val="both"/>
        <w:rPr>
          <w:b/>
        </w:rPr>
      </w:pPr>
    </w:p>
    <w:p w:rsidR="006E797A" w:rsidRPr="0043662A" w:rsidRDefault="006E797A" w:rsidP="0043662A">
      <w:pPr>
        <w:ind w:firstLine="709"/>
        <w:jc w:val="both"/>
      </w:pPr>
      <w:r w:rsidRPr="0043662A">
        <w:t>2.1.Подготовка предложений по реализации единой политики по вопросам рационального использования, охраны, защиты и воспроизводства зеленых насаждений в границах городского поселения.</w:t>
      </w:r>
    </w:p>
    <w:p w:rsidR="006E797A" w:rsidRPr="0043662A" w:rsidRDefault="006E797A" w:rsidP="0043662A">
      <w:pPr>
        <w:ind w:firstLine="709"/>
        <w:jc w:val="both"/>
      </w:pPr>
      <w:r w:rsidRPr="0043662A">
        <w:t>2.2.Организация и контроль за осуществлением мероприятий по обеспечению безопасности зеленых насаждений  на территории городского поселения.</w:t>
      </w:r>
    </w:p>
    <w:p w:rsidR="006E797A" w:rsidRPr="0043662A" w:rsidRDefault="006E797A" w:rsidP="0043662A">
      <w:pPr>
        <w:ind w:firstLine="709"/>
        <w:jc w:val="both"/>
      </w:pPr>
      <w:r w:rsidRPr="0043662A">
        <w:t xml:space="preserve">2.3. Координация деятельности государственных надзорных органов, а также предприятий, организаций, учреждений и общественных объединений по обеспечению контроля за сохранностью зеленых насаждений </w:t>
      </w:r>
      <w:r>
        <w:t>Песковск</w:t>
      </w:r>
      <w:r w:rsidRPr="0043662A">
        <w:t>ого городского поселения.</w:t>
      </w:r>
    </w:p>
    <w:p w:rsidR="006E797A" w:rsidRPr="0043662A" w:rsidRDefault="006E797A" w:rsidP="0043662A">
      <w:pPr>
        <w:ind w:firstLine="709"/>
        <w:jc w:val="both"/>
      </w:pPr>
    </w:p>
    <w:p w:rsidR="006E797A" w:rsidRDefault="006E797A" w:rsidP="0043662A">
      <w:pPr>
        <w:ind w:firstLine="709"/>
        <w:jc w:val="both"/>
        <w:rPr>
          <w:b/>
        </w:rPr>
      </w:pPr>
      <w:r w:rsidRPr="00BE749E">
        <w:rPr>
          <w:b/>
        </w:rPr>
        <w:t>3.ПОЛНОМОЧИЯ КОМИССИИ</w:t>
      </w:r>
    </w:p>
    <w:p w:rsidR="006E797A" w:rsidRPr="00BE749E" w:rsidRDefault="006E797A" w:rsidP="0043662A">
      <w:pPr>
        <w:ind w:firstLine="709"/>
        <w:jc w:val="both"/>
        <w:rPr>
          <w:b/>
        </w:rPr>
      </w:pPr>
    </w:p>
    <w:p w:rsidR="006E797A" w:rsidRPr="0043662A" w:rsidRDefault="006E797A" w:rsidP="0043662A">
      <w:pPr>
        <w:ind w:firstLine="709"/>
        <w:jc w:val="both"/>
      </w:pPr>
      <w:r w:rsidRPr="0043662A">
        <w:t>3.1.Комиссия рассматривает на заседаниях обращения граждан и юридических лиц по вопросам вынужденного и незаконного сноса (порчи) зеленых насаждений с обязательным выходом на место.</w:t>
      </w:r>
    </w:p>
    <w:p w:rsidR="006E797A" w:rsidRPr="0043662A" w:rsidRDefault="006E797A" w:rsidP="0043662A">
      <w:pPr>
        <w:ind w:firstLine="709"/>
        <w:jc w:val="both"/>
      </w:pPr>
      <w:r w:rsidRPr="0043662A">
        <w:t>3.2.После обследования зеленых насаждений оформляется акт обследования (Приложени</w:t>
      </w:r>
      <w:r>
        <w:t>е № 4</w:t>
      </w:r>
      <w:r w:rsidRPr="0043662A">
        <w:t>), принимается решение:</w:t>
      </w:r>
    </w:p>
    <w:p w:rsidR="006E797A" w:rsidRPr="0043662A" w:rsidRDefault="006E797A" w:rsidP="0043662A">
      <w:pPr>
        <w:ind w:firstLine="709"/>
        <w:jc w:val="both"/>
      </w:pPr>
      <w:r w:rsidRPr="0043662A">
        <w:t>- о возможном вынужденном сносе;</w:t>
      </w:r>
    </w:p>
    <w:p w:rsidR="006E797A" w:rsidRPr="0043662A" w:rsidRDefault="006E797A" w:rsidP="0043662A">
      <w:pPr>
        <w:ind w:firstLine="709"/>
        <w:jc w:val="both"/>
      </w:pPr>
      <w:r w:rsidRPr="0043662A">
        <w:t>-</w:t>
      </w:r>
      <w:r>
        <w:t xml:space="preserve"> </w:t>
      </w:r>
      <w:r w:rsidRPr="0043662A">
        <w:t>об отказе в вынужденном сносе.</w:t>
      </w:r>
    </w:p>
    <w:p w:rsidR="006E797A" w:rsidRPr="0043662A" w:rsidRDefault="006E797A" w:rsidP="0043662A">
      <w:pPr>
        <w:ind w:firstLine="709"/>
        <w:jc w:val="both"/>
      </w:pPr>
      <w:r w:rsidRPr="0043662A">
        <w:t xml:space="preserve">3.3.На основании  акта обследования выписывается </w:t>
      </w:r>
      <w:r>
        <w:t>разрешение (Приложение № 5</w:t>
      </w:r>
      <w:r w:rsidRPr="0043662A">
        <w:t xml:space="preserve">) с обязательным порядком о восстановлении зеленых насаждений, а именно проведение благоустройства посадка деревьев, кустарников, разбивка клумб. </w:t>
      </w:r>
    </w:p>
    <w:p w:rsidR="006E797A" w:rsidRPr="0043662A" w:rsidRDefault="006E797A" w:rsidP="0043662A">
      <w:pPr>
        <w:ind w:firstLine="709"/>
        <w:jc w:val="both"/>
      </w:pPr>
      <w:r w:rsidRPr="0043662A">
        <w:t>Ответственность за проведение работ по вырубке и вывозу срубленных зеленых насаждений и порубочных остатков с территории производится в обязательном порядке за счёт заявителя. Хранить срубленные зеленые насаждения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6E797A" w:rsidRPr="0043662A" w:rsidRDefault="006E797A" w:rsidP="0043662A">
      <w:pPr>
        <w:ind w:firstLine="709"/>
        <w:jc w:val="both"/>
      </w:pPr>
      <w:r w:rsidRPr="0043662A">
        <w:t>3.4.Комиссия имеет право вы</w:t>
      </w:r>
      <w:r>
        <w:t>писать предписание (Приложение № 6</w:t>
      </w:r>
      <w:r w:rsidRPr="0043662A">
        <w:t>).</w:t>
      </w:r>
    </w:p>
    <w:p w:rsidR="006E797A" w:rsidRPr="0043662A" w:rsidRDefault="006E797A" w:rsidP="0043662A">
      <w:pPr>
        <w:ind w:firstLine="709"/>
        <w:jc w:val="both"/>
      </w:pPr>
    </w:p>
    <w:p w:rsidR="006E797A" w:rsidRDefault="006E797A" w:rsidP="0043662A">
      <w:pPr>
        <w:ind w:firstLine="709"/>
        <w:jc w:val="both"/>
        <w:rPr>
          <w:b/>
        </w:rPr>
      </w:pPr>
      <w:r w:rsidRPr="00BE749E">
        <w:rPr>
          <w:b/>
        </w:rPr>
        <w:t>4.ПРАВА КОМИССИИ</w:t>
      </w:r>
    </w:p>
    <w:p w:rsidR="006E797A" w:rsidRPr="00BE749E" w:rsidRDefault="006E797A" w:rsidP="0043662A">
      <w:pPr>
        <w:ind w:firstLine="709"/>
        <w:jc w:val="both"/>
        <w:rPr>
          <w:b/>
        </w:rPr>
      </w:pPr>
    </w:p>
    <w:p w:rsidR="006E797A" w:rsidRPr="0043662A" w:rsidRDefault="006E797A" w:rsidP="0043662A">
      <w:pPr>
        <w:ind w:firstLine="709"/>
        <w:jc w:val="both"/>
      </w:pPr>
      <w:r w:rsidRPr="0043662A">
        <w:t>Комиссия в пределах своей компетенции имеет право:</w:t>
      </w:r>
    </w:p>
    <w:p w:rsidR="006E797A" w:rsidRPr="0043662A" w:rsidRDefault="006E797A" w:rsidP="0043662A">
      <w:pPr>
        <w:ind w:firstLine="709"/>
        <w:jc w:val="both"/>
      </w:pPr>
      <w:r w:rsidRPr="0043662A">
        <w:t>4.1.Запрашивать у предприятий, организаций, учреждений не</w:t>
      </w:r>
      <w:r>
        <w:t>обходимые материалы и документы.</w:t>
      </w:r>
    </w:p>
    <w:p w:rsidR="006E797A" w:rsidRPr="0043662A" w:rsidRDefault="006E797A" w:rsidP="0043662A">
      <w:pPr>
        <w:ind w:firstLine="709"/>
        <w:jc w:val="both"/>
      </w:pPr>
      <w:r w:rsidRPr="0043662A">
        <w:t>4.2.Заслушивать на заседаниях руководителей предп</w:t>
      </w:r>
      <w:r>
        <w:t>риятий, организаций, учреждений.</w:t>
      </w:r>
    </w:p>
    <w:p w:rsidR="006E797A" w:rsidRPr="0043662A" w:rsidRDefault="006E797A" w:rsidP="0043662A">
      <w:pPr>
        <w:ind w:firstLine="709"/>
        <w:jc w:val="both"/>
      </w:pPr>
      <w:r w:rsidRPr="0043662A">
        <w:t xml:space="preserve">4.3.Привлекать для участия в комиссии представителей предприятий, организаций, учреждений </w:t>
      </w:r>
      <w:r>
        <w:t>по согласованию с руководителем.</w:t>
      </w:r>
    </w:p>
    <w:p w:rsidR="006E797A" w:rsidRPr="0043662A" w:rsidRDefault="006E797A" w:rsidP="0043662A">
      <w:pPr>
        <w:ind w:firstLine="709"/>
        <w:jc w:val="both"/>
      </w:pPr>
      <w:r w:rsidRPr="0043662A">
        <w:t>4.4.Создавать рабочие группы из числа специалистов по рассмотрению вопросов охраны зеленых насаждений, рационального их использования</w:t>
      </w:r>
      <w:r>
        <w:t>.</w:t>
      </w:r>
    </w:p>
    <w:p w:rsidR="006E797A" w:rsidRPr="0043662A" w:rsidRDefault="006E797A" w:rsidP="0043662A">
      <w:pPr>
        <w:ind w:firstLine="709"/>
        <w:jc w:val="both"/>
      </w:pPr>
      <w:r w:rsidRPr="0043662A">
        <w:t xml:space="preserve">4.5.Информировать население об обстановке по сохранению зеленых насаждений на территории </w:t>
      </w:r>
      <w:r>
        <w:t>Песковск</w:t>
      </w:r>
      <w:r w:rsidRPr="0043662A">
        <w:t>ого городского поселения.</w:t>
      </w:r>
    </w:p>
    <w:p w:rsidR="006E797A" w:rsidRPr="0043662A" w:rsidRDefault="006E797A" w:rsidP="0043662A">
      <w:pPr>
        <w:ind w:firstLine="709"/>
        <w:jc w:val="both"/>
      </w:pPr>
    </w:p>
    <w:p w:rsidR="006E797A" w:rsidRDefault="006E797A" w:rsidP="00BE749E">
      <w:pPr>
        <w:ind w:firstLine="709"/>
        <w:jc w:val="both"/>
        <w:rPr>
          <w:b/>
        </w:rPr>
      </w:pPr>
      <w:r w:rsidRPr="00BE749E">
        <w:rPr>
          <w:b/>
        </w:rPr>
        <w:t>5.ПОРЯДОК РАБОТЫ КОМИССИИ</w:t>
      </w:r>
    </w:p>
    <w:p w:rsidR="006E797A" w:rsidRPr="00BE749E" w:rsidRDefault="006E797A" w:rsidP="00BE749E">
      <w:pPr>
        <w:ind w:firstLine="709"/>
        <w:jc w:val="both"/>
        <w:rPr>
          <w:b/>
        </w:rPr>
      </w:pPr>
    </w:p>
    <w:p w:rsidR="006E797A" w:rsidRDefault="006E797A" w:rsidP="00BE749E">
      <w:pPr>
        <w:pStyle w:val="Style12"/>
        <w:widowControl/>
        <w:tabs>
          <w:tab w:val="left" w:pos="482"/>
        </w:tabs>
        <w:spacing w:line="240" w:lineRule="auto"/>
        <w:ind w:firstLine="709"/>
        <w:rPr>
          <w:rStyle w:val="FontStyle23"/>
        </w:rPr>
      </w:pPr>
      <w:r w:rsidRPr="0043662A">
        <w:t>5.1.</w:t>
      </w:r>
      <w:r w:rsidRPr="00BE749E">
        <w:rPr>
          <w:rStyle w:val="FontStyle23"/>
        </w:rPr>
        <w:t xml:space="preserve"> </w:t>
      </w:r>
      <w:r>
        <w:rPr>
          <w:rStyle w:val="FontStyle23"/>
        </w:rPr>
        <w:t xml:space="preserve">После поступления заявления </w:t>
      </w:r>
      <w:r>
        <w:t>комиссия</w:t>
      </w:r>
      <w:r>
        <w:rPr>
          <w:rStyle w:val="FontStyle23"/>
        </w:rPr>
        <w:t xml:space="preserve"> в течение десяти рабочих дней организует комиссионное обследование указанного объекта.</w:t>
      </w:r>
    </w:p>
    <w:p w:rsidR="006E797A" w:rsidRPr="0043662A" w:rsidRDefault="006E797A" w:rsidP="00BE749E">
      <w:pPr>
        <w:ind w:firstLine="709"/>
        <w:jc w:val="both"/>
      </w:pPr>
      <w:r w:rsidRPr="0043662A">
        <w:t>5.2.Заседания комиссии считаются правомочными, если на нем присутствует не менее половины ее членов.</w:t>
      </w:r>
    </w:p>
    <w:p w:rsidR="006E797A" w:rsidRPr="0043662A" w:rsidRDefault="006E797A" w:rsidP="00BE749E">
      <w:pPr>
        <w:ind w:firstLine="709"/>
        <w:jc w:val="both"/>
      </w:pPr>
      <w:r w:rsidRPr="0043662A">
        <w:t>5.3.Решение комиссии принимается большинством голосов присутствующих на заседании.</w:t>
      </w:r>
    </w:p>
    <w:p w:rsidR="006E797A" w:rsidRPr="0043662A" w:rsidRDefault="006E797A" w:rsidP="00BE749E">
      <w:pPr>
        <w:ind w:firstLine="709"/>
        <w:jc w:val="both"/>
      </w:pPr>
      <w:r w:rsidRPr="0043662A">
        <w:t>5.4.Решения комиссии, принимаемые в пределах её компетенции, являются обязательными для исполнения всеми физическими и юридическими лицами, которым они адресованы.</w:t>
      </w:r>
    </w:p>
    <w:p w:rsidR="006E797A" w:rsidRDefault="006E797A" w:rsidP="00BE749E">
      <w:pPr>
        <w:ind w:firstLine="709"/>
        <w:jc w:val="both"/>
      </w:pPr>
    </w:p>
    <w:p w:rsidR="006E797A" w:rsidRDefault="006E797A" w:rsidP="00BE749E">
      <w:pPr>
        <w:ind w:firstLine="709"/>
        <w:jc w:val="both"/>
      </w:pPr>
    </w:p>
    <w:p w:rsidR="006E797A" w:rsidRDefault="006E797A" w:rsidP="00BE749E">
      <w:pPr>
        <w:ind w:firstLine="709"/>
        <w:jc w:val="center"/>
      </w:pPr>
    </w:p>
    <w:p w:rsidR="006E797A" w:rsidRPr="0043662A" w:rsidRDefault="006E797A" w:rsidP="00BE749E">
      <w:pPr>
        <w:ind w:firstLine="709"/>
        <w:jc w:val="center"/>
      </w:pPr>
      <w:r>
        <w:t>____________________________</w:t>
      </w: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tbl>
      <w:tblPr>
        <w:tblpPr w:leftFromText="180" w:rightFromText="180" w:horzAnchor="page" w:tblpX="6852" w:tblpY="210"/>
        <w:tblW w:w="0" w:type="auto"/>
        <w:tblLook w:val="00A0"/>
      </w:tblPr>
      <w:tblGrid>
        <w:gridCol w:w="4253"/>
      </w:tblGrid>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4 </w:t>
            </w:r>
          </w:p>
          <w:p w:rsidR="006E797A" w:rsidRPr="00B327D2" w:rsidRDefault="006E797A" w:rsidP="00B327D2">
            <w:pPr>
              <w:rPr>
                <w:sz w:val="22"/>
                <w:szCs w:val="22"/>
              </w:rPr>
            </w:pPr>
            <w:r w:rsidRPr="00B327D2">
              <w:rPr>
                <w:sz w:val="22"/>
                <w:szCs w:val="22"/>
              </w:rPr>
              <w:t>УТВЕРЖДЕНО</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rPr>
            </w:pPr>
            <w:r w:rsidRPr="00B327D2">
              <w:rPr>
                <w:sz w:val="22"/>
                <w:szCs w:val="22"/>
              </w:rPr>
              <w:t>от _____________ № _______</w:t>
            </w:r>
          </w:p>
          <w:p w:rsidR="006E797A" w:rsidRPr="00B327D2" w:rsidRDefault="006E797A" w:rsidP="00B327D2">
            <w:pPr>
              <w:rPr>
                <w:sz w:val="22"/>
                <w:szCs w:val="22"/>
              </w:rPr>
            </w:pPr>
          </w:p>
        </w:tc>
      </w:tr>
    </w:tbl>
    <w:p w:rsidR="006E797A" w:rsidRDefault="006E797A" w:rsidP="006E5822"/>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B55A42">
      <w:pPr>
        <w:ind w:firstLine="709"/>
        <w:jc w:val="center"/>
      </w:pPr>
    </w:p>
    <w:p w:rsidR="006E797A" w:rsidRDefault="006E797A" w:rsidP="006E5822"/>
    <w:p w:rsidR="006E797A" w:rsidRPr="00BE749E" w:rsidRDefault="006E797A" w:rsidP="006E5822">
      <w:pPr>
        <w:jc w:val="center"/>
        <w:rPr>
          <w:b/>
        </w:rPr>
      </w:pPr>
      <w:r>
        <w:rPr>
          <w:b/>
        </w:rPr>
        <w:t>АКТ №</w:t>
      </w:r>
      <w:r w:rsidRPr="00BE749E">
        <w:rPr>
          <w:b/>
        </w:rPr>
        <w:t xml:space="preserve"> ____</w:t>
      </w:r>
    </w:p>
    <w:p w:rsidR="006E797A" w:rsidRPr="00BE749E" w:rsidRDefault="006E797A" w:rsidP="006E5822">
      <w:pPr>
        <w:jc w:val="center"/>
        <w:rPr>
          <w:b/>
        </w:rPr>
      </w:pPr>
      <w:r w:rsidRPr="00BE749E">
        <w:rPr>
          <w:b/>
        </w:rPr>
        <w:t>ОБСЛЕДОВАНИЯ  ЗЕЛЕНЫХ НАСАЖДЕНИЙ</w:t>
      </w:r>
    </w:p>
    <w:p w:rsidR="006E797A" w:rsidRPr="00BE749E" w:rsidRDefault="006E797A" w:rsidP="006E5822">
      <w:pPr>
        <w:jc w:val="both"/>
      </w:pPr>
    </w:p>
    <w:p w:rsidR="006E797A" w:rsidRPr="00BE749E" w:rsidRDefault="006E797A" w:rsidP="006E5822">
      <w:pPr>
        <w:jc w:val="both"/>
      </w:pPr>
      <w:r w:rsidRPr="00BE749E">
        <w:t xml:space="preserve">Администрация </w:t>
      </w:r>
      <w:r>
        <w:t>Песковск</w:t>
      </w:r>
      <w:r w:rsidRPr="00BE749E">
        <w:t xml:space="preserve">ого  городского поселения                                        </w:t>
      </w:r>
    </w:p>
    <w:p w:rsidR="006E797A" w:rsidRPr="00BE749E" w:rsidRDefault="006E797A" w:rsidP="00E20C72">
      <w:pPr>
        <w:jc w:val="right"/>
      </w:pPr>
      <w:r w:rsidRPr="00BE749E">
        <w:t xml:space="preserve"> </w:t>
      </w:r>
      <w:r>
        <w:t>«____»</w:t>
      </w:r>
      <w:r w:rsidRPr="00BE749E">
        <w:t>___________ 20____года</w:t>
      </w:r>
    </w:p>
    <w:p w:rsidR="006E797A" w:rsidRPr="00BE749E" w:rsidRDefault="006E797A" w:rsidP="006E5822">
      <w:pPr>
        <w:jc w:val="both"/>
      </w:pPr>
    </w:p>
    <w:p w:rsidR="006E797A" w:rsidRPr="00BE749E" w:rsidRDefault="006E797A" w:rsidP="006E5822">
      <w:pPr>
        <w:jc w:val="both"/>
      </w:pPr>
      <w:r w:rsidRPr="00BE749E">
        <w:t xml:space="preserve"> Комиссия в составе:</w:t>
      </w:r>
    </w:p>
    <w:p w:rsidR="006E797A" w:rsidRPr="00BE749E" w:rsidRDefault="006E797A" w:rsidP="006E5822">
      <w:pPr>
        <w:jc w:val="both"/>
      </w:pPr>
      <w:r w:rsidRPr="00BE749E">
        <w:t xml:space="preserve"> ____________________________________________________________________________</w:t>
      </w:r>
    </w:p>
    <w:p w:rsidR="006E797A" w:rsidRPr="006E5822" w:rsidRDefault="006E797A" w:rsidP="006E5822">
      <w:pPr>
        <w:jc w:val="both"/>
        <w:rPr>
          <w:sz w:val="20"/>
          <w:szCs w:val="20"/>
        </w:rPr>
      </w:pPr>
      <w:r w:rsidRPr="006E5822">
        <w:rPr>
          <w:sz w:val="20"/>
          <w:szCs w:val="20"/>
        </w:rPr>
        <w:t xml:space="preserve">                                (Ф.И.О., должность)</w:t>
      </w:r>
    </w:p>
    <w:p w:rsidR="006E797A" w:rsidRPr="00BE749E" w:rsidRDefault="006E797A" w:rsidP="006E5822">
      <w:pPr>
        <w:jc w:val="both"/>
      </w:pPr>
      <w:r w:rsidRPr="00BE749E">
        <w:t xml:space="preserve"> ____________________________________________________________________________</w:t>
      </w:r>
    </w:p>
    <w:p w:rsidR="006E797A" w:rsidRPr="006E5822" w:rsidRDefault="006E797A" w:rsidP="006E5822">
      <w:pPr>
        <w:jc w:val="both"/>
        <w:rPr>
          <w:sz w:val="20"/>
          <w:szCs w:val="20"/>
        </w:rPr>
      </w:pPr>
      <w:r>
        <w:t xml:space="preserve">                           </w:t>
      </w:r>
      <w:r w:rsidRPr="006E5822">
        <w:rPr>
          <w:sz w:val="20"/>
          <w:szCs w:val="20"/>
        </w:rPr>
        <w:t>(Ф.И.О., должность)</w:t>
      </w:r>
    </w:p>
    <w:p w:rsidR="006E797A" w:rsidRPr="00BE749E" w:rsidRDefault="006E797A" w:rsidP="006E5822">
      <w:pPr>
        <w:jc w:val="both"/>
      </w:pPr>
      <w:r w:rsidRPr="00BE749E">
        <w:t xml:space="preserve"> ____________________________________________________________________________</w:t>
      </w:r>
    </w:p>
    <w:p w:rsidR="006E797A" w:rsidRPr="006E5822" w:rsidRDefault="006E797A" w:rsidP="006E5822">
      <w:pPr>
        <w:jc w:val="both"/>
        <w:rPr>
          <w:sz w:val="20"/>
          <w:szCs w:val="20"/>
        </w:rPr>
      </w:pPr>
      <w:r w:rsidRPr="006E5822">
        <w:rPr>
          <w:sz w:val="20"/>
          <w:szCs w:val="20"/>
        </w:rPr>
        <w:t xml:space="preserve">                                (Ф.И.О., должность)</w:t>
      </w:r>
    </w:p>
    <w:p w:rsidR="006E797A" w:rsidRPr="006E5822" w:rsidRDefault="006E797A" w:rsidP="006E5822">
      <w:pPr>
        <w:jc w:val="both"/>
        <w:rPr>
          <w:sz w:val="20"/>
          <w:szCs w:val="20"/>
        </w:rPr>
      </w:pPr>
    </w:p>
    <w:p w:rsidR="006E797A" w:rsidRPr="00BE749E" w:rsidRDefault="006E797A" w:rsidP="006E5822">
      <w:pPr>
        <w:jc w:val="both"/>
      </w:pPr>
      <w:r w:rsidRPr="00BE749E">
        <w:t xml:space="preserve">осуществила выезд по адресу:___________________________________________________ </w:t>
      </w:r>
    </w:p>
    <w:p w:rsidR="006E797A" w:rsidRDefault="006E797A" w:rsidP="006E5822">
      <w:pPr>
        <w:jc w:val="both"/>
      </w:pPr>
      <w:r w:rsidRPr="00BE749E">
        <w:t xml:space="preserve">и произвела обследование зеленых насаждений. Результатами обследования установлено: </w:t>
      </w:r>
    </w:p>
    <w:p w:rsidR="006E797A" w:rsidRDefault="006E797A" w:rsidP="006E5822">
      <w:pPr>
        <w:jc w:val="both"/>
      </w:pPr>
    </w:p>
    <w:p w:rsidR="006E797A" w:rsidRPr="00BE749E" w:rsidRDefault="006E797A" w:rsidP="006E5822">
      <w:pPr>
        <w:jc w:val="both"/>
      </w:pPr>
      <w:r w:rsidRPr="00BE749E">
        <w:t>_________________________________________________________________________________________________________________________________________________________</w:t>
      </w:r>
    </w:p>
    <w:p w:rsidR="006E797A" w:rsidRPr="00BE749E" w:rsidRDefault="006E797A" w:rsidP="006E5822">
      <w:pPr>
        <w:jc w:val="both"/>
      </w:pPr>
      <w:r w:rsidRPr="00BE749E">
        <w:t>____________________________________________________________________________</w:t>
      </w:r>
    </w:p>
    <w:p w:rsidR="006E797A" w:rsidRPr="00BE749E" w:rsidRDefault="006E797A" w:rsidP="006E5822">
      <w:pPr>
        <w:jc w:val="both"/>
      </w:pPr>
    </w:p>
    <w:p w:rsidR="006E797A" w:rsidRPr="00BE749E" w:rsidRDefault="006E797A" w:rsidP="006E5822">
      <w:pPr>
        <w:jc w:val="both"/>
      </w:pPr>
      <w:r w:rsidRPr="00BE749E">
        <w:t>Выводы: ________________________________________________________</w:t>
      </w:r>
      <w:r>
        <w:t>_____________</w:t>
      </w:r>
    </w:p>
    <w:p w:rsidR="006E797A" w:rsidRPr="00BE749E" w:rsidRDefault="006E797A" w:rsidP="006E5822">
      <w:pPr>
        <w:jc w:val="both"/>
      </w:pPr>
      <w:r w:rsidRPr="00BE749E">
        <w:t>_____________________________________________________________________</w:t>
      </w:r>
      <w:r>
        <w:t>_______</w:t>
      </w:r>
      <w:r w:rsidRPr="00BE749E">
        <w:t>_</w:t>
      </w:r>
    </w:p>
    <w:p w:rsidR="006E797A" w:rsidRPr="00BE749E" w:rsidRDefault="006E797A" w:rsidP="006E5822">
      <w:pPr>
        <w:jc w:val="both"/>
      </w:pPr>
      <w:r w:rsidRPr="00BE749E">
        <w:t>______________________________________________________________________</w:t>
      </w:r>
      <w:r>
        <w:t>_______</w:t>
      </w:r>
    </w:p>
    <w:p w:rsidR="006E797A" w:rsidRPr="00BE749E" w:rsidRDefault="006E797A" w:rsidP="006E5822">
      <w:pPr>
        <w:jc w:val="both"/>
      </w:pPr>
      <w:r w:rsidRPr="00BE749E">
        <w:t>_______________________________________________________________________</w:t>
      </w:r>
      <w:r>
        <w:t>______</w:t>
      </w:r>
    </w:p>
    <w:p w:rsidR="006E797A" w:rsidRPr="00BE749E" w:rsidRDefault="006E797A" w:rsidP="006E5822">
      <w:pPr>
        <w:jc w:val="both"/>
      </w:pPr>
    </w:p>
    <w:p w:rsidR="006E797A" w:rsidRPr="00BE749E" w:rsidRDefault="006E797A" w:rsidP="006E5822">
      <w:pPr>
        <w:jc w:val="both"/>
      </w:pPr>
      <w:r w:rsidRPr="00BE749E">
        <w:t xml:space="preserve">Приложение:_____________________________________________________________ </w:t>
      </w:r>
    </w:p>
    <w:p w:rsidR="006E797A" w:rsidRPr="006E5822" w:rsidRDefault="006E797A" w:rsidP="006E5822">
      <w:pPr>
        <w:jc w:val="both"/>
        <w:rPr>
          <w:sz w:val="20"/>
          <w:szCs w:val="20"/>
        </w:rPr>
      </w:pPr>
      <w:r w:rsidRPr="006E5822">
        <w:rPr>
          <w:sz w:val="20"/>
          <w:szCs w:val="20"/>
        </w:rPr>
        <w:t xml:space="preserve">                                 (схема расположения зелёных насаждений, фото зелёных насаждений)</w:t>
      </w:r>
    </w:p>
    <w:p w:rsidR="006E797A" w:rsidRPr="006E5822" w:rsidRDefault="006E797A" w:rsidP="006E5822">
      <w:pPr>
        <w:jc w:val="both"/>
        <w:rPr>
          <w:sz w:val="20"/>
          <w:szCs w:val="20"/>
        </w:rPr>
      </w:pPr>
    </w:p>
    <w:p w:rsidR="006E797A" w:rsidRPr="00BE749E" w:rsidRDefault="006E797A" w:rsidP="006E5822">
      <w:pPr>
        <w:jc w:val="both"/>
      </w:pPr>
      <w:r w:rsidRPr="00BE749E">
        <w:t>Подписи:</w:t>
      </w:r>
    </w:p>
    <w:p w:rsidR="006E797A" w:rsidRPr="00BE749E" w:rsidRDefault="006E797A" w:rsidP="006E5822">
      <w:pPr>
        <w:jc w:val="both"/>
      </w:pPr>
      <w:r w:rsidRPr="00BE749E">
        <w:t>1. _________________________________________________________________________</w:t>
      </w:r>
    </w:p>
    <w:p w:rsidR="006E797A" w:rsidRPr="006E5822" w:rsidRDefault="006E797A" w:rsidP="006E5822">
      <w:pPr>
        <w:rPr>
          <w:sz w:val="20"/>
          <w:szCs w:val="20"/>
        </w:rPr>
      </w:pPr>
      <w:r w:rsidRPr="006E5822">
        <w:rPr>
          <w:sz w:val="20"/>
          <w:szCs w:val="20"/>
        </w:rPr>
        <w:t xml:space="preserve">                     (Ф.И.О., должность, подпись)                                                                                                </w:t>
      </w:r>
    </w:p>
    <w:p w:rsidR="006E797A" w:rsidRPr="00BE749E" w:rsidRDefault="006E797A" w:rsidP="006E5822">
      <w:pPr>
        <w:jc w:val="both"/>
      </w:pPr>
      <w:r w:rsidRPr="00BE749E">
        <w:t>2.__________________________________________________________________________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 (Ф.И.О., должность, подпись)                                                                                                </w:t>
      </w:r>
    </w:p>
    <w:p w:rsidR="006E797A" w:rsidRPr="00BE749E" w:rsidRDefault="006E797A" w:rsidP="006E5822">
      <w:pPr>
        <w:jc w:val="both"/>
      </w:pPr>
      <w:r w:rsidRPr="00BE749E">
        <w:t>3. 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(Ф.И.О., должность, подпись)                                                                                                </w:t>
      </w:r>
    </w:p>
    <w:p w:rsidR="006E797A" w:rsidRPr="00BE749E" w:rsidRDefault="006E797A" w:rsidP="006E5822">
      <w:pPr>
        <w:jc w:val="both"/>
      </w:pPr>
      <w:r w:rsidRPr="00BE749E">
        <w:t>4.__________________________________________________________________________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(Ф.И.О., должность, подпись)                                                                                                </w:t>
      </w:r>
    </w:p>
    <w:p w:rsidR="006E797A" w:rsidRPr="00BE749E" w:rsidRDefault="006E797A" w:rsidP="006E5822">
      <w:pPr>
        <w:jc w:val="both"/>
      </w:pPr>
      <w:r w:rsidRPr="00BE749E">
        <w:t>5.__________________________________________________________________________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(Ф.И.О., должность, подпись)                                                                                                </w:t>
      </w:r>
    </w:p>
    <w:p w:rsidR="006E797A" w:rsidRPr="00BE749E" w:rsidRDefault="006E797A" w:rsidP="006E5822">
      <w:pPr>
        <w:jc w:val="both"/>
      </w:pPr>
      <w:r w:rsidRPr="00BE749E">
        <w:t>6.__________________________________________________________________________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(Ф.И.О., должность, подпись)                                                                                                </w:t>
      </w:r>
    </w:p>
    <w:p w:rsidR="006E797A" w:rsidRPr="00BE749E" w:rsidRDefault="006E797A" w:rsidP="006E5822">
      <w:pPr>
        <w:jc w:val="both"/>
      </w:pPr>
      <w:r w:rsidRPr="00BE749E">
        <w:t>7.__________________________________________________________________________</w:t>
      </w:r>
    </w:p>
    <w:p w:rsidR="006E797A" w:rsidRPr="006E5822" w:rsidRDefault="006E797A" w:rsidP="006E5822">
      <w:pPr>
        <w:rPr>
          <w:sz w:val="20"/>
          <w:szCs w:val="20"/>
        </w:rPr>
      </w:pPr>
      <w:r>
        <w:t xml:space="preserve">                  </w:t>
      </w:r>
      <w:r w:rsidRPr="006E5822">
        <w:rPr>
          <w:sz w:val="20"/>
          <w:szCs w:val="20"/>
        </w:rPr>
        <w:t xml:space="preserve">(Ф.И.О., должность, подпись)                                                                                                </w:t>
      </w:r>
    </w:p>
    <w:p w:rsidR="006E797A" w:rsidRPr="00BE749E" w:rsidRDefault="006E797A" w:rsidP="006E5822">
      <w:pPr>
        <w:jc w:val="both"/>
      </w:pPr>
    </w:p>
    <w:p w:rsidR="006E797A" w:rsidRPr="00BE749E" w:rsidRDefault="006E797A" w:rsidP="006E5822">
      <w:pPr>
        <w:jc w:val="both"/>
      </w:pPr>
    </w:p>
    <w:p w:rsidR="006E797A" w:rsidRPr="00BE749E" w:rsidRDefault="006E797A" w:rsidP="00BE749E">
      <w:pPr>
        <w:jc w:val="both"/>
      </w:pPr>
    </w:p>
    <w:tbl>
      <w:tblPr>
        <w:tblpPr w:leftFromText="180" w:rightFromText="180" w:horzAnchor="page" w:tblpX="6852" w:tblpY="210"/>
        <w:tblW w:w="0" w:type="auto"/>
        <w:tblLook w:val="00A0"/>
      </w:tblPr>
      <w:tblGrid>
        <w:gridCol w:w="4253"/>
      </w:tblGrid>
      <w:tr w:rsidR="006E797A" w:rsidRPr="00E934FB" w:rsidTr="00B327D2">
        <w:trPr>
          <w:trHeight w:val="1422"/>
        </w:trPr>
        <w:tc>
          <w:tcPr>
            <w:tcW w:w="4253" w:type="dxa"/>
          </w:tcPr>
          <w:p w:rsidR="006E797A" w:rsidRPr="00B327D2" w:rsidRDefault="006E797A" w:rsidP="00B327D2">
            <w:pPr>
              <w:tabs>
                <w:tab w:val="left" w:pos="3090"/>
              </w:tabs>
              <w:rPr>
                <w:sz w:val="22"/>
                <w:szCs w:val="22"/>
              </w:rPr>
            </w:pPr>
          </w:p>
          <w:p w:rsidR="006E797A" w:rsidRPr="00B327D2" w:rsidRDefault="006E797A" w:rsidP="00B327D2">
            <w:pPr>
              <w:rPr>
                <w:sz w:val="22"/>
                <w:szCs w:val="22"/>
              </w:rPr>
            </w:pPr>
          </w:p>
          <w:p w:rsidR="006E797A" w:rsidRPr="00B327D2" w:rsidRDefault="006E797A" w:rsidP="00B327D2">
            <w:pPr>
              <w:rPr>
                <w:sz w:val="22"/>
                <w:szCs w:val="22"/>
              </w:rPr>
            </w:pPr>
          </w:p>
          <w:p w:rsidR="006E797A" w:rsidRPr="00B327D2" w:rsidRDefault="006E797A" w:rsidP="00B327D2">
            <w:pPr>
              <w:rPr>
                <w:sz w:val="22"/>
                <w:szCs w:val="22"/>
              </w:rPr>
            </w:pPr>
          </w:p>
          <w:p w:rsidR="006E797A" w:rsidRPr="00B327D2" w:rsidRDefault="006E797A" w:rsidP="00B327D2">
            <w:pPr>
              <w:tabs>
                <w:tab w:val="left" w:pos="1395"/>
                <w:tab w:val="left" w:pos="2895"/>
              </w:tabs>
              <w:rPr>
                <w:sz w:val="22"/>
                <w:szCs w:val="22"/>
              </w:rPr>
            </w:pPr>
            <w:r w:rsidRPr="00B327D2">
              <w:rPr>
                <w:sz w:val="22"/>
                <w:szCs w:val="22"/>
              </w:rPr>
              <w:t xml:space="preserve">        24.11.2015              </w:t>
            </w:r>
            <w:bookmarkStart w:id="0" w:name="_GoBack"/>
            <w:bookmarkEnd w:id="0"/>
            <w:r w:rsidRPr="00B327D2">
              <w:rPr>
                <w:sz w:val="22"/>
                <w:szCs w:val="22"/>
              </w:rPr>
              <w:t>208</w:t>
            </w:r>
          </w:p>
        </w:tc>
      </w:tr>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5 </w:t>
            </w:r>
          </w:p>
          <w:p w:rsidR="006E797A" w:rsidRPr="00B327D2" w:rsidRDefault="006E797A" w:rsidP="00B327D2">
            <w:pPr>
              <w:rPr>
                <w:sz w:val="22"/>
                <w:szCs w:val="22"/>
              </w:rPr>
            </w:pPr>
            <w:r w:rsidRPr="00B327D2">
              <w:rPr>
                <w:sz w:val="22"/>
                <w:szCs w:val="22"/>
              </w:rPr>
              <w:t>УТВЕРЖДЕНО</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rPr>
            </w:pPr>
            <w:r w:rsidRPr="00B327D2">
              <w:rPr>
                <w:sz w:val="22"/>
                <w:szCs w:val="22"/>
              </w:rPr>
              <w:t xml:space="preserve">от  </w:t>
            </w:r>
            <w:r w:rsidRPr="00B327D2">
              <w:rPr>
                <w:sz w:val="22"/>
                <w:szCs w:val="22"/>
                <w:u w:val="single"/>
              </w:rPr>
              <w:t>24.11.2015</w:t>
            </w:r>
            <w:r w:rsidRPr="00B327D2">
              <w:rPr>
                <w:sz w:val="22"/>
                <w:szCs w:val="22"/>
              </w:rPr>
              <w:t xml:space="preserve">    № </w:t>
            </w:r>
            <w:r w:rsidRPr="00B327D2">
              <w:rPr>
                <w:sz w:val="22"/>
                <w:szCs w:val="22"/>
                <w:u w:val="single"/>
              </w:rPr>
              <w:t>208</w:t>
            </w:r>
          </w:p>
          <w:p w:rsidR="006E797A" w:rsidRPr="00B327D2" w:rsidRDefault="006E797A" w:rsidP="00B327D2">
            <w:pPr>
              <w:rPr>
                <w:sz w:val="22"/>
                <w:szCs w:val="22"/>
              </w:rPr>
            </w:pPr>
          </w:p>
        </w:tc>
      </w:tr>
    </w:tbl>
    <w:p w:rsidR="006E797A" w:rsidRPr="00BE749E" w:rsidRDefault="006E797A" w:rsidP="00BE749E">
      <w:pPr>
        <w:jc w:val="both"/>
      </w:pPr>
    </w:p>
    <w:p w:rsidR="006E797A" w:rsidRDefault="006E797A" w:rsidP="00BE749E">
      <w:pPr>
        <w:jc w:val="both"/>
      </w:pPr>
    </w:p>
    <w:p w:rsidR="006E797A" w:rsidRDefault="006E797A" w:rsidP="00BE749E">
      <w:pPr>
        <w:jc w:val="both"/>
      </w:pPr>
    </w:p>
    <w:p w:rsidR="006E797A" w:rsidRDefault="006E797A" w:rsidP="00BE749E">
      <w:pPr>
        <w:jc w:val="both"/>
      </w:pPr>
    </w:p>
    <w:p w:rsidR="006E797A" w:rsidRDefault="006E797A" w:rsidP="00BE749E">
      <w:pPr>
        <w:jc w:val="both"/>
      </w:pPr>
    </w:p>
    <w:p w:rsidR="006E797A" w:rsidRDefault="006E797A" w:rsidP="00BE749E">
      <w:pPr>
        <w:jc w:val="both"/>
      </w:pPr>
    </w:p>
    <w:p w:rsidR="006E797A" w:rsidRDefault="006E797A" w:rsidP="00BE749E">
      <w:pPr>
        <w:jc w:val="both"/>
      </w:pPr>
    </w:p>
    <w:p w:rsidR="006E797A" w:rsidRPr="00295987" w:rsidRDefault="006E797A" w:rsidP="006E5822">
      <w:pPr>
        <w:jc w:val="center"/>
        <w:rPr>
          <w:b/>
        </w:rPr>
      </w:pPr>
      <w:r w:rsidRPr="00295987">
        <w:rPr>
          <w:b/>
        </w:rPr>
        <w:t>АДМИНИСТРАЦИЯ</w:t>
      </w:r>
    </w:p>
    <w:p w:rsidR="006E797A" w:rsidRPr="00295987" w:rsidRDefault="006E797A" w:rsidP="006E5822">
      <w:pPr>
        <w:jc w:val="center"/>
        <w:rPr>
          <w:b/>
        </w:rPr>
      </w:pPr>
      <w:r w:rsidRPr="00295987">
        <w:rPr>
          <w:b/>
        </w:rPr>
        <w:t>МУНИЦИПАЛЬНОГО ОБРАЗОВАНИЯ</w:t>
      </w:r>
    </w:p>
    <w:p w:rsidR="006E797A" w:rsidRPr="00295987" w:rsidRDefault="006E797A" w:rsidP="006E5822">
      <w:pPr>
        <w:jc w:val="center"/>
        <w:rPr>
          <w:b/>
        </w:rPr>
      </w:pPr>
      <w:r>
        <w:rPr>
          <w:b/>
        </w:rPr>
        <w:t>ПЕСКОВСК</w:t>
      </w:r>
      <w:r w:rsidRPr="00295987">
        <w:rPr>
          <w:b/>
        </w:rPr>
        <w:t>ОЕ ГОРОДСКОЕ ПОСЕЛЕНИЕ</w:t>
      </w:r>
    </w:p>
    <w:p w:rsidR="006E797A" w:rsidRPr="00295987" w:rsidRDefault="006E797A" w:rsidP="006E5822">
      <w:pPr>
        <w:jc w:val="center"/>
        <w:rPr>
          <w:b/>
        </w:rPr>
      </w:pPr>
      <w:r w:rsidRPr="00295987">
        <w:rPr>
          <w:b/>
        </w:rPr>
        <w:t>ОМУТНИНСКОГО РАЙОНА КИРОВСКОЙ ОБЛАСТИ</w:t>
      </w:r>
    </w:p>
    <w:p w:rsidR="006E797A" w:rsidRPr="00295987" w:rsidRDefault="006E797A" w:rsidP="00BE749E">
      <w:pPr>
        <w:jc w:val="both"/>
      </w:pPr>
    </w:p>
    <w:p w:rsidR="006E797A" w:rsidRDefault="006E797A" w:rsidP="006E5822">
      <w:pPr>
        <w:jc w:val="center"/>
        <w:rPr>
          <w:b/>
        </w:rPr>
      </w:pPr>
    </w:p>
    <w:p w:rsidR="006E797A" w:rsidRPr="00295987" w:rsidRDefault="006E797A" w:rsidP="006E5822">
      <w:pPr>
        <w:jc w:val="center"/>
        <w:rPr>
          <w:b/>
        </w:rPr>
      </w:pPr>
      <w:r w:rsidRPr="00295987">
        <w:rPr>
          <w:b/>
        </w:rPr>
        <w:t>РАЗРЕШЕНИЕ</w:t>
      </w:r>
    </w:p>
    <w:p w:rsidR="006E797A" w:rsidRPr="00295987" w:rsidRDefault="006E797A" w:rsidP="006E5822">
      <w:r w:rsidRPr="00295987">
        <w:t xml:space="preserve">___________                                                                                        </w:t>
      </w:r>
      <w:r>
        <w:t xml:space="preserve">                       </w:t>
      </w:r>
      <w:r w:rsidRPr="00295987">
        <w:t xml:space="preserve">  № ________</w:t>
      </w:r>
    </w:p>
    <w:p w:rsidR="006E797A" w:rsidRPr="00295987" w:rsidRDefault="006E797A" w:rsidP="006E5822">
      <w:pPr>
        <w:jc w:val="center"/>
      </w:pPr>
    </w:p>
    <w:p w:rsidR="006E797A" w:rsidRPr="00295987" w:rsidRDefault="006E797A" w:rsidP="006E5822">
      <w:pPr>
        <w:jc w:val="center"/>
      </w:pPr>
      <w:r w:rsidRPr="00295987">
        <w:t>пгт Песковка</w:t>
      </w:r>
    </w:p>
    <w:p w:rsidR="006E797A" w:rsidRPr="00295987" w:rsidRDefault="006E797A" w:rsidP="00BE749E">
      <w:pPr>
        <w:jc w:val="both"/>
      </w:pPr>
    </w:p>
    <w:p w:rsidR="006E797A" w:rsidRPr="00295987" w:rsidRDefault="006E797A" w:rsidP="006E5822">
      <w:pPr>
        <w:jc w:val="both"/>
      </w:pPr>
      <w:r w:rsidRPr="00295987">
        <w:rPr>
          <w:b/>
        </w:rPr>
        <w:t>Выдан:</w:t>
      </w:r>
      <w:r w:rsidRPr="00295987">
        <w:t>_________________________________________________________</w:t>
      </w:r>
      <w:r>
        <w:t>______________</w:t>
      </w:r>
    </w:p>
    <w:p w:rsidR="006E797A" w:rsidRPr="00295987" w:rsidRDefault="006E797A" w:rsidP="006E5822">
      <w:pPr>
        <w:jc w:val="both"/>
        <w:rPr>
          <w:sz w:val="20"/>
          <w:szCs w:val="20"/>
        </w:rPr>
      </w:pPr>
      <w:r w:rsidRPr="00295987">
        <w:rPr>
          <w:sz w:val="20"/>
          <w:szCs w:val="20"/>
        </w:rPr>
        <w:t xml:space="preserve">                    </w:t>
      </w:r>
      <w:r>
        <w:rPr>
          <w:sz w:val="20"/>
          <w:szCs w:val="20"/>
        </w:rPr>
        <w:t xml:space="preserve">                </w:t>
      </w:r>
      <w:r w:rsidRPr="00295987">
        <w:rPr>
          <w:sz w:val="20"/>
          <w:szCs w:val="20"/>
        </w:rPr>
        <w:t xml:space="preserve"> (Ф.И.О, должность, наименование предприятия, организации, учреждения)</w:t>
      </w:r>
    </w:p>
    <w:p w:rsidR="006E797A" w:rsidRPr="00295987" w:rsidRDefault="006E797A" w:rsidP="006E5822">
      <w:pPr>
        <w:jc w:val="both"/>
      </w:pPr>
    </w:p>
    <w:p w:rsidR="006E797A" w:rsidRPr="00295987" w:rsidRDefault="006E797A" w:rsidP="006E5822">
      <w:pPr>
        <w:jc w:val="both"/>
      </w:pPr>
      <w:r w:rsidRPr="00295987">
        <w:rPr>
          <w:b/>
        </w:rPr>
        <w:t>Адрес:</w:t>
      </w:r>
      <w:r w:rsidRPr="00295987">
        <w:t>_________________________________________________________</w:t>
      </w:r>
      <w:r>
        <w:t>______________</w:t>
      </w:r>
    </w:p>
    <w:p w:rsidR="006E797A" w:rsidRPr="00295987" w:rsidRDefault="006E797A" w:rsidP="006E5822">
      <w:pPr>
        <w:jc w:val="both"/>
      </w:pPr>
    </w:p>
    <w:p w:rsidR="006E797A" w:rsidRPr="00295987" w:rsidRDefault="006E797A" w:rsidP="006E5822">
      <w:pPr>
        <w:jc w:val="both"/>
      </w:pPr>
      <w:r w:rsidRPr="00295987">
        <w:rPr>
          <w:b/>
        </w:rPr>
        <w:t>Вид работ:</w:t>
      </w:r>
      <w:r w:rsidRPr="00295987">
        <w:t>______________________________________________________</w:t>
      </w:r>
      <w:r>
        <w:t>_____________</w:t>
      </w:r>
    </w:p>
    <w:p w:rsidR="006E797A" w:rsidRPr="00295987" w:rsidRDefault="006E797A" w:rsidP="00295987">
      <w:pPr>
        <w:jc w:val="both"/>
        <w:rPr>
          <w:sz w:val="20"/>
          <w:szCs w:val="20"/>
        </w:rPr>
      </w:pPr>
      <w:r w:rsidRPr="00295987">
        <w:rPr>
          <w:sz w:val="20"/>
          <w:szCs w:val="20"/>
        </w:rPr>
        <w:t xml:space="preserve">                                      </w:t>
      </w:r>
      <w:r>
        <w:rPr>
          <w:sz w:val="20"/>
          <w:szCs w:val="20"/>
        </w:rPr>
        <w:t xml:space="preserve">                                        </w:t>
      </w:r>
      <w:r w:rsidRPr="00295987">
        <w:rPr>
          <w:sz w:val="20"/>
          <w:szCs w:val="20"/>
        </w:rPr>
        <w:t xml:space="preserve"> (вырубка, обрезка)</w:t>
      </w:r>
    </w:p>
    <w:p w:rsidR="006E797A" w:rsidRPr="00295987" w:rsidRDefault="006E797A" w:rsidP="00BE749E">
      <w:pPr>
        <w:jc w:val="both"/>
      </w:pPr>
    </w:p>
    <w:p w:rsidR="006E797A" w:rsidRPr="00295987" w:rsidRDefault="006E797A" w:rsidP="00295987">
      <w:pPr>
        <w:jc w:val="both"/>
      </w:pPr>
      <w:r w:rsidRPr="00295987">
        <w:t>Ответственный за производство работ________________________________</w:t>
      </w:r>
      <w:r>
        <w:t>____________</w:t>
      </w:r>
    </w:p>
    <w:p w:rsidR="006E797A" w:rsidRPr="00295987" w:rsidRDefault="006E797A" w:rsidP="00295987">
      <w:pPr>
        <w:jc w:val="both"/>
      </w:pPr>
      <w:r w:rsidRPr="00295987">
        <w:t>__________________________________________________________________</w:t>
      </w:r>
      <w:r>
        <w:t>___________</w:t>
      </w:r>
    </w:p>
    <w:p w:rsidR="006E797A" w:rsidRPr="00295987" w:rsidRDefault="006E797A" w:rsidP="00295987">
      <w:pPr>
        <w:jc w:val="both"/>
        <w:rPr>
          <w:sz w:val="20"/>
          <w:szCs w:val="20"/>
        </w:rPr>
      </w:pPr>
      <w:r w:rsidRPr="00295987">
        <w:rPr>
          <w:sz w:val="20"/>
          <w:szCs w:val="20"/>
        </w:rPr>
        <w:t xml:space="preserve">            </w:t>
      </w:r>
      <w:r>
        <w:rPr>
          <w:sz w:val="20"/>
          <w:szCs w:val="20"/>
        </w:rPr>
        <w:t xml:space="preserve">                   </w:t>
      </w:r>
      <w:r w:rsidRPr="00295987">
        <w:rPr>
          <w:sz w:val="20"/>
          <w:szCs w:val="20"/>
        </w:rPr>
        <w:t>(Ф.И.О, должность, наименование предприятия, организации, учреждения)</w:t>
      </w:r>
    </w:p>
    <w:p w:rsidR="006E797A" w:rsidRPr="00295987" w:rsidRDefault="006E797A" w:rsidP="00295987">
      <w:pPr>
        <w:jc w:val="both"/>
      </w:pPr>
    </w:p>
    <w:p w:rsidR="006E797A" w:rsidRPr="00295987" w:rsidRDefault="006E797A" w:rsidP="00295987">
      <w:pPr>
        <w:jc w:val="both"/>
      </w:pPr>
      <w:r w:rsidRPr="00295987">
        <w:rPr>
          <w:b/>
        </w:rPr>
        <w:t>Основание для выдачи:</w:t>
      </w:r>
      <w:r w:rsidRPr="00295987">
        <w:t>_____________________________________________</w:t>
      </w:r>
      <w:r>
        <w:t>___________</w:t>
      </w:r>
      <w:r w:rsidRPr="00295987">
        <w:t xml:space="preserve"> </w:t>
      </w:r>
    </w:p>
    <w:p w:rsidR="006E797A" w:rsidRPr="00295987" w:rsidRDefault="006E797A" w:rsidP="00295987">
      <w:pPr>
        <w:jc w:val="both"/>
      </w:pPr>
    </w:p>
    <w:p w:rsidR="006E797A" w:rsidRPr="00295987" w:rsidRDefault="006E797A" w:rsidP="00295987">
      <w:pPr>
        <w:jc w:val="both"/>
      </w:pPr>
      <w:r w:rsidRPr="00295987">
        <w:t>__________________________________________________________________</w:t>
      </w:r>
      <w:r>
        <w:t>___________</w:t>
      </w:r>
    </w:p>
    <w:p w:rsidR="006E797A" w:rsidRPr="00295987" w:rsidRDefault="006E797A" w:rsidP="00295987">
      <w:pPr>
        <w:jc w:val="both"/>
        <w:rPr>
          <w:sz w:val="20"/>
          <w:szCs w:val="20"/>
        </w:rPr>
      </w:pPr>
      <w:r w:rsidRPr="00295987">
        <w:rPr>
          <w:sz w:val="20"/>
          <w:szCs w:val="20"/>
        </w:rPr>
        <w:t xml:space="preserve">           </w:t>
      </w:r>
      <w:r>
        <w:rPr>
          <w:sz w:val="20"/>
          <w:szCs w:val="20"/>
        </w:rPr>
        <w:t xml:space="preserve">                                      </w:t>
      </w:r>
      <w:r w:rsidRPr="00295987">
        <w:rPr>
          <w:sz w:val="20"/>
          <w:szCs w:val="20"/>
        </w:rPr>
        <w:t xml:space="preserve"> (акт обследования соответствующих комиссий, заявление)</w:t>
      </w:r>
    </w:p>
    <w:p w:rsidR="006E797A" w:rsidRPr="00295987" w:rsidRDefault="006E797A" w:rsidP="00295987">
      <w:pPr>
        <w:jc w:val="both"/>
      </w:pPr>
    </w:p>
    <w:p w:rsidR="006E797A" w:rsidRPr="00295987" w:rsidRDefault="006E797A" w:rsidP="00295987">
      <w:pPr>
        <w:jc w:val="both"/>
      </w:pPr>
      <w:r w:rsidRPr="00295987">
        <w:t>В соответствии с представленными документами разрешается  провести работы по вырубке (обрезке):</w:t>
      </w:r>
      <w:r>
        <w:t xml:space="preserve">_____________________________________________________________   </w:t>
      </w:r>
    </w:p>
    <w:p w:rsidR="006E797A" w:rsidRPr="00295987" w:rsidRDefault="006E797A" w:rsidP="00295987">
      <w:pPr>
        <w:jc w:val="both"/>
      </w:pPr>
      <w:r w:rsidRPr="00295987">
        <w:t>__________________________________________________________________</w:t>
      </w:r>
      <w:r>
        <w:t>___________</w:t>
      </w:r>
    </w:p>
    <w:p w:rsidR="006E797A" w:rsidRPr="00295987" w:rsidRDefault="006E797A" w:rsidP="00295987">
      <w:pPr>
        <w:jc w:val="center"/>
        <w:rPr>
          <w:sz w:val="20"/>
          <w:szCs w:val="20"/>
        </w:rPr>
      </w:pPr>
      <w:r w:rsidRPr="00295987">
        <w:rPr>
          <w:sz w:val="20"/>
          <w:szCs w:val="20"/>
        </w:rPr>
        <w:t>(количество)</w:t>
      </w:r>
    </w:p>
    <w:p w:rsidR="006E797A" w:rsidRPr="00295987" w:rsidRDefault="006E797A" w:rsidP="00295987">
      <w:pPr>
        <w:jc w:val="both"/>
      </w:pPr>
    </w:p>
    <w:p w:rsidR="006E797A" w:rsidRPr="00295987" w:rsidRDefault="006E797A" w:rsidP="00295987">
      <w:pPr>
        <w:jc w:val="both"/>
      </w:pPr>
      <w:r w:rsidRPr="00295987">
        <w:t>Организацию работ по вырубке и вывозу зеленых насаждений осуществляет __________________________________________________</w:t>
      </w:r>
      <w:r>
        <w:t>___________________________</w:t>
      </w:r>
      <w:r w:rsidRPr="00295987">
        <w:t>,</w:t>
      </w:r>
    </w:p>
    <w:p w:rsidR="006E797A" w:rsidRPr="00295987" w:rsidRDefault="006E797A" w:rsidP="00295987">
      <w:pPr>
        <w:jc w:val="both"/>
        <w:rPr>
          <w:sz w:val="20"/>
          <w:szCs w:val="20"/>
        </w:rPr>
      </w:pPr>
      <w:r w:rsidRPr="00295987">
        <w:rPr>
          <w:sz w:val="20"/>
          <w:szCs w:val="20"/>
        </w:rPr>
        <w:t xml:space="preserve">                               (Ф.И.О, должность, наименование предприятия, организации, учреждения)</w:t>
      </w:r>
    </w:p>
    <w:p w:rsidR="006E797A" w:rsidRPr="00295987" w:rsidRDefault="006E797A" w:rsidP="00295987">
      <w:pPr>
        <w:jc w:val="both"/>
      </w:pPr>
      <w:r w:rsidRPr="00295987">
        <w:t>и  несет материальную ответственность за причинение повреждения имущества при проведении работ.</w:t>
      </w:r>
    </w:p>
    <w:p w:rsidR="006E797A" w:rsidRPr="00295987" w:rsidRDefault="006E797A" w:rsidP="00295987">
      <w:pPr>
        <w:jc w:val="both"/>
      </w:pPr>
    </w:p>
    <w:p w:rsidR="006E797A" w:rsidRPr="00295987" w:rsidRDefault="006E797A" w:rsidP="00295987">
      <w:pPr>
        <w:jc w:val="both"/>
      </w:pPr>
    </w:p>
    <w:p w:rsidR="006E797A" w:rsidRDefault="006E797A" w:rsidP="00295987">
      <w:pPr>
        <w:jc w:val="both"/>
      </w:pPr>
    </w:p>
    <w:p w:rsidR="006E797A" w:rsidRPr="00295987" w:rsidRDefault="006E797A" w:rsidP="00295987">
      <w:pPr>
        <w:jc w:val="both"/>
      </w:pPr>
      <w:r w:rsidRPr="00295987">
        <w:t>Глава администрации</w:t>
      </w:r>
    </w:p>
    <w:p w:rsidR="006E797A" w:rsidRDefault="006E797A" w:rsidP="00295987">
      <w:pPr>
        <w:jc w:val="both"/>
      </w:pPr>
      <w:r w:rsidRPr="00295987">
        <w:t>Песковского городского поселения                                                                 Ю.А. Калинин</w:t>
      </w:r>
    </w:p>
    <w:p w:rsidR="006E797A" w:rsidRDefault="006E797A" w:rsidP="00BE749E">
      <w:pPr>
        <w:jc w:val="right"/>
      </w:pPr>
    </w:p>
    <w:p w:rsidR="006E797A" w:rsidRDefault="006E797A" w:rsidP="00BE749E">
      <w:pPr>
        <w:jc w:val="right"/>
      </w:pPr>
    </w:p>
    <w:p w:rsidR="006E797A" w:rsidRDefault="006E797A" w:rsidP="00AE5A0F"/>
    <w:p w:rsidR="006E797A" w:rsidRDefault="006E797A" w:rsidP="002D4FB4"/>
    <w:p w:rsidR="006E797A" w:rsidRDefault="006E797A" w:rsidP="00BE749E">
      <w:pPr>
        <w:jc w:val="right"/>
      </w:pPr>
    </w:p>
    <w:p w:rsidR="006E797A" w:rsidRDefault="006E797A" w:rsidP="00BE749E">
      <w:pPr>
        <w:jc w:val="right"/>
      </w:pPr>
    </w:p>
    <w:p w:rsidR="006E797A" w:rsidRDefault="006E797A" w:rsidP="00BE749E">
      <w:pPr>
        <w:jc w:val="right"/>
      </w:pPr>
    </w:p>
    <w:p w:rsidR="006E797A" w:rsidRDefault="006E797A" w:rsidP="00295987"/>
    <w:tbl>
      <w:tblPr>
        <w:tblpPr w:leftFromText="180" w:rightFromText="180" w:horzAnchor="page" w:tblpX="6852" w:tblpY="210"/>
        <w:tblW w:w="0" w:type="auto"/>
        <w:tblLook w:val="00A0"/>
      </w:tblPr>
      <w:tblGrid>
        <w:gridCol w:w="4253"/>
      </w:tblGrid>
      <w:tr w:rsidR="006E797A" w:rsidTr="00B327D2">
        <w:tc>
          <w:tcPr>
            <w:tcW w:w="4253" w:type="dxa"/>
          </w:tcPr>
          <w:p w:rsidR="006E797A" w:rsidRPr="00B327D2" w:rsidRDefault="006E797A" w:rsidP="00B327D2">
            <w:pPr>
              <w:tabs>
                <w:tab w:val="left" w:pos="2880"/>
              </w:tabs>
              <w:rPr>
                <w:sz w:val="22"/>
                <w:szCs w:val="22"/>
              </w:rPr>
            </w:pPr>
            <w:r w:rsidRPr="00B327D2">
              <w:rPr>
                <w:sz w:val="22"/>
                <w:szCs w:val="22"/>
              </w:rPr>
              <w:t xml:space="preserve">Приложение № 6 </w:t>
            </w:r>
          </w:p>
          <w:p w:rsidR="006E797A" w:rsidRPr="00B327D2" w:rsidRDefault="006E797A" w:rsidP="00B327D2">
            <w:pPr>
              <w:rPr>
                <w:sz w:val="22"/>
                <w:szCs w:val="22"/>
              </w:rPr>
            </w:pPr>
            <w:r w:rsidRPr="00B327D2">
              <w:rPr>
                <w:sz w:val="22"/>
                <w:szCs w:val="22"/>
              </w:rPr>
              <w:t>УТВЕРЖДЕНО</w:t>
            </w:r>
          </w:p>
          <w:p w:rsidR="006E797A" w:rsidRPr="00B327D2" w:rsidRDefault="006E797A" w:rsidP="00B327D2">
            <w:pPr>
              <w:rPr>
                <w:sz w:val="22"/>
                <w:szCs w:val="22"/>
              </w:rPr>
            </w:pPr>
            <w:r w:rsidRPr="00B327D2">
              <w:rPr>
                <w:sz w:val="22"/>
                <w:szCs w:val="22"/>
              </w:rPr>
              <w:t>Постановлением администрации</w:t>
            </w:r>
          </w:p>
          <w:p w:rsidR="006E797A" w:rsidRPr="00B327D2" w:rsidRDefault="006E797A" w:rsidP="00B327D2">
            <w:pPr>
              <w:rPr>
                <w:sz w:val="22"/>
                <w:szCs w:val="22"/>
              </w:rPr>
            </w:pPr>
            <w:r w:rsidRPr="00B327D2">
              <w:rPr>
                <w:sz w:val="22"/>
                <w:szCs w:val="22"/>
              </w:rPr>
              <w:t>Песковского городского поселения</w:t>
            </w:r>
          </w:p>
          <w:p w:rsidR="006E797A" w:rsidRPr="00B327D2" w:rsidRDefault="006E797A" w:rsidP="00B327D2">
            <w:pPr>
              <w:rPr>
                <w:sz w:val="22"/>
                <w:szCs w:val="22"/>
              </w:rPr>
            </w:pPr>
            <w:r w:rsidRPr="00B327D2">
              <w:rPr>
                <w:sz w:val="22"/>
                <w:szCs w:val="22"/>
              </w:rPr>
              <w:t xml:space="preserve">от </w:t>
            </w:r>
            <w:r w:rsidRPr="00B327D2">
              <w:rPr>
                <w:sz w:val="22"/>
                <w:szCs w:val="22"/>
                <w:u w:val="single"/>
              </w:rPr>
              <w:t>24.11.2015</w:t>
            </w:r>
            <w:r w:rsidRPr="00B327D2">
              <w:rPr>
                <w:sz w:val="22"/>
                <w:szCs w:val="22"/>
              </w:rPr>
              <w:t xml:space="preserve">    № </w:t>
            </w:r>
            <w:r w:rsidRPr="00B327D2">
              <w:rPr>
                <w:sz w:val="22"/>
                <w:szCs w:val="22"/>
                <w:u w:val="single"/>
              </w:rPr>
              <w:t>208</w:t>
            </w:r>
          </w:p>
          <w:p w:rsidR="006E797A" w:rsidRPr="00B327D2" w:rsidRDefault="006E797A" w:rsidP="00B327D2">
            <w:pPr>
              <w:rPr>
                <w:sz w:val="22"/>
                <w:szCs w:val="22"/>
              </w:rPr>
            </w:pPr>
          </w:p>
        </w:tc>
      </w:tr>
    </w:tbl>
    <w:p w:rsidR="006E797A" w:rsidRDefault="006E797A" w:rsidP="00295987"/>
    <w:p w:rsidR="006E797A" w:rsidRDefault="006E797A" w:rsidP="00BE749E">
      <w:pPr>
        <w:jc w:val="right"/>
      </w:pPr>
      <w:r>
        <w:t xml:space="preserve">   __________________________________________</w:t>
      </w:r>
    </w:p>
    <w:p w:rsidR="006E797A" w:rsidRPr="00BC4D78" w:rsidRDefault="006E797A" w:rsidP="00BE749E">
      <w:pPr>
        <w:jc w:val="right"/>
      </w:pPr>
      <w:r>
        <w:rPr>
          <w:sz w:val="16"/>
          <w:szCs w:val="16"/>
        </w:rPr>
        <w:t xml:space="preserve">                                                                             </w:t>
      </w:r>
      <w:r w:rsidRPr="00BC4D78">
        <w:rPr>
          <w:sz w:val="16"/>
          <w:szCs w:val="16"/>
        </w:rPr>
        <w:t xml:space="preserve">(наименование юридического лица, физического лица, </w:t>
      </w:r>
    </w:p>
    <w:p w:rsidR="006E797A" w:rsidRDefault="006E797A" w:rsidP="00BE749E">
      <w:pPr>
        <w:jc w:val="right"/>
      </w:pPr>
      <w:r>
        <w:t>__________________________________________</w:t>
      </w:r>
    </w:p>
    <w:p w:rsidR="006E797A" w:rsidRDefault="006E797A" w:rsidP="00BE749E">
      <w:pPr>
        <w:jc w:val="right"/>
        <w:rPr>
          <w:sz w:val="16"/>
          <w:szCs w:val="16"/>
        </w:rPr>
      </w:pPr>
      <w:r>
        <w:rPr>
          <w:sz w:val="16"/>
          <w:szCs w:val="16"/>
        </w:rPr>
        <w:t xml:space="preserve">                                                            </w:t>
      </w:r>
      <w:r w:rsidRPr="00BC4D78">
        <w:rPr>
          <w:sz w:val="16"/>
          <w:szCs w:val="16"/>
        </w:rPr>
        <w:t>предприятия, организации,</w:t>
      </w:r>
      <w:r>
        <w:rPr>
          <w:sz w:val="16"/>
          <w:szCs w:val="16"/>
        </w:rPr>
        <w:t xml:space="preserve"> </w:t>
      </w:r>
      <w:r w:rsidRPr="00BC4D78">
        <w:rPr>
          <w:sz w:val="16"/>
          <w:szCs w:val="16"/>
        </w:rPr>
        <w:t>учреждения)</w:t>
      </w:r>
    </w:p>
    <w:p w:rsidR="006E797A" w:rsidRDefault="006E797A" w:rsidP="00BE749E">
      <w:pPr>
        <w:jc w:val="right"/>
      </w:pPr>
      <w:r>
        <w:t xml:space="preserve">__________________________________________    </w:t>
      </w:r>
    </w:p>
    <w:p w:rsidR="006E797A" w:rsidRPr="009957F9" w:rsidRDefault="006E797A" w:rsidP="00BE749E">
      <w:pPr>
        <w:jc w:val="right"/>
        <w:rPr>
          <w:sz w:val="16"/>
          <w:szCs w:val="16"/>
        </w:rPr>
      </w:pPr>
      <w:r>
        <w:rPr>
          <w:sz w:val="16"/>
          <w:szCs w:val="16"/>
        </w:rPr>
        <w:t xml:space="preserve">                                                                        </w:t>
      </w:r>
      <w:r w:rsidRPr="009957F9">
        <w:rPr>
          <w:sz w:val="16"/>
          <w:szCs w:val="16"/>
        </w:rPr>
        <w:t>(адрес места нахождения, регистрации)</w:t>
      </w:r>
    </w:p>
    <w:p w:rsidR="006E797A" w:rsidRDefault="006E797A" w:rsidP="00BE749E">
      <w:pPr>
        <w:spacing w:line="360" w:lineRule="auto"/>
        <w:jc w:val="right"/>
      </w:pPr>
      <w:r>
        <w:t xml:space="preserve">__________________________________________ </w:t>
      </w:r>
    </w:p>
    <w:p w:rsidR="006E797A" w:rsidRDefault="006E797A" w:rsidP="00BE749E">
      <w:pPr>
        <w:jc w:val="both"/>
      </w:pPr>
    </w:p>
    <w:p w:rsidR="006E797A" w:rsidRPr="00A23664" w:rsidRDefault="006E797A" w:rsidP="00BE749E">
      <w:pPr>
        <w:jc w:val="center"/>
        <w:rPr>
          <w:b/>
        </w:rPr>
      </w:pPr>
      <w:r w:rsidRPr="00A23664">
        <w:rPr>
          <w:b/>
        </w:rPr>
        <w:t>ПРЕДПИСАНИЕ</w:t>
      </w:r>
    </w:p>
    <w:p w:rsidR="006E797A" w:rsidRPr="00A23664" w:rsidRDefault="006E797A" w:rsidP="00BE749E">
      <w:pPr>
        <w:jc w:val="both"/>
      </w:pPr>
    </w:p>
    <w:p w:rsidR="006E797A" w:rsidRPr="00A23664" w:rsidRDefault="006E797A" w:rsidP="00BE749E">
      <w:pPr>
        <w:jc w:val="both"/>
      </w:pPr>
      <w:r w:rsidRPr="00A23664">
        <w:t>«_____»________________20____г.   ______час._____мин.        _______________________</w:t>
      </w:r>
    </w:p>
    <w:p w:rsidR="006E797A" w:rsidRPr="00A23664" w:rsidRDefault="006E797A" w:rsidP="00BE749E">
      <w:pPr>
        <w:jc w:val="both"/>
        <w:rPr>
          <w:sz w:val="20"/>
          <w:szCs w:val="20"/>
        </w:rPr>
      </w:pPr>
      <w:r w:rsidRPr="00A23664">
        <w:rPr>
          <w:sz w:val="20"/>
          <w:szCs w:val="20"/>
        </w:rPr>
        <w:t xml:space="preserve">                                                                                                                                        (место составления)</w:t>
      </w:r>
    </w:p>
    <w:p w:rsidR="006E797A" w:rsidRPr="00A23664" w:rsidRDefault="006E797A" w:rsidP="00BE749E">
      <w:pPr>
        <w:jc w:val="both"/>
      </w:pPr>
    </w:p>
    <w:p w:rsidR="006E797A" w:rsidRPr="00A23664" w:rsidRDefault="006E797A" w:rsidP="00BE749E">
      <w:r w:rsidRPr="00A23664">
        <w:tab/>
        <w:t xml:space="preserve">Комиссия по охране зеленых </w:t>
      </w:r>
      <w:r>
        <w:t>насаждений на территории Песковск</w:t>
      </w:r>
      <w:r w:rsidRPr="00A23664">
        <w:t>ого городского поселения предлагает Вам в сро</w:t>
      </w:r>
      <w:r>
        <w:t xml:space="preserve">к до   «____»___________20____г. </w:t>
      </w:r>
      <w:r w:rsidRPr="00A23664">
        <w:t xml:space="preserve">выполнить___________________________________________________________________ </w:t>
      </w:r>
    </w:p>
    <w:p w:rsidR="006E797A" w:rsidRPr="00A23664" w:rsidRDefault="006E797A" w:rsidP="00BE749E">
      <w:pPr>
        <w:jc w:val="both"/>
      </w:pPr>
      <w:r w:rsidRPr="00A23664">
        <w:t>_____________________________________________________________________________</w:t>
      </w:r>
    </w:p>
    <w:p w:rsidR="006E797A" w:rsidRPr="00A23664" w:rsidRDefault="006E797A" w:rsidP="00A23664">
      <w:pPr>
        <w:jc w:val="center"/>
        <w:rPr>
          <w:sz w:val="20"/>
          <w:szCs w:val="20"/>
        </w:rPr>
      </w:pPr>
      <w:r w:rsidRPr="00A23664">
        <w:rPr>
          <w:sz w:val="20"/>
          <w:szCs w:val="20"/>
        </w:rPr>
        <w:t>(указывается вид работ, необходимый для недопущения административного правонарушения)</w:t>
      </w:r>
    </w:p>
    <w:p w:rsidR="006E797A" w:rsidRPr="00A23664" w:rsidRDefault="006E797A" w:rsidP="00BE749E">
      <w:pPr>
        <w:jc w:val="both"/>
      </w:pPr>
    </w:p>
    <w:p w:rsidR="006E797A" w:rsidRPr="00A23664" w:rsidRDefault="006E797A" w:rsidP="00BE749E">
      <w:pPr>
        <w:jc w:val="both"/>
      </w:pPr>
      <w:r w:rsidRPr="00A23664">
        <w:tab/>
        <w:t>В случае невыполнения вышеуказанного предписания на Вас будет составлен протокол об административном правонарушении и направлен в комиссию  уполномоченную рассматривать дела об административных правонарушениях для принятия решения о наложении на Вас административного наказания в виде штрафа в соответствии с Законом Кировской области «Об административной ответственности в Кировской области»</w:t>
      </w:r>
    </w:p>
    <w:p w:rsidR="006E797A" w:rsidRPr="00A23664" w:rsidRDefault="006E797A" w:rsidP="00BE749E">
      <w:pPr>
        <w:jc w:val="both"/>
      </w:pPr>
    </w:p>
    <w:p w:rsidR="006E797A" w:rsidRPr="00A23664" w:rsidRDefault="006E797A" w:rsidP="00BE749E">
      <w:pPr>
        <w:jc w:val="both"/>
      </w:pPr>
      <w:r w:rsidRPr="00A23664">
        <w:t>Место административного правонарушения:_________________________________</w:t>
      </w:r>
      <w:r>
        <w:t>______</w:t>
      </w:r>
      <w:r w:rsidRPr="00A23664">
        <w:t xml:space="preserve"> </w:t>
      </w:r>
    </w:p>
    <w:p w:rsidR="006E797A" w:rsidRPr="00A23664" w:rsidRDefault="006E797A" w:rsidP="00BE749E">
      <w:pPr>
        <w:jc w:val="both"/>
      </w:pPr>
      <w:r w:rsidRPr="00A23664">
        <w:t xml:space="preserve">_____________________________________________________________________________ </w:t>
      </w:r>
    </w:p>
    <w:p w:rsidR="006E797A" w:rsidRPr="00A23664" w:rsidRDefault="006E797A" w:rsidP="00BE749E">
      <w:pPr>
        <w:jc w:val="both"/>
        <w:rPr>
          <w:sz w:val="20"/>
          <w:szCs w:val="20"/>
        </w:rPr>
      </w:pPr>
      <w:r w:rsidRPr="00A23664">
        <w:rPr>
          <w:sz w:val="20"/>
          <w:szCs w:val="20"/>
        </w:rPr>
        <w:t xml:space="preserve">                                                                             (адрес)</w:t>
      </w:r>
    </w:p>
    <w:p w:rsidR="006E797A" w:rsidRPr="00A23664" w:rsidRDefault="006E797A" w:rsidP="00BE749E">
      <w:pPr>
        <w:jc w:val="both"/>
      </w:pPr>
      <w:r w:rsidRPr="00A23664">
        <w:t xml:space="preserve">К предписанию прилагаются:____________________________________________________ </w:t>
      </w:r>
    </w:p>
    <w:p w:rsidR="006E797A" w:rsidRPr="00A23664" w:rsidRDefault="006E797A" w:rsidP="00BE749E">
      <w:pPr>
        <w:jc w:val="both"/>
        <w:rPr>
          <w:sz w:val="20"/>
          <w:szCs w:val="20"/>
        </w:rPr>
      </w:pPr>
      <w:r w:rsidRPr="00A23664">
        <w:t xml:space="preserve">                                                           </w:t>
      </w:r>
      <w:r>
        <w:rPr>
          <w:sz w:val="20"/>
          <w:szCs w:val="20"/>
        </w:rPr>
        <w:t>(ф</w:t>
      </w:r>
      <w:r w:rsidRPr="00A23664">
        <w:rPr>
          <w:sz w:val="20"/>
          <w:szCs w:val="20"/>
        </w:rPr>
        <w:t>отоматериалы, иные доказательства)</w:t>
      </w:r>
    </w:p>
    <w:p w:rsidR="006E797A" w:rsidRPr="00A23664" w:rsidRDefault="006E797A" w:rsidP="00BE749E">
      <w:pPr>
        <w:jc w:val="both"/>
      </w:pPr>
    </w:p>
    <w:p w:rsidR="006E797A" w:rsidRPr="00A23664" w:rsidRDefault="006E797A" w:rsidP="00BE749E">
      <w:pPr>
        <w:jc w:val="both"/>
      </w:pPr>
    </w:p>
    <w:p w:rsidR="006E797A" w:rsidRPr="00A23664" w:rsidRDefault="006E797A" w:rsidP="00BE749E">
      <w:pPr>
        <w:jc w:val="both"/>
      </w:pPr>
      <w:r w:rsidRPr="00A23664">
        <w:t>Предписание вручил:</w:t>
      </w:r>
    </w:p>
    <w:p w:rsidR="006E797A" w:rsidRPr="00A23664" w:rsidRDefault="006E797A" w:rsidP="00BE749E">
      <w:pPr>
        <w:jc w:val="both"/>
      </w:pPr>
    </w:p>
    <w:p w:rsidR="006E797A" w:rsidRPr="00A23664" w:rsidRDefault="006E797A" w:rsidP="00BE749E">
      <w:pPr>
        <w:jc w:val="both"/>
      </w:pPr>
      <w:r w:rsidRPr="00A23664">
        <w:t xml:space="preserve">____________________________         _____________________________ </w:t>
      </w:r>
    </w:p>
    <w:p w:rsidR="006E797A" w:rsidRPr="00A23664" w:rsidRDefault="006E797A" w:rsidP="00BE749E">
      <w:pPr>
        <w:jc w:val="both"/>
        <w:rPr>
          <w:sz w:val="20"/>
          <w:szCs w:val="20"/>
        </w:rPr>
      </w:pPr>
      <w:r w:rsidRPr="00A23664">
        <w:rPr>
          <w:sz w:val="20"/>
          <w:szCs w:val="20"/>
        </w:rPr>
        <w:t>(</w:t>
      </w:r>
      <w:r>
        <w:rPr>
          <w:sz w:val="20"/>
          <w:szCs w:val="20"/>
        </w:rPr>
        <w:t>Должность</w:t>
      </w:r>
      <w:r w:rsidRPr="00A23664">
        <w:rPr>
          <w:sz w:val="20"/>
          <w:szCs w:val="20"/>
        </w:rPr>
        <w:t xml:space="preserve">)                                                      </w:t>
      </w:r>
      <w:r>
        <w:rPr>
          <w:sz w:val="20"/>
          <w:szCs w:val="20"/>
        </w:rPr>
        <w:t xml:space="preserve">                      </w:t>
      </w:r>
      <w:r w:rsidRPr="00A23664">
        <w:rPr>
          <w:sz w:val="20"/>
          <w:szCs w:val="20"/>
        </w:rPr>
        <w:t>(подпись, Ф.И.О)</w:t>
      </w:r>
    </w:p>
    <w:p w:rsidR="006E797A" w:rsidRDefault="006E797A" w:rsidP="00BE749E">
      <w:pPr>
        <w:jc w:val="both"/>
      </w:pPr>
    </w:p>
    <w:p w:rsidR="006E797A" w:rsidRPr="00A23664" w:rsidRDefault="006E797A" w:rsidP="00BE749E">
      <w:pPr>
        <w:jc w:val="both"/>
      </w:pPr>
      <w:r w:rsidRPr="00A23664">
        <w:t>«____»_____________20____г</w:t>
      </w:r>
      <w:r>
        <w:t>.</w:t>
      </w:r>
      <w:r w:rsidRPr="00A23664">
        <w:t xml:space="preserve">           </w:t>
      </w:r>
    </w:p>
    <w:p w:rsidR="006E797A" w:rsidRPr="00A23664" w:rsidRDefault="006E797A" w:rsidP="00BE749E">
      <w:pPr>
        <w:jc w:val="both"/>
      </w:pPr>
    </w:p>
    <w:p w:rsidR="006E797A" w:rsidRPr="00A23664" w:rsidRDefault="006E797A" w:rsidP="00BE749E">
      <w:pPr>
        <w:jc w:val="both"/>
      </w:pPr>
      <w:r w:rsidRPr="00A23664">
        <w:t xml:space="preserve">Второй экземпляр предписания получил (а):____________________________________ </w:t>
      </w:r>
    </w:p>
    <w:p w:rsidR="006E797A" w:rsidRPr="00A23664" w:rsidRDefault="006E797A" w:rsidP="00A23664">
      <w:pPr>
        <w:jc w:val="center"/>
        <w:rPr>
          <w:sz w:val="20"/>
          <w:szCs w:val="20"/>
        </w:rPr>
      </w:pPr>
      <w:r>
        <w:rPr>
          <w:sz w:val="20"/>
          <w:szCs w:val="20"/>
        </w:rPr>
        <w:t xml:space="preserve">                                                                                    </w:t>
      </w:r>
      <w:r w:rsidRPr="00A23664">
        <w:rPr>
          <w:sz w:val="20"/>
          <w:szCs w:val="20"/>
        </w:rPr>
        <w:t>(подпись, Ф.И.О)</w:t>
      </w:r>
    </w:p>
    <w:p w:rsidR="006E797A" w:rsidRPr="00A23664" w:rsidRDefault="006E797A" w:rsidP="00BE749E">
      <w:pPr>
        <w:jc w:val="both"/>
      </w:pPr>
      <w:r w:rsidRPr="00A23664">
        <w:t>«_____»______________20___г</w:t>
      </w:r>
      <w:r>
        <w:t>.</w:t>
      </w:r>
    </w:p>
    <w:p w:rsidR="006E797A" w:rsidRPr="00A23664" w:rsidRDefault="006E797A" w:rsidP="00BE749E">
      <w:pPr>
        <w:jc w:val="both"/>
      </w:pPr>
    </w:p>
    <w:p w:rsidR="006E797A" w:rsidRPr="00A23664" w:rsidRDefault="006E797A" w:rsidP="00BE749E">
      <w:pPr>
        <w:jc w:val="both"/>
      </w:pPr>
    </w:p>
    <w:p w:rsidR="006E797A" w:rsidRPr="00A23664" w:rsidRDefault="006E797A" w:rsidP="00BE749E">
      <w:pPr>
        <w:jc w:val="both"/>
      </w:pPr>
      <w:r w:rsidRPr="00A23664">
        <w:t>Отметка о выполнении__________________________ «______»_________________20___г</w:t>
      </w:r>
      <w:r>
        <w:t>.</w:t>
      </w:r>
      <w:r w:rsidRPr="00A23664">
        <w:t xml:space="preserve"> </w:t>
      </w:r>
    </w:p>
    <w:p w:rsidR="006E797A" w:rsidRPr="00A23664" w:rsidRDefault="006E797A" w:rsidP="00BE749E">
      <w:pPr>
        <w:ind w:firstLine="709"/>
        <w:jc w:val="center"/>
        <w:rPr>
          <w:sz w:val="20"/>
          <w:szCs w:val="20"/>
        </w:rPr>
      </w:pPr>
      <w:r w:rsidRPr="00A23664">
        <w:rPr>
          <w:sz w:val="20"/>
          <w:szCs w:val="20"/>
        </w:rPr>
        <w:t xml:space="preserve">                                              (выполнено, не выполнено, дата)</w:t>
      </w:r>
    </w:p>
    <w:sectPr w:rsidR="006E797A" w:rsidRPr="00A23664" w:rsidSect="00914B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B5769"/>
    <w:multiLevelType w:val="hybridMultilevel"/>
    <w:tmpl w:val="0AAA9FE8"/>
    <w:lvl w:ilvl="0" w:tplc="09A4304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7CEE7F14"/>
    <w:multiLevelType w:val="singleLevel"/>
    <w:tmpl w:val="F3DCD6DC"/>
    <w:lvl w:ilvl="0">
      <w:start w:val="1"/>
      <w:numFmt w:val="decimal"/>
      <w:lvlText w:val="2.%1."/>
      <w:legacy w:legacy="1" w:legacySpace="0" w:legacyIndent="482"/>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72E8"/>
    <w:rsid w:val="00021008"/>
    <w:rsid w:val="00047435"/>
    <w:rsid w:val="00054B8E"/>
    <w:rsid w:val="001D7ED9"/>
    <w:rsid w:val="001E28A6"/>
    <w:rsid w:val="00295987"/>
    <w:rsid w:val="002D4FB4"/>
    <w:rsid w:val="00332C10"/>
    <w:rsid w:val="00397ED2"/>
    <w:rsid w:val="00416E5D"/>
    <w:rsid w:val="0043662A"/>
    <w:rsid w:val="00473893"/>
    <w:rsid w:val="00502FDE"/>
    <w:rsid w:val="005030B9"/>
    <w:rsid w:val="00585975"/>
    <w:rsid w:val="006066C4"/>
    <w:rsid w:val="006623AB"/>
    <w:rsid w:val="006801FB"/>
    <w:rsid w:val="006E5822"/>
    <w:rsid w:val="006E797A"/>
    <w:rsid w:val="007D3618"/>
    <w:rsid w:val="008576E7"/>
    <w:rsid w:val="00874368"/>
    <w:rsid w:val="008D63D4"/>
    <w:rsid w:val="00914BA4"/>
    <w:rsid w:val="00944547"/>
    <w:rsid w:val="009957F9"/>
    <w:rsid w:val="00A213CC"/>
    <w:rsid w:val="00A23664"/>
    <w:rsid w:val="00A33E05"/>
    <w:rsid w:val="00AC2509"/>
    <w:rsid w:val="00AE5A0F"/>
    <w:rsid w:val="00AF28DD"/>
    <w:rsid w:val="00B327D2"/>
    <w:rsid w:val="00B55A42"/>
    <w:rsid w:val="00B7098C"/>
    <w:rsid w:val="00BC4D78"/>
    <w:rsid w:val="00BE749E"/>
    <w:rsid w:val="00BF406F"/>
    <w:rsid w:val="00C8575E"/>
    <w:rsid w:val="00D072E8"/>
    <w:rsid w:val="00DF0DD3"/>
    <w:rsid w:val="00E20C72"/>
    <w:rsid w:val="00E52C80"/>
    <w:rsid w:val="00E934FB"/>
    <w:rsid w:val="00F25AB1"/>
    <w:rsid w:val="00FA7C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E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801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6801FB"/>
    <w:rPr>
      <w:rFonts w:cs="Times New Roman"/>
      <w:color w:val="0000FF"/>
      <w:u w:val="single"/>
    </w:rPr>
  </w:style>
  <w:style w:type="paragraph" w:customStyle="1" w:styleId="ConsPlusNormal">
    <w:name w:val="ConsPlusNormal"/>
    <w:uiPriority w:val="99"/>
    <w:rsid w:val="006801FB"/>
    <w:pPr>
      <w:widowControl w:val="0"/>
      <w:autoSpaceDE w:val="0"/>
      <w:autoSpaceDN w:val="0"/>
      <w:adjustRightInd w:val="0"/>
      <w:ind w:firstLine="720"/>
    </w:pPr>
    <w:rPr>
      <w:rFonts w:ascii="Arial" w:eastAsia="Times New Roman" w:hAnsi="Arial" w:cs="Arial"/>
      <w:sz w:val="20"/>
      <w:szCs w:val="20"/>
    </w:rPr>
  </w:style>
  <w:style w:type="paragraph" w:customStyle="1" w:styleId="Style12">
    <w:name w:val="Style12"/>
    <w:basedOn w:val="Normal"/>
    <w:uiPriority w:val="99"/>
    <w:rsid w:val="00944547"/>
    <w:pPr>
      <w:widowControl w:val="0"/>
      <w:autoSpaceDE w:val="0"/>
      <w:autoSpaceDN w:val="0"/>
      <w:adjustRightInd w:val="0"/>
      <w:spacing w:line="413" w:lineRule="exact"/>
      <w:jc w:val="both"/>
    </w:pPr>
  </w:style>
  <w:style w:type="character" w:customStyle="1" w:styleId="FontStyle23">
    <w:name w:val="Font Style23"/>
    <w:basedOn w:val="DefaultParagraphFont"/>
    <w:uiPriority w:val="99"/>
    <w:rsid w:val="00944547"/>
    <w:rPr>
      <w:rFonts w:ascii="Times New Roman" w:hAnsi="Times New Roman" w:cs="Times New Roman"/>
      <w:color w:val="000000"/>
      <w:sz w:val="22"/>
      <w:szCs w:val="22"/>
    </w:rPr>
  </w:style>
  <w:style w:type="paragraph" w:styleId="BalloonText">
    <w:name w:val="Balloon Text"/>
    <w:basedOn w:val="Normal"/>
    <w:link w:val="BalloonTextChar"/>
    <w:uiPriority w:val="99"/>
    <w:semiHidden/>
    <w:rsid w:val="00A236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66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85952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240;n=25385;fld=134" TargetMode="External"/><Relationship Id="rId5" Type="http://schemas.openxmlformats.org/officeDocument/2006/relationships/hyperlink" Target="consultantplus://offline/main?base=RLAW240;n=25385;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11</Pages>
  <Words>3498</Words>
  <Characters>19945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2015-11-24T11:09:00Z</cp:lastPrinted>
  <dcterms:created xsi:type="dcterms:W3CDTF">2015-11-24T11:18:00Z</dcterms:created>
  <dcterms:modified xsi:type="dcterms:W3CDTF">2017-09-27T13:26:00Z</dcterms:modified>
</cp:coreProperties>
</file>