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33" w:rsidRPr="00C509CF" w:rsidRDefault="00C40D33" w:rsidP="00C5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9CF">
        <w:rPr>
          <w:sz w:val="28"/>
          <w:szCs w:val="28"/>
        </w:rPr>
        <w:t>17 ноября 2016 года стартовал Приоритетный проект «Формирование комфортной городской среды», который рассчитан на 5 лет и должен быть реализован до 2022 года.</w:t>
      </w:r>
    </w:p>
    <w:p w:rsidR="00C40D33" w:rsidRPr="00C509CF" w:rsidRDefault="00C40D33" w:rsidP="00C5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9CF">
        <w:rPr>
          <w:sz w:val="28"/>
          <w:szCs w:val="28"/>
        </w:rPr>
        <w:t>Цель проекта – создание условий для системного повышения качества и комфорта городской среды на всей территории России. </w:t>
      </w:r>
    </w:p>
    <w:p w:rsidR="00C509CF" w:rsidRDefault="00C509CF" w:rsidP="00C50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9CF">
        <w:rPr>
          <w:sz w:val="28"/>
          <w:szCs w:val="28"/>
        </w:rPr>
        <w:t>Муниципальное образование Песковское городс</w:t>
      </w:r>
      <w:r w:rsidR="00461602">
        <w:rPr>
          <w:sz w:val="28"/>
          <w:szCs w:val="28"/>
        </w:rPr>
        <w:t>кое поселение примет участие в проекте</w:t>
      </w:r>
      <w:r w:rsidRPr="00C509CF">
        <w:rPr>
          <w:sz w:val="28"/>
          <w:szCs w:val="28"/>
        </w:rPr>
        <w:t xml:space="preserve"> «Формирование </w:t>
      </w:r>
      <w:r w:rsidR="00BB3D5D">
        <w:rPr>
          <w:sz w:val="28"/>
          <w:szCs w:val="28"/>
        </w:rPr>
        <w:t xml:space="preserve">комфортной </w:t>
      </w:r>
      <w:r w:rsidRPr="00C509CF">
        <w:rPr>
          <w:sz w:val="28"/>
          <w:szCs w:val="28"/>
        </w:rPr>
        <w:t xml:space="preserve">городской среды» в 2019 году. </w:t>
      </w:r>
    </w:p>
    <w:p w:rsidR="0053250F" w:rsidRPr="006D021C" w:rsidRDefault="0053250F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21C">
        <w:rPr>
          <w:rFonts w:ascii="Times New Roman" w:hAnsi="Times New Roman" w:cs="Times New Roman"/>
          <w:sz w:val="28"/>
          <w:szCs w:val="28"/>
        </w:rPr>
        <w:t xml:space="preserve">Граждане Песковского городского поселения, проживающие в многоквартирных домах и желающие благоустроить свою дворовую территорию и граждане Песковского городского поселения желающие благоустроить общественную территорию должны 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ор</w:t>
      </w:r>
      <w:r w:rsidR="007E0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местного самоуправления с П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редложением о включении дворовой территории  и общественной территории в муниц</w:t>
      </w:r>
      <w:r w:rsid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ипальную программу «Формирование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среды»  на территории муниципального образования Песковское городское поселение Омутнинского района Кировской области </w:t>
      </w:r>
      <w:r w:rsid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6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год</w:t>
      </w:r>
      <w:r w:rsidR="00B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перечнем работ по благоустройству дворовой</w:t>
      </w:r>
      <w:r w:rsidR="006D021C"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общественной 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:rsidR="006D021C" w:rsidRPr="006D021C" w:rsidRDefault="006D021C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минимального перечня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021C" w:rsidRPr="006D021C" w:rsidRDefault="006D021C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дворовых проездов;</w:t>
      </w:r>
    </w:p>
    <w:p w:rsidR="006D021C" w:rsidRPr="006D021C" w:rsidRDefault="006D021C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50F"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дворовых территорий;</w:t>
      </w:r>
    </w:p>
    <w:p w:rsidR="006D021C" w:rsidRPr="006D021C" w:rsidRDefault="006D021C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скамеек;</w:t>
      </w:r>
      <w:r w:rsidR="0053250F"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21C" w:rsidRPr="007E0ABA" w:rsidRDefault="006D021C" w:rsidP="007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 для мусора;</w:t>
      </w:r>
    </w:p>
    <w:p w:rsidR="006D021C" w:rsidRPr="006D021C" w:rsidRDefault="0053250F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дополнительно перечня</w:t>
      </w:r>
      <w:r w:rsidR="006D021C"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021C" w:rsidRPr="006D021C" w:rsidRDefault="006D021C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250F"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детских и (или) </w:t>
      </w: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площадок;</w:t>
      </w:r>
    </w:p>
    <w:p w:rsidR="006D021C" w:rsidRPr="006D021C" w:rsidRDefault="006D021C" w:rsidP="006D0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-автомобильных парковок;</w:t>
      </w:r>
      <w:r w:rsidR="0053250F"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50F" w:rsidRPr="0053250F" w:rsidRDefault="006D021C" w:rsidP="007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C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 территорий.</w:t>
      </w:r>
    </w:p>
    <w:p w:rsidR="007E0ABA" w:rsidRDefault="007E0ABA" w:rsidP="005325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250F" w:rsidRPr="00C509CF" w:rsidRDefault="0053250F" w:rsidP="005325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9CF">
        <w:rPr>
          <w:sz w:val="28"/>
          <w:szCs w:val="28"/>
        </w:rPr>
        <w:t xml:space="preserve"> </w:t>
      </w:r>
      <w:r w:rsidR="008213D8" w:rsidRPr="00C509CF">
        <w:rPr>
          <w:sz w:val="28"/>
          <w:szCs w:val="28"/>
        </w:rPr>
        <w:t>В</w:t>
      </w:r>
      <w:r w:rsidR="008213D8">
        <w:rPr>
          <w:sz w:val="28"/>
          <w:szCs w:val="28"/>
        </w:rPr>
        <w:t xml:space="preserve"> </w:t>
      </w:r>
      <w:r w:rsidRPr="00C509CF">
        <w:rPr>
          <w:sz w:val="28"/>
          <w:szCs w:val="28"/>
        </w:rPr>
        <w:t xml:space="preserve"> период </w:t>
      </w:r>
      <w:r w:rsidRPr="00461602">
        <w:rPr>
          <w:b/>
          <w:sz w:val="28"/>
          <w:szCs w:val="28"/>
        </w:rPr>
        <w:t xml:space="preserve">с </w:t>
      </w:r>
      <w:r w:rsidRPr="00461602">
        <w:rPr>
          <w:b/>
          <w:sz w:val="28"/>
          <w:szCs w:val="28"/>
          <w:u w:val="single"/>
        </w:rPr>
        <w:t>29.08.2018  по 27.09.2018</w:t>
      </w:r>
      <w:r w:rsidRPr="00461602">
        <w:rPr>
          <w:b/>
          <w:sz w:val="28"/>
          <w:szCs w:val="28"/>
        </w:rPr>
        <w:t xml:space="preserve"> года</w:t>
      </w:r>
      <w:r w:rsidRPr="00C509CF">
        <w:rPr>
          <w:sz w:val="28"/>
          <w:szCs w:val="28"/>
        </w:rPr>
        <w:t xml:space="preserve"> будет осуществляться прием Предложений по выбору дворовых и </w:t>
      </w:r>
      <w:r>
        <w:rPr>
          <w:sz w:val="28"/>
          <w:szCs w:val="28"/>
        </w:rPr>
        <w:t>общественных территорий, подлежащих</w:t>
      </w:r>
      <w:r w:rsidRPr="00C509CF">
        <w:rPr>
          <w:sz w:val="28"/>
          <w:szCs w:val="28"/>
        </w:rPr>
        <w:t xml:space="preserve"> благоустройству в рамках проекта.</w:t>
      </w:r>
    </w:p>
    <w:p w:rsidR="008213D8" w:rsidRPr="00C509CF" w:rsidRDefault="008213D8" w:rsidP="00821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9CF">
        <w:rPr>
          <w:sz w:val="28"/>
          <w:szCs w:val="28"/>
        </w:rPr>
        <w:t>Способы подачи Предложений:</w:t>
      </w:r>
    </w:p>
    <w:p w:rsidR="008213D8" w:rsidRPr="00C509CF" w:rsidRDefault="008213D8" w:rsidP="00821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CF">
        <w:rPr>
          <w:rFonts w:ascii="Times New Roman" w:hAnsi="Times New Roman" w:cs="Times New Roman"/>
          <w:sz w:val="28"/>
          <w:szCs w:val="28"/>
        </w:rPr>
        <w:t xml:space="preserve">по адресу: 612730, </w:t>
      </w:r>
      <w:proofErr w:type="spellStart"/>
      <w:r w:rsidRPr="00C509C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509CF">
        <w:rPr>
          <w:rFonts w:ascii="Times New Roman" w:hAnsi="Times New Roman" w:cs="Times New Roman"/>
          <w:sz w:val="28"/>
          <w:szCs w:val="28"/>
        </w:rPr>
        <w:t xml:space="preserve"> Песковка, ул. Школьная, д.12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3D8" w:rsidRPr="00C509CF" w:rsidRDefault="008213D8" w:rsidP="00821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CF">
        <w:rPr>
          <w:rFonts w:ascii="Times New Roman" w:hAnsi="Times New Roman" w:cs="Times New Roman"/>
          <w:sz w:val="28"/>
          <w:szCs w:val="28"/>
        </w:rPr>
        <w:t>по факсу: 8 (83352) 36-1-19, 36-1-18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3D8" w:rsidRDefault="008213D8" w:rsidP="00821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C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6" w:history="1">
        <w:r w:rsidRPr="00C509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pgpeskovka</w:t>
        </w:r>
        <w:r w:rsidRPr="00C509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09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09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09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09CF">
        <w:rPr>
          <w:rFonts w:ascii="Times New Roman" w:hAnsi="Times New Roman" w:cs="Times New Roman"/>
          <w:sz w:val="28"/>
          <w:szCs w:val="28"/>
        </w:rPr>
        <w:t>.</w:t>
      </w:r>
    </w:p>
    <w:p w:rsidR="008213D8" w:rsidRPr="00C509CF" w:rsidRDefault="008213D8" w:rsidP="008213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09CF">
        <w:rPr>
          <w:sz w:val="28"/>
          <w:szCs w:val="28"/>
        </w:rPr>
        <w:t>Итоги по приему Предложений будут подводиться общественной муниципальной комиссией, которая уже действует в рамках реализации на территории Песковского городского поселения приоритетного проекта «Формирование комфортной городской среды» и на которую муниципальным правовым актом возложены полномочия по подведению итогов по приему Предложений от населения и итогов по общественному обсуждению в рамках данного проекта.</w:t>
      </w:r>
      <w:proofErr w:type="gramEnd"/>
    </w:p>
    <w:p w:rsidR="003B1167" w:rsidRDefault="008213D8" w:rsidP="007E0A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9CF">
        <w:rPr>
          <w:sz w:val="28"/>
          <w:szCs w:val="28"/>
        </w:rPr>
        <w:t xml:space="preserve">Администрация Песковского городского поселения призывает жителей Песковского городского поселения принять активное участие в представлении Предложений по определению дворовых и </w:t>
      </w:r>
      <w:r>
        <w:rPr>
          <w:sz w:val="28"/>
          <w:szCs w:val="28"/>
        </w:rPr>
        <w:t>общественных территорий, подлежащих</w:t>
      </w:r>
      <w:r w:rsidRPr="00C509CF">
        <w:rPr>
          <w:sz w:val="28"/>
          <w:szCs w:val="28"/>
        </w:rPr>
        <w:t xml:space="preserve"> благоустройству. </w:t>
      </w:r>
    </w:p>
    <w:p w:rsidR="007E0ABA" w:rsidRPr="007E0ABA" w:rsidRDefault="007E0ABA" w:rsidP="007E0A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1167" w:rsidRDefault="003B1167" w:rsidP="003B1167">
      <w:pPr>
        <w:spacing w:after="0" w:line="240" w:lineRule="auto"/>
        <w:ind w:firstLine="6840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Default="003B1167" w:rsidP="003B1167">
      <w:pPr>
        <w:spacing w:after="0" w:line="240" w:lineRule="auto"/>
        <w:ind w:firstLine="6840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7E0ABA" w:rsidP="003B1167">
      <w:pPr>
        <w:spacing w:after="0" w:line="240" w:lineRule="auto"/>
        <w:ind w:firstLine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3B1167" w:rsidRPr="003B1167">
        <w:rPr>
          <w:rFonts w:ascii="Times New Roman" w:hAnsi="Times New Roman" w:cs="Times New Roman"/>
          <w:sz w:val="24"/>
          <w:szCs w:val="24"/>
        </w:rPr>
        <w:t>Форма № 1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по включению дворовой территории в муниципальную программу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среды» 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Песковское городское поселение Омутнинского района Кировской области на 2018-2022 годы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в рамках реализации приоритетного проекта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среды»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052"/>
        <w:gridCol w:w="3788"/>
        <w:gridCol w:w="2152"/>
      </w:tblGrid>
      <w:tr w:rsidR="003B1167" w:rsidRPr="003B1167" w:rsidTr="00054D5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дворовой территории МКД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167">
              <w:rPr>
                <w:rFonts w:ascii="Times New Roman" w:hAnsi="Times New Roman" w:cs="Times New Roman"/>
                <w:sz w:val="24"/>
                <w:szCs w:val="24"/>
              </w:rPr>
              <w:t xml:space="preserve">(перечень работ </w:t>
            </w:r>
            <w:proofErr w:type="gramEnd"/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по благоустройству)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B1167" w:rsidRPr="003B1167" w:rsidTr="00054D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167" w:rsidRPr="003B1167" w:rsidTr="00054D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Фамилия, имя, отчество гражданина, представителя заинтересованного лица (реквизиты документа, удостоверяющего полномочия заинтересованного лица - № и дата общего собрания собственников помещений в МКД)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B1167">
        <w:rPr>
          <w:rFonts w:ascii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B1167">
        <w:rPr>
          <w:rFonts w:ascii="Times New Roman" w:hAnsi="Times New Roman" w:cs="Times New Roman"/>
          <w:bCs/>
          <w:spacing w:val="-3"/>
          <w:sz w:val="24"/>
          <w:szCs w:val="24"/>
        </w:rPr>
        <w:t>______________________________________________________________________________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Личная подпись и дата  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B1167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B1167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Личная подпись дата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4"/>
          <w:szCs w:val="24"/>
        </w:rPr>
      </w:pPr>
    </w:p>
    <w:p w:rsidR="007E0ABA" w:rsidRDefault="007E0ABA" w:rsidP="003B1167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4"/>
          <w:szCs w:val="24"/>
        </w:rPr>
      </w:pPr>
    </w:p>
    <w:p w:rsidR="007E0ABA" w:rsidRDefault="007E0ABA" w:rsidP="003B1167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4"/>
          <w:szCs w:val="24"/>
        </w:rPr>
      </w:pPr>
    </w:p>
    <w:p w:rsidR="007E0ABA" w:rsidRDefault="007E0ABA" w:rsidP="003B1167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4"/>
          <w:szCs w:val="24"/>
        </w:rPr>
      </w:pPr>
    </w:p>
    <w:p w:rsidR="007E0ABA" w:rsidRDefault="007E0ABA" w:rsidP="003B1167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7E0ABA" w:rsidRDefault="003B1167" w:rsidP="007E0ABA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Протокол № _____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spellStart"/>
      <w:r w:rsidRPr="003B1167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B1167">
        <w:rPr>
          <w:rFonts w:ascii="Times New Roman" w:hAnsi="Times New Roman" w:cs="Times New Roman"/>
          <w:b/>
          <w:sz w:val="24"/>
          <w:szCs w:val="24"/>
        </w:rPr>
        <w:t xml:space="preserve"> _________________, ул. _______________, д._____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1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B1167">
        <w:rPr>
          <w:rFonts w:ascii="Times New Roman" w:hAnsi="Times New Roman" w:cs="Times New Roman"/>
          <w:sz w:val="24"/>
          <w:szCs w:val="24"/>
        </w:rPr>
        <w:t xml:space="preserve">    _____________                                                                                       «__» _____201_ г.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3B11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B1167">
        <w:rPr>
          <w:rFonts w:ascii="Times New Roman" w:hAnsi="Times New Roman" w:cs="Times New Roman"/>
          <w:sz w:val="24"/>
          <w:szCs w:val="24"/>
        </w:rPr>
        <w:t xml:space="preserve"> ___________________, ул. ____________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3B1167">
        <w:rPr>
          <w:rFonts w:ascii="Times New Roman" w:hAnsi="Times New Roman" w:cs="Times New Roman"/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Лица, приглашенные для участия в общем собрании собственников помещений: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На дату проведения собрания установлено, что в доме по адресу </w:t>
      </w:r>
      <w:proofErr w:type="spellStart"/>
      <w:r w:rsidRPr="003B11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B1167">
        <w:rPr>
          <w:rFonts w:ascii="Times New Roman" w:hAnsi="Times New Roman" w:cs="Times New Roman"/>
          <w:sz w:val="24"/>
          <w:szCs w:val="24"/>
        </w:rPr>
        <w:t xml:space="preserve"> ________________, ул. _______________,  собственники владеют ____________ </w:t>
      </w:r>
      <w:proofErr w:type="spellStart"/>
      <w:r w:rsidRPr="003B11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B11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B1167">
        <w:rPr>
          <w:rFonts w:ascii="Times New Roman" w:hAnsi="Times New Roman" w:cs="Times New Roman"/>
          <w:sz w:val="24"/>
          <w:szCs w:val="24"/>
        </w:rPr>
        <w:t xml:space="preserve"> всех жилых и нежилых помещений в доме, что составляет 100% голосов.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proofErr w:type="spellStart"/>
      <w:r w:rsidRPr="003B116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B1167">
        <w:rPr>
          <w:rFonts w:ascii="Times New Roman" w:hAnsi="Times New Roman" w:cs="Times New Roman"/>
          <w:sz w:val="24"/>
          <w:szCs w:val="24"/>
        </w:rPr>
        <w:t xml:space="preserve">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3B1167" w:rsidRPr="003B1167" w:rsidRDefault="003B1167" w:rsidP="003B11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color w:val="000000"/>
          <w:sz w:val="24"/>
          <w:szCs w:val="24"/>
        </w:rPr>
        <w:t>Выбор председателя общего собрания собственников помещений.</w:t>
      </w:r>
    </w:p>
    <w:p w:rsidR="003B1167" w:rsidRPr="003B1167" w:rsidRDefault="003B1167" w:rsidP="003B11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color w:val="000000"/>
          <w:sz w:val="24"/>
          <w:szCs w:val="24"/>
        </w:rPr>
        <w:t>Выбор секретаря общего собрания собственников помещений.</w:t>
      </w:r>
    </w:p>
    <w:p w:rsidR="003B1167" w:rsidRPr="003B1167" w:rsidRDefault="003B1167" w:rsidP="003B116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3B1167" w:rsidRPr="003B1167" w:rsidRDefault="003B1167" w:rsidP="003B1167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167">
        <w:rPr>
          <w:rFonts w:ascii="Times New Roman" w:hAnsi="Times New Roman"/>
          <w:sz w:val="24"/>
          <w:szCs w:val="24"/>
        </w:rPr>
        <w:t>Принятие решения о  включении дворовой территории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годы в рамках реализации приоритетного проекта «Формирование комфортной городской среды».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167" w:rsidRPr="003B1167" w:rsidRDefault="003B1167" w:rsidP="003B1167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Слушали: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3B1167">
        <w:rPr>
          <w:rFonts w:ascii="Times New Roman" w:hAnsi="Times New Roman"/>
          <w:i/>
          <w:sz w:val="24"/>
          <w:szCs w:val="24"/>
        </w:rPr>
        <w:t xml:space="preserve"> 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b/>
          <w:sz w:val="24"/>
          <w:szCs w:val="24"/>
        </w:rPr>
        <w:lastRenderedPageBreak/>
        <w:t>Решили:</w:t>
      </w:r>
      <w:r w:rsidRPr="003B1167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3B1167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Слушали: 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b/>
          <w:sz w:val="24"/>
          <w:szCs w:val="24"/>
        </w:rPr>
        <w:t>Решили:</w:t>
      </w:r>
      <w:r w:rsidRPr="003B1167">
        <w:rPr>
          <w:rFonts w:ascii="Times New Roman" w:hAnsi="Times New Roman"/>
          <w:sz w:val="24"/>
          <w:szCs w:val="24"/>
        </w:rPr>
        <w:t xml:space="preserve"> избрать секретарем общего собрания собственников помещений -_____________________________________________________________________________.</w:t>
      </w:r>
    </w:p>
    <w:p w:rsidR="003B1167" w:rsidRPr="003B1167" w:rsidRDefault="003B1167" w:rsidP="003B1167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Слушали: 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___________________________________________________________________(Ф.И.О.); 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___________________________________________________________________(Ф.И.О.);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___________________________________________________________________(Ф.И.О.).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b/>
          <w:sz w:val="24"/>
          <w:szCs w:val="24"/>
        </w:rPr>
        <w:t>Решили:</w:t>
      </w:r>
      <w:r w:rsidRPr="003B1167">
        <w:rPr>
          <w:rFonts w:ascii="Times New Roman" w:hAnsi="Times New Roman"/>
          <w:sz w:val="24"/>
          <w:szCs w:val="24"/>
        </w:rPr>
        <w:t xml:space="preserve"> избрать счетную комиссию в предложенном составе.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167">
        <w:rPr>
          <w:rFonts w:ascii="Times New Roman" w:hAnsi="Times New Roman"/>
          <w:sz w:val="24"/>
          <w:szCs w:val="24"/>
        </w:rPr>
        <w:t>По четвертому вопросу:  Принятие решения о включении дворовой территории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годы в рамках реализации приоритетного проекта «Формирование комфортной городской среды».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Слушали: (Ф.И.О. выступающего, краткое содержание выступления)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B1167">
        <w:rPr>
          <w:rFonts w:ascii="Times New Roman" w:hAnsi="Times New Roman"/>
          <w:sz w:val="24"/>
          <w:szCs w:val="24"/>
        </w:rPr>
        <w:br/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4.1. Предложили: Принять решение о включении дворовой территории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годы в рамках реализации приоритетного проекта «Формирование комфортной городской среды».</w:t>
      </w:r>
    </w:p>
    <w:p w:rsidR="003B1167" w:rsidRPr="003B1167" w:rsidRDefault="003B1167" w:rsidP="003B1167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pStyle w:val="1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167">
        <w:rPr>
          <w:rFonts w:ascii="Times New Roman" w:hAnsi="Times New Roman"/>
          <w:b/>
          <w:sz w:val="24"/>
          <w:szCs w:val="24"/>
        </w:rPr>
        <w:t>Решили:</w:t>
      </w:r>
      <w:r w:rsidRPr="003B1167">
        <w:rPr>
          <w:rFonts w:ascii="Times New Roman" w:hAnsi="Times New Roman"/>
          <w:sz w:val="24"/>
          <w:szCs w:val="24"/>
        </w:rPr>
        <w:t xml:space="preserve"> включить дворовую территорию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годы в рамках реализации приоритетного проекта «Формирование комфортной городской среды».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t xml:space="preserve">4.2. Предложили: Утвердить </w:t>
      </w:r>
      <w:r w:rsidRPr="003B1167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b/>
          <w:color w:val="000000"/>
        </w:rPr>
        <w:t>Решили:</w:t>
      </w:r>
      <w:r w:rsidRPr="003B1167">
        <w:rPr>
          <w:color w:val="000000"/>
        </w:rPr>
        <w:t xml:space="preserve"> </w:t>
      </w:r>
      <w:r w:rsidRPr="003B1167">
        <w:t xml:space="preserve">Утвердить </w:t>
      </w:r>
      <w:r w:rsidRPr="003B1167"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</w:pPr>
      <w:r w:rsidRPr="003B1167">
        <w:t>4.3.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</w:pPr>
      <w:r w:rsidRPr="003B1167"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b/>
          <w:color w:val="000000"/>
        </w:rPr>
        <w:t>Решили:</w:t>
      </w:r>
      <w:r w:rsidRPr="003B1167">
        <w:rPr>
          <w:color w:val="000000"/>
        </w:rPr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 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4.4.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b/>
          <w:color w:val="000000"/>
        </w:rPr>
        <w:t>Решили:</w:t>
      </w:r>
      <w:r w:rsidRPr="003B1167">
        <w:rPr>
          <w:color w:val="000000"/>
        </w:rPr>
        <w:t xml:space="preserve"> Утвердить форму и доля финансового и (или) трудового участия заинтересованных лиц в реализации мероприятий по благоустройству дворовой территории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_____________________________________________________________________________</w:t>
      </w: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color w:val="000000"/>
        </w:rPr>
        <w:t>4.5.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3B1167" w:rsidRPr="003B1167" w:rsidRDefault="003B1167" w:rsidP="003B11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097"/>
        <w:gridCol w:w="1417"/>
        <w:gridCol w:w="2036"/>
        <w:gridCol w:w="1417"/>
        <w:gridCol w:w="2036"/>
      </w:tblGrid>
      <w:tr w:rsidR="003B1167" w:rsidRPr="003B1167" w:rsidTr="00054D5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167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B1167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B1167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3B1167" w:rsidRPr="003B1167" w:rsidTr="00054D5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67" w:rsidRPr="003B1167" w:rsidRDefault="003B1167" w:rsidP="003B1167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1167">
        <w:rPr>
          <w:b/>
          <w:color w:val="000000"/>
        </w:rPr>
        <w:t>Решили:</w:t>
      </w:r>
      <w:r w:rsidRPr="003B1167">
        <w:rPr>
          <w:color w:val="000000"/>
        </w:rPr>
        <w:t xml:space="preserve">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B1167">
        <w:rPr>
          <w:rFonts w:ascii="Times New Roman" w:hAnsi="Times New Roman"/>
          <w:b/>
          <w:sz w:val="24"/>
          <w:szCs w:val="24"/>
        </w:rPr>
        <w:t>Приложение:</w:t>
      </w:r>
    </w:p>
    <w:p w:rsidR="003B1167" w:rsidRPr="003B1167" w:rsidRDefault="003B1167" w:rsidP="003B1167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3B1167" w:rsidRPr="003B1167" w:rsidRDefault="003B1167" w:rsidP="003B1167">
      <w:pPr>
        <w:pStyle w:val="1"/>
        <w:numPr>
          <w:ilvl w:val="0"/>
          <w:numId w:val="3"/>
        </w:numPr>
        <w:spacing w:after="0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3B1167" w:rsidRPr="003B1167" w:rsidRDefault="003B1167" w:rsidP="003B1167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</w:p>
    <w:p w:rsidR="003B1167" w:rsidRPr="003B1167" w:rsidRDefault="003B1167" w:rsidP="003B1167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3B1167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3B1167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3B1167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3B1167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3B1167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3B1167" w:rsidRPr="003B1167" w:rsidRDefault="003B1167" w:rsidP="003B1167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3B1167" w:rsidRPr="003B1167" w:rsidRDefault="003B1167" w:rsidP="003B1167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3B1167" w:rsidRPr="003B1167" w:rsidRDefault="003B1167" w:rsidP="003B11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B1167" w:rsidRPr="003B1167" w:rsidRDefault="003B1167" w:rsidP="003B1167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1167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3B1167" w:rsidRDefault="003B1167" w:rsidP="007E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</w:t>
      </w:r>
      <w:r w:rsidR="007E0ABA">
        <w:rPr>
          <w:rFonts w:ascii="Times New Roman" w:hAnsi="Times New Roman" w:cs="Times New Roman"/>
          <w:sz w:val="24"/>
          <w:szCs w:val="24"/>
        </w:rPr>
        <w:t xml:space="preserve">              (дата)          </w:t>
      </w:r>
    </w:p>
    <w:p w:rsidR="003B1167" w:rsidRDefault="003B1167" w:rsidP="003B1167">
      <w:pPr>
        <w:spacing w:after="0" w:line="240" w:lineRule="auto"/>
        <w:ind w:firstLine="6840"/>
        <w:jc w:val="both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DF658C" w:rsidP="003B1167">
      <w:pPr>
        <w:spacing w:after="0" w:line="240" w:lineRule="auto"/>
        <w:ind w:firstLine="6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3</w:t>
      </w:r>
      <w:bookmarkStart w:id="0" w:name="_GoBack"/>
      <w:bookmarkEnd w:id="0"/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 xml:space="preserve">по включению общественной территории </w:t>
      </w:r>
      <w:proofErr w:type="spellStart"/>
      <w:r w:rsidRPr="003B1167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B1167">
        <w:rPr>
          <w:rFonts w:ascii="Times New Roman" w:hAnsi="Times New Roman" w:cs="Times New Roman"/>
          <w:b/>
          <w:sz w:val="24"/>
          <w:szCs w:val="24"/>
        </w:rPr>
        <w:t xml:space="preserve"> Песковка в муниципальную программу «Формирование современной городской среды» 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Песковское городское поселение Омутнинского района Кировской области на 2018-2022 годы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>в рамках реализации приоритетного проекта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167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среды» </w:t>
      </w:r>
    </w:p>
    <w:p w:rsidR="003B1167" w:rsidRPr="003B1167" w:rsidRDefault="003B1167" w:rsidP="003B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052"/>
        <w:gridCol w:w="3788"/>
        <w:gridCol w:w="2152"/>
      </w:tblGrid>
      <w:tr w:rsidR="003B1167" w:rsidRPr="003B1167" w:rsidTr="00054D5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(наименование территории)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167">
              <w:rPr>
                <w:rFonts w:ascii="Times New Roman" w:hAnsi="Times New Roman" w:cs="Times New Roman"/>
                <w:sz w:val="24"/>
                <w:szCs w:val="24"/>
              </w:rPr>
              <w:t xml:space="preserve">(перечень работ </w:t>
            </w:r>
            <w:proofErr w:type="gramEnd"/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территории)</w:t>
            </w:r>
          </w:p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B1167" w:rsidRPr="003B1167" w:rsidTr="00054D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7" w:rsidRPr="003B1167" w:rsidRDefault="003B1167" w:rsidP="003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167" w:rsidRPr="003B1167" w:rsidTr="00054D5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7" w:rsidRPr="003B1167" w:rsidRDefault="003B1167" w:rsidP="003B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B1167">
        <w:rPr>
          <w:rFonts w:ascii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B1167">
        <w:rPr>
          <w:rFonts w:ascii="Times New Roman" w:hAnsi="Times New Roman" w:cs="Times New Roman"/>
          <w:bCs/>
          <w:spacing w:val="-3"/>
          <w:sz w:val="24"/>
          <w:szCs w:val="24"/>
        </w:rPr>
        <w:t>______________________________________________________________________________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Личная подпись и дата  _______________________________________________________</w:t>
      </w:r>
    </w:p>
    <w:p w:rsidR="003B1167" w:rsidRPr="003B1167" w:rsidRDefault="003B1167" w:rsidP="003B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B1167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B1167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муниципального образования Песковское городское поселение Омутнинского района Кировской области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3B1167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CF" w:rsidRPr="003B1167" w:rsidRDefault="003B1167" w:rsidP="003B1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7">
        <w:rPr>
          <w:rFonts w:ascii="Times New Roman" w:hAnsi="Times New Roman" w:cs="Times New Roman"/>
          <w:sz w:val="24"/>
          <w:szCs w:val="24"/>
        </w:rPr>
        <w:t>Личная подпись дата _____________________________________________________</w:t>
      </w:r>
    </w:p>
    <w:p w:rsidR="003B1167" w:rsidRDefault="003B1167" w:rsidP="00C40D3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3B1167" w:rsidRDefault="003B1167" w:rsidP="00C40D3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61602" w:rsidRDefault="00461602"/>
    <w:sectPr w:rsidR="00461602" w:rsidSect="007E0A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D33"/>
    <w:rsid w:val="00114255"/>
    <w:rsid w:val="003040E6"/>
    <w:rsid w:val="00306346"/>
    <w:rsid w:val="00360B4B"/>
    <w:rsid w:val="003B1167"/>
    <w:rsid w:val="00461602"/>
    <w:rsid w:val="0053250F"/>
    <w:rsid w:val="006D021C"/>
    <w:rsid w:val="007E0ABA"/>
    <w:rsid w:val="008213D8"/>
    <w:rsid w:val="00BB3D5D"/>
    <w:rsid w:val="00C40D33"/>
    <w:rsid w:val="00C509CF"/>
    <w:rsid w:val="00DF658C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509CF"/>
    <w:rPr>
      <w:color w:val="0000FF"/>
      <w:u w:val="single"/>
    </w:rPr>
  </w:style>
  <w:style w:type="paragraph" w:customStyle="1" w:styleId="1">
    <w:name w:val="Абзац списка1"/>
    <w:basedOn w:val="a"/>
    <w:rsid w:val="003B116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esk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2018-08-29T12:20:00Z</cp:lastPrinted>
  <dcterms:created xsi:type="dcterms:W3CDTF">2018-08-27T12:14:00Z</dcterms:created>
  <dcterms:modified xsi:type="dcterms:W3CDTF">2018-09-03T05:03:00Z</dcterms:modified>
</cp:coreProperties>
</file>