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745FAD" w:rsidRDefault="004222CD" w:rsidP="00893786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BA0B2E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E8364E">
        <w:rPr>
          <w:sz w:val="28"/>
          <w:szCs w:val="28"/>
        </w:rPr>
        <w:t xml:space="preserve"> на 2018 – 2022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6A">
        <w:rPr>
          <w:sz w:val="28"/>
          <w:szCs w:val="28"/>
        </w:rPr>
        <w:t>2.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 xml:space="preserve"> и опубликовать настоящее </w:t>
      </w:r>
      <w:r w:rsidR="00C84334">
        <w:rPr>
          <w:sz w:val="28"/>
          <w:szCs w:val="28"/>
        </w:rPr>
        <w:t xml:space="preserve">  </w:t>
      </w:r>
      <w:r w:rsidR="00B613F5" w:rsidRPr="00AE3A12">
        <w:rPr>
          <w:sz w:val="28"/>
          <w:szCs w:val="28"/>
        </w:rPr>
        <w:t>по</w:t>
      </w:r>
      <w:r w:rsidR="00C84334">
        <w:rPr>
          <w:sz w:val="28"/>
          <w:szCs w:val="28"/>
        </w:rPr>
        <w:t>становление  в  печатном  издании  Информационный    бюллетень</w:t>
      </w:r>
      <w:r w:rsidR="00B613F5" w:rsidRPr="00AE3A12">
        <w:rPr>
          <w:sz w:val="28"/>
          <w:szCs w:val="28"/>
        </w:rPr>
        <w:t>.</w:t>
      </w:r>
    </w:p>
    <w:p w:rsidR="00C84334" w:rsidRDefault="00C84334" w:rsidP="00C84334">
      <w:pPr>
        <w:tabs>
          <w:tab w:val="left" w:pos="851"/>
          <w:tab w:val="left" w:pos="1086"/>
          <w:tab w:val="left" w:pos="1267"/>
          <w:tab w:val="left" w:pos="1441"/>
        </w:tabs>
        <w:spacing w:line="360" w:lineRule="auto"/>
        <w:ind w:firstLine="7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</w:t>
      </w:r>
      <w:r w:rsidRPr="00C84334">
        <w:rPr>
          <w:sz w:val="28"/>
          <w:szCs w:val="28"/>
        </w:rPr>
        <w:t xml:space="preserve"> </w:t>
      </w:r>
      <w:r w:rsidR="00BE4ABD">
        <w:rPr>
          <w:sz w:val="28"/>
          <w:szCs w:val="28"/>
        </w:rPr>
        <w:t>Постановление от 21.01.2019 г. № 2</w:t>
      </w:r>
      <w:r w:rsidR="00AC6D5A">
        <w:rPr>
          <w:sz w:val="28"/>
          <w:szCs w:val="28"/>
        </w:rPr>
        <w:t>6</w:t>
      </w:r>
      <w:r>
        <w:rPr>
          <w:sz w:val="28"/>
          <w:szCs w:val="28"/>
        </w:rPr>
        <w:t xml:space="preserve"> «О внесении изменений в постановление  администрации  Песковского городского поселения от 15.12.2017 № 252» считать утратившим силу.</w:t>
      </w:r>
    </w:p>
    <w:p w:rsidR="00B613F5" w:rsidRPr="00AE3A12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4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0F0113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84334">
        <w:rPr>
          <w:sz w:val="28"/>
          <w:szCs w:val="28"/>
        </w:rPr>
        <w:t>5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F0424E" w:rsidRDefault="00F0424E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604E2C" w:rsidP="00604E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r w:rsidRPr="00604E2C">
              <w:rPr>
                <w:sz w:val="24"/>
                <w:szCs w:val="24"/>
              </w:rPr>
              <w:t>т__________ № ________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МУНИЦИПАЛЬНАЯ ПРОГРАММА</w:t>
      </w:r>
    </w:p>
    <w:p w:rsidR="000709E6" w:rsidRPr="006A729D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2018-2022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2018-2022 годы на территории Песковского городского поселения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 xml:space="preserve">на 2018-2022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>2018-2022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Федеральный бюджет – 4</w:t>
            </w:r>
            <w:r w:rsidR="00640651">
              <w:rPr>
                <w:color w:val="000000"/>
              </w:rPr>
              <w:t xml:space="preserve"> 939 </w:t>
            </w:r>
            <w:r>
              <w:rPr>
                <w:color w:val="000000"/>
              </w:rPr>
              <w:t>7</w:t>
            </w:r>
            <w:r w:rsidR="00640651">
              <w:rPr>
                <w:color w:val="000000"/>
              </w:rPr>
              <w:t>00</w:t>
            </w:r>
            <w:r w:rsidR="00760F4E">
              <w:rPr>
                <w:color w:val="000000"/>
              </w:rPr>
              <w:t xml:space="preserve"> руб.</w:t>
            </w:r>
          </w:p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Областной бюджет – 260</w:t>
            </w:r>
            <w:r w:rsidR="00640651">
              <w:rPr>
                <w:color w:val="000000"/>
              </w:rPr>
              <w:t xml:space="preserve"> 000 </w:t>
            </w:r>
            <w:r w:rsidR="00760F4E">
              <w:rPr>
                <w:color w:val="000000"/>
              </w:rPr>
              <w:t>руб.</w:t>
            </w:r>
          </w:p>
          <w:p w:rsidR="000709E6" w:rsidRPr="003A2248" w:rsidRDefault="00AC6D5A" w:rsidP="0064065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Местный бюджет – 52</w:t>
            </w:r>
            <w:r w:rsidR="00BE4ABD">
              <w:rPr>
                <w:color w:val="000000"/>
              </w:rPr>
              <w:t xml:space="preserve"> 523</w:t>
            </w:r>
            <w:r w:rsidR="00760F4E">
              <w:rPr>
                <w:color w:val="000000"/>
              </w:rPr>
              <w:t xml:space="preserve"> руб.</w:t>
            </w:r>
            <w:r w:rsidR="000709E6" w:rsidRPr="003A2248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E6457C">
        <w:rPr>
          <w:sz w:val="28"/>
          <w:szCs w:val="28"/>
        </w:rPr>
        <w:t>2018-2022 годах.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на 5 лет. Сроки реализации программы 2018</w:t>
      </w:r>
      <w:r w:rsidR="00B416F5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- 2022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 xml:space="preserve">Минимальная доля финансового участия собственников помещений многоквартирного дома  - не менее 10 % от общей стоимости работ из дополнительного перечня.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 xml:space="preserve">утверждены постановлением администрации Песковского городского поселения от 29.08.2018г. № 219 г. «Об утверждении Порядка разработки дизайн – проектов благоустройства дворовых и общественных территорий, включаемых в 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благоустройству в 2018-2022 годах, исходя из минимального перечня </w:t>
      </w:r>
      <w:r w:rsidRPr="00381898">
        <w:rPr>
          <w:rFonts w:ascii="Times New Roman" w:hAnsi="Times New Roman" w:cs="Times New Roman"/>
          <w:sz w:val="28"/>
          <w:szCs w:val="28"/>
        </w:rPr>
        <w:lastRenderedPageBreak/>
        <w:t>работ по благоустрой</w:t>
      </w:r>
      <w:r w:rsidR="000F11EF">
        <w:rPr>
          <w:rFonts w:ascii="Times New Roman" w:hAnsi="Times New Roman" w:cs="Times New Roman"/>
          <w:sz w:val="28"/>
          <w:szCs w:val="28"/>
        </w:rPr>
        <w:t>ству,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подлежащих благоустройству в 2018-2022 года</w:t>
      </w:r>
      <w:r w:rsidR="000F11EF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>В целях реализации мероприятия по организации общественного участия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0F11EF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0709E6" w:rsidRPr="00381898" w:rsidRDefault="000709E6" w:rsidP="00BF017F">
      <w:pPr>
        <w:tabs>
          <w:tab w:val="left" w:pos="567"/>
        </w:tabs>
        <w:jc w:val="both"/>
        <w:rPr>
          <w:sz w:val="28"/>
          <w:szCs w:val="28"/>
        </w:rPr>
      </w:pPr>
    </w:p>
    <w:p w:rsidR="000709E6" w:rsidRPr="00213CB1" w:rsidRDefault="00A9737E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D10">
        <w:rPr>
          <w:rFonts w:ascii="Times New Roman" w:hAnsi="Times New Roman" w:cs="Times New Roman"/>
          <w:sz w:val="28"/>
          <w:szCs w:val="28"/>
        </w:rPr>
        <w:t xml:space="preserve">2022 годы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</w:t>
      </w:r>
      <w:r w:rsidRPr="00213CB1">
        <w:rPr>
          <w:rFonts w:ascii="Times New Roman" w:hAnsi="Times New Roman" w:cs="Times New Roman"/>
          <w:sz w:val="28"/>
          <w:szCs w:val="28"/>
        </w:rPr>
        <w:lastRenderedPageBreak/>
        <w:t>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1276"/>
        <w:gridCol w:w="992"/>
        <w:gridCol w:w="992"/>
        <w:gridCol w:w="851"/>
        <w:gridCol w:w="1276"/>
      </w:tblGrid>
      <w:tr w:rsidR="000709E6" w:rsidRPr="003A2248" w:rsidTr="00B33D10">
        <w:trPr>
          <w:trHeight w:val="552"/>
        </w:trPr>
        <w:tc>
          <w:tcPr>
            <w:tcW w:w="3936" w:type="dxa"/>
            <w:vMerge w:val="restart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0709E6" w:rsidRPr="003A2248" w:rsidRDefault="000709E6" w:rsidP="006406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0709E6" w:rsidRPr="003A2248" w:rsidTr="00640651">
        <w:trPr>
          <w:trHeight w:val="94"/>
        </w:trPr>
        <w:tc>
          <w:tcPr>
            <w:tcW w:w="3936" w:type="dxa"/>
            <w:vMerge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 252 223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640651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0709E6" w:rsidRPr="00213CB1" w:rsidRDefault="000709E6" w:rsidP="000709E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780E1E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E138ED">
        <w:rPr>
          <w:rFonts w:ascii="Times New Roman" w:hAnsi="Times New Roman" w:cs="Times New Roman"/>
          <w:sz w:val="28"/>
          <w:szCs w:val="28"/>
        </w:rPr>
        <w:t>роенных дворовых территорий - 1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1,9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E138ED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</w:t>
      </w:r>
      <w:r w:rsidRPr="002E595D">
        <w:rPr>
          <w:rStyle w:val="aa"/>
          <w:i w:val="0"/>
          <w:sz w:val="28"/>
          <w:szCs w:val="28"/>
        </w:rPr>
        <w:lastRenderedPageBreak/>
        <w:t xml:space="preserve">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D17E21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8"/>
      </w:tblGrid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6394B" w:rsidRPr="0067230C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Default="009E25B7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E25B7" w:rsidRPr="00930615" w:rsidRDefault="009E25B7" w:rsidP="009E25B7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 xml:space="preserve">Сведения 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39"/>
        <w:gridCol w:w="1270"/>
        <w:gridCol w:w="1140"/>
        <w:gridCol w:w="709"/>
        <w:gridCol w:w="708"/>
        <w:gridCol w:w="709"/>
        <w:gridCol w:w="709"/>
        <w:gridCol w:w="709"/>
      </w:tblGrid>
      <w:tr w:rsidR="009E25B7" w:rsidRPr="009E25B7" w:rsidTr="0076394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37439D" w:rsidRPr="009E25B7" w:rsidTr="0076394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</w:tr>
      <w:tr w:rsidR="0037439D" w:rsidRPr="009E25B7" w:rsidTr="0076394B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D0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37439D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дворовых территорий многоквартирных домов, нуждающихся в благоустройстве 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подлежащих благоустройству  в 2018-2022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20976,7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623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12382,5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263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31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17697,65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480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32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C7796E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lastRenderedPageBreak/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17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8F0183" w:rsidP="00D17E21">
            <w:pPr>
              <w:jc w:val="center"/>
            </w:pPr>
            <w:r>
              <w:t>53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504A9D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46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77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отчиха</w:t>
            </w:r>
            <w:proofErr w:type="spellEnd"/>
            <w:r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57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20387,32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461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 w:rsidRPr="001C3AD0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BC0081" w:rsidP="00D17E21">
            <w:pPr>
              <w:jc w:val="center"/>
            </w:pPr>
            <w:r>
              <w:t>16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8180,1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231002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</w:t>
            </w:r>
          </w:p>
        </w:tc>
      </w:tr>
      <w:tr w:rsidR="00D17E21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D17E21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D17E21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76394B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D17E21" w:rsidRPr="00844274" w:rsidRDefault="00D17E21" w:rsidP="00D17E2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в 2018-2022 годах.</w:t>
            </w:r>
          </w:p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17E21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D17E21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Единая пешеходная зона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321FA4" w:rsidP="00D17E21">
            <w:pPr>
              <w:jc w:val="center"/>
            </w:pPr>
            <w:r>
              <w:t>0,1</w:t>
            </w:r>
            <w:r w:rsidR="00D17E21" w:rsidRPr="001C3AD0">
              <w:t>5</w:t>
            </w:r>
          </w:p>
        </w:tc>
      </w:tr>
      <w:tr w:rsidR="00D17E21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321FA4" w:rsidP="00D17E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="00D17E21"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D17E21" w:rsidRDefault="00D17E2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30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5528"/>
        <w:gridCol w:w="2410"/>
        <w:gridCol w:w="850"/>
        <w:gridCol w:w="1134"/>
        <w:gridCol w:w="709"/>
        <w:gridCol w:w="850"/>
        <w:gridCol w:w="851"/>
        <w:gridCol w:w="850"/>
      </w:tblGrid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C35677" w:rsidRPr="00497D44" w:rsidTr="00893786">
        <w:trPr>
          <w:trHeight w:val="42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</w:p>
        </w:tc>
      </w:tr>
      <w:tr w:rsidR="00C35677" w:rsidRPr="00497D44" w:rsidTr="00893786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«Формирование современной городской среды» на территории  муниципального образования Песковское городское поселение Омутнинского </w:t>
            </w:r>
            <w:r w:rsidR="0022773D" w:rsidRPr="00497D44">
              <w:rPr>
                <w:sz w:val="22"/>
                <w:szCs w:val="22"/>
              </w:rPr>
              <w:t xml:space="preserve">района Кировской области» </w:t>
            </w:r>
            <w:r w:rsidRPr="00497D44">
              <w:rPr>
                <w:sz w:val="22"/>
                <w:szCs w:val="22"/>
              </w:rPr>
              <w:t>на 2018 - 2022 годы»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853F77" w:rsidRPr="00497D44" w:rsidTr="00893786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C35677">
            <w:pPr>
              <w:widowControl w:val="0"/>
              <w:autoSpaceDE w:val="0"/>
              <w:autoSpaceDN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Проведение инвентаризации дворовых и общественных террит</w:t>
            </w:r>
            <w:r w:rsidRPr="00497D44">
              <w:rPr>
                <w:sz w:val="22"/>
                <w:szCs w:val="22"/>
              </w:rPr>
              <w:t>орий в целях благоустройства»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«Проведение работ по благоустройству дворовых и общественных территорий </w:t>
            </w:r>
            <w:r w:rsidR="0022773D" w:rsidRPr="00497D44">
              <w:rPr>
                <w:sz w:val="22"/>
                <w:szCs w:val="22"/>
              </w:rPr>
              <w:t xml:space="preserve">Песковского </w:t>
            </w:r>
            <w:r w:rsidRPr="00497D44">
              <w:rPr>
                <w:sz w:val="22"/>
                <w:szCs w:val="22"/>
              </w:rPr>
              <w:t>городского поселения»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3</w:t>
            </w:r>
            <w:r w:rsidR="00C35677" w:rsidRPr="00497D44">
              <w:rPr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Организация общественного участия в ре</w:t>
            </w:r>
            <w:r w:rsidRPr="00497D44">
              <w:rPr>
                <w:sz w:val="22"/>
                <w:szCs w:val="22"/>
              </w:rPr>
              <w:t>ализации приоритетного проекта «</w:t>
            </w:r>
            <w:r w:rsidR="00C35677" w:rsidRPr="00497D44">
              <w:rPr>
                <w:sz w:val="22"/>
                <w:szCs w:val="22"/>
              </w:rPr>
              <w:t>Формиров</w:t>
            </w:r>
            <w:r w:rsidRPr="00497D44">
              <w:rPr>
                <w:sz w:val="22"/>
                <w:szCs w:val="22"/>
              </w:rPr>
              <w:t>ание комфортной городской среды»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</w:tbl>
    <w:p w:rsidR="002E44A6" w:rsidRPr="00231002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sectPr w:rsidR="002E44A6" w:rsidRPr="00231002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1751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F77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946"/>
    <w:rsid w:val="0090198E"/>
    <w:rsid w:val="0090201C"/>
    <w:rsid w:val="0090221B"/>
    <w:rsid w:val="0090247F"/>
    <w:rsid w:val="00903069"/>
    <w:rsid w:val="009030EE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D24"/>
    <w:rsid w:val="00B93EE0"/>
    <w:rsid w:val="00B94007"/>
    <w:rsid w:val="00B940FF"/>
    <w:rsid w:val="00B94436"/>
    <w:rsid w:val="00B94D4B"/>
    <w:rsid w:val="00B95327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uiPriority w:val="99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79DBB-6E52-4C59-AA2C-FC5DB3452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1</Pages>
  <Words>4401</Words>
  <Characters>25086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91</cp:revision>
  <cp:lastPrinted>2019-01-21T05:41:00Z</cp:lastPrinted>
  <dcterms:created xsi:type="dcterms:W3CDTF">2014-07-23T10:16:00Z</dcterms:created>
  <dcterms:modified xsi:type="dcterms:W3CDTF">2019-03-27T13:09:00Z</dcterms:modified>
</cp:coreProperties>
</file>