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5A" w:rsidRDefault="00036D5A" w:rsidP="002C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D5A" w:rsidRPr="00CC064C" w:rsidRDefault="00036D5A" w:rsidP="002C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АДМИНИСТРАЦИЯ</w:t>
      </w:r>
    </w:p>
    <w:p w:rsidR="00036D5A" w:rsidRPr="00CC064C" w:rsidRDefault="00036D5A" w:rsidP="002C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36D5A" w:rsidRPr="00CC064C" w:rsidRDefault="00036D5A" w:rsidP="002C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ПЕСКОВСКОЕ ГОРОДСКОЕ ПОСЕЛЕНИЕ</w:t>
      </w:r>
    </w:p>
    <w:p w:rsidR="00036D5A" w:rsidRPr="00CC064C" w:rsidRDefault="00036D5A" w:rsidP="002C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036D5A" w:rsidRPr="00CC064C" w:rsidRDefault="00036D5A" w:rsidP="002C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36D5A" w:rsidRPr="00CC064C" w:rsidRDefault="00036D5A" w:rsidP="00CC06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36D5A" w:rsidRDefault="00036D5A" w:rsidP="00CC064C">
      <w:pPr>
        <w:spacing w:after="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  <w:r w:rsidRPr="00CC064C">
        <w:rPr>
          <w:rFonts w:ascii="Times New Roman" w:hAnsi="Times New Roman"/>
          <w:b/>
          <w:spacing w:val="56"/>
          <w:sz w:val="32"/>
          <w:szCs w:val="32"/>
        </w:rPr>
        <w:t>ПОСТАНОВЛЕНИЕ</w:t>
      </w:r>
    </w:p>
    <w:p w:rsidR="00036D5A" w:rsidRPr="00CC064C" w:rsidRDefault="00036D5A" w:rsidP="007542D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pacing w:val="56"/>
          <w:sz w:val="36"/>
          <w:szCs w:val="36"/>
        </w:rPr>
      </w:pPr>
    </w:p>
    <w:p w:rsidR="00036D5A" w:rsidRPr="00CC064C" w:rsidRDefault="00036D5A" w:rsidP="00CC064C">
      <w:pPr>
        <w:spacing w:after="0" w:line="240" w:lineRule="auto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05.08.2019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C064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C064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C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№176</w:t>
      </w:r>
    </w:p>
    <w:p w:rsidR="00036D5A" w:rsidRDefault="00036D5A" w:rsidP="00CC0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D5A" w:rsidRDefault="00036D5A" w:rsidP="00CC06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C064C">
        <w:rPr>
          <w:rFonts w:ascii="Times New Roman" w:hAnsi="Times New Roman"/>
          <w:sz w:val="28"/>
          <w:szCs w:val="28"/>
        </w:rPr>
        <w:t>пгт Песковка</w:t>
      </w:r>
    </w:p>
    <w:p w:rsidR="00036D5A" w:rsidRPr="00CC064C" w:rsidRDefault="00036D5A" w:rsidP="00CC064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36D5A" w:rsidRPr="00B168A8" w:rsidRDefault="00036D5A" w:rsidP="00B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8A8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в</w:t>
      </w:r>
    </w:p>
    <w:p w:rsidR="00036D5A" w:rsidRPr="00CC064C" w:rsidRDefault="00036D5A" w:rsidP="00B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многофункциональном центре</w:t>
      </w:r>
      <w:r w:rsidRPr="00B168A8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 на территории муниципального образования</w:t>
      </w:r>
    </w:p>
    <w:p w:rsidR="00036D5A" w:rsidRPr="00CC064C" w:rsidRDefault="00036D5A" w:rsidP="00B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Песковское городское поселение Омутнинского района</w:t>
      </w:r>
    </w:p>
    <w:p w:rsidR="00036D5A" w:rsidRPr="00CC064C" w:rsidRDefault="00036D5A" w:rsidP="00B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4C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36D5A" w:rsidRPr="007542DE" w:rsidRDefault="00036D5A" w:rsidP="00B168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36D5A" w:rsidRPr="00B168A8" w:rsidRDefault="00036D5A" w:rsidP="00704FC6">
      <w:pPr>
        <w:spacing w:after="0" w:line="360" w:lineRule="auto"/>
        <w:ind w:right="96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168A8">
        <w:rPr>
          <w:rFonts w:ascii="Times New Roman" w:hAnsi="Times New Roman"/>
          <w:sz w:val="28"/>
          <w:szCs w:val="28"/>
        </w:rPr>
        <w:t>В целях обеспечения открытости и доступности сведений об услугах муниципального образования Песковское городское поселение Омутнинского района Кировской области, а также в соответствии</w:t>
      </w:r>
      <w:r w:rsidRPr="00B168A8">
        <w:rPr>
          <w:rFonts w:ascii="Times New Roman" w:hAnsi="Times New Roman"/>
          <w:color w:val="000000"/>
          <w:sz w:val="28"/>
          <w:szCs w:val="28"/>
        </w:rPr>
        <w:t xml:space="preserve"> с частью 6  статьи 15 Федерального закона от 27.07.2010 № 210-ФЗ «Об организации предоставления государственных и муниципальных услуг»,</w:t>
      </w:r>
      <w:r w:rsidRPr="00B168A8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Песковское городское поселение Омутнинского района Кировской области ПОСТАНОВЛЯЕТ:</w:t>
      </w:r>
      <w:r w:rsidRPr="00B168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36D5A" w:rsidRPr="00B168A8" w:rsidRDefault="00036D5A" w:rsidP="00704FC6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68A8">
        <w:rPr>
          <w:rFonts w:ascii="Times New Roman" w:hAnsi="Times New Roman"/>
          <w:sz w:val="28"/>
          <w:szCs w:val="28"/>
        </w:rPr>
        <w:t>1.Утвердить Перечень муниципальных услуг, о</w:t>
      </w:r>
      <w:r>
        <w:rPr>
          <w:rFonts w:ascii="Times New Roman" w:hAnsi="Times New Roman"/>
          <w:sz w:val="28"/>
          <w:szCs w:val="28"/>
        </w:rPr>
        <w:t>казываемых в многофункциональном центре</w:t>
      </w:r>
      <w:r w:rsidRPr="00B168A8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Песковское городское поселение Омутнинского района Кировской области</w:t>
      </w:r>
      <w:r w:rsidRPr="00B16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036D5A" w:rsidRDefault="00036D5A" w:rsidP="00704F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2.Постановление от 17.06.2019</w:t>
      </w:r>
      <w:r w:rsidRPr="00B168A8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№ 146 </w:t>
      </w:r>
      <w:r w:rsidRPr="00B168A8">
        <w:rPr>
          <w:rFonts w:ascii="Times New Roman" w:hAnsi="Times New Roman"/>
          <w:sz w:val="28"/>
          <w:szCs w:val="28"/>
        </w:rPr>
        <w:t>«Об утверждении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036D5A" w:rsidRDefault="00036D5A" w:rsidP="00704F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D5A" w:rsidRDefault="00036D5A" w:rsidP="00704F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D5A" w:rsidRDefault="00036D5A" w:rsidP="00704F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D5A" w:rsidRPr="00B168A8" w:rsidRDefault="00036D5A" w:rsidP="00704FC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8A8">
        <w:rPr>
          <w:rFonts w:ascii="Times New Roman" w:hAnsi="Times New Roman"/>
          <w:sz w:val="28"/>
          <w:szCs w:val="28"/>
        </w:rPr>
        <w:t xml:space="preserve"> </w:t>
      </w:r>
    </w:p>
    <w:p w:rsidR="00036D5A" w:rsidRPr="00B168A8" w:rsidRDefault="00036D5A" w:rsidP="00704FC6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68A8">
        <w:rPr>
          <w:rFonts w:ascii="Times New Roman" w:hAnsi="Times New Roman"/>
          <w:sz w:val="28"/>
          <w:szCs w:val="28"/>
        </w:rPr>
        <w:t>3.Опубликовать настоящее постановление на официальном Интернет-сайте муниципального образования Омутнинский муниципальный район Кировской области.</w:t>
      </w:r>
    </w:p>
    <w:p w:rsidR="00036D5A" w:rsidRPr="00B168A8" w:rsidRDefault="00036D5A" w:rsidP="00704F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8A8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036D5A" w:rsidRPr="007542DE" w:rsidRDefault="00036D5A" w:rsidP="002C113A">
      <w:pPr>
        <w:keepNext/>
        <w:spacing w:before="720"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542DE">
        <w:rPr>
          <w:rFonts w:ascii="Times New Roman" w:hAnsi="Times New Roman"/>
          <w:bCs/>
          <w:iCs/>
          <w:sz w:val="28"/>
          <w:szCs w:val="28"/>
        </w:rPr>
        <w:t>Глава администрации</w:t>
      </w:r>
    </w:p>
    <w:p w:rsidR="00036D5A" w:rsidRPr="007542DE" w:rsidRDefault="00036D5A" w:rsidP="002C1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2DE">
        <w:rPr>
          <w:rFonts w:ascii="Times New Roman" w:hAnsi="Times New Roman"/>
          <w:sz w:val="28"/>
          <w:szCs w:val="28"/>
        </w:rPr>
        <w:t>Песковского гор</w:t>
      </w:r>
      <w:r>
        <w:rPr>
          <w:rFonts w:ascii="Times New Roman" w:hAnsi="Times New Roman"/>
          <w:sz w:val="28"/>
          <w:szCs w:val="28"/>
        </w:rPr>
        <w:t xml:space="preserve">одского поселения </w:t>
      </w:r>
      <w:r w:rsidRPr="007542DE">
        <w:rPr>
          <w:rFonts w:ascii="Times New Roman" w:hAnsi="Times New Roman"/>
          <w:sz w:val="28"/>
          <w:szCs w:val="28"/>
        </w:rPr>
        <w:t xml:space="preserve"> А.С.Топоров</w:t>
      </w:r>
    </w:p>
    <w:p w:rsidR="00036D5A" w:rsidRPr="007542DE" w:rsidRDefault="00036D5A" w:rsidP="007F160C">
      <w:pPr>
        <w:jc w:val="center"/>
        <w:rPr>
          <w:b/>
          <w:bCs/>
          <w:color w:val="000000"/>
          <w:sz w:val="28"/>
          <w:szCs w:val="28"/>
        </w:rPr>
      </w:pPr>
      <w:r w:rsidRPr="007542DE">
        <w:rPr>
          <w:b/>
          <w:bCs/>
          <w:color w:val="000000"/>
          <w:sz w:val="28"/>
          <w:szCs w:val="28"/>
        </w:rPr>
        <w:t xml:space="preserve">                                  </w:t>
      </w: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7F160C">
      <w:pPr>
        <w:ind w:left="4679" w:firstLine="277"/>
        <w:rPr>
          <w:sz w:val="28"/>
          <w:szCs w:val="28"/>
        </w:rPr>
      </w:pPr>
    </w:p>
    <w:p w:rsidR="00036D5A" w:rsidRDefault="00036D5A" w:rsidP="00A376F4">
      <w:pPr>
        <w:tabs>
          <w:tab w:val="left" w:pos="5490"/>
        </w:tabs>
        <w:rPr>
          <w:sz w:val="28"/>
          <w:szCs w:val="28"/>
        </w:rPr>
      </w:pPr>
    </w:p>
    <w:p w:rsidR="00036D5A" w:rsidRDefault="00036D5A" w:rsidP="00A376F4">
      <w:pPr>
        <w:tabs>
          <w:tab w:val="left" w:pos="5490"/>
        </w:tabs>
        <w:rPr>
          <w:szCs w:val="28"/>
        </w:rPr>
      </w:pPr>
    </w:p>
    <w:p w:rsidR="00036D5A" w:rsidRDefault="00036D5A" w:rsidP="00A376F4">
      <w:pPr>
        <w:tabs>
          <w:tab w:val="left" w:pos="5490"/>
        </w:tabs>
        <w:rPr>
          <w:szCs w:val="28"/>
        </w:rPr>
      </w:pPr>
    </w:p>
    <w:p w:rsidR="00036D5A" w:rsidRPr="007F160C" w:rsidRDefault="00036D5A" w:rsidP="007F160C">
      <w:pPr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Pr="007F160C">
        <w:rPr>
          <w:rFonts w:ascii="Times New Roman" w:hAnsi="Times New Roman"/>
          <w:sz w:val="24"/>
          <w:szCs w:val="24"/>
        </w:rPr>
        <w:t>УТВЕРЖДЕН</w:t>
      </w:r>
    </w:p>
    <w:p w:rsidR="00036D5A" w:rsidRPr="007F160C" w:rsidRDefault="00036D5A" w:rsidP="007F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F160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36D5A" w:rsidRDefault="00036D5A" w:rsidP="007F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F16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36D5A" w:rsidRDefault="00036D5A" w:rsidP="007F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7F160C">
        <w:rPr>
          <w:rFonts w:ascii="Times New Roman" w:hAnsi="Times New Roman"/>
          <w:sz w:val="24"/>
          <w:szCs w:val="24"/>
        </w:rPr>
        <w:t xml:space="preserve">Песковское городское поселение </w:t>
      </w:r>
    </w:p>
    <w:p w:rsidR="00036D5A" w:rsidRPr="007F160C" w:rsidRDefault="00036D5A" w:rsidP="007F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7F160C">
        <w:rPr>
          <w:rFonts w:ascii="Times New Roman" w:hAnsi="Times New Roman"/>
          <w:sz w:val="24"/>
          <w:szCs w:val="24"/>
        </w:rPr>
        <w:t xml:space="preserve">Омутнинского района </w:t>
      </w:r>
    </w:p>
    <w:p w:rsidR="00036D5A" w:rsidRPr="007F160C" w:rsidRDefault="00036D5A" w:rsidP="007F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F160C">
        <w:rPr>
          <w:rFonts w:ascii="Times New Roman" w:hAnsi="Times New Roman"/>
          <w:sz w:val="24"/>
          <w:szCs w:val="24"/>
        </w:rPr>
        <w:t xml:space="preserve">Кировской области </w:t>
      </w:r>
    </w:p>
    <w:p w:rsidR="00036D5A" w:rsidRDefault="00036D5A" w:rsidP="00704F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 05.08.2019 №176 </w:t>
      </w:r>
    </w:p>
    <w:p w:rsidR="00036D5A" w:rsidRPr="00704FC6" w:rsidRDefault="00036D5A" w:rsidP="00704F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D5A" w:rsidRDefault="00036D5A" w:rsidP="00B86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8A8">
        <w:rPr>
          <w:rFonts w:ascii="Times New Roman" w:hAnsi="Times New Roman"/>
          <w:b/>
          <w:sz w:val="28"/>
          <w:szCs w:val="28"/>
        </w:rPr>
        <w:t xml:space="preserve">Перечень муниципальных услуг, оказываемых в         </w:t>
      </w:r>
      <w:r>
        <w:rPr>
          <w:rFonts w:ascii="Times New Roman" w:hAnsi="Times New Roman"/>
          <w:b/>
          <w:sz w:val="28"/>
          <w:szCs w:val="28"/>
        </w:rPr>
        <w:t>многофункциональном центре</w:t>
      </w:r>
      <w:r w:rsidRPr="00B168A8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 xml:space="preserve">редоставления государственных </w:t>
      </w:r>
      <w:r w:rsidRPr="00B168A8">
        <w:rPr>
          <w:rFonts w:ascii="Times New Roman" w:hAnsi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8A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Песковское городское поселение Омутнинского района</w:t>
      </w:r>
    </w:p>
    <w:p w:rsidR="00036D5A" w:rsidRPr="00B168A8" w:rsidRDefault="00036D5A" w:rsidP="00B86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878"/>
      </w:tblGrid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B307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Бесплатное предоставление гражданам, имеющим трёх и более детей,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,садового дома жилым домом и жилого дома садовым домом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Согласование переустройст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и (или) перепланировки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Выдача</w:t>
            </w:r>
            <w:r w:rsidRPr="00B94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градостроительного плана земельного участка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036D5A" w:rsidRPr="00B9403A" w:rsidTr="00C175FC">
        <w:trPr>
          <w:trHeight w:val="151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0D0D8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 участка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Default="00036D5A" w:rsidP="00C175FC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036D5A" w:rsidRDefault="00036D5A" w:rsidP="007B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036D5A" w:rsidRPr="00B9403A" w:rsidRDefault="00036D5A" w:rsidP="00C175FC">
            <w:p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</w:tcPr>
          <w:p w:rsidR="00036D5A" w:rsidRDefault="00036D5A" w:rsidP="002B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D5A" w:rsidRPr="002B0B96" w:rsidRDefault="00036D5A" w:rsidP="002B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0B96">
              <w:rPr>
                <w:rFonts w:ascii="Times New Roman" w:hAnsi="Times New Roman"/>
                <w:sz w:val="24"/>
                <w:szCs w:val="24"/>
              </w:rPr>
              <w:t>редоставление 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 участка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Обмен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образования, на земельные участки, находящиеся в частной собственности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гражданам для индивидуального жилищного строительства, ведения личного подсобного хозяйства в границах населенного пункта,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садоводства,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Прекращение прав физических и юридических лиц на земельные участки,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расположенные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36D5A" w:rsidRPr="00B9403A" w:rsidTr="00C175FC">
        <w:trPr>
          <w:trHeight w:val="584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036D5A" w:rsidRPr="00B9403A" w:rsidTr="00C175FC">
        <w:trPr>
          <w:trHeight w:val="867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036D5A" w:rsidRPr="00B9403A" w:rsidTr="00C175FC">
        <w:trPr>
          <w:trHeight w:val="867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036D5A" w:rsidRPr="00B9403A" w:rsidTr="00C175FC">
        <w:trPr>
          <w:trHeight w:val="568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B307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78" w:type="dxa"/>
          </w:tcPr>
          <w:p w:rsidR="00036D5A" w:rsidRPr="00B9403A" w:rsidRDefault="00036D5A" w:rsidP="000D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B307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036D5A" w:rsidRPr="00B9403A" w:rsidTr="00C175FC">
        <w:trPr>
          <w:trHeight w:val="290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78" w:type="dxa"/>
          </w:tcPr>
          <w:p w:rsidR="00036D5A" w:rsidRPr="00390158" w:rsidRDefault="00036D5A" w:rsidP="000D0D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5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 несоответствии)</w:t>
            </w:r>
            <w:r w:rsidRPr="00390158">
              <w:rPr>
                <w:rFonts w:ascii="Times New Roman" w:hAnsi="Times New Roman"/>
                <w:sz w:val="24"/>
                <w:szCs w:val="24"/>
              </w:rPr>
              <w:t xml:space="preserve"> указанных в уведомлении о планируем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90158">
              <w:rPr>
                <w:rFonts w:ascii="Times New Roman" w:hAnsi="Times New Roman"/>
                <w:sz w:val="24"/>
                <w:szCs w:val="24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(недопустимости)</w:t>
            </w:r>
            <w:r w:rsidRPr="00390158">
              <w:rPr>
                <w:rFonts w:ascii="Times New Roman" w:hAnsi="Times New Roman"/>
                <w:sz w:val="24"/>
                <w:szCs w:val="24"/>
              </w:rPr>
              <w:t xml:space="preserve">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36D5A" w:rsidRPr="00B9403A" w:rsidTr="00C175FC">
        <w:trPr>
          <w:trHeight w:val="925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78" w:type="dxa"/>
          </w:tcPr>
          <w:p w:rsidR="00036D5A" w:rsidRPr="00390158" w:rsidRDefault="00036D5A" w:rsidP="000D0D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5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>(о несоответствии)</w:t>
            </w:r>
            <w:r w:rsidRPr="00390158">
              <w:rPr>
                <w:rFonts w:ascii="Times New Roman" w:hAnsi="Times New Roman"/>
                <w:sz w:val="24"/>
                <w:szCs w:val="24"/>
              </w:rPr>
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36D5A" w:rsidRPr="00B9403A" w:rsidTr="00C175FC">
        <w:trPr>
          <w:trHeight w:val="925"/>
        </w:trPr>
        <w:tc>
          <w:tcPr>
            <w:tcW w:w="693" w:type="dxa"/>
          </w:tcPr>
          <w:p w:rsidR="00036D5A" w:rsidRPr="00B9403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878" w:type="dxa"/>
          </w:tcPr>
          <w:p w:rsidR="00036D5A" w:rsidRPr="00390158" w:rsidRDefault="00036D5A" w:rsidP="000D0D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создания места(площадки) накопления твердых коммунальных отходов на территории муниципального образования</w:t>
            </w:r>
          </w:p>
        </w:tc>
      </w:tr>
      <w:tr w:rsidR="00036D5A" w:rsidRPr="00B9403A" w:rsidTr="00C175FC">
        <w:trPr>
          <w:trHeight w:val="925"/>
        </w:trPr>
        <w:tc>
          <w:tcPr>
            <w:tcW w:w="693" w:type="dxa"/>
          </w:tcPr>
          <w:p w:rsidR="00036D5A" w:rsidRDefault="00036D5A" w:rsidP="007B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78" w:type="dxa"/>
          </w:tcPr>
          <w:p w:rsidR="00036D5A" w:rsidRDefault="00036D5A" w:rsidP="000D0D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включения сведений о месте(площадке)накопления твердых коммунальных отходов в реестр мест(площадок)накопления твердых коммунальных отходов на территории муниципального образования</w:t>
            </w:r>
          </w:p>
        </w:tc>
      </w:tr>
    </w:tbl>
    <w:p w:rsidR="00036D5A" w:rsidRDefault="00036D5A" w:rsidP="00704FC6"/>
    <w:p w:rsidR="00036D5A" w:rsidRDefault="00036D5A"/>
    <w:sectPr w:rsidR="00036D5A" w:rsidSect="00704FC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4AF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05432"/>
    <w:multiLevelType w:val="hybridMultilevel"/>
    <w:tmpl w:val="7ABA9CF2"/>
    <w:lvl w:ilvl="0" w:tplc="658E5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765806"/>
    <w:multiLevelType w:val="hybridMultilevel"/>
    <w:tmpl w:val="4C782494"/>
    <w:lvl w:ilvl="0" w:tplc="658E5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33"/>
    <w:rsid w:val="00006463"/>
    <w:rsid w:val="00021CE1"/>
    <w:rsid w:val="00036D5A"/>
    <w:rsid w:val="00041880"/>
    <w:rsid w:val="00043147"/>
    <w:rsid w:val="000643BA"/>
    <w:rsid w:val="00071E43"/>
    <w:rsid w:val="000947ED"/>
    <w:rsid w:val="000B11AF"/>
    <w:rsid w:val="000D0D82"/>
    <w:rsid w:val="000E7275"/>
    <w:rsid w:val="00127356"/>
    <w:rsid w:val="00133BDC"/>
    <w:rsid w:val="00140A29"/>
    <w:rsid w:val="00150E92"/>
    <w:rsid w:val="00153E83"/>
    <w:rsid w:val="001A0690"/>
    <w:rsid w:val="001A6E52"/>
    <w:rsid w:val="001D2789"/>
    <w:rsid w:val="001D3101"/>
    <w:rsid w:val="00214656"/>
    <w:rsid w:val="00261E68"/>
    <w:rsid w:val="002B0B96"/>
    <w:rsid w:val="002B3078"/>
    <w:rsid w:val="002C113A"/>
    <w:rsid w:val="002F3FA4"/>
    <w:rsid w:val="00320BA8"/>
    <w:rsid w:val="00363D50"/>
    <w:rsid w:val="00385990"/>
    <w:rsid w:val="00390158"/>
    <w:rsid w:val="003A6035"/>
    <w:rsid w:val="003E7496"/>
    <w:rsid w:val="003F74A3"/>
    <w:rsid w:val="0040418A"/>
    <w:rsid w:val="0040582A"/>
    <w:rsid w:val="00427B69"/>
    <w:rsid w:val="004574AD"/>
    <w:rsid w:val="00466A4D"/>
    <w:rsid w:val="004822DE"/>
    <w:rsid w:val="00485949"/>
    <w:rsid w:val="0049474E"/>
    <w:rsid w:val="004F68DD"/>
    <w:rsid w:val="005164F9"/>
    <w:rsid w:val="00554548"/>
    <w:rsid w:val="0058065E"/>
    <w:rsid w:val="005D264E"/>
    <w:rsid w:val="00632748"/>
    <w:rsid w:val="00637BEC"/>
    <w:rsid w:val="00660110"/>
    <w:rsid w:val="00695BCD"/>
    <w:rsid w:val="006D5033"/>
    <w:rsid w:val="00704FC6"/>
    <w:rsid w:val="00704FF8"/>
    <w:rsid w:val="0070563B"/>
    <w:rsid w:val="007105A4"/>
    <w:rsid w:val="00751929"/>
    <w:rsid w:val="00752E28"/>
    <w:rsid w:val="007542DE"/>
    <w:rsid w:val="00762C2E"/>
    <w:rsid w:val="007A069B"/>
    <w:rsid w:val="007B0D9E"/>
    <w:rsid w:val="007C3F5B"/>
    <w:rsid w:val="007C6128"/>
    <w:rsid w:val="007E0B56"/>
    <w:rsid w:val="007E7454"/>
    <w:rsid w:val="007F160C"/>
    <w:rsid w:val="007F430C"/>
    <w:rsid w:val="0081543B"/>
    <w:rsid w:val="008717E8"/>
    <w:rsid w:val="008A6D12"/>
    <w:rsid w:val="008B1A48"/>
    <w:rsid w:val="008B591B"/>
    <w:rsid w:val="008D22D0"/>
    <w:rsid w:val="008D7AF2"/>
    <w:rsid w:val="008F211D"/>
    <w:rsid w:val="008F4E0B"/>
    <w:rsid w:val="00922248"/>
    <w:rsid w:val="00944F33"/>
    <w:rsid w:val="009B4475"/>
    <w:rsid w:val="009D7258"/>
    <w:rsid w:val="009E6AC1"/>
    <w:rsid w:val="009F407A"/>
    <w:rsid w:val="00A376F4"/>
    <w:rsid w:val="00A6214F"/>
    <w:rsid w:val="00A7250F"/>
    <w:rsid w:val="00A755CF"/>
    <w:rsid w:val="00AB1B05"/>
    <w:rsid w:val="00B11BF5"/>
    <w:rsid w:val="00B168A8"/>
    <w:rsid w:val="00B201BB"/>
    <w:rsid w:val="00B221D5"/>
    <w:rsid w:val="00B724F3"/>
    <w:rsid w:val="00B77D59"/>
    <w:rsid w:val="00B8088D"/>
    <w:rsid w:val="00B86891"/>
    <w:rsid w:val="00B9403A"/>
    <w:rsid w:val="00B972FB"/>
    <w:rsid w:val="00BC5EE6"/>
    <w:rsid w:val="00C175FC"/>
    <w:rsid w:val="00C40ECF"/>
    <w:rsid w:val="00C637E3"/>
    <w:rsid w:val="00C80706"/>
    <w:rsid w:val="00C9147D"/>
    <w:rsid w:val="00CC064C"/>
    <w:rsid w:val="00D2093C"/>
    <w:rsid w:val="00DA19D6"/>
    <w:rsid w:val="00DE57B4"/>
    <w:rsid w:val="00E93F00"/>
    <w:rsid w:val="00EA2C4F"/>
    <w:rsid w:val="00EA5E2A"/>
    <w:rsid w:val="00ED474B"/>
    <w:rsid w:val="00EE25C9"/>
    <w:rsid w:val="00F2027C"/>
    <w:rsid w:val="00F46FA0"/>
    <w:rsid w:val="00F81C1F"/>
    <w:rsid w:val="00FC56DA"/>
    <w:rsid w:val="00FF07D4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0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F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F00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Strong">
    <w:name w:val="Strong"/>
    <w:basedOn w:val="DefaultParagraphFont"/>
    <w:uiPriority w:val="99"/>
    <w:qFormat/>
    <w:rsid w:val="00E93F0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93F00"/>
    <w:pPr>
      <w:ind w:left="720"/>
      <w:contextualSpacing/>
    </w:pPr>
  </w:style>
  <w:style w:type="table" w:styleId="TableGrid">
    <w:name w:val="Table Grid"/>
    <w:basedOn w:val="TableNormal"/>
    <w:uiPriority w:val="99"/>
    <w:rsid w:val="0094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Normal"/>
    <w:uiPriority w:val="99"/>
    <w:rsid w:val="00006463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BC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BC5EE6"/>
    <w:rPr>
      <w:rFonts w:cs="Times New Roman"/>
    </w:rPr>
  </w:style>
  <w:style w:type="paragraph" w:styleId="NoSpacing">
    <w:name w:val="No Spacing"/>
    <w:uiPriority w:val="99"/>
    <w:qFormat/>
    <w:rsid w:val="00071E43"/>
    <w:rPr>
      <w:lang w:eastAsia="en-US"/>
    </w:rPr>
  </w:style>
  <w:style w:type="character" w:styleId="BookTitle">
    <w:name w:val="Book Title"/>
    <w:basedOn w:val="DefaultParagraphFont"/>
    <w:uiPriority w:val="99"/>
    <w:qFormat/>
    <w:rsid w:val="00CC064C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rsid w:val="00704FC6"/>
    <w:rPr>
      <w:rFonts w:cs="Times New Roman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98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irov.ru/services-functions/services/reglaments/detail.php?ELEMENT_ID=174461" TargetMode="External"/><Relationship Id="rId5" Type="http://schemas.openxmlformats.org/officeDocument/2006/relationships/hyperlink" Target="http://www.mo-kirov.ru/services-functions/services/reglaments/detail.php?ELEMENT_ID=1011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1373</Words>
  <Characters>7827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Калинина</dc:creator>
  <cp:keywords/>
  <dc:description/>
  <cp:lastModifiedBy>uar01</cp:lastModifiedBy>
  <cp:revision>7</cp:revision>
  <cp:lastPrinted>2019-08-05T12:49:00Z</cp:lastPrinted>
  <dcterms:created xsi:type="dcterms:W3CDTF">2019-08-05T11:40:00Z</dcterms:created>
  <dcterms:modified xsi:type="dcterms:W3CDTF">2019-08-05T13:44:00Z</dcterms:modified>
</cp:coreProperties>
</file>