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54" w:rsidRDefault="00BB6B54" w:rsidP="00BB6B54">
      <w:pPr>
        <w:spacing w:line="360" w:lineRule="auto"/>
        <w:rPr>
          <w:color w:val="000000"/>
          <w:sz w:val="28"/>
          <w:szCs w:val="28"/>
        </w:rPr>
      </w:pPr>
    </w:p>
    <w:p w:rsidR="00BB6B54" w:rsidRPr="00C436CC" w:rsidRDefault="00BB6B54" w:rsidP="00BB6B54">
      <w:pPr>
        <w:shd w:val="clear" w:color="auto" w:fill="FFFFFF"/>
        <w:spacing w:line="317" w:lineRule="exact"/>
        <w:ind w:left="86"/>
        <w:jc w:val="center"/>
      </w:pPr>
      <w:r w:rsidRPr="00C436CC">
        <w:rPr>
          <w:b/>
          <w:bCs/>
        </w:rPr>
        <w:t>АДМИНИСТРАЦИЯ</w:t>
      </w:r>
    </w:p>
    <w:p w:rsidR="00BB6B54" w:rsidRPr="00C436CC" w:rsidRDefault="00BB6B54" w:rsidP="00BB6B54">
      <w:pPr>
        <w:shd w:val="clear" w:color="auto" w:fill="FFFFFF"/>
        <w:spacing w:line="317" w:lineRule="exact"/>
        <w:ind w:left="94"/>
        <w:jc w:val="center"/>
      </w:pPr>
      <w:r w:rsidRPr="00C436CC">
        <w:rPr>
          <w:b/>
          <w:bCs/>
          <w:spacing w:val="-3"/>
        </w:rPr>
        <w:t>МУНИЦИПАЛЬНОГО ОБРАЗОВАНИЯ</w:t>
      </w:r>
    </w:p>
    <w:p w:rsidR="00BB6B54" w:rsidRPr="00C436CC" w:rsidRDefault="00BB6B54" w:rsidP="00BB6B54">
      <w:pPr>
        <w:shd w:val="clear" w:color="auto" w:fill="FFFFFF"/>
        <w:spacing w:line="317" w:lineRule="exact"/>
        <w:ind w:left="14"/>
        <w:jc w:val="center"/>
      </w:pPr>
      <w:r w:rsidRPr="00C436CC">
        <w:rPr>
          <w:b/>
          <w:bCs/>
        </w:rPr>
        <w:t>ВЯТСКОЕ СЕЛЬСКОЕ ПОСЕЛЕНИЕ</w:t>
      </w:r>
    </w:p>
    <w:p w:rsidR="00BB6B54" w:rsidRPr="00C436CC" w:rsidRDefault="00BB6B54" w:rsidP="00BB6B54">
      <w:pPr>
        <w:shd w:val="clear" w:color="auto" w:fill="FFFFFF"/>
        <w:spacing w:line="317" w:lineRule="exact"/>
        <w:ind w:left="36"/>
        <w:jc w:val="center"/>
      </w:pPr>
      <w:r w:rsidRPr="00C436CC">
        <w:rPr>
          <w:b/>
          <w:bCs/>
        </w:rPr>
        <w:t>ОМУТНИНСКОГО РАЙОНА</w:t>
      </w:r>
    </w:p>
    <w:p w:rsidR="00BB6B54" w:rsidRPr="00C436CC" w:rsidRDefault="00BB6B54" w:rsidP="00BB6B54">
      <w:pPr>
        <w:shd w:val="clear" w:color="auto" w:fill="FFFFFF"/>
        <w:spacing w:line="317" w:lineRule="exact"/>
        <w:ind w:left="14"/>
        <w:jc w:val="center"/>
        <w:rPr>
          <w:b/>
          <w:bCs/>
        </w:rPr>
      </w:pPr>
      <w:r w:rsidRPr="00C436CC">
        <w:rPr>
          <w:b/>
          <w:bCs/>
        </w:rPr>
        <w:t>КИРОВСКОЙ ОБЛАСТИ</w:t>
      </w:r>
    </w:p>
    <w:p w:rsidR="00BB6B54" w:rsidRPr="00C436CC" w:rsidRDefault="00BB6B54" w:rsidP="00BB6B54">
      <w:pPr>
        <w:shd w:val="clear" w:color="auto" w:fill="FFFFFF"/>
        <w:spacing w:line="317" w:lineRule="exact"/>
        <w:ind w:left="14"/>
        <w:jc w:val="center"/>
      </w:pPr>
    </w:p>
    <w:p w:rsidR="00BB6B54" w:rsidRPr="00C436CC" w:rsidRDefault="00BB6B54" w:rsidP="00BB6B54">
      <w:pPr>
        <w:shd w:val="clear" w:color="auto" w:fill="FFFFFF"/>
        <w:spacing w:line="317" w:lineRule="exact"/>
        <w:ind w:left="14"/>
        <w:jc w:val="center"/>
        <w:rPr>
          <w:b/>
        </w:rPr>
      </w:pPr>
      <w:r w:rsidRPr="00C436CC">
        <w:rPr>
          <w:b/>
          <w:position w:val="-6"/>
        </w:rPr>
        <w:t>ПОСТАНОВЛЕНИЕ</w:t>
      </w:r>
    </w:p>
    <w:p w:rsidR="00BB6B54" w:rsidRPr="00C436CC" w:rsidRDefault="0094200E" w:rsidP="00BB6B54">
      <w:pPr>
        <w:shd w:val="clear" w:color="auto" w:fill="FFFFFF"/>
        <w:tabs>
          <w:tab w:val="left" w:pos="8683"/>
        </w:tabs>
        <w:spacing w:before="677"/>
        <w:ind w:left="144"/>
        <w:jc w:val="center"/>
      </w:pPr>
      <w:r>
        <w:rPr>
          <w:spacing w:val="-7"/>
        </w:rPr>
        <w:t>10</w:t>
      </w:r>
      <w:r w:rsidR="006815F1">
        <w:rPr>
          <w:spacing w:val="-7"/>
        </w:rPr>
        <w:t>.0</w:t>
      </w:r>
      <w:r>
        <w:rPr>
          <w:spacing w:val="-7"/>
        </w:rPr>
        <w:t>2</w:t>
      </w:r>
      <w:r w:rsidR="006815F1">
        <w:rPr>
          <w:spacing w:val="-7"/>
        </w:rPr>
        <w:t>.</w:t>
      </w:r>
      <w:r w:rsidR="00BB6B54">
        <w:rPr>
          <w:spacing w:val="-7"/>
        </w:rPr>
        <w:t>20</w:t>
      </w:r>
      <w:r>
        <w:rPr>
          <w:spacing w:val="-7"/>
        </w:rPr>
        <w:t>20</w:t>
      </w:r>
      <w:r w:rsidR="00BB6B54" w:rsidRPr="00C436CC">
        <w:rPr>
          <w:rFonts w:ascii="Arial" w:cs="Arial"/>
        </w:rPr>
        <w:tab/>
      </w:r>
      <w:r w:rsidR="00BB6B54" w:rsidRPr="00C436CC">
        <w:t>№</w:t>
      </w:r>
      <w:r>
        <w:t xml:space="preserve"> 11</w:t>
      </w:r>
    </w:p>
    <w:p w:rsidR="00BB6B54" w:rsidRPr="00C436CC" w:rsidRDefault="00BB6B54" w:rsidP="00BB6B54">
      <w:pPr>
        <w:shd w:val="clear" w:color="auto" w:fill="FFFFFF"/>
        <w:spacing w:before="22"/>
        <w:ind w:right="22"/>
        <w:jc w:val="center"/>
      </w:pPr>
      <w:r w:rsidRPr="00C436CC">
        <w:rPr>
          <w:spacing w:val="-1"/>
        </w:rPr>
        <w:t>дер. Ежово</w:t>
      </w:r>
    </w:p>
    <w:p w:rsidR="00BB6B54" w:rsidRPr="001E19FD" w:rsidRDefault="009D3C81" w:rsidP="00BB6B54">
      <w:pPr>
        <w:shd w:val="clear" w:color="auto" w:fill="FFFFFF"/>
        <w:spacing w:before="540" w:line="317" w:lineRule="exact"/>
        <w:rPr>
          <w:b/>
        </w:rPr>
      </w:pPr>
      <w:r>
        <w:rPr>
          <w:b/>
        </w:rPr>
        <w:t xml:space="preserve">               </w:t>
      </w:r>
      <w:bookmarkStart w:id="0" w:name="_GoBack"/>
      <w:bookmarkEnd w:id="0"/>
      <w:r w:rsidR="00BB6B54" w:rsidRPr="001E19FD">
        <w:rPr>
          <w:b/>
        </w:rPr>
        <w:t>Об утверждении Плана мероприятий по противодействию коррупции</w:t>
      </w:r>
    </w:p>
    <w:p w:rsidR="00BB6B54" w:rsidRPr="001E19FD" w:rsidRDefault="00BB6B54" w:rsidP="00BB6B54">
      <w:pPr>
        <w:shd w:val="clear" w:color="auto" w:fill="FFFFFF"/>
        <w:spacing w:line="317" w:lineRule="exact"/>
        <w:ind w:left="14"/>
        <w:jc w:val="center"/>
        <w:rPr>
          <w:b/>
        </w:rPr>
      </w:pPr>
      <w:r w:rsidRPr="001E19FD">
        <w:rPr>
          <w:b/>
        </w:rPr>
        <w:t>в муниципальном образовании Вятское сельское поселение</w:t>
      </w:r>
    </w:p>
    <w:p w:rsidR="00BB6B54" w:rsidRPr="001E19FD" w:rsidRDefault="00BB6B54" w:rsidP="00BB6B54">
      <w:pPr>
        <w:shd w:val="clear" w:color="auto" w:fill="FFFFFF"/>
        <w:spacing w:line="317" w:lineRule="exact"/>
        <w:ind w:left="7"/>
        <w:jc w:val="center"/>
        <w:rPr>
          <w:b/>
        </w:rPr>
      </w:pPr>
      <w:r w:rsidRPr="001E19FD">
        <w:rPr>
          <w:b/>
        </w:rPr>
        <w:t>Омутнинского района Кировской области на 20</w:t>
      </w:r>
      <w:r w:rsidR="0094200E">
        <w:rPr>
          <w:b/>
        </w:rPr>
        <w:t>20</w:t>
      </w:r>
      <w:r w:rsidRPr="001E19FD">
        <w:rPr>
          <w:b/>
        </w:rPr>
        <w:t xml:space="preserve"> -20</w:t>
      </w:r>
      <w:r w:rsidR="0094200E">
        <w:rPr>
          <w:b/>
        </w:rPr>
        <w:t>22</w:t>
      </w:r>
      <w:r w:rsidRPr="001E19FD">
        <w:rPr>
          <w:b/>
        </w:rPr>
        <w:t xml:space="preserve"> годы</w:t>
      </w:r>
    </w:p>
    <w:p w:rsidR="00BB6B54" w:rsidRPr="00C436CC" w:rsidRDefault="00BB6B54" w:rsidP="006815F1">
      <w:pPr>
        <w:shd w:val="clear" w:color="auto" w:fill="FFFFFF"/>
        <w:spacing w:before="324" w:line="317" w:lineRule="exact"/>
        <w:ind w:left="7" w:hanging="7"/>
        <w:jc w:val="both"/>
      </w:pPr>
      <w:r w:rsidRPr="00C436CC">
        <w:t>В целях организации деятельности администрации Вятского сельского поселения   по   предупреждению,   выявлению   и   устранению   проявления коррупции, в соответствии с Федеральным законом от 25.12.2008 № 273-ФЗ «О противодействии коррупции», ПОСТАНОВЛЯЮ:</w:t>
      </w:r>
    </w:p>
    <w:p w:rsidR="00BB6B54" w:rsidRPr="00C436CC" w:rsidRDefault="00BB6B54" w:rsidP="006815F1">
      <w:pPr>
        <w:shd w:val="clear" w:color="auto" w:fill="FFFFFF"/>
        <w:tabs>
          <w:tab w:val="left" w:pos="943"/>
        </w:tabs>
        <w:spacing w:line="317" w:lineRule="exact"/>
        <w:ind w:right="662" w:firstLine="698"/>
        <w:jc w:val="both"/>
      </w:pPr>
      <w:r w:rsidRPr="00C436CC">
        <w:rPr>
          <w:spacing w:val="-30"/>
        </w:rPr>
        <w:t>1.</w:t>
      </w:r>
      <w:r w:rsidRPr="00C436CC">
        <w:tab/>
      </w:r>
      <w:r w:rsidRPr="00C436CC">
        <w:rPr>
          <w:spacing w:val="-1"/>
        </w:rPr>
        <w:t>Утвердить План мероприятий по противодействию коррупции в</w:t>
      </w:r>
      <w:r w:rsidRPr="00C436CC">
        <w:rPr>
          <w:spacing w:val="-1"/>
        </w:rPr>
        <w:br/>
        <w:t>муниципальном образовании Вятское сельское поселение Омутнинского</w:t>
      </w:r>
      <w:r w:rsidRPr="00C436CC">
        <w:rPr>
          <w:spacing w:val="-1"/>
        </w:rPr>
        <w:br/>
      </w:r>
      <w:r w:rsidRPr="00C436CC">
        <w:t>района Кировской области на 20</w:t>
      </w:r>
      <w:r w:rsidR="0094200E">
        <w:t>20</w:t>
      </w:r>
      <w:r w:rsidRPr="00C436CC">
        <w:t>-2</w:t>
      </w:r>
      <w:r w:rsidR="00097235">
        <w:t>0</w:t>
      </w:r>
      <w:r w:rsidR="0094200E">
        <w:t>22</w:t>
      </w:r>
      <w:r w:rsidRPr="00C436CC">
        <w:t xml:space="preserve"> годы. Прилагается.</w:t>
      </w:r>
    </w:p>
    <w:p w:rsidR="00BB6B54" w:rsidRDefault="00BB6B54" w:rsidP="006815F1">
      <w:pPr>
        <w:shd w:val="clear" w:color="auto" w:fill="FFFFFF"/>
        <w:tabs>
          <w:tab w:val="left" w:pos="1318"/>
        </w:tabs>
        <w:spacing w:line="317" w:lineRule="exact"/>
        <w:ind w:left="7" w:firstLine="684"/>
        <w:jc w:val="both"/>
      </w:pPr>
      <w:r w:rsidRPr="00C436CC">
        <w:rPr>
          <w:spacing w:val="-20"/>
        </w:rPr>
        <w:t>2.</w:t>
      </w:r>
      <w:r w:rsidRPr="00C436CC">
        <w:tab/>
      </w:r>
      <w:r w:rsidR="00097235" w:rsidRPr="00097235">
        <w:t>Обнародовать  настоящее постановление   на информ</w:t>
      </w:r>
      <w:r w:rsidR="00293D75">
        <w:t>ационных стендах и разместить н</w:t>
      </w:r>
      <w:r w:rsidR="00097235" w:rsidRPr="00097235">
        <w:t>а официальном интернет – сайте муниципального образования Омутнинский муниципальный район Кировской области</w:t>
      </w:r>
      <w:r w:rsidR="00097235">
        <w:t>.</w:t>
      </w:r>
    </w:p>
    <w:p w:rsidR="0094200E" w:rsidRPr="00C436CC" w:rsidRDefault="0094200E" w:rsidP="006815F1">
      <w:pPr>
        <w:shd w:val="clear" w:color="auto" w:fill="FFFFFF"/>
        <w:tabs>
          <w:tab w:val="left" w:pos="1318"/>
        </w:tabs>
        <w:spacing w:line="317" w:lineRule="exact"/>
        <w:ind w:left="7" w:firstLine="684"/>
        <w:jc w:val="both"/>
      </w:pPr>
      <w:r>
        <w:t>3. Постановление вступает в силу с момента подписания.</w:t>
      </w:r>
    </w:p>
    <w:p w:rsidR="00BB6B54" w:rsidRDefault="0094200E" w:rsidP="006815F1">
      <w:pPr>
        <w:shd w:val="clear" w:color="auto" w:fill="FFFFFF"/>
        <w:tabs>
          <w:tab w:val="left" w:pos="958"/>
        </w:tabs>
        <w:spacing w:after="619" w:line="317" w:lineRule="exact"/>
        <w:ind w:left="691"/>
        <w:jc w:val="both"/>
      </w:pPr>
      <w:r>
        <w:rPr>
          <w:spacing w:val="-20"/>
        </w:rPr>
        <w:t>4</w:t>
      </w:r>
      <w:r w:rsidR="00BB6B54" w:rsidRPr="00C436CC">
        <w:rPr>
          <w:spacing w:val="-20"/>
        </w:rPr>
        <w:t>.</w:t>
      </w:r>
      <w:r w:rsidR="00BB6B54" w:rsidRPr="00C436CC">
        <w:tab/>
      </w:r>
      <w:proofErr w:type="gramStart"/>
      <w:r w:rsidR="00BB6B54" w:rsidRPr="00C436CC">
        <w:t>Контроль за</w:t>
      </w:r>
      <w:proofErr w:type="gramEnd"/>
      <w:r w:rsidR="00BB6B54" w:rsidRPr="00C436CC">
        <w:t xml:space="preserve"> исполнением постановления оставляю за собой.</w:t>
      </w:r>
    </w:p>
    <w:p w:rsidR="00BB6B54" w:rsidRDefault="00BB6B54" w:rsidP="00BB6B54">
      <w:pPr>
        <w:shd w:val="clear" w:color="auto" w:fill="FFFFFF"/>
        <w:tabs>
          <w:tab w:val="left" w:pos="958"/>
        </w:tabs>
        <w:spacing w:after="619" w:line="317" w:lineRule="exact"/>
        <w:ind w:left="691"/>
      </w:pPr>
    </w:p>
    <w:p w:rsidR="00BB6B54" w:rsidRDefault="00BB6B54" w:rsidP="00BB6B54">
      <w:pPr>
        <w:shd w:val="clear" w:color="auto" w:fill="FFFFFF"/>
        <w:tabs>
          <w:tab w:val="left" w:pos="958"/>
        </w:tabs>
        <w:spacing w:after="619" w:line="317" w:lineRule="exact"/>
        <w:ind w:left="691"/>
      </w:pPr>
    </w:p>
    <w:p w:rsidR="006E50D2" w:rsidRDefault="00BB6B54" w:rsidP="00BB6B54">
      <w:pPr>
        <w:shd w:val="clear" w:color="auto" w:fill="FFFFFF"/>
        <w:spacing w:line="317" w:lineRule="exact"/>
      </w:pPr>
      <w:r>
        <w:tab/>
      </w:r>
      <w:r w:rsidR="00293D75">
        <w:t>Г</w:t>
      </w:r>
      <w:r w:rsidRPr="001E19FD">
        <w:t>лав</w:t>
      </w:r>
      <w:r w:rsidR="00293D75">
        <w:t>а</w:t>
      </w:r>
      <w:r w:rsidRPr="001E19FD">
        <w:t xml:space="preserve"> администрации </w:t>
      </w:r>
      <w:r>
        <w:tab/>
      </w:r>
      <w:r>
        <w:tab/>
      </w:r>
    </w:p>
    <w:p w:rsidR="00BB6B54" w:rsidRPr="001E19FD" w:rsidRDefault="00BB6B54" w:rsidP="00BB6B54">
      <w:pPr>
        <w:shd w:val="clear" w:color="auto" w:fill="FFFFFF"/>
        <w:spacing w:line="317" w:lineRule="exact"/>
      </w:pPr>
      <w:r w:rsidRPr="001E19FD">
        <w:rPr>
          <w:spacing w:val="-2"/>
        </w:rPr>
        <w:t>Вятского сельского поселения</w:t>
      </w:r>
      <w:r w:rsidR="0094200E">
        <w:rPr>
          <w:spacing w:val="-2"/>
        </w:rPr>
        <w:t xml:space="preserve">                                                        </w:t>
      </w:r>
      <w:r w:rsidR="00293D75">
        <w:t xml:space="preserve">Н.М. </w:t>
      </w:r>
      <w:proofErr w:type="spellStart"/>
      <w:r w:rsidR="00293D75">
        <w:t>Пролеев</w:t>
      </w:r>
      <w:proofErr w:type="spellEnd"/>
    </w:p>
    <w:p w:rsidR="00BB6B54" w:rsidRDefault="00BB6B54" w:rsidP="00BB6B54"/>
    <w:p w:rsidR="00BB6B54" w:rsidRPr="00C436CC" w:rsidRDefault="00BB6B54" w:rsidP="00BB6B54">
      <w:pPr>
        <w:shd w:val="clear" w:color="auto" w:fill="FFFFFF"/>
        <w:spacing w:line="324" w:lineRule="exact"/>
        <w:ind w:right="-6947"/>
        <w:sectPr w:rsidR="00BB6B54" w:rsidRPr="00C436CC" w:rsidSect="00FC3F09">
          <w:pgSz w:w="11909" w:h="16834"/>
          <w:pgMar w:top="1440" w:right="1072" w:bottom="720" w:left="1429" w:header="720" w:footer="720" w:gutter="0"/>
          <w:cols w:space="60"/>
          <w:noEndnote/>
        </w:sectPr>
      </w:pPr>
    </w:p>
    <w:p w:rsidR="00BB6B54" w:rsidRPr="00F8513A" w:rsidRDefault="00BB6B54" w:rsidP="00BB6B54">
      <w:pPr>
        <w:shd w:val="clear" w:color="auto" w:fill="FFFFFF"/>
        <w:spacing w:line="324" w:lineRule="exact"/>
        <w:ind w:right="-6947"/>
      </w:pPr>
    </w:p>
    <w:p w:rsidR="00BB6B54" w:rsidRDefault="00BB6B54" w:rsidP="00BB6B54">
      <w:pPr>
        <w:shd w:val="clear" w:color="auto" w:fill="FFFFFF"/>
        <w:spacing w:line="274" w:lineRule="exact"/>
        <w:ind w:right="518"/>
        <w:jc w:val="right"/>
      </w:pPr>
      <w:r>
        <w:rPr>
          <w:spacing w:val="-16"/>
          <w:sz w:val="26"/>
          <w:szCs w:val="26"/>
        </w:rPr>
        <w:t>ПРИЛОЖЕНИЕ</w:t>
      </w:r>
    </w:p>
    <w:p w:rsidR="00BB6B54" w:rsidRDefault="00BB6B54" w:rsidP="00BB6B54">
      <w:pPr>
        <w:shd w:val="clear" w:color="auto" w:fill="FFFFFF"/>
        <w:spacing w:line="274" w:lineRule="exact"/>
        <w:ind w:right="533"/>
        <w:jc w:val="right"/>
      </w:pPr>
      <w:r>
        <w:rPr>
          <w:spacing w:val="-11"/>
          <w:sz w:val="26"/>
          <w:szCs w:val="26"/>
        </w:rPr>
        <w:t>к постановлению администрации</w:t>
      </w:r>
    </w:p>
    <w:p w:rsidR="00BB6B54" w:rsidRDefault="00BB6B54" w:rsidP="00BB6B54">
      <w:pPr>
        <w:shd w:val="clear" w:color="auto" w:fill="FFFFFF"/>
        <w:spacing w:line="274" w:lineRule="exact"/>
        <w:ind w:right="518"/>
        <w:jc w:val="right"/>
      </w:pPr>
      <w:r>
        <w:rPr>
          <w:spacing w:val="-11"/>
          <w:sz w:val="26"/>
          <w:szCs w:val="26"/>
        </w:rPr>
        <w:t xml:space="preserve">Вятского сельского поселения </w:t>
      </w:r>
      <w:proofErr w:type="gramStart"/>
      <w:r>
        <w:rPr>
          <w:spacing w:val="-11"/>
          <w:sz w:val="26"/>
          <w:szCs w:val="26"/>
        </w:rPr>
        <w:t>от</w:t>
      </w:r>
      <w:proofErr w:type="gramEnd"/>
    </w:p>
    <w:p w:rsidR="00BB6B54" w:rsidRDefault="00AA3F90" w:rsidP="00BB6B54">
      <w:pPr>
        <w:shd w:val="clear" w:color="auto" w:fill="FFFFFF"/>
        <w:spacing w:line="274" w:lineRule="exact"/>
        <w:ind w:right="533"/>
        <w:jc w:val="right"/>
      </w:pPr>
      <w:r>
        <w:rPr>
          <w:spacing w:val="-2"/>
          <w:sz w:val="26"/>
          <w:szCs w:val="26"/>
        </w:rPr>
        <w:t>О</w:t>
      </w:r>
      <w:r w:rsidR="006815F1">
        <w:rPr>
          <w:spacing w:val="-2"/>
          <w:sz w:val="26"/>
          <w:szCs w:val="26"/>
        </w:rPr>
        <w:t>т</w:t>
      </w:r>
      <w:r w:rsidR="0094200E">
        <w:rPr>
          <w:spacing w:val="-2"/>
          <w:sz w:val="26"/>
          <w:szCs w:val="26"/>
        </w:rPr>
        <w:t xml:space="preserve"> 10</w:t>
      </w:r>
      <w:r>
        <w:rPr>
          <w:spacing w:val="-2"/>
          <w:sz w:val="26"/>
          <w:szCs w:val="26"/>
        </w:rPr>
        <w:t>.0</w:t>
      </w:r>
      <w:r w:rsidR="0094200E">
        <w:rPr>
          <w:spacing w:val="-2"/>
          <w:sz w:val="26"/>
          <w:szCs w:val="26"/>
        </w:rPr>
        <w:t>2</w:t>
      </w:r>
      <w:r w:rsidR="006815F1">
        <w:rPr>
          <w:spacing w:val="-2"/>
          <w:sz w:val="26"/>
          <w:szCs w:val="26"/>
        </w:rPr>
        <w:t>.</w:t>
      </w:r>
      <w:r w:rsidR="00BB6B54">
        <w:rPr>
          <w:spacing w:val="-2"/>
          <w:sz w:val="26"/>
          <w:szCs w:val="26"/>
        </w:rPr>
        <w:t>20</w:t>
      </w:r>
      <w:r w:rsidR="0094200E">
        <w:rPr>
          <w:spacing w:val="-2"/>
          <w:sz w:val="26"/>
          <w:szCs w:val="26"/>
        </w:rPr>
        <w:t xml:space="preserve">20 </w:t>
      </w:r>
      <w:r w:rsidR="00BB6B54">
        <w:rPr>
          <w:spacing w:val="-2"/>
          <w:sz w:val="26"/>
          <w:szCs w:val="26"/>
        </w:rPr>
        <w:t>№</w:t>
      </w:r>
      <w:r>
        <w:rPr>
          <w:spacing w:val="-2"/>
          <w:sz w:val="26"/>
          <w:szCs w:val="26"/>
        </w:rPr>
        <w:t xml:space="preserve"> </w:t>
      </w:r>
      <w:r w:rsidR="0094200E">
        <w:rPr>
          <w:spacing w:val="-2"/>
          <w:sz w:val="26"/>
          <w:szCs w:val="26"/>
        </w:rPr>
        <w:t>11</w:t>
      </w:r>
    </w:p>
    <w:p w:rsidR="00BB6B54" w:rsidRDefault="00BB6B54" w:rsidP="00BB6B54">
      <w:pPr>
        <w:shd w:val="clear" w:color="auto" w:fill="FFFFFF"/>
        <w:spacing w:before="245" w:line="281" w:lineRule="exact"/>
        <w:ind w:right="331"/>
        <w:jc w:val="center"/>
      </w:pPr>
      <w:r>
        <w:rPr>
          <w:b/>
          <w:bCs/>
          <w:spacing w:val="-11"/>
          <w:sz w:val="26"/>
          <w:szCs w:val="26"/>
        </w:rPr>
        <w:t>План мероприятий по противодействию</w:t>
      </w:r>
    </w:p>
    <w:p w:rsidR="00BB6B54" w:rsidRDefault="00BB6B54" w:rsidP="00BB6B54">
      <w:pPr>
        <w:shd w:val="clear" w:color="auto" w:fill="FFFFFF"/>
        <w:spacing w:line="281" w:lineRule="exact"/>
        <w:ind w:right="324"/>
        <w:jc w:val="center"/>
      </w:pPr>
      <w:r>
        <w:rPr>
          <w:b/>
          <w:bCs/>
          <w:spacing w:val="-12"/>
          <w:sz w:val="26"/>
          <w:szCs w:val="26"/>
        </w:rPr>
        <w:t xml:space="preserve">коррупции в Вятском сельском поселении </w:t>
      </w:r>
      <w:proofErr w:type="gramStart"/>
      <w:r>
        <w:rPr>
          <w:b/>
          <w:bCs/>
          <w:spacing w:val="-12"/>
          <w:sz w:val="26"/>
          <w:szCs w:val="26"/>
        </w:rPr>
        <w:t>на</w:t>
      </w:r>
      <w:proofErr w:type="gramEnd"/>
    </w:p>
    <w:p w:rsidR="00BB6B54" w:rsidRDefault="00BB6B54" w:rsidP="00BB6B54">
      <w:pPr>
        <w:shd w:val="clear" w:color="auto" w:fill="FFFFFF"/>
        <w:spacing w:line="281" w:lineRule="exact"/>
        <w:ind w:right="353"/>
        <w:jc w:val="center"/>
      </w:pPr>
      <w:r>
        <w:rPr>
          <w:b/>
          <w:bCs/>
          <w:spacing w:val="-10"/>
          <w:sz w:val="26"/>
          <w:szCs w:val="26"/>
        </w:rPr>
        <w:t>20</w:t>
      </w:r>
      <w:r w:rsidR="0094200E">
        <w:rPr>
          <w:b/>
          <w:bCs/>
          <w:spacing w:val="-10"/>
          <w:sz w:val="26"/>
          <w:szCs w:val="26"/>
        </w:rPr>
        <w:t>20</w:t>
      </w:r>
      <w:r>
        <w:rPr>
          <w:b/>
          <w:bCs/>
          <w:spacing w:val="-10"/>
          <w:sz w:val="26"/>
          <w:szCs w:val="26"/>
        </w:rPr>
        <w:t xml:space="preserve"> -20</w:t>
      </w:r>
      <w:r w:rsidR="0094200E">
        <w:rPr>
          <w:b/>
          <w:bCs/>
          <w:spacing w:val="-10"/>
          <w:sz w:val="26"/>
          <w:szCs w:val="26"/>
        </w:rPr>
        <w:t>22</w:t>
      </w:r>
      <w:r w:rsidR="00293D75">
        <w:rPr>
          <w:b/>
          <w:bCs/>
          <w:spacing w:val="-10"/>
          <w:sz w:val="26"/>
          <w:szCs w:val="26"/>
        </w:rPr>
        <w:t xml:space="preserve"> </w:t>
      </w:r>
      <w:r>
        <w:rPr>
          <w:b/>
          <w:bCs/>
          <w:spacing w:val="-10"/>
          <w:sz w:val="26"/>
          <w:szCs w:val="26"/>
        </w:rPr>
        <w:t>годы</w:t>
      </w:r>
    </w:p>
    <w:p w:rsidR="00BB6B54" w:rsidRDefault="00BB6B54" w:rsidP="00BB6B54">
      <w:pPr>
        <w:spacing w:after="245" w:line="1" w:lineRule="exact"/>
        <w:rPr>
          <w:sz w:val="2"/>
          <w:szCs w:val="2"/>
        </w:rPr>
      </w:pPr>
    </w:p>
    <w:tbl>
      <w:tblPr>
        <w:tblW w:w="9395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"/>
        <w:gridCol w:w="4693"/>
        <w:gridCol w:w="2653"/>
        <w:gridCol w:w="1707"/>
      </w:tblGrid>
      <w:tr w:rsidR="00BB6B54" w:rsidTr="00F75CE5">
        <w:trPr>
          <w:trHeight w:hRule="exact" w:val="5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</w:pPr>
            <w: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ind w:left="727"/>
            </w:pPr>
            <w: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ind w:left="547"/>
            </w:pPr>
            <w:r>
              <w:t>исполнитель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spacing w:line="259" w:lineRule="exact"/>
              <w:ind w:left="86" w:right="310" w:firstLine="266"/>
            </w:pPr>
            <w:r>
              <w:t>Срок исполнения</w:t>
            </w:r>
          </w:p>
        </w:tc>
      </w:tr>
      <w:tr w:rsidR="00BB6B54" w:rsidTr="00F75CE5">
        <w:trPr>
          <w:trHeight w:hRule="exact" w:val="11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ind w:left="108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spacing w:line="259" w:lineRule="exact"/>
              <w:ind w:right="698" w:firstLine="7"/>
            </w:pPr>
            <w:r>
              <w:t xml:space="preserve">Целенаправленное изучение </w:t>
            </w:r>
            <w:r>
              <w:rPr>
                <w:spacing w:val="-3"/>
              </w:rPr>
              <w:t xml:space="preserve">законодательства антикоррупционной </w:t>
            </w:r>
            <w:r>
              <w:t>направленности и вносимых в него изменений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spacing w:line="274" w:lineRule="exact"/>
              <w:ind w:left="360" w:right="526"/>
            </w:pPr>
            <w: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ind w:left="166"/>
            </w:pPr>
            <w:r>
              <w:t>постоянно</w:t>
            </w:r>
          </w:p>
        </w:tc>
      </w:tr>
      <w:tr w:rsidR="00BB6B54" w:rsidTr="00F75CE5">
        <w:trPr>
          <w:trHeight w:hRule="exact" w:val="1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ind w:left="58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spacing w:line="266" w:lineRule="exact"/>
              <w:ind w:right="180" w:firstLine="14"/>
            </w:pPr>
            <w:r>
              <w:t xml:space="preserve">Обеспечение проведения экспертизы </w:t>
            </w:r>
            <w:r>
              <w:rPr>
                <w:spacing w:val="-4"/>
              </w:rPr>
              <w:t xml:space="preserve">проектов документов правового характера, вносимых на рассмотрение администрации </w:t>
            </w:r>
            <w:r>
              <w:t>Вятского сельского поселения, на их соответствие требованиям действующего законодательства и антикоррупционную устойчивость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spacing w:line="274" w:lineRule="exact"/>
              <w:ind w:left="360" w:right="526"/>
            </w:pPr>
            <w: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ind w:left="144"/>
            </w:pPr>
            <w:r>
              <w:t>Постоянно</w:t>
            </w:r>
          </w:p>
        </w:tc>
      </w:tr>
      <w:tr w:rsidR="00BB6B54" w:rsidTr="00F75CE5">
        <w:trPr>
          <w:trHeight w:hRule="exact" w:val="14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ind w:left="58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spacing w:line="274" w:lineRule="exact"/>
              <w:ind w:right="439" w:firstLine="14"/>
            </w:pPr>
            <w:r>
              <w:t xml:space="preserve">Отработка и совершенствование </w:t>
            </w:r>
            <w:r>
              <w:rPr>
                <w:spacing w:val="-3"/>
              </w:rPr>
              <w:t xml:space="preserve">должностных регламентов и инструкций для муниципальных служащих с учетом требований и норм антикоррупционного </w:t>
            </w:r>
            <w:r>
              <w:t>законодательства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spacing w:line="281" w:lineRule="exact"/>
              <w:ind w:left="346" w:right="518"/>
            </w:pPr>
            <w: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ind w:left="130"/>
            </w:pPr>
            <w:r>
              <w:t>Постоянно</w:t>
            </w:r>
          </w:p>
        </w:tc>
      </w:tr>
      <w:tr w:rsidR="00BB6B54" w:rsidTr="00F75CE5">
        <w:trPr>
          <w:trHeight w:hRule="exact" w:val="22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ind w:left="43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spacing w:line="274" w:lineRule="exact"/>
              <w:ind w:right="403" w:firstLine="7"/>
            </w:pPr>
            <w:proofErr w:type="gramStart"/>
            <w:r>
              <w:rPr>
                <w:spacing w:val="-8"/>
              </w:rPr>
              <w:t xml:space="preserve">Регулярное изучение и анализ результатов </w:t>
            </w:r>
            <w:r>
              <w:t xml:space="preserve">исполнения Федерального       закона от 02.05.2006 N 59-ФЗ "О порядке рассмотрения обращений граждан Российской       Федерации"       в администрации     поселения         (учета </w:t>
            </w:r>
            <w:r>
              <w:rPr>
                <w:spacing w:val="-6"/>
              </w:rPr>
              <w:t xml:space="preserve">сроков рассмотрения, получения ответов, </w:t>
            </w:r>
            <w:r>
              <w:t>ответственности исполнителей}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spacing w:line="274" w:lineRule="exact"/>
              <w:ind w:left="353" w:right="526"/>
            </w:pPr>
            <w: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ind w:left="130"/>
            </w:pPr>
            <w:r>
              <w:t>Постоянно</w:t>
            </w:r>
          </w:p>
        </w:tc>
      </w:tr>
      <w:tr w:rsidR="00BB6B54" w:rsidTr="00F75CE5">
        <w:trPr>
          <w:trHeight w:hRule="exact" w:val="29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ind w:left="43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spacing w:line="274" w:lineRule="exact"/>
              <w:ind w:firstLine="22"/>
            </w:pPr>
            <w:r>
              <w:t xml:space="preserve">Проведение мероприятий по </w:t>
            </w:r>
            <w:r>
              <w:rPr>
                <w:spacing w:val="-3"/>
              </w:rPr>
              <w:t xml:space="preserve">предотвращению возникновения конфликта </w:t>
            </w:r>
            <w:r>
              <w:rPr>
                <w:spacing w:val="-6"/>
              </w:rPr>
              <w:t xml:space="preserve">интересов, выявлению и устранению причин и </w:t>
            </w:r>
            <w:r>
              <w:rPr>
                <w:spacing w:val="-2"/>
              </w:rPr>
              <w:t xml:space="preserve">условий, которые могут к нему привести при </w:t>
            </w:r>
            <w:r>
              <w:rPr>
                <w:spacing w:val="-1"/>
              </w:rPr>
              <w:t xml:space="preserve">исполнении    обязанностей муниципальной </w:t>
            </w:r>
            <w:r>
              <w:t>службы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spacing w:line="274" w:lineRule="exact"/>
              <w:ind w:left="338" w:right="540"/>
            </w:pPr>
            <w: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ind w:left="122"/>
            </w:pPr>
            <w:r>
              <w:t>Постоянно</w:t>
            </w:r>
          </w:p>
        </w:tc>
      </w:tr>
      <w:tr w:rsidR="00BB6B54" w:rsidTr="00F75CE5">
        <w:trPr>
          <w:trHeight w:hRule="exact" w:val="29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ind w:left="22"/>
            </w:pPr>
            <w: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ind w:firstLine="14"/>
            </w:pPr>
            <w:r>
              <w:rPr>
                <w:spacing w:val="-2"/>
              </w:rPr>
              <w:t>Организация  и  проведение мероприяти</w:t>
            </w:r>
            <w:r w:rsidR="002F7FD2">
              <w:rPr>
                <w:spacing w:val="-2"/>
              </w:rPr>
              <w:t>й</w:t>
            </w:r>
            <w:r>
              <w:rPr>
                <w:spacing w:val="-2"/>
              </w:rPr>
              <w:t xml:space="preserve"> по </w:t>
            </w:r>
            <w:r>
              <w:t xml:space="preserve">представлению в отдел    кадров </w:t>
            </w:r>
            <w:r>
              <w:rPr>
                <w:spacing w:val="-5"/>
              </w:rPr>
              <w:t xml:space="preserve">администрации сведений о доходах, об </w:t>
            </w:r>
            <w:r>
              <w:rPr>
                <w:spacing w:val="-7"/>
              </w:rPr>
              <w:t xml:space="preserve">имуществе и обязательствах имущественного </w:t>
            </w:r>
            <w:r>
              <w:t>характера:</w:t>
            </w:r>
          </w:p>
          <w:p w:rsidR="00BB6B54" w:rsidRDefault="00BB6B54" w:rsidP="005E354E">
            <w:pPr>
              <w:shd w:val="clear" w:color="auto" w:fill="FFFFFF"/>
              <w:ind w:firstLine="295"/>
            </w:pPr>
            <w:r>
              <w:rPr>
                <w:spacing w:val="-1"/>
              </w:rPr>
              <w:t xml:space="preserve">Гражданами - при поступлении на </w:t>
            </w:r>
            <w:r>
              <w:t xml:space="preserve">муниципальную службу всеми </w:t>
            </w:r>
            <w:r>
              <w:rPr>
                <w:spacing w:val="-10"/>
              </w:rPr>
              <w:t xml:space="preserve">муниципальными служащими администрации </w:t>
            </w:r>
            <w:r>
              <w:rPr>
                <w:spacing w:val="-6"/>
              </w:rPr>
              <w:t>поселения — в установленном порядке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spacing w:line="274" w:lineRule="exact"/>
              <w:ind w:left="331" w:right="547"/>
            </w:pPr>
            <w: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ind w:left="115"/>
            </w:pPr>
            <w:r>
              <w:t>Постоянно</w:t>
            </w:r>
          </w:p>
        </w:tc>
      </w:tr>
      <w:tr w:rsidR="00BB6B54" w:rsidTr="00F75CE5">
        <w:trPr>
          <w:trHeight w:hRule="exact" w:val="25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ind w:left="22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Pr="0028662D" w:rsidRDefault="00BB6B54" w:rsidP="005E354E">
            <w:pPr>
              <w:shd w:val="clear" w:color="auto" w:fill="FFFFFF"/>
              <w:ind w:firstLine="14"/>
              <w:rPr>
                <w:spacing w:val="-2"/>
              </w:rPr>
            </w:pPr>
            <w:proofErr w:type="gramStart"/>
            <w:r w:rsidRPr="0028662D">
              <w:rPr>
                <w:spacing w:val="-2"/>
              </w:rPr>
              <w:t>Организация    проверок достоверности персональных данных и иных сведений, представляемых    гражданами, участвующими        в       конкурсах       на замещение         вакантных        должностей муниципальной      службы,      а      также ежегодно         заполняемых муниципальными  служащими  деклараций (по   базам   данных   правоохранительных органов.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spacing w:line="274" w:lineRule="exact"/>
              <w:ind w:left="331" w:right="547"/>
            </w:pPr>
            <w: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ind w:left="115"/>
            </w:pPr>
            <w:r>
              <w:t>Постоянно</w:t>
            </w:r>
          </w:p>
        </w:tc>
      </w:tr>
      <w:tr w:rsidR="00BB6B54" w:rsidTr="00F75CE5">
        <w:trPr>
          <w:trHeight w:hRule="exact" w:val="25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ind w:left="22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ind w:firstLine="14"/>
              <w:rPr>
                <w:spacing w:val="-2"/>
              </w:rPr>
            </w:pPr>
            <w:r w:rsidRPr="0028662D">
              <w:rPr>
                <w:spacing w:val="-2"/>
              </w:rPr>
              <w:t xml:space="preserve">Анализ практики организаций, связанных с муниципальным заказом конкурсов, аукционов, торгов, и разработка мер по </w:t>
            </w:r>
            <w:r>
              <w:rPr>
                <w:spacing w:val="-2"/>
              </w:rPr>
              <w:t xml:space="preserve">совершенствованию их проведения, а также </w:t>
            </w:r>
            <w:r w:rsidRPr="0028662D">
              <w:rPr>
                <w:spacing w:val="-2"/>
              </w:rPr>
              <w:t>устранению причин и условий, которые могут способствовать коррупционным проявлениям в этой сфере служебной деятельности</w:t>
            </w:r>
          </w:p>
          <w:p w:rsidR="00BB6B54" w:rsidRPr="0028662D" w:rsidRDefault="00BB6B54" w:rsidP="005E354E">
            <w:pPr>
              <w:shd w:val="clear" w:color="auto" w:fill="FFFFFF"/>
              <w:spacing w:line="180" w:lineRule="exact"/>
              <w:rPr>
                <w:spacing w:val="-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spacing w:line="274" w:lineRule="exact"/>
              <w:ind w:left="331" w:right="547"/>
            </w:pPr>
            <w: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ind w:left="115"/>
            </w:pPr>
            <w:r>
              <w:t>Постоянно</w:t>
            </w:r>
          </w:p>
        </w:tc>
      </w:tr>
      <w:tr w:rsidR="00BB6B54" w:rsidTr="00F75CE5">
        <w:trPr>
          <w:trHeight w:hRule="exact" w:val="29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ind w:left="22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Pr="0028662D" w:rsidRDefault="00BB6B54" w:rsidP="005E354E">
            <w:pPr>
              <w:shd w:val="clear" w:color="auto" w:fill="FFFFFF"/>
              <w:ind w:firstLine="14"/>
              <w:rPr>
                <w:spacing w:val="-2"/>
              </w:rPr>
            </w:pPr>
            <w:r w:rsidRPr="0028662D">
              <w:rPr>
                <w:spacing w:val="-2"/>
              </w:rPr>
              <w:t xml:space="preserve">Осуществление взаимодействия с </w:t>
            </w:r>
            <w:r>
              <w:rPr>
                <w:spacing w:val="-2"/>
              </w:rPr>
              <w:t xml:space="preserve">правоохранительными   органами по </w:t>
            </w:r>
            <w:r w:rsidRPr="0028662D">
              <w:rPr>
                <w:spacing w:val="-2"/>
              </w:rPr>
              <w:t>вопросам      борьбы      с коррупционными правонарушениями     в сфере управления и        экономики, выявление   и предупреждение признаков      преступлений коррупционной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spacing w:line="274" w:lineRule="exact"/>
              <w:ind w:left="331" w:right="547"/>
            </w:pPr>
            <w: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B54" w:rsidRDefault="00BB6B54" w:rsidP="005E354E">
            <w:pPr>
              <w:shd w:val="clear" w:color="auto" w:fill="FFFFFF"/>
              <w:ind w:left="115"/>
            </w:pPr>
            <w:r>
              <w:t>Постоянно</w:t>
            </w:r>
          </w:p>
        </w:tc>
      </w:tr>
      <w:tr w:rsidR="00174A85" w:rsidTr="00F75CE5">
        <w:trPr>
          <w:trHeight w:hRule="exact" w:val="19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A85" w:rsidRDefault="006E50D2" w:rsidP="005E354E">
            <w:pPr>
              <w:shd w:val="clear" w:color="auto" w:fill="FFFFFF"/>
              <w:ind w:left="22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A85" w:rsidRPr="00174A85" w:rsidRDefault="006815F1" w:rsidP="005E354E">
            <w:pPr>
              <w:shd w:val="clear" w:color="auto" w:fill="FFFFFF"/>
              <w:ind w:firstLine="14"/>
              <w:rPr>
                <w:spacing w:val="-2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174A85" w:rsidRPr="00174A85">
              <w:rPr>
                <w:rFonts w:eastAsia="Calibri"/>
                <w:lang w:eastAsia="en-US"/>
              </w:rPr>
              <w:t>азработка комплекса организационных, разъяснительных и иных мер по соблюдению служащими и работниками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A85" w:rsidRDefault="006815F1" w:rsidP="005E354E">
            <w:pPr>
              <w:shd w:val="clear" w:color="auto" w:fill="FFFFFF"/>
              <w:spacing w:line="274" w:lineRule="exact"/>
              <w:ind w:left="331" w:right="547"/>
            </w:pPr>
            <w: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A85" w:rsidRDefault="009338E6" w:rsidP="005E354E">
            <w:pPr>
              <w:shd w:val="clear" w:color="auto" w:fill="FFFFFF"/>
              <w:ind w:left="115"/>
            </w:pPr>
            <w:r>
              <w:t>Постоянно</w:t>
            </w:r>
          </w:p>
        </w:tc>
      </w:tr>
      <w:tr w:rsidR="00174A85" w:rsidTr="00F75CE5">
        <w:trPr>
          <w:trHeight w:hRule="exact" w:val="24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A85" w:rsidRDefault="006E50D2" w:rsidP="005E354E">
            <w:pPr>
              <w:shd w:val="clear" w:color="auto" w:fill="FFFFFF"/>
              <w:ind w:left="22"/>
            </w:pPr>
            <w: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A85" w:rsidRPr="00174A85" w:rsidRDefault="006815F1" w:rsidP="005E354E">
            <w:pPr>
              <w:shd w:val="clear" w:color="auto" w:fill="FFFFFF"/>
              <w:ind w:firstLine="14"/>
              <w:rPr>
                <w:spacing w:val="-2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174A85" w:rsidRPr="00174A85">
              <w:rPr>
                <w:rFonts w:eastAsia="Calibri"/>
                <w:lang w:eastAsia="en-US"/>
              </w:rPr>
              <w:t xml:space="preserve">беспечение </w:t>
            </w:r>
            <w:proofErr w:type="gramStart"/>
            <w:r w:rsidR="00174A85" w:rsidRPr="00174A85">
              <w:rPr>
                <w:rFonts w:eastAsia="Calibri"/>
                <w:lang w:eastAsia="en-US"/>
              </w:rPr>
              <w:t>контроля за</w:t>
            </w:r>
            <w:proofErr w:type="gramEnd"/>
            <w:r w:rsidR="00174A85" w:rsidRPr="00174A85">
              <w:rPr>
                <w:rFonts w:eastAsia="Calibri"/>
                <w:lang w:eastAsia="en-US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числе, мер по предотвращению и (или)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A85" w:rsidRDefault="006815F1" w:rsidP="005E354E">
            <w:pPr>
              <w:shd w:val="clear" w:color="auto" w:fill="FFFFFF"/>
              <w:spacing w:line="274" w:lineRule="exact"/>
              <w:ind w:left="331" w:right="547"/>
            </w:pPr>
            <w: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A85" w:rsidRDefault="009338E6" w:rsidP="005E354E">
            <w:pPr>
              <w:shd w:val="clear" w:color="auto" w:fill="FFFFFF"/>
              <w:ind w:left="115"/>
            </w:pPr>
            <w:r>
              <w:t>Постоянно</w:t>
            </w:r>
          </w:p>
        </w:tc>
      </w:tr>
      <w:tr w:rsidR="00174A85" w:rsidTr="00F75CE5">
        <w:trPr>
          <w:trHeight w:hRule="exact" w:val="24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A85" w:rsidRDefault="006E50D2" w:rsidP="005E354E">
            <w:pPr>
              <w:shd w:val="clear" w:color="auto" w:fill="FFFFFF"/>
              <w:ind w:left="22"/>
            </w:pPr>
            <w: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A85" w:rsidRPr="0028662D" w:rsidRDefault="00174A85" w:rsidP="005E354E">
            <w:pPr>
              <w:shd w:val="clear" w:color="auto" w:fill="FFFFFF"/>
              <w:ind w:firstLine="14"/>
              <w:rPr>
                <w:spacing w:val="-2"/>
              </w:rPr>
            </w:pPr>
            <w:r w:rsidRPr="00174A85">
              <w:rPr>
                <w:rFonts w:eastAsia="Calibri"/>
                <w:lang w:eastAsia="en-US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A85" w:rsidRDefault="006815F1" w:rsidP="005E354E">
            <w:pPr>
              <w:shd w:val="clear" w:color="auto" w:fill="FFFFFF"/>
              <w:spacing w:line="274" w:lineRule="exact"/>
              <w:ind w:left="331" w:right="547"/>
            </w:pPr>
            <w: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A85" w:rsidRDefault="009338E6" w:rsidP="005E354E">
            <w:pPr>
              <w:shd w:val="clear" w:color="auto" w:fill="FFFFFF"/>
              <w:ind w:left="115"/>
            </w:pPr>
            <w:r>
              <w:t>Постоянно</w:t>
            </w:r>
          </w:p>
        </w:tc>
      </w:tr>
      <w:tr w:rsidR="00174A85" w:rsidTr="00F75CE5">
        <w:trPr>
          <w:trHeight w:hRule="exact" w:val="9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A85" w:rsidRDefault="006E50D2" w:rsidP="005E354E">
            <w:pPr>
              <w:shd w:val="clear" w:color="auto" w:fill="FFFFFF"/>
              <w:ind w:left="22"/>
            </w:pPr>
            <w: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A85" w:rsidRPr="00F75CE5" w:rsidRDefault="009338E6" w:rsidP="005E354E">
            <w:pPr>
              <w:shd w:val="clear" w:color="auto" w:fill="FFFFFF"/>
              <w:ind w:firstLine="14"/>
              <w:rPr>
                <w:spacing w:val="-2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F75CE5" w:rsidRPr="00F75CE5">
              <w:rPr>
                <w:rFonts w:eastAsia="Calibri"/>
                <w:lang w:eastAsia="en-US"/>
              </w:rPr>
              <w:t>роведение работы по формированию у служащих и работников отрицательного отношения к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A85" w:rsidRDefault="006815F1" w:rsidP="005E354E">
            <w:pPr>
              <w:shd w:val="clear" w:color="auto" w:fill="FFFFFF"/>
              <w:spacing w:line="274" w:lineRule="exact"/>
              <w:ind w:left="331" w:right="547"/>
            </w:pPr>
            <w: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A85" w:rsidRDefault="009338E6" w:rsidP="005E354E">
            <w:pPr>
              <w:shd w:val="clear" w:color="auto" w:fill="FFFFFF"/>
              <w:ind w:left="115"/>
            </w:pPr>
            <w:r>
              <w:t>Постоянно</w:t>
            </w:r>
          </w:p>
        </w:tc>
      </w:tr>
      <w:tr w:rsidR="00174A85" w:rsidTr="00F75CE5">
        <w:trPr>
          <w:trHeight w:hRule="exact" w:val="15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A85" w:rsidRDefault="006E50D2" w:rsidP="005E354E">
            <w:pPr>
              <w:shd w:val="clear" w:color="auto" w:fill="FFFFFF"/>
              <w:ind w:left="22"/>
            </w:pPr>
            <w: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A85" w:rsidRPr="00F75CE5" w:rsidRDefault="009338E6" w:rsidP="005E354E">
            <w:pPr>
              <w:shd w:val="clear" w:color="auto" w:fill="FFFFFF"/>
              <w:ind w:firstLine="14"/>
              <w:rPr>
                <w:spacing w:val="-2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F75CE5" w:rsidRPr="00F75CE5">
              <w:rPr>
                <w:rFonts w:eastAsia="Calibri"/>
                <w:lang w:eastAsia="en-US"/>
              </w:rPr>
              <w:t>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A85" w:rsidRDefault="006815F1" w:rsidP="005E354E">
            <w:pPr>
              <w:shd w:val="clear" w:color="auto" w:fill="FFFFFF"/>
              <w:spacing w:line="274" w:lineRule="exact"/>
              <w:ind w:left="331" w:right="547"/>
            </w:pPr>
            <w: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A85" w:rsidRDefault="009338E6" w:rsidP="005E354E">
            <w:pPr>
              <w:shd w:val="clear" w:color="auto" w:fill="FFFFFF"/>
              <w:ind w:left="115"/>
            </w:pPr>
            <w:r>
              <w:t>Постоянно</w:t>
            </w:r>
          </w:p>
        </w:tc>
      </w:tr>
      <w:tr w:rsidR="00F75CE5" w:rsidTr="00F75CE5">
        <w:trPr>
          <w:trHeight w:hRule="exact" w:val="1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CE5" w:rsidRDefault="006E50D2" w:rsidP="005E354E">
            <w:pPr>
              <w:shd w:val="clear" w:color="auto" w:fill="FFFFFF"/>
              <w:ind w:left="22"/>
            </w:pPr>
            <w: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CE5" w:rsidRPr="00F75CE5" w:rsidRDefault="009338E6" w:rsidP="005E354E">
            <w:pPr>
              <w:shd w:val="clear" w:color="auto" w:fill="FFFFFF"/>
              <w:ind w:firstLine="1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F75CE5" w:rsidRPr="00F75CE5">
              <w:rPr>
                <w:rFonts w:eastAsia="Calibri"/>
                <w:lang w:eastAsia="en-US"/>
              </w:rPr>
              <w:t>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CE5" w:rsidRDefault="006815F1" w:rsidP="005E354E">
            <w:pPr>
              <w:shd w:val="clear" w:color="auto" w:fill="FFFFFF"/>
              <w:spacing w:line="274" w:lineRule="exact"/>
              <w:ind w:left="331" w:right="547"/>
            </w:pPr>
            <w: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CE5" w:rsidRDefault="009338E6" w:rsidP="005E354E">
            <w:pPr>
              <w:shd w:val="clear" w:color="auto" w:fill="FFFFFF"/>
              <w:ind w:left="115"/>
            </w:pPr>
            <w:r>
              <w:t>Постоянно</w:t>
            </w:r>
          </w:p>
        </w:tc>
      </w:tr>
      <w:tr w:rsidR="00F75CE5" w:rsidTr="00F75CE5">
        <w:trPr>
          <w:trHeight w:hRule="exact" w:val="3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CE5" w:rsidRDefault="006E50D2" w:rsidP="005E354E">
            <w:pPr>
              <w:shd w:val="clear" w:color="auto" w:fill="FFFFFF"/>
              <w:ind w:left="22"/>
            </w:pPr>
            <w: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CE5" w:rsidRPr="00F75CE5" w:rsidRDefault="009338E6" w:rsidP="005E354E">
            <w:pPr>
              <w:shd w:val="clear" w:color="auto" w:fill="FFFFFF"/>
              <w:ind w:firstLine="14"/>
              <w:rPr>
                <w:rFonts w:eastAsia="Calibri"/>
                <w:lang w:eastAsia="en-US"/>
              </w:rPr>
            </w:pPr>
            <w:r>
              <w:t>П</w:t>
            </w:r>
            <w:r w:rsidR="00F75CE5" w:rsidRPr="00F75CE5">
              <w:t xml:space="preserve">роведение работы по выявлению случаев несоблюдения лицами, </w:t>
            </w:r>
            <w:r w:rsidR="00F75CE5" w:rsidRPr="00F75CE5">
              <w:rPr>
                <w:spacing w:val="-6"/>
              </w:rPr>
              <w:t>замещающими муниципальные должности и должности муниципальной службы, требований о возникновении личной заинтересованности, которая приводит или может привести к конфликту интересов и урегулировании конфликта интересов. Предание гласности</w:t>
            </w:r>
            <w:r w:rsidR="002F7FD2">
              <w:rPr>
                <w:spacing w:val="-6"/>
              </w:rPr>
              <w:t xml:space="preserve"> </w:t>
            </w:r>
            <w:r w:rsidR="00F75CE5" w:rsidRPr="00F75CE5">
              <w:rPr>
                <w:spacing w:val="-6"/>
              </w:rPr>
              <w:t xml:space="preserve">каждого случая </w:t>
            </w:r>
            <w:r w:rsidR="00F75CE5" w:rsidRPr="00F75CE5">
              <w:rPr>
                <w:rFonts w:eastAsia="Calibri"/>
                <w:spacing w:val="-6"/>
                <w:lang w:eastAsia="en-US"/>
              </w:rPr>
              <w:t>несоблюдения указанных требований и применение к лицам</w:t>
            </w:r>
            <w:proofErr w:type="gramStart"/>
            <w:r w:rsidR="00F75CE5" w:rsidRPr="00F75CE5">
              <w:rPr>
                <w:rFonts w:eastAsia="Calibri"/>
                <w:spacing w:val="-6"/>
                <w:lang w:eastAsia="en-US"/>
              </w:rPr>
              <w:t>,н</w:t>
            </w:r>
            <w:proofErr w:type="gramEnd"/>
            <w:r w:rsidR="00F75CE5" w:rsidRPr="00F75CE5">
              <w:rPr>
                <w:rFonts w:eastAsia="Calibri"/>
                <w:spacing w:val="-6"/>
                <w:lang w:eastAsia="en-US"/>
              </w:rPr>
              <w:t>арушившим эти требования, мер ответственности, предусмотренных законодательством РФ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CE5" w:rsidRDefault="006815F1" w:rsidP="005E354E">
            <w:pPr>
              <w:shd w:val="clear" w:color="auto" w:fill="FFFFFF"/>
              <w:spacing w:line="274" w:lineRule="exact"/>
              <w:ind w:left="331" w:right="547"/>
            </w:pPr>
            <w: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CE5" w:rsidRDefault="009338E6" w:rsidP="005E354E">
            <w:pPr>
              <w:shd w:val="clear" w:color="auto" w:fill="FFFFFF"/>
              <w:ind w:left="115"/>
            </w:pPr>
            <w:r>
              <w:t>Постоянно</w:t>
            </w:r>
          </w:p>
        </w:tc>
      </w:tr>
      <w:tr w:rsidR="00F75CE5" w:rsidTr="00F75CE5">
        <w:trPr>
          <w:trHeight w:hRule="exact" w:val="14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CE5" w:rsidRDefault="006E50D2" w:rsidP="005E354E">
            <w:pPr>
              <w:shd w:val="clear" w:color="auto" w:fill="FFFFFF"/>
              <w:ind w:left="22"/>
            </w:pPr>
            <w: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CE5" w:rsidRPr="00F75CE5" w:rsidRDefault="009338E6" w:rsidP="005E354E">
            <w:pPr>
              <w:shd w:val="clear" w:color="auto" w:fill="FFFFFF"/>
              <w:ind w:firstLine="14"/>
            </w:pPr>
            <w:r>
              <w:rPr>
                <w:rFonts w:eastAsia="Calibri"/>
                <w:lang w:eastAsia="en-US"/>
              </w:rPr>
              <w:t>П</w:t>
            </w:r>
            <w:r w:rsidR="00F75CE5" w:rsidRPr="00F75CE5">
              <w:rPr>
                <w:rFonts w:eastAsia="Calibri"/>
                <w:lang w:eastAsia="en-US"/>
              </w:rPr>
              <w:t>роведение работы по предупреждению коррупции в организациях, созданных для выполнения задач, поставленных перед органами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CE5" w:rsidRDefault="006815F1" w:rsidP="005E354E">
            <w:pPr>
              <w:shd w:val="clear" w:color="auto" w:fill="FFFFFF"/>
              <w:spacing w:line="274" w:lineRule="exact"/>
              <w:ind w:left="331" w:right="547"/>
            </w:pPr>
            <w:r>
              <w:t>Администрация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CE5" w:rsidRDefault="009338E6" w:rsidP="005E354E">
            <w:pPr>
              <w:shd w:val="clear" w:color="auto" w:fill="FFFFFF"/>
              <w:ind w:left="115"/>
            </w:pPr>
            <w:r>
              <w:t>Постоянно</w:t>
            </w:r>
          </w:p>
        </w:tc>
      </w:tr>
    </w:tbl>
    <w:p w:rsidR="00BB6B54" w:rsidRDefault="00BB6B54" w:rsidP="00BB6B54">
      <w:pPr>
        <w:spacing w:line="360" w:lineRule="auto"/>
        <w:rPr>
          <w:color w:val="000000"/>
          <w:sz w:val="28"/>
          <w:szCs w:val="28"/>
        </w:rPr>
      </w:pPr>
    </w:p>
    <w:p w:rsidR="00821CB8" w:rsidRPr="0052310A" w:rsidRDefault="00821CB8" w:rsidP="00821CB8">
      <w:pPr>
        <w:jc w:val="center"/>
        <w:rPr>
          <w:sz w:val="28"/>
          <w:szCs w:val="28"/>
        </w:rPr>
      </w:pPr>
      <w:r w:rsidRPr="0052310A">
        <w:rPr>
          <w:sz w:val="28"/>
          <w:szCs w:val="28"/>
        </w:rPr>
        <w:lastRenderedPageBreak/>
        <w:t>АКТ</w:t>
      </w:r>
    </w:p>
    <w:p w:rsidR="00821CB8" w:rsidRDefault="00821CB8" w:rsidP="00821CB8">
      <w:pPr>
        <w:jc w:val="center"/>
        <w:rPr>
          <w:sz w:val="28"/>
          <w:szCs w:val="28"/>
        </w:rPr>
      </w:pPr>
      <w:r w:rsidRPr="0052310A">
        <w:rPr>
          <w:sz w:val="28"/>
          <w:szCs w:val="28"/>
        </w:rPr>
        <w:t>об обнародовании нормативного правового акта</w:t>
      </w:r>
    </w:p>
    <w:p w:rsidR="00821CB8" w:rsidRPr="0052310A" w:rsidRDefault="00821CB8" w:rsidP="00821CB8">
      <w:pPr>
        <w:jc w:val="center"/>
        <w:rPr>
          <w:sz w:val="28"/>
          <w:szCs w:val="28"/>
        </w:rPr>
      </w:pPr>
    </w:p>
    <w:p w:rsidR="00821CB8" w:rsidRDefault="00821CB8" w:rsidP="00821CB8">
      <w:pPr>
        <w:jc w:val="both"/>
        <w:rPr>
          <w:sz w:val="28"/>
          <w:szCs w:val="28"/>
        </w:rPr>
      </w:pPr>
      <w:r w:rsidRPr="0052310A">
        <w:rPr>
          <w:sz w:val="28"/>
          <w:szCs w:val="28"/>
        </w:rPr>
        <w:t xml:space="preserve">Дер. Ежово                                                     </w:t>
      </w:r>
      <w:r w:rsidR="0094200E">
        <w:rPr>
          <w:sz w:val="28"/>
          <w:szCs w:val="28"/>
        </w:rPr>
        <w:t>10 февраля</w:t>
      </w:r>
      <w:r w:rsidRPr="0052310A">
        <w:rPr>
          <w:sz w:val="28"/>
          <w:szCs w:val="28"/>
        </w:rPr>
        <w:t xml:space="preserve">  20</w:t>
      </w:r>
      <w:r w:rsidR="0094200E">
        <w:rPr>
          <w:sz w:val="28"/>
          <w:szCs w:val="28"/>
        </w:rPr>
        <w:t>20</w:t>
      </w:r>
      <w:r w:rsidRPr="0052310A">
        <w:rPr>
          <w:sz w:val="28"/>
          <w:szCs w:val="28"/>
        </w:rPr>
        <w:t xml:space="preserve"> года</w:t>
      </w:r>
    </w:p>
    <w:p w:rsidR="00821CB8" w:rsidRPr="0052310A" w:rsidRDefault="00821CB8" w:rsidP="00821CB8">
      <w:pPr>
        <w:jc w:val="both"/>
        <w:rPr>
          <w:sz w:val="28"/>
          <w:szCs w:val="28"/>
        </w:rPr>
      </w:pPr>
    </w:p>
    <w:p w:rsidR="00821CB8" w:rsidRPr="00821CB8" w:rsidRDefault="00821CB8" w:rsidP="0094200E">
      <w:pPr>
        <w:shd w:val="clear" w:color="auto" w:fill="FFFFFF"/>
        <w:spacing w:before="540" w:line="317" w:lineRule="exact"/>
        <w:ind w:firstLine="708"/>
        <w:jc w:val="both"/>
        <w:rPr>
          <w:b/>
          <w:sz w:val="28"/>
          <w:szCs w:val="28"/>
        </w:rPr>
      </w:pPr>
      <w:proofErr w:type="gramStart"/>
      <w:r w:rsidRPr="0052310A">
        <w:rPr>
          <w:sz w:val="28"/>
          <w:szCs w:val="28"/>
        </w:rPr>
        <w:t>Глав</w:t>
      </w:r>
      <w:r w:rsidR="00AA3F90">
        <w:rPr>
          <w:sz w:val="28"/>
          <w:szCs w:val="28"/>
        </w:rPr>
        <w:t>а</w:t>
      </w:r>
      <w:r w:rsidRPr="0052310A">
        <w:rPr>
          <w:sz w:val="28"/>
          <w:szCs w:val="28"/>
        </w:rPr>
        <w:t xml:space="preserve"> Вятского  сельского поселения Омутнинского района Кировской области </w:t>
      </w:r>
      <w:proofErr w:type="spellStart"/>
      <w:r w:rsidR="00AA3F90">
        <w:rPr>
          <w:sz w:val="28"/>
          <w:szCs w:val="28"/>
        </w:rPr>
        <w:t>Пролеев</w:t>
      </w:r>
      <w:proofErr w:type="spellEnd"/>
      <w:r w:rsidR="00AA3F90">
        <w:rPr>
          <w:sz w:val="28"/>
          <w:szCs w:val="28"/>
        </w:rPr>
        <w:t xml:space="preserve"> Н.М.</w:t>
      </w:r>
      <w:r w:rsidRPr="0052310A">
        <w:rPr>
          <w:sz w:val="28"/>
          <w:szCs w:val="28"/>
        </w:rPr>
        <w:t xml:space="preserve">, в присутствии депутата  Вятской       сельской Думы первого созыва  </w:t>
      </w:r>
      <w:proofErr w:type="spellStart"/>
      <w:r w:rsidR="00AA3F90">
        <w:rPr>
          <w:sz w:val="28"/>
          <w:szCs w:val="28"/>
        </w:rPr>
        <w:t>Вязовиковой</w:t>
      </w:r>
      <w:proofErr w:type="spellEnd"/>
      <w:r w:rsidR="00AA3F90">
        <w:rPr>
          <w:sz w:val="28"/>
          <w:szCs w:val="28"/>
        </w:rPr>
        <w:t xml:space="preserve"> М.</w:t>
      </w:r>
      <w:r w:rsidRPr="0052310A">
        <w:rPr>
          <w:sz w:val="28"/>
          <w:szCs w:val="28"/>
        </w:rPr>
        <w:t>В.,  специалиста администрации Вятского сельского поселения Запольских Л.В.  подписал настоящий акт  о том, что постановление  от</w:t>
      </w:r>
      <w:r w:rsidR="0094200E">
        <w:rPr>
          <w:sz w:val="28"/>
          <w:szCs w:val="28"/>
        </w:rPr>
        <w:t xml:space="preserve"> 10</w:t>
      </w:r>
      <w:r w:rsidRPr="0052310A">
        <w:rPr>
          <w:sz w:val="28"/>
          <w:szCs w:val="28"/>
        </w:rPr>
        <w:t>.0</w:t>
      </w:r>
      <w:r w:rsidR="0094200E">
        <w:rPr>
          <w:sz w:val="28"/>
          <w:szCs w:val="28"/>
        </w:rPr>
        <w:t>2</w:t>
      </w:r>
      <w:r w:rsidRPr="0052310A">
        <w:rPr>
          <w:sz w:val="28"/>
          <w:szCs w:val="28"/>
        </w:rPr>
        <w:t>.20</w:t>
      </w:r>
      <w:r w:rsidR="0094200E">
        <w:rPr>
          <w:sz w:val="28"/>
          <w:szCs w:val="28"/>
        </w:rPr>
        <w:t>20</w:t>
      </w:r>
      <w:r w:rsidRPr="0052310A">
        <w:rPr>
          <w:sz w:val="28"/>
          <w:szCs w:val="28"/>
        </w:rPr>
        <w:t xml:space="preserve"> №</w:t>
      </w:r>
      <w:r w:rsidR="00425068">
        <w:rPr>
          <w:sz w:val="28"/>
          <w:szCs w:val="28"/>
        </w:rPr>
        <w:t xml:space="preserve"> </w:t>
      </w:r>
      <w:r w:rsidR="0094200E">
        <w:rPr>
          <w:sz w:val="28"/>
          <w:szCs w:val="28"/>
        </w:rPr>
        <w:t>11</w:t>
      </w:r>
      <w:r>
        <w:rPr>
          <w:sz w:val="28"/>
          <w:szCs w:val="28"/>
        </w:rPr>
        <w:t xml:space="preserve">   «</w:t>
      </w:r>
      <w:r w:rsidRPr="00821CB8">
        <w:rPr>
          <w:b/>
          <w:sz w:val="28"/>
          <w:szCs w:val="28"/>
        </w:rPr>
        <w:t>Об утверждении Плана мероприятий по противодействию коррупциив муниципальном образовании Вятское сельское поселениеОмутнинского района Кировской области на 20</w:t>
      </w:r>
      <w:r w:rsidR="0094200E">
        <w:rPr>
          <w:b/>
          <w:sz w:val="28"/>
          <w:szCs w:val="28"/>
        </w:rPr>
        <w:t>20</w:t>
      </w:r>
      <w:r w:rsidRPr="00821CB8">
        <w:rPr>
          <w:b/>
          <w:sz w:val="28"/>
          <w:szCs w:val="28"/>
        </w:rPr>
        <w:t xml:space="preserve"> -20</w:t>
      </w:r>
      <w:r w:rsidR="0094200E">
        <w:rPr>
          <w:b/>
          <w:sz w:val="28"/>
          <w:szCs w:val="28"/>
        </w:rPr>
        <w:t>22</w:t>
      </w:r>
      <w:r w:rsidRPr="00821CB8">
        <w:rPr>
          <w:b/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52310A">
        <w:rPr>
          <w:sz w:val="28"/>
          <w:szCs w:val="28"/>
        </w:rPr>
        <w:t xml:space="preserve">  вывешен</w:t>
      </w:r>
      <w:proofErr w:type="gramEnd"/>
      <w:r w:rsidRPr="0052310A">
        <w:rPr>
          <w:sz w:val="28"/>
          <w:szCs w:val="28"/>
        </w:rPr>
        <w:t xml:space="preserve"> для всеобщего ознакомления (</w:t>
      </w:r>
      <w:proofErr w:type="gramStart"/>
      <w:r w:rsidRPr="0052310A">
        <w:rPr>
          <w:sz w:val="28"/>
          <w:szCs w:val="28"/>
        </w:rPr>
        <w:t>обнародован</w:t>
      </w:r>
      <w:proofErr w:type="gramEnd"/>
      <w:r w:rsidRPr="0052310A">
        <w:rPr>
          <w:sz w:val="28"/>
          <w:szCs w:val="28"/>
        </w:rPr>
        <w:t xml:space="preserve">) </w:t>
      </w:r>
      <w:r w:rsidR="00425068">
        <w:rPr>
          <w:sz w:val="28"/>
          <w:szCs w:val="28"/>
        </w:rPr>
        <w:t>10 февраля</w:t>
      </w:r>
      <w:r w:rsidR="00425068" w:rsidRPr="0052310A">
        <w:rPr>
          <w:sz w:val="28"/>
          <w:szCs w:val="28"/>
        </w:rPr>
        <w:t xml:space="preserve">  20</w:t>
      </w:r>
      <w:r w:rsidR="00425068">
        <w:rPr>
          <w:sz w:val="28"/>
          <w:szCs w:val="28"/>
        </w:rPr>
        <w:t>20</w:t>
      </w:r>
      <w:r w:rsidR="00425068" w:rsidRPr="0052310A">
        <w:rPr>
          <w:sz w:val="28"/>
          <w:szCs w:val="28"/>
        </w:rPr>
        <w:t xml:space="preserve"> </w:t>
      </w:r>
      <w:r w:rsidRPr="0052310A">
        <w:rPr>
          <w:sz w:val="28"/>
          <w:szCs w:val="28"/>
        </w:rPr>
        <w:t>года на информационных стендах, утвержденных решением Вятской  сельской Думы от  30.08.2013  № 14</w:t>
      </w:r>
    </w:p>
    <w:p w:rsidR="00821CB8" w:rsidRPr="0052310A" w:rsidRDefault="00821CB8" w:rsidP="00821CB8">
      <w:pPr>
        <w:shd w:val="clear" w:color="auto" w:fill="FFFFFF"/>
        <w:spacing w:before="317"/>
        <w:jc w:val="both"/>
        <w:rPr>
          <w:sz w:val="28"/>
          <w:szCs w:val="28"/>
        </w:rPr>
      </w:pPr>
      <w:r w:rsidRPr="0052310A">
        <w:rPr>
          <w:sz w:val="28"/>
          <w:szCs w:val="28"/>
        </w:rPr>
        <w:t xml:space="preserve"> Дер. Ежово, ул. Логовая, 18, администрация Вятского сельского поселения.                                Дер. </w:t>
      </w:r>
      <w:proofErr w:type="spellStart"/>
      <w:r w:rsidRPr="0052310A">
        <w:rPr>
          <w:sz w:val="28"/>
          <w:szCs w:val="28"/>
        </w:rPr>
        <w:t>Зимино</w:t>
      </w:r>
      <w:proofErr w:type="spellEnd"/>
      <w:r w:rsidRPr="0052310A">
        <w:rPr>
          <w:sz w:val="28"/>
          <w:szCs w:val="28"/>
        </w:rPr>
        <w:t xml:space="preserve">, ул. </w:t>
      </w:r>
      <w:proofErr w:type="gramStart"/>
      <w:r w:rsidRPr="0052310A">
        <w:rPr>
          <w:sz w:val="28"/>
          <w:szCs w:val="28"/>
        </w:rPr>
        <w:t>Школьная</w:t>
      </w:r>
      <w:proofErr w:type="gramEnd"/>
      <w:r w:rsidRPr="0052310A">
        <w:rPr>
          <w:sz w:val="28"/>
          <w:szCs w:val="28"/>
        </w:rPr>
        <w:t xml:space="preserve">, </w:t>
      </w:r>
      <w:r w:rsidR="00425068">
        <w:rPr>
          <w:sz w:val="28"/>
          <w:szCs w:val="28"/>
        </w:rPr>
        <w:t>25</w:t>
      </w:r>
      <w:r w:rsidRPr="0052310A">
        <w:rPr>
          <w:sz w:val="28"/>
          <w:szCs w:val="28"/>
        </w:rPr>
        <w:t>, здание школы.</w:t>
      </w:r>
    </w:p>
    <w:p w:rsidR="00821CB8" w:rsidRPr="0052310A" w:rsidRDefault="00821CB8" w:rsidP="00821CB8">
      <w:pPr>
        <w:shd w:val="clear" w:color="auto" w:fill="FFFFFF"/>
        <w:spacing w:before="317"/>
        <w:ind w:left="22"/>
        <w:jc w:val="both"/>
        <w:rPr>
          <w:sz w:val="28"/>
          <w:szCs w:val="28"/>
        </w:rPr>
      </w:pPr>
    </w:p>
    <w:p w:rsidR="00821CB8" w:rsidRPr="0052310A" w:rsidRDefault="00821CB8" w:rsidP="00821CB8">
      <w:pPr>
        <w:jc w:val="both"/>
        <w:rPr>
          <w:sz w:val="28"/>
          <w:szCs w:val="28"/>
        </w:rPr>
      </w:pPr>
    </w:p>
    <w:p w:rsidR="00821CB8" w:rsidRPr="0052310A" w:rsidRDefault="00821CB8" w:rsidP="00821CB8">
      <w:pPr>
        <w:jc w:val="both"/>
        <w:rPr>
          <w:sz w:val="28"/>
          <w:szCs w:val="28"/>
        </w:rPr>
      </w:pPr>
      <w:r w:rsidRPr="0052310A">
        <w:rPr>
          <w:sz w:val="28"/>
          <w:szCs w:val="28"/>
        </w:rPr>
        <w:t xml:space="preserve">Глава Вятского сельского поселения                                         </w:t>
      </w:r>
      <w:r w:rsidR="00752E24">
        <w:rPr>
          <w:sz w:val="28"/>
          <w:szCs w:val="28"/>
        </w:rPr>
        <w:t xml:space="preserve">Н.М. </w:t>
      </w:r>
      <w:proofErr w:type="spellStart"/>
      <w:r w:rsidR="00752E24">
        <w:rPr>
          <w:sz w:val="28"/>
          <w:szCs w:val="28"/>
        </w:rPr>
        <w:t>Пролеев</w:t>
      </w:r>
      <w:proofErr w:type="spellEnd"/>
    </w:p>
    <w:p w:rsidR="00821CB8" w:rsidRPr="0052310A" w:rsidRDefault="00821CB8" w:rsidP="00821CB8">
      <w:pPr>
        <w:jc w:val="both"/>
        <w:rPr>
          <w:sz w:val="28"/>
          <w:szCs w:val="28"/>
        </w:rPr>
      </w:pPr>
    </w:p>
    <w:p w:rsidR="00821CB8" w:rsidRPr="0052310A" w:rsidRDefault="00821CB8" w:rsidP="00821CB8">
      <w:pPr>
        <w:jc w:val="both"/>
        <w:rPr>
          <w:sz w:val="28"/>
          <w:szCs w:val="28"/>
        </w:rPr>
      </w:pPr>
      <w:r w:rsidRPr="0052310A">
        <w:rPr>
          <w:sz w:val="28"/>
          <w:szCs w:val="28"/>
        </w:rPr>
        <w:t xml:space="preserve">Депутат Вятской  сельской Думы                </w:t>
      </w:r>
      <w:r w:rsidR="00752E24">
        <w:rPr>
          <w:sz w:val="28"/>
          <w:szCs w:val="28"/>
        </w:rPr>
        <w:t xml:space="preserve">                             М.В. </w:t>
      </w:r>
      <w:proofErr w:type="spellStart"/>
      <w:r w:rsidR="00752E24">
        <w:rPr>
          <w:sz w:val="28"/>
          <w:szCs w:val="28"/>
        </w:rPr>
        <w:t>Вязовикова</w:t>
      </w:r>
      <w:proofErr w:type="spellEnd"/>
    </w:p>
    <w:p w:rsidR="00821CB8" w:rsidRPr="0052310A" w:rsidRDefault="00821CB8" w:rsidP="00821CB8">
      <w:pPr>
        <w:jc w:val="both"/>
        <w:rPr>
          <w:sz w:val="28"/>
          <w:szCs w:val="28"/>
        </w:rPr>
      </w:pPr>
    </w:p>
    <w:p w:rsidR="00821CB8" w:rsidRPr="0052310A" w:rsidRDefault="00821CB8" w:rsidP="00821CB8">
      <w:pPr>
        <w:jc w:val="both"/>
        <w:rPr>
          <w:sz w:val="28"/>
          <w:szCs w:val="28"/>
        </w:rPr>
      </w:pPr>
      <w:r w:rsidRPr="0052310A">
        <w:rPr>
          <w:sz w:val="28"/>
          <w:szCs w:val="28"/>
        </w:rPr>
        <w:t xml:space="preserve">Специалист администрации МО </w:t>
      </w:r>
    </w:p>
    <w:p w:rsidR="00821CB8" w:rsidRPr="0052310A" w:rsidRDefault="00821CB8" w:rsidP="00821CB8">
      <w:pPr>
        <w:jc w:val="both"/>
        <w:rPr>
          <w:sz w:val="28"/>
          <w:szCs w:val="28"/>
        </w:rPr>
      </w:pPr>
      <w:r w:rsidRPr="0052310A">
        <w:rPr>
          <w:sz w:val="28"/>
          <w:szCs w:val="28"/>
        </w:rPr>
        <w:t>Вятское сельское поселение                                                         Л.В. Запольских</w:t>
      </w:r>
    </w:p>
    <w:p w:rsidR="00821CB8" w:rsidRDefault="00821CB8" w:rsidP="00821CB8"/>
    <w:p w:rsidR="00276C3E" w:rsidRDefault="00276C3E"/>
    <w:sectPr w:rsidR="00276C3E" w:rsidSect="0088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F28"/>
    <w:rsid w:val="00097235"/>
    <w:rsid w:val="00101332"/>
    <w:rsid w:val="00174A85"/>
    <w:rsid w:val="00276C3E"/>
    <w:rsid w:val="00293D75"/>
    <w:rsid w:val="002D004B"/>
    <w:rsid w:val="002F7FD2"/>
    <w:rsid w:val="003F5640"/>
    <w:rsid w:val="00425068"/>
    <w:rsid w:val="00667DFF"/>
    <w:rsid w:val="006815F1"/>
    <w:rsid w:val="006E50D2"/>
    <w:rsid w:val="00752E24"/>
    <w:rsid w:val="00821CB8"/>
    <w:rsid w:val="00885AB3"/>
    <w:rsid w:val="00924EB0"/>
    <w:rsid w:val="009338E6"/>
    <w:rsid w:val="0094200E"/>
    <w:rsid w:val="009B0880"/>
    <w:rsid w:val="009D3C81"/>
    <w:rsid w:val="00A653B7"/>
    <w:rsid w:val="00AA3F90"/>
    <w:rsid w:val="00BB6B54"/>
    <w:rsid w:val="00CA09EF"/>
    <w:rsid w:val="00D41F28"/>
    <w:rsid w:val="00DC4158"/>
    <w:rsid w:val="00F75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9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9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9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9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ED56-31A7-44A9-AD61-C1FC7A47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</cp:lastModifiedBy>
  <cp:revision>13</cp:revision>
  <cp:lastPrinted>2020-02-13T06:07:00Z</cp:lastPrinted>
  <dcterms:created xsi:type="dcterms:W3CDTF">2016-05-20T06:46:00Z</dcterms:created>
  <dcterms:modified xsi:type="dcterms:W3CDTF">2020-02-13T06:14:00Z</dcterms:modified>
</cp:coreProperties>
</file>