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0C1" w:rsidRPr="008710C1" w:rsidRDefault="008710C1" w:rsidP="008710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0C1"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</w:p>
    <w:p w:rsidR="008710C1" w:rsidRPr="008710C1" w:rsidRDefault="008710C1" w:rsidP="008710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0C1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8710C1" w:rsidRPr="008710C1" w:rsidRDefault="008710C1" w:rsidP="008710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0C1">
        <w:rPr>
          <w:rFonts w:ascii="Times New Roman" w:hAnsi="Times New Roman" w:cs="Times New Roman"/>
          <w:b/>
          <w:sz w:val="28"/>
          <w:szCs w:val="28"/>
        </w:rPr>
        <w:t>ЧЕРНОХОЛУНИЦКОЕ СЕЛЬСКОЕ ПОСЕЛЕНИЕ</w:t>
      </w:r>
    </w:p>
    <w:p w:rsidR="008710C1" w:rsidRPr="008710C1" w:rsidRDefault="008710C1" w:rsidP="008710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0C1">
        <w:rPr>
          <w:rFonts w:ascii="Times New Roman" w:hAnsi="Times New Roman" w:cs="Times New Roman"/>
          <w:b/>
          <w:sz w:val="28"/>
          <w:szCs w:val="28"/>
        </w:rPr>
        <w:t>ОМУТНИНСКОГО РАЙОНА  КИРОВСКОЙ ОБЛАСТИ</w:t>
      </w:r>
    </w:p>
    <w:p w:rsidR="008710C1" w:rsidRPr="008710C1" w:rsidRDefault="008710C1" w:rsidP="008710C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710C1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8710C1">
        <w:rPr>
          <w:rFonts w:ascii="Times New Roman" w:hAnsi="Times New Roman" w:cs="Times New Roman"/>
          <w:b/>
          <w:sz w:val="32"/>
          <w:szCs w:val="32"/>
        </w:rPr>
        <w:t xml:space="preserve"> А С П О Р Я Ж Е Н И Е </w:t>
      </w:r>
    </w:p>
    <w:p w:rsidR="008710C1" w:rsidRPr="008710C1" w:rsidRDefault="008710C1" w:rsidP="00871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0C1">
        <w:rPr>
          <w:rFonts w:ascii="Times New Roman" w:hAnsi="Times New Roman" w:cs="Times New Roman"/>
          <w:sz w:val="28"/>
          <w:szCs w:val="28"/>
        </w:rPr>
        <w:t>10.01.2020                                                                                                          № 11</w:t>
      </w:r>
    </w:p>
    <w:p w:rsidR="008710C1" w:rsidRPr="008710C1" w:rsidRDefault="008710C1" w:rsidP="008710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0C1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Pr="008710C1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8710C1">
        <w:rPr>
          <w:rFonts w:ascii="Times New Roman" w:hAnsi="Times New Roman" w:cs="Times New Roman"/>
          <w:sz w:val="28"/>
          <w:szCs w:val="28"/>
        </w:rPr>
        <w:t>ерная Холуница</w:t>
      </w:r>
      <w:r w:rsidRPr="008710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10C1" w:rsidRPr="008710C1" w:rsidRDefault="008710C1" w:rsidP="008710C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710C1" w:rsidRPr="008710C1" w:rsidRDefault="008710C1" w:rsidP="008710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0C1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составления и ведения кассового                             плана по бюджету муниципального образования на 2020 год и плановый период 2021-2022 </w:t>
      </w:r>
      <w:proofErr w:type="spellStart"/>
      <w:proofErr w:type="gramStart"/>
      <w:r w:rsidRPr="008710C1">
        <w:rPr>
          <w:rFonts w:ascii="Times New Roman" w:hAnsi="Times New Roman" w:cs="Times New Roman"/>
          <w:b/>
          <w:sz w:val="28"/>
          <w:szCs w:val="28"/>
        </w:rPr>
        <w:t>гг</w:t>
      </w:r>
      <w:proofErr w:type="spellEnd"/>
      <w:proofErr w:type="gramEnd"/>
    </w:p>
    <w:p w:rsidR="008710C1" w:rsidRPr="008710C1" w:rsidRDefault="008710C1" w:rsidP="008710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10C1" w:rsidRPr="008710C1" w:rsidRDefault="008710C1" w:rsidP="008710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10C1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Положением «О бюджетном процессе в муниципальном образовании Чернохолуницкое сельское поселение Омутнинского района Кировской области», утверждённым решением Чернохолуницкой сельской Думы от 24.12.2013 № 32 и во исполнение решения Чернохолуницкой сельской Думы от 19.12.2019 № 49  «О бюджете муниципального образования Чернохолуницкое  сельское поселение Омутнинского района Кировской области на 2020 год и плановый период 2021-2022 годы»:</w:t>
      </w:r>
      <w:proofErr w:type="gramEnd"/>
    </w:p>
    <w:p w:rsidR="008710C1" w:rsidRPr="008710C1" w:rsidRDefault="008710C1" w:rsidP="008710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710C1" w:rsidRPr="008710C1" w:rsidRDefault="008710C1" w:rsidP="008710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10C1">
        <w:rPr>
          <w:rFonts w:ascii="Times New Roman" w:hAnsi="Times New Roman" w:cs="Times New Roman"/>
          <w:sz w:val="28"/>
          <w:szCs w:val="28"/>
        </w:rPr>
        <w:t>1. Утвердить Порядок составления и ведения кассового плана по бюджету муниципального образования Чернохолуницкое сельское поселение Омутнинского района Кировской области на 2020 год и плановый период 2021-2022 годы  (далее – Порядок). Прилагается.</w:t>
      </w:r>
    </w:p>
    <w:p w:rsidR="008710C1" w:rsidRPr="008710C1" w:rsidRDefault="008710C1" w:rsidP="008710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10C1">
        <w:rPr>
          <w:rFonts w:ascii="Times New Roman" w:hAnsi="Times New Roman" w:cs="Times New Roman"/>
          <w:sz w:val="28"/>
          <w:szCs w:val="28"/>
        </w:rPr>
        <w:t xml:space="preserve">2. Распоряжение администрации муниципального образования Чернохолуницкое сельское поселение Омутнинского района Кировской области от 22.07.2019 № 48 «Об утверждении Порядка составления и ведения кассового плана по бюджету муниципального образования на 2019 год и плановый период 2020-2021 </w:t>
      </w:r>
      <w:proofErr w:type="spellStart"/>
      <w:proofErr w:type="gramStart"/>
      <w:r w:rsidRPr="008710C1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Pr="008710C1">
        <w:rPr>
          <w:rFonts w:ascii="Times New Roman" w:hAnsi="Times New Roman" w:cs="Times New Roman"/>
          <w:sz w:val="28"/>
          <w:szCs w:val="28"/>
        </w:rPr>
        <w:t>» считать утратившим силу.</w:t>
      </w:r>
    </w:p>
    <w:p w:rsidR="008710C1" w:rsidRPr="008710C1" w:rsidRDefault="008710C1" w:rsidP="008710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10C1">
        <w:rPr>
          <w:rFonts w:ascii="Times New Roman" w:hAnsi="Times New Roman" w:cs="Times New Roman"/>
          <w:sz w:val="28"/>
          <w:szCs w:val="28"/>
        </w:rPr>
        <w:t>3. Ведущему специалисту администрации Лопатиной В.С. при составлении и ведении кассового плана по бюджету поселения руководствоваться в своей работе данным Порядком.</w:t>
      </w:r>
    </w:p>
    <w:p w:rsidR="008710C1" w:rsidRPr="008710C1" w:rsidRDefault="008710C1" w:rsidP="008710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10C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710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710C1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8710C1" w:rsidRPr="008710C1" w:rsidRDefault="008710C1" w:rsidP="008710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710C1" w:rsidRPr="008710C1" w:rsidRDefault="008710C1" w:rsidP="008710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710C1" w:rsidRPr="008710C1" w:rsidRDefault="008710C1" w:rsidP="008710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710C1" w:rsidRPr="008710C1" w:rsidRDefault="008710C1" w:rsidP="008710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710C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710C1" w:rsidRDefault="008710C1" w:rsidP="008710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10C1">
        <w:rPr>
          <w:rFonts w:ascii="Times New Roman" w:hAnsi="Times New Roman" w:cs="Times New Roman"/>
          <w:sz w:val="28"/>
          <w:szCs w:val="28"/>
        </w:rPr>
        <w:t>Чернохолуницкого сельского поселения                              Ю.А.Шитов</w:t>
      </w:r>
    </w:p>
    <w:p w:rsidR="008710C1" w:rsidRDefault="008710C1" w:rsidP="008710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0C1" w:rsidRDefault="008710C1" w:rsidP="008710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0C1" w:rsidRDefault="008710C1" w:rsidP="008710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0C1" w:rsidRPr="008710C1" w:rsidRDefault="008710C1" w:rsidP="008710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0C1" w:rsidRPr="008710C1" w:rsidRDefault="008710C1" w:rsidP="00871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0C1" w:rsidRPr="008710C1" w:rsidRDefault="008710C1" w:rsidP="008710C1">
      <w:pPr>
        <w:spacing w:after="0" w:line="240" w:lineRule="auto"/>
        <w:ind w:left="5580"/>
        <w:outlineLvl w:val="0"/>
        <w:rPr>
          <w:rFonts w:ascii="Times New Roman" w:hAnsi="Times New Roman" w:cs="Times New Roman"/>
        </w:rPr>
      </w:pPr>
      <w:r w:rsidRPr="008710C1">
        <w:rPr>
          <w:rFonts w:ascii="Times New Roman" w:hAnsi="Times New Roman" w:cs="Times New Roman"/>
        </w:rPr>
        <w:lastRenderedPageBreak/>
        <w:t>УТВЕРЖДЕН</w:t>
      </w:r>
    </w:p>
    <w:p w:rsidR="008710C1" w:rsidRPr="008710C1" w:rsidRDefault="008710C1" w:rsidP="008710C1">
      <w:pPr>
        <w:spacing w:after="0" w:line="240" w:lineRule="auto"/>
        <w:ind w:left="5580"/>
        <w:rPr>
          <w:rFonts w:ascii="Times New Roman" w:hAnsi="Times New Roman" w:cs="Times New Roman"/>
        </w:rPr>
      </w:pPr>
      <w:r w:rsidRPr="008710C1">
        <w:rPr>
          <w:rFonts w:ascii="Times New Roman" w:hAnsi="Times New Roman" w:cs="Times New Roman"/>
        </w:rPr>
        <w:t>распоряжением Администрации</w:t>
      </w:r>
    </w:p>
    <w:p w:rsidR="008710C1" w:rsidRPr="008710C1" w:rsidRDefault="008710C1" w:rsidP="008710C1">
      <w:pPr>
        <w:spacing w:after="0" w:line="240" w:lineRule="auto"/>
        <w:ind w:left="5580"/>
        <w:rPr>
          <w:rFonts w:ascii="Times New Roman" w:hAnsi="Times New Roman" w:cs="Times New Roman"/>
        </w:rPr>
      </w:pPr>
      <w:r w:rsidRPr="008710C1">
        <w:rPr>
          <w:rFonts w:ascii="Times New Roman" w:hAnsi="Times New Roman" w:cs="Times New Roman"/>
        </w:rPr>
        <w:t>муниципального образования</w:t>
      </w:r>
    </w:p>
    <w:p w:rsidR="008710C1" w:rsidRPr="008710C1" w:rsidRDefault="008710C1" w:rsidP="008710C1">
      <w:pPr>
        <w:spacing w:after="0" w:line="240" w:lineRule="auto"/>
        <w:ind w:left="5580"/>
        <w:rPr>
          <w:rFonts w:ascii="Times New Roman" w:hAnsi="Times New Roman" w:cs="Times New Roman"/>
        </w:rPr>
      </w:pPr>
      <w:r w:rsidRPr="008710C1">
        <w:rPr>
          <w:rFonts w:ascii="Times New Roman" w:hAnsi="Times New Roman" w:cs="Times New Roman"/>
        </w:rPr>
        <w:t>Чернохолуницкое сельское поселение Омутнинского района</w:t>
      </w:r>
    </w:p>
    <w:p w:rsidR="008710C1" w:rsidRPr="008710C1" w:rsidRDefault="008710C1" w:rsidP="008710C1">
      <w:pPr>
        <w:spacing w:after="0" w:line="240" w:lineRule="auto"/>
        <w:ind w:left="5580"/>
        <w:rPr>
          <w:rFonts w:ascii="Times New Roman" w:hAnsi="Times New Roman" w:cs="Times New Roman"/>
        </w:rPr>
      </w:pPr>
      <w:r w:rsidRPr="008710C1">
        <w:rPr>
          <w:rFonts w:ascii="Times New Roman" w:hAnsi="Times New Roman" w:cs="Times New Roman"/>
        </w:rPr>
        <w:t>Кировской области</w:t>
      </w:r>
    </w:p>
    <w:p w:rsidR="008710C1" w:rsidRPr="008710C1" w:rsidRDefault="008710C1" w:rsidP="008710C1">
      <w:pPr>
        <w:spacing w:after="0" w:line="240" w:lineRule="auto"/>
        <w:ind w:left="5580"/>
        <w:rPr>
          <w:rFonts w:ascii="Times New Roman" w:hAnsi="Times New Roman" w:cs="Times New Roman"/>
        </w:rPr>
      </w:pPr>
      <w:r w:rsidRPr="008710C1">
        <w:rPr>
          <w:rFonts w:ascii="Times New Roman" w:hAnsi="Times New Roman" w:cs="Times New Roman"/>
        </w:rPr>
        <w:t>от 10.01.2020 № 11</w:t>
      </w:r>
    </w:p>
    <w:p w:rsidR="008710C1" w:rsidRPr="008710C1" w:rsidRDefault="008710C1" w:rsidP="008710C1">
      <w:pPr>
        <w:spacing w:after="0" w:line="240" w:lineRule="auto"/>
        <w:ind w:left="5580"/>
        <w:rPr>
          <w:rFonts w:ascii="Times New Roman" w:hAnsi="Times New Roman" w:cs="Times New Roman"/>
        </w:rPr>
      </w:pPr>
    </w:p>
    <w:p w:rsidR="008710C1" w:rsidRPr="008710C1" w:rsidRDefault="008710C1" w:rsidP="008710C1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</w:rPr>
      </w:pPr>
    </w:p>
    <w:p w:rsidR="008710C1" w:rsidRPr="008710C1" w:rsidRDefault="008710C1" w:rsidP="008710C1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</w:rPr>
      </w:pPr>
      <w:r w:rsidRPr="008710C1">
        <w:rPr>
          <w:rFonts w:ascii="Times New Roman" w:hAnsi="Times New Roman" w:cs="Times New Roman"/>
          <w:b/>
          <w:smallCaps/>
          <w:sz w:val="28"/>
        </w:rPr>
        <w:t>ПОРЯДОК</w:t>
      </w:r>
    </w:p>
    <w:p w:rsidR="008710C1" w:rsidRPr="008710C1" w:rsidRDefault="008710C1" w:rsidP="008710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710C1">
        <w:rPr>
          <w:rFonts w:ascii="Times New Roman" w:hAnsi="Times New Roman" w:cs="Times New Roman"/>
          <w:b/>
          <w:sz w:val="28"/>
        </w:rPr>
        <w:t xml:space="preserve">составления и ведения кассового плана по бюджету                         муниципального образования Чернохолуницкое сельское поселение Омутнинского района Кировской области </w:t>
      </w:r>
    </w:p>
    <w:p w:rsidR="008710C1" w:rsidRPr="008710C1" w:rsidRDefault="008710C1" w:rsidP="008710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710C1">
        <w:rPr>
          <w:rFonts w:ascii="Times New Roman" w:hAnsi="Times New Roman" w:cs="Times New Roman"/>
          <w:b/>
          <w:sz w:val="28"/>
        </w:rPr>
        <w:t xml:space="preserve"> на 2020 год  и плановый период 2021-2022 годы</w:t>
      </w:r>
    </w:p>
    <w:p w:rsidR="008710C1" w:rsidRPr="008710C1" w:rsidRDefault="008710C1" w:rsidP="008710C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710C1" w:rsidRPr="008710C1" w:rsidRDefault="008710C1" w:rsidP="008710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10C1">
        <w:rPr>
          <w:rFonts w:ascii="Times New Roman" w:hAnsi="Times New Roman" w:cs="Times New Roman"/>
          <w:sz w:val="28"/>
        </w:rPr>
        <w:tab/>
      </w:r>
      <w:proofErr w:type="gramStart"/>
      <w:r w:rsidRPr="008710C1">
        <w:rPr>
          <w:rFonts w:ascii="Times New Roman" w:hAnsi="Times New Roman" w:cs="Times New Roman"/>
          <w:sz w:val="28"/>
        </w:rPr>
        <w:t>Настоящий Порядок определяет правила составления и ведения кассового плана бюджета муниципального образования Чернохолуницкое сельское поселение Омутнинского района Кировской области на 2020 год и плановый период 2021-2022 годы (далее – кассовый план)</w:t>
      </w:r>
      <w:r w:rsidRPr="008710C1">
        <w:rPr>
          <w:rFonts w:ascii="Times New Roman" w:hAnsi="Times New Roman" w:cs="Times New Roman"/>
          <w:color w:val="FF0000"/>
          <w:sz w:val="28"/>
        </w:rPr>
        <w:t xml:space="preserve"> </w:t>
      </w:r>
      <w:r w:rsidRPr="008710C1">
        <w:rPr>
          <w:rFonts w:ascii="Times New Roman" w:hAnsi="Times New Roman" w:cs="Times New Roman"/>
          <w:sz w:val="28"/>
        </w:rPr>
        <w:t>в соответствии со статьями 217.1 и 226.1 Бюджетного кодекса Российской Федерации (далее – Бюджетный кодекс), пунктом 14 статьи 14 и статьей 34 Положения «О бюджетном процессе в муниципальном образовании Чернохолуницкое сельское</w:t>
      </w:r>
      <w:proofErr w:type="gramEnd"/>
      <w:r w:rsidRPr="008710C1">
        <w:rPr>
          <w:rFonts w:ascii="Times New Roman" w:hAnsi="Times New Roman" w:cs="Times New Roman"/>
          <w:sz w:val="28"/>
        </w:rPr>
        <w:t xml:space="preserve"> поселение Омутнинского района Кировской области», утвержденного решением Чернохолуницкой сельской Думы от 24.12.2013 № 32 (далее – Положение). </w:t>
      </w:r>
    </w:p>
    <w:p w:rsidR="008710C1" w:rsidRPr="008710C1" w:rsidRDefault="008710C1" w:rsidP="008710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smartTag w:uri="urn:schemas-microsoft-com:office:smarttags" w:element="place">
        <w:r w:rsidRPr="008710C1">
          <w:rPr>
            <w:rFonts w:ascii="Times New Roman" w:hAnsi="Times New Roman" w:cs="Times New Roman"/>
            <w:b/>
            <w:sz w:val="28"/>
            <w:lang w:val="en-US"/>
          </w:rPr>
          <w:t>I</w:t>
        </w:r>
        <w:r w:rsidRPr="008710C1">
          <w:rPr>
            <w:rFonts w:ascii="Times New Roman" w:hAnsi="Times New Roman" w:cs="Times New Roman"/>
            <w:b/>
            <w:sz w:val="28"/>
          </w:rPr>
          <w:t>.</w:t>
        </w:r>
      </w:smartTag>
      <w:r w:rsidRPr="008710C1">
        <w:rPr>
          <w:rFonts w:ascii="Times New Roman" w:hAnsi="Times New Roman" w:cs="Times New Roman"/>
          <w:b/>
          <w:sz w:val="28"/>
        </w:rPr>
        <w:t xml:space="preserve"> Общие положения</w:t>
      </w:r>
    </w:p>
    <w:p w:rsidR="008710C1" w:rsidRPr="008710C1" w:rsidRDefault="008710C1" w:rsidP="008710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710C1" w:rsidRPr="008710C1" w:rsidRDefault="008710C1" w:rsidP="00871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0C1">
        <w:rPr>
          <w:rFonts w:ascii="Times New Roman" w:hAnsi="Times New Roman" w:cs="Times New Roman"/>
          <w:sz w:val="28"/>
        </w:rPr>
        <w:tab/>
      </w:r>
      <w:r w:rsidRPr="008710C1">
        <w:rPr>
          <w:rFonts w:ascii="Times New Roman" w:hAnsi="Times New Roman" w:cs="Times New Roman"/>
          <w:sz w:val="28"/>
          <w:szCs w:val="28"/>
        </w:rPr>
        <w:t>1.1. Под кассовым планом понимается прогноз кассовых поступлений в бюджет муниципального образования и кассовых выплат из бюджета  муниципального образования в соответствующем периоде текущего финансового года.</w:t>
      </w:r>
    </w:p>
    <w:p w:rsidR="008710C1" w:rsidRPr="008710C1" w:rsidRDefault="008710C1" w:rsidP="00871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0C1">
        <w:rPr>
          <w:rFonts w:ascii="Times New Roman" w:hAnsi="Times New Roman" w:cs="Times New Roman"/>
          <w:sz w:val="28"/>
          <w:szCs w:val="28"/>
        </w:rPr>
        <w:tab/>
        <w:t>1.2. Составление и ведение кассового плана осуществляется ведущим специалистом на основании сведений, представляемых главными администраторами (администраторами) средств бюджета муниципального образования, и лимитами бюджетных обязательств.</w:t>
      </w:r>
    </w:p>
    <w:p w:rsidR="008710C1" w:rsidRPr="008710C1" w:rsidRDefault="008710C1" w:rsidP="00871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0C1">
        <w:rPr>
          <w:rFonts w:ascii="Times New Roman" w:hAnsi="Times New Roman" w:cs="Times New Roman"/>
          <w:sz w:val="28"/>
          <w:szCs w:val="28"/>
        </w:rPr>
        <w:tab/>
        <w:t>1.3. Кассовый план составляется на планируемый квартал с помесячной разбивкой.</w:t>
      </w:r>
    </w:p>
    <w:p w:rsidR="008710C1" w:rsidRPr="008710C1" w:rsidRDefault="008710C1" w:rsidP="008710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710C1">
        <w:rPr>
          <w:rFonts w:ascii="Times New Roman" w:hAnsi="Times New Roman" w:cs="Times New Roman"/>
          <w:b/>
          <w:sz w:val="28"/>
          <w:lang w:val="en-US"/>
        </w:rPr>
        <w:t>II</w:t>
      </w:r>
      <w:r w:rsidRPr="008710C1">
        <w:rPr>
          <w:rFonts w:ascii="Times New Roman" w:hAnsi="Times New Roman" w:cs="Times New Roman"/>
          <w:b/>
          <w:sz w:val="28"/>
        </w:rPr>
        <w:t>. Составление кассового плана по доходам</w:t>
      </w:r>
    </w:p>
    <w:p w:rsidR="008710C1" w:rsidRPr="008710C1" w:rsidRDefault="008710C1" w:rsidP="008710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710C1" w:rsidRPr="008710C1" w:rsidRDefault="008710C1" w:rsidP="008710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10C1">
        <w:rPr>
          <w:rFonts w:ascii="Times New Roman" w:hAnsi="Times New Roman" w:cs="Times New Roman"/>
          <w:sz w:val="28"/>
        </w:rPr>
        <w:tab/>
        <w:t xml:space="preserve">2.1. </w:t>
      </w:r>
      <w:proofErr w:type="gramStart"/>
      <w:r w:rsidRPr="008710C1">
        <w:rPr>
          <w:rFonts w:ascii="Times New Roman" w:hAnsi="Times New Roman" w:cs="Times New Roman"/>
          <w:sz w:val="28"/>
        </w:rPr>
        <w:t xml:space="preserve">Для составления кассового плана по доходам главные администраторы доходов бюджета муниципального образования (администраторы налоговых и неналоговых доходов бюджета муниципального образования, выполняющие полномочия главных администраторов доходов бюджета муниципального образования) в соответствии с частью 1 статьи 160.1 Бюджетного кодекса и пункта 3 статьи 16 Положения не позднее 10 числа месяца, предшествующего планируемому </w:t>
      </w:r>
      <w:r w:rsidRPr="008710C1">
        <w:rPr>
          <w:rFonts w:ascii="Times New Roman" w:hAnsi="Times New Roman" w:cs="Times New Roman"/>
          <w:sz w:val="28"/>
        </w:rPr>
        <w:lastRenderedPageBreak/>
        <w:t>кварталу, представляют</w:t>
      </w:r>
      <w:r w:rsidRPr="008710C1">
        <w:rPr>
          <w:rFonts w:ascii="Times New Roman" w:hAnsi="Times New Roman" w:cs="Times New Roman"/>
          <w:sz w:val="28"/>
          <w:szCs w:val="28"/>
        </w:rPr>
        <w:t xml:space="preserve"> </w:t>
      </w:r>
      <w:r w:rsidRPr="008710C1">
        <w:rPr>
          <w:rFonts w:ascii="Times New Roman" w:hAnsi="Times New Roman" w:cs="Times New Roman"/>
          <w:sz w:val="28"/>
        </w:rPr>
        <w:t xml:space="preserve">прогноз </w:t>
      </w:r>
      <w:r w:rsidRPr="008710C1">
        <w:rPr>
          <w:rFonts w:ascii="Times New Roman" w:hAnsi="Times New Roman" w:cs="Times New Roman"/>
          <w:sz w:val="28"/>
          <w:szCs w:val="28"/>
        </w:rPr>
        <w:t>кассовых поступлений в бюджет муниципального образования по</w:t>
      </w:r>
      <w:proofErr w:type="gramEnd"/>
      <w:r w:rsidRPr="00871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10C1">
        <w:rPr>
          <w:rFonts w:ascii="Times New Roman" w:hAnsi="Times New Roman" w:cs="Times New Roman"/>
          <w:sz w:val="28"/>
          <w:szCs w:val="28"/>
        </w:rPr>
        <w:t>администрируемым</w:t>
      </w:r>
      <w:proofErr w:type="spellEnd"/>
      <w:r w:rsidRPr="008710C1">
        <w:rPr>
          <w:rFonts w:ascii="Times New Roman" w:hAnsi="Times New Roman" w:cs="Times New Roman"/>
          <w:sz w:val="28"/>
          <w:szCs w:val="28"/>
        </w:rPr>
        <w:t xml:space="preserve"> доходным источникам на </w:t>
      </w:r>
      <w:r w:rsidRPr="008710C1">
        <w:rPr>
          <w:rFonts w:ascii="Times New Roman" w:hAnsi="Times New Roman" w:cs="Times New Roman"/>
          <w:sz w:val="28"/>
        </w:rPr>
        <w:t>планируемый</w:t>
      </w:r>
      <w:r w:rsidRPr="008710C1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Pr="008710C1">
        <w:rPr>
          <w:rFonts w:ascii="Times New Roman" w:hAnsi="Times New Roman" w:cs="Times New Roman"/>
          <w:sz w:val="28"/>
        </w:rPr>
        <w:t>по форме согласно приложению №1 к настоящему Порядку.</w:t>
      </w:r>
    </w:p>
    <w:p w:rsidR="008710C1" w:rsidRPr="008710C1" w:rsidRDefault="008710C1" w:rsidP="008710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10C1">
        <w:rPr>
          <w:rFonts w:ascii="Times New Roman" w:hAnsi="Times New Roman" w:cs="Times New Roman"/>
          <w:sz w:val="28"/>
        </w:rPr>
        <w:tab/>
        <w:t>2.2. Кассовый план по доходам бюджета муниципального образования составляется ведущим специалистом  по налоговым и неналоговым доходам -  по статьям и по подстатьям классификации доходов бюджетов, по безвозмездным поступлениям - общей суммой и  представляется  до 25 числа месяца, предшествующего планируемому кварталу по форме согласно приложению № 1 к настоящему Порядку, на бумажном носителе.</w:t>
      </w:r>
    </w:p>
    <w:p w:rsidR="008710C1" w:rsidRPr="008710C1" w:rsidRDefault="008710C1" w:rsidP="00871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0C1" w:rsidRPr="008710C1" w:rsidRDefault="008710C1" w:rsidP="008710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710C1">
        <w:rPr>
          <w:rFonts w:ascii="Times New Roman" w:hAnsi="Times New Roman" w:cs="Times New Roman"/>
          <w:b/>
          <w:sz w:val="28"/>
          <w:lang w:val="en-US"/>
        </w:rPr>
        <w:t>III</w:t>
      </w:r>
      <w:r w:rsidRPr="008710C1">
        <w:rPr>
          <w:rFonts w:ascii="Times New Roman" w:hAnsi="Times New Roman" w:cs="Times New Roman"/>
          <w:b/>
          <w:sz w:val="28"/>
        </w:rPr>
        <w:t>. Составление кассового плана по расходам</w:t>
      </w:r>
    </w:p>
    <w:p w:rsidR="008710C1" w:rsidRPr="008710C1" w:rsidRDefault="008710C1" w:rsidP="008710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710C1" w:rsidRPr="008710C1" w:rsidRDefault="008710C1" w:rsidP="00871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10C1">
        <w:rPr>
          <w:rFonts w:ascii="Times New Roman" w:hAnsi="Times New Roman" w:cs="Times New Roman"/>
          <w:sz w:val="28"/>
        </w:rPr>
        <w:tab/>
        <w:t xml:space="preserve">3.1. </w:t>
      </w:r>
      <w:proofErr w:type="gramStart"/>
      <w:r w:rsidRPr="008710C1">
        <w:rPr>
          <w:rFonts w:ascii="Times New Roman" w:hAnsi="Times New Roman" w:cs="Times New Roman"/>
          <w:sz w:val="28"/>
        </w:rPr>
        <w:t xml:space="preserve">Для составления кассового плана по расходам главные распорядители средств бюджета муниципального образования (далее – главные распорядители) в соответствии с частью 2 статьи 217.1 Бюджетного кодекса и пунктом 4 статьи 15 Положения не позднее 20 числа месяца, предшествующего планируемому кварталу, представляют </w:t>
      </w:r>
      <w:r w:rsidRPr="008710C1">
        <w:rPr>
          <w:rFonts w:ascii="Times New Roman" w:hAnsi="Times New Roman" w:cs="Times New Roman"/>
          <w:sz w:val="28"/>
          <w:szCs w:val="28"/>
        </w:rPr>
        <w:t xml:space="preserve">на финансирование в целом в отношении главного распорядителя на </w:t>
      </w:r>
      <w:r w:rsidRPr="008710C1">
        <w:rPr>
          <w:rFonts w:ascii="Times New Roman" w:hAnsi="Times New Roman" w:cs="Times New Roman"/>
          <w:sz w:val="28"/>
        </w:rPr>
        <w:t>планируемый</w:t>
      </w:r>
      <w:r w:rsidRPr="008710C1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Pr="008710C1">
        <w:rPr>
          <w:rFonts w:ascii="Times New Roman" w:hAnsi="Times New Roman" w:cs="Times New Roman"/>
          <w:sz w:val="28"/>
        </w:rPr>
        <w:t>по форме согласно приложению №2 к настоящему Порядку.</w:t>
      </w:r>
      <w:proofErr w:type="gramEnd"/>
    </w:p>
    <w:p w:rsidR="008710C1" w:rsidRPr="008710C1" w:rsidRDefault="008710C1" w:rsidP="00871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10C1">
        <w:rPr>
          <w:rFonts w:ascii="Times New Roman" w:hAnsi="Times New Roman" w:cs="Times New Roman"/>
          <w:sz w:val="28"/>
        </w:rPr>
        <w:t xml:space="preserve">          </w:t>
      </w:r>
      <w:r w:rsidRPr="008710C1">
        <w:rPr>
          <w:rFonts w:ascii="Times New Roman" w:hAnsi="Times New Roman" w:cs="Times New Roman"/>
          <w:sz w:val="28"/>
        </w:rPr>
        <w:tab/>
        <w:t xml:space="preserve">3.2. Раздел кассового плана по расходам составляется ведущим специалистом  на планируемый квартал с помесячной разбивкой – общими суммами прогнозных кассовых выплат в разрезе главных распорядителей. </w:t>
      </w:r>
    </w:p>
    <w:p w:rsidR="008710C1" w:rsidRPr="008710C1" w:rsidRDefault="008710C1" w:rsidP="00871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10C1">
        <w:rPr>
          <w:rFonts w:ascii="Times New Roman" w:hAnsi="Times New Roman" w:cs="Times New Roman"/>
          <w:sz w:val="28"/>
        </w:rPr>
        <w:tab/>
        <w:t>3.3. План по расходам в расчете на год не может превышать лимиты бюджетных обязательств и бюджетные ассигнования.</w:t>
      </w:r>
    </w:p>
    <w:p w:rsidR="008710C1" w:rsidRPr="008710C1" w:rsidRDefault="008710C1" w:rsidP="00871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710C1" w:rsidRPr="008710C1" w:rsidRDefault="008710C1" w:rsidP="00871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710C1">
        <w:rPr>
          <w:rFonts w:ascii="Times New Roman" w:hAnsi="Times New Roman" w:cs="Times New Roman"/>
          <w:b/>
          <w:sz w:val="28"/>
          <w:lang w:val="en-US"/>
        </w:rPr>
        <w:t>IV</w:t>
      </w:r>
      <w:r w:rsidRPr="008710C1">
        <w:rPr>
          <w:rFonts w:ascii="Times New Roman" w:hAnsi="Times New Roman" w:cs="Times New Roman"/>
          <w:b/>
          <w:sz w:val="28"/>
        </w:rPr>
        <w:t>. Составление кассового плана по источникам</w:t>
      </w:r>
    </w:p>
    <w:p w:rsidR="008710C1" w:rsidRPr="008710C1" w:rsidRDefault="008710C1" w:rsidP="00871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710C1">
        <w:rPr>
          <w:rFonts w:ascii="Times New Roman" w:hAnsi="Times New Roman" w:cs="Times New Roman"/>
          <w:b/>
          <w:sz w:val="28"/>
        </w:rPr>
        <w:t>финансирования дефицита бюджета муниципального образования</w:t>
      </w:r>
    </w:p>
    <w:p w:rsidR="008710C1" w:rsidRPr="008710C1" w:rsidRDefault="008710C1" w:rsidP="00871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710C1" w:rsidRPr="008710C1" w:rsidRDefault="008710C1" w:rsidP="00871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10C1">
        <w:rPr>
          <w:rFonts w:ascii="Times New Roman" w:hAnsi="Times New Roman" w:cs="Times New Roman"/>
          <w:sz w:val="28"/>
        </w:rPr>
        <w:tab/>
        <w:t xml:space="preserve">4.1. </w:t>
      </w:r>
      <w:proofErr w:type="gramStart"/>
      <w:r w:rsidRPr="008710C1">
        <w:rPr>
          <w:rFonts w:ascii="Times New Roman" w:hAnsi="Times New Roman" w:cs="Times New Roman"/>
          <w:sz w:val="28"/>
        </w:rPr>
        <w:t xml:space="preserve">Для составления кассового плана по источникам финансирования дефицита бюджета муниципального образования (далее – источники) ведущий специалист   в соответствии с частью 2 статьи 217.1 Бюджетного кодекса и пунктом 2 статьи 17 Положения не позднее 28 числа месяца, предшествующего планируемому кварталу, представляют  прогноз по источникам финансирования дефицита бюджета муниципального образования по  </w:t>
      </w:r>
      <w:proofErr w:type="spellStart"/>
      <w:r w:rsidRPr="008710C1">
        <w:rPr>
          <w:rFonts w:ascii="Times New Roman" w:hAnsi="Times New Roman" w:cs="Times New Roman"/>
          <w:sz w:val="28"/>
        </w:rPr>
        <w:t>администрируемым</w:t>
      </w:r>
      <w:proofErr w:type="spellEnd"/>
      <w:r w:rsidRPr="008710C1">
        <w:rPr>
          <w:rFonts w:ascii="Times New Roman" w:hAnsi="Times New Roman" w:cs="Times New Roman"/>
          <w:sz w:val="28"/>
        </w:rPr>
        <w:t xml:space="preserve"> источникам </w:t>
      </w:r>
      <w:r w:rsidRPr="008710C1">
        <w:rPr>
          <w:rFonts w:ascii="Times New Roman" w:hAnsi="Times New Roman" w:cs="Times New Roman"/>
          <w:sz w:val="28"/>
          <w:szCs w:val="28"/>
        </w:rPr>
        <w:t xml:space="preserve">на </w:t>
      </w:r>
      <w:r w:rsidRPr="008710C1">
        <w:rPr>
          <w:rFonts w:ascii="Times New Roman" w:hAnsi="Times New Roman" w:cs="Times New Roman"/>
          <w:sz w:val="28"/>
        </w:rPr>
        <w:t>планируемый</w:t>
      </w:r>
      <w:r w:rsidRPr="008710C1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Pr="008710C1">
        <w:rPr>
          <w:rFonts w:ascii="Times New Roman" w:hAnsi="Times New Roman" w:cs="Times New Roman"/>
          <w:sz w:val="28"/>
        </w:rPr>
        <w:t>по форме согласно приложению № 3 к настоящему</w:t>
      </w:r>
      <w:proofErr w:type="gramEnd"/>
      <w:r w:rsidRPr="008710C1">
        <w:rPr>
          <w:rFonts w:ascii="Times New Roman" w:hAnsi="Times New Roman" w:cs="Times New Roman"/>
          <w:sz w:val="28"/>
        </w:rPr>
        <w:t xml:space="preserve"> Порядку.</w:t>
      </w:r>
    </w:p>
    <w:p w:rsidR="008710C1" w:rsidRPr="008710C1" w:rsidRDefault="008710C1" w:rsidP="008710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10C1">
        <w:rPr>
          <w:rFonts w:ascii="Times New Roman" w:hAnsi="Times New Roman" w:cs="Times New Roman"/>
          <w:sz w:val="28"/>
        </w:rPr>
        <w:tab/>
        <w:t>4.2. Раздел кассового плана по источникам составляется ведущим специалистом на планируемый квартал по видам источников с помесячной разбивкой.</w:t>
      </w:r>
    </w:p>
    <w:p w:rsidR="008710C1" w:rsidRPr="008710C1" w:rsidRDefault="008710C1" w:rsidP="008710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10C1">
        <w:rPr>
          <w:rFonts w:ascii="Times New Roman" w:hAnsi="Times New Roman" w:cs="Times New Roman"/>
          <w:sz w:val="28"/>
        </w:rPr>
        <w:tab/>
        <w:t xml:space="preserve">4.3. План по источникам в части кассовых выплат в расчете на текущий  финансовый год не может превышать лимиты бюджетных обязательств, утвержденные в установленном порядке. </w:t>
      </w:r>
    </w:p>
    <w:p w:rsidR="008710C1" w:rsidRPr="008710C1" w:rsidRDefault="008710C1" w:rsidP="00871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710C1" w:rsidRPr="008710C1" w:rsidRDefault="008710C1" w:rsidP="00871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710C1">
        <w:rPr>
          <w:rFonts w:ascii="Times New Roman" w:hAnsi="Times New Roman" w:cs="Times New Roman"/>
          <w:b/>
          <w:sz w:val="28"/>
          <w:lang w:val="en-US"/>
        </w:rPr>
        <w:lastRenderedPageBreak/>
        <w:t>V</w:t>
      </w:r>
      <w:r w:rsidRPr="008710C1">
        <w:rPr>
          <w:rFonts w:ascii="Times New Roman" w:hAnsi="Times New Roman" w:cs="Times New Roman"/>
          <w:b/>
          <w:sz w:val="28"/>
        </w:rPr>
        <w:t xml:space="preserve">. Составление кассового плана по прогнозным кассовым </w:t>
      </w:r>
    </w:p>
    <w:p w:rsidR="008710C1" w:rsidRPr="008710C1" w:rsidRDefault="008710C1" w:rsidP="00871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710C1">
        <w:rPr>
          <w:rFonts w:ascii="Times New Roman" w:hAnsi="Times New Roman" w:cs="Times New Roman"/>
          <w:b/>
          <w:sz w:val="28"/>
        </w:rPr>
        <w:t>поступлениям и кассовым выплатам</w:t>
      </w:r>
    </w:p>
    <w:p w:rsidR="008710C1" w:rsidRPr="008710C1" w:rsidRDefault="008710C1" w:rsidP="00871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710C1" w:rsidRPr="008710C1" w:rsidRDefault="008710C1" w:rsidP="00871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10C1">
        <w:rPr>
          <w:rFonts w:ascii="Times New Roman" w:hAnsi="Times New Roman" w:cs="Times New Roman"/>
          <w:sz w:val="28"/>
        </w:rPr>
        <w:tab/>
        <w:t>5.1. Кассовый план по прогнозным кассовым поступлениям и кассовым выплатам по бюджету муниципального образования составляется ведущим специалистом</w:t>
      </w:r>
      <w:r w:rsidRPr="008710C1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Pr="008710C1">
        <w:rPr>
          <w:rFonts w:ascii="Times New Roman" w:hAnsi="Times New Roman" w:cs="Times New Roman"/>
          <w:sz w:val="28"/>
        </w:rPr>
        <w:t xml:space="preserve">№ 4 к настоящему Порядку и не позднее последнего рабочего дня месяца, предшествующего соответствующему планируемому периоду, представляется на утверждение главе администрации. </w:t>
      </w:r>
    </w:p>
    <w:p w:rsidR="008710C1" w:rsidRPr="008710C1" w:rsidRDefault="008710C1" w:rsidP="00871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10C1">
        <w:rPr>
          <w:rFonts w:ascii="Times New Roman" w:hAnsi="Times New Roman" w:cs="Times New Roman"/>
          <w:sz w:val="28"/>
        </w:rPr>
        <w:tab/>
        <w:t>5.2. В случае если заявки на финансирование представленные главными распорядителями, не обеспечиваются прогнозными кассовыми поступлениями, при утверждении кассового плана на соответствующий квартал объемы финансирования могут быть уменьшены по сравнению с предложенными главными распорядителями, исходя из целесообразности осуществления расходов и (или) освоения утвержденных бюджетных ассигнований.</w:t>
      </w:r>
    </w:p>
    <w:p w:rsidR="008710C1" w:rsidRPr="008710C1" w:rsidRDefault="008710C1" w:rsidP="00871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10C1">
        <w:rPr>
          <w:rFonts w:ascii="Times New Roman" w:hAnsi="Times New Roman" w:cs="Times New Roman"/>
          <w:sz w:val="28"/>
        </w:rPr>
        <w:t xml:space="preserve">         5.3. Утвержденный кассовый план в части кассовых выплат одновременно является предельными объемами финансирования.  </w:t>
      </w:r>
    </w:p>
    <w:p w:rsidR="008710C1" w:rsidRPr="008710C1" w:rsidRDefault="008710C1" w:rsidP="008710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8710C1">
        <w:rPr>
          <w:rFonts w:ascii="Times New Roman" w:hAnsi="Times New Roman" w:cs="Times New Roman"/>
          <w:sz w:val="28"/>
        </w:rPr>
        <w:t>Контроль за</w:t>
      </w:r>
      <w:proofErr w:type="gramEnd"/>
      <w:r w:rsidRPr="008710C1">
        <w:rPr>
          <w:rFonts w:ascii="Times New Roman" w:hAnsi="Times New Roman" w:cs="Times New Roman"/>
          <w:sz w:val="28"/>
        </w:rPr>
        <w:t xml:space="preserve"> кассовыми выплатами по кодам классификации операций сектора государственного управления, указанными в заявке на финансирование, осуществляется главными распорядителями.</w:t>
      </w:r>
    </w:p>
    <w:p w:rsidR="008710C1" w:rsidRPr="008710C1" w:rsidRDefault="008710C1" w:rsidP="00871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710C1" w:rsidRPr="008710C1" w:rsidRDefault="008710C1" w:rsidP="008710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710C1">
        <w:rPr>
          <w:rFonts w:ascii="Times New Roman" w:hAnsi="Times New Roman" w:cs="Times New Roman"/>
          <w:b/>
          <w:sz w:val="28"/>
          <w:lang w:val="en-US"/>
        </w:rPr>
        <w:t>VI</w:t>
      </w:r>
      <w:r w:rsidRPr="008710C1">
        <w:rPr>
          <w:rFonts w:ascii="Times New Roman" w:hAnsi="Times New Roman" w:cs="Times New Roman"/>
          <w:b/>
          <w:sz w:val="28"/>
        </w:rPr>
        <w:t>. Ведение кассового плана</w:t>
      </w:r>
    </w:p>
    <w:p w:rsidR="008710C1" w:rsidRPr="008710C1" w:rsidRDefault="008710C1" w:rsidP="00871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710C1" w:rsidRPr="008710C1" w:rsidRDefault="008710C1" w:rsidP="00871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10C1">
        <w:rPr>
          <w:rFonts w:ascii="Times New Roman" w:hAnsi="Times New Roman" w:cs="Times New Roman"/>
          <w:sz w:val="28"/>
        </w:rPr>
        <w:tab/>
        <w:t xml:space="preserve">6.1. Сектор предварительного контроля зачисляет предельные объемы финансирования: </w:t>
      </w:r>
    </w:p>
    <w:p w:rsidR="008710C1" w:rsidRPr="008710C1" w:rsidRDefault="008710C1" w:rsidP="00871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10C1">
        <w:rPr>
          <w:rFonts w:ascii="Times New Roman" w:hAnsi="Times New Roman" w:cs="Times New Roman"/>
          <w:sz w:val="28"/>
        </w:rPr>
        <w:tab/>
        <w:t xml:space="preserve">6.1.1 на лицевые счета главных распорядителей с разбивкой по кодам классификации расходов бюджетов по целевым средствам областного бюджета и бюджетов поселений – по мере поступления средств и представления главными распорядителями реестра на финансирование по форме согласно приложению №5 к настоящему Порядку; </w:t>
      </w:r>
    </w:p>
    <w:p w:rsidR="008710C1" w:rsidRPr="008710C1" w:rsidRDefault="008710C1" w:rsidP="00871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10C1">
        <w:rPr>
          <w:rFonts w:ascii="Times New Roman" w:hAnsi="Times New Roman" w:cs="Times New Roman"/>
          <w:sz w:val="28"/>
        </w:rPr>
        <w:tab/>
        <w:t>6.2. Главные распорядители по средствам в соответствии с п.6.1.1 предоставляют реестр на финансирование для зачисления средств на лицевые счета подведомственных получателей с разбивкой по кодам классификации расходов бюджетов согласно приложению № 6 к настоящему Порядку.</w:t>
      </w:r>
    </w:p>
    <w:p w:rsidR="008710C1" w:rsidRPr="008710C1" w:rsidRDefault="008710C1" w:rsidP="00871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0C1">
        <w:rPr>
          <w:rFonts w:ascii="Times New Roman" w:hAnsi="Times New Roman" w:cs="Times New Roman"/>
          <w:sz w:val="28"/>
        </w:rPr>
        <w:tab/>
        <w:t xml:space="preserve">6.3. </w:t>
      </w:r>
      <w:r w:rsidRPr="008710C1">
        <w:rPr>
          <w:rFonts w:ascii="Times New Roman" w:hAnsi="Times New Roman" w:cs="Times New Roman"/>
          <w:sz w:val="28"/>
          <w:szCs w:val="28"/>
        </w:rPr>
        <w:t xml:space="preserve">В ходе исполнения бюджета муниципального образования показатели кассового плана </w:t>
      </w:r>
      <w:r w:rsidRPr="008710C1">
        <w:rPr>
          <w:rFonts w:ascii="Times New Roman" w:hAnsi="Times New Roman" w:cs="Times New Roman"/>
          <w:sz w:val="28"/>
        </w:rPr>
        <w:t xml:space="preserve">по прогнозным кассовым поступлениям и кассовым выплатам </w:t>
      </w:r>
      <w:r w:rsidRPr="008710C1">
        <w:rPr>
          <w:rFonts w:ascii="Times New Roman" w:hAnsi="Times New Roman" w:cs="Times New Roman"/>
          <w:sz w:val="28"/>
          <w:szCs w:val="28"/>
        </w:rPr>
        <w:t>могут быть изменены</w:t>
      </w:r>
      <w:r w:rsidRPr="008710C1">
        <w:rPr>
          <w:rFonts w:ascii="Times New Roman" w:hAnsi="Times New Roman" w:cs="Times New Roman"/>
          <w:sz w:val="28"/>
          <w:szCs w:val="28"/>
        </w:rPr>
        <w:tab/>
        <w:t>на основании просьб главных распорядителей сре</w:t>
      </w:r>
      <w:proofErr w:type="gramStart"/>
      <w:r w:rsidRPr="008710C1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8710C1">
        <w:rPr>
          <w:rFonts w:ascii="Times New Roman" w:hAnsi="Times New Roman" w:cs="Times New Roman"/>
          <w:sz w:val="28"/>
          <w:szCs w:val="28"/>
        </w:rPr>
        <w:t xml:space="preserve">и разрешительной надписи начальника финансового управления. </w:t>
      </w:r>
    </w:p>
    <w:p w:rsidR="008710C1" w:rsidRPr="008710C1" w:rsidRDefault="008710C1" w:rsidP="00871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10C1">
        <w:rPr>
          <w:rFonts w:ascii="Times New Roman" w:hAnsi="Times New Roman" w:cs="Times New Roman"/>
          <w:sz w:val="28"/>
          <w:szCs w:val="28"/>
        </w:rPr>
        <w:tab/>
        <w:t xml:space="preserve">6.4. </w:t>
      </w:r>
      <w:r w:rsidRPr="008710C1">
        <w:rPr>
          <w:rFonts w:ascii="Times New Roman" w:hAnsi="Times New Roman" w:cs="Times New Roman"/>
          <w:sz w:val="28"/>
        </w:rPr>
        <w:t xml:space="preserve">Для внесения изменений </w:t>
      </w:r>
      <w:r w:rsidRPr="008710C1">
        <w:rPr>
          <w:rFonts w:ascii="Times New Roman" w:hAnsi="Times New Roman" w:cs="Times New Roman"/>
          <w:sz w:val="28"/>
          <w:szCs w:val="28"/>
        </w:rPr>
        <w:t>в кассовый план по бюджету муниципального образования на текущий финансовый год:</w:t>
      </w:r>
      <w:r w:rsidRPr="008710C1">
        <w:rPr>
          <w:rFonts w:ascii="Times New Roman" w:hAnsi="Times New Roman" w:cs="Times New Roman"/>
          <w:sz w:val="28"/>
        </w:rPr>
        <w:t xml:space="preserve"> </w:t>
      </w:r>
    </w:p>
    <w:p w:rsidR="008710C1" w:rsidRPr="008710C1" w:rsidRDefault="008710C1" w:rsidP="00871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10C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710C1">
        <w:rPr>
          <w:rFonts w:ascii="Times New Roman" w:hAnsi="Times New Roman" w:cs="Times New Roman"/>
          <w:sz w:val="28"/>
          <w:szCs w:val="28"/>
        </w:rPr>
        <w:t>6.4.1 Г</w:t>
      </w:r>
      <w:r w:rsidRPr="008710C1">
        <w:rPr>
          <w:rFonts w:ascii="Times New Roman" w:hAnsi="Times New Roman" w:cs="Times New Roman"/>
          <w:sz w:val="28"/>
        </w:rPr>
        <w:t xml:space="preserve">лавные администраторы доходов бюджета муниципального образования не позднее 5 дней </w:t>
      </w:r>
      <w:r w:rsidRPr="008710C1">
        <w:rPr>
          <w:rFonts w:ascii="Times New Roman" w:hAnsi="Times New Roman" w:cs="Times New Roman"/>
          <w:sz w:val="28"/>
          <w:szCs w:val="28"/>
        </w:rPr>
        <w:t xml:space="preserve">до окончания месяца соответствующего квартала </w:t>
      </w:r>
      <w:r w:rsidRPr="008710C1">
        <w:rPr>
          <w:rFonts w:ascii="Times New Roman" w:hAnsi="Times New Roman" w:cs="Times New Roman"/>
          <w:sz w:val="28"/>
        </w:rPr>
        <w:t xml:space="preserve">представляют изменения в кассовый план по доходам бюджета </w:t>
      </w:r>
      <w:r w:rsidRPr="008710C1">
        <w:rPr>
          <w:rFonts w:ascii="Times New Roman" w:hAnsi="Times New Roman" w:cs="Times New Roman"/>
          <w:sz w:val="28"/>
        </w:rPr>
        <w:lastRenderedPageBreak/>
        <w:t>муниципального образования</w:t>
      </w:r>
      <w:r w:rsidRPr="008710C1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8710C1">
        <w:rPr>
          <w:rFonts w:ascii="Times New Roman" w:hAnsi="Times New Roman" w:cs="Times New Roman"/>
          <w:sz w:val="28"/>
          <w:szCs w:val="28"/>
        </w:rPr>
        <w:t>администрируемым</w:t>
      </w:r>
      <w:proofErr w:type="spellEnd"/>
      <w:r w:rsidRPr="008710C1">
        <w:rPr>
          <w:rFonts w:ascii="Times New Roman" w:hAnsi="Times New Roman" w:cs="Times New Roman"/>
          <w:sz w:val="28"/>
          <w:szCs w:val="28"/>
        </w:rPr>
        <w:t xml:space="preserve"> доходным источникам (по налоговым, неналоговым доходам) на текущий месяц соответствующего квартала </w:t>
      </w:r>
      <w:r w:rsidRPr="008710C1">
        <w:rPr>
          <w:rFonts w:ascii="Times New Roman" w:hAnsi="Times New Roman" w:cs="Times New Roman"/>
          <w:sz w:val="28"/>
        </w:rPr>
        <w:t>по форме согласно приложению № 6 к настоящему Порядку, где указываются уточненные прогнозные поступления с учетом увеличения и (или) уменьшения прогнозных кассовых</w:t>
      </w:r>
      <w:proofErr w:type="gramEnd"/>
      <w:r w:rsidRPr="008710C1">
        <w:rPr>
          <w:rFonts w:ascii="Times New Roman" w:hAnsi="Times New Roman" w:cs="Times New Roman"/>
          <w:sz w:val="28"/>
        </w:rPr>
        <w:t xml:space="preserve"> поступлений.</w:t>
      </w:r>
    </w:p>
    <w:p w:rsidR="008710C1" w:rsidRPr="008710C1" w:rsidRDefault="008710C1" w:rsidP="00871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710C1">
        <w:rPr>
          <w:rFonts w:ascii="Times New Roman" w:hAnsi="Times New Roman" w:cs="Times New Roman"/>
          <w:sz w:val="28"/>
        </w:rPr>
        <w:tab/>
      </w:r>
      <w:r w:rsidRPr="008710C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8710C1">
        <w:rPr>
          <w:rFonts w:ascii="Times New Roman" w:hAnsi="Times New Roman" w:cs="Times New Roman"/>
          <w:sz w:val="28"/>
          <w:szCs w:val="28"/>
        </w:rPr>
        <w:t>6.4.2 Г</w:t>
      </w:r>
      <w:r w:rsidRPr="008710C1">
        <w:rPr>
          <w:rFonts w:ascii="Times New Roman" w:hAnsi="Times New Roman" w:cs="Times New Roman"/>
          <w:sz w:val="28"/>
        </w:rPr>
        <w:t xml:space="preserve">лавные администраторы доходов бюджета муниципального образования также, не позднее 5 дней </w:t>
      </w:r>
      <w:r w:rsidRPr="008710C1">
        <w:rPr>
          <w:rFonts w:ascii="Times New Roman" w:hAnsi="Times New Roman" w:cs="Times New Roman"/>
          <w:sz w:val="28"/>
          <w:szCs w:val="28"/>
        </w:rPr>
        <w:t xml:space="preserve">до окончания последнего месяца текущего квартала представляют  уточненный кассовый план по доходам бюджета муниципального образования (по налоговым, неналоговым доходам) на текущий квартал по форме согласно </w:t>
      </w:r>
      <w:r w:rsidRPr="008710C1">
        <w:rPr>
          <w:rFonts w:ascii="Times New Roman" w:hAnsi="Times New Roman" w:cs="Times New Roman"/>
          <w:sz w:val="28"/>
        </w:rPr>
        <w:t>приложению № 8 к настоящему Порядку, где указываются уточненные прогнозные поступления с учетом увеличения и (или) уменьшения прогнозных кассовых поступлений на соответствующий квартал с</w:t>
      </w:r>
      <w:proofErr w:type="gramEnd"/>
      <w:r w:rsidRPr="008710C1">
        <w:rPr>
          <w:rFonts w:ascii="Times New Roman" w:hAnsi="Times New Roman" w:cs="Times New Roman"/>
          <w:sz w:val="28"/>
        </w:rPr>
        <w:t xml:space="preserve"> разбивкой по месяцам.</w:t>
      </w:r>
    </w:p>
    <w:p w:rsidR="008710C1" w:rsidRPr="008710C1" w:rsidRDefault="008710C1" w:rsidP="008710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710C1">
        <w:rPr>
          <w:rFonts w:ascii="Times New Roman" w:hAnsi="Times New Roman" w:cs="Times New Roman"/>
          <w:sz w:val="28"/>
        </w:rPr>
        <w:t xml:space="preserve">При изменении кассового плана по кассовым выплатам </w:t>
      </w:r>
      <w:r w:rsidRPr="008710C1">
        <w:rPr>
          <w:rFonts w:ascii="Times New Roman" w:hAnsi="Times New Roman" w:cs="Times New Roman"/>
          <w:sz w:val="28"/>
          <w:szCs w:val="28"/>
        </w:rPr>
        <w:t xml:space="preserve">на основании просьб главных распорядителей, одновременно с письмом главные распорядители представляют заявку на финансирование по </w:t>
      </w:r>
      <w:r w:rsidRPr="008710C1">
        <w:rPr>
          <w:rFonts w:ascii="Times New Roman" w:hAnsi="Times New Roman" w:cs="Times New Roman"/>
          <w:sz w:val="28"/>
        </w:rPr>
        <w:t>форме согласно приложению №3 к настоящему Порядку, где указываются суммы увеличения и (или) уменьшения прогнозных кассовых выплат,  с указанием обоснованности причин внесения изменений.</w:t>
      </w:r>
    </w:p>
    <w:p w:rsidR="008710C1" w:rsidRPr="008710C1" w:rsidRDefault="008710C1" w:rsidP="008710C1">
      <w:pPr>
        <w:spacing w:after="0" w:line="240" w:lineRule="auto"/>
        <w:rPr>
          <w:rFonts w:ascii="Times New Roman" w:hAnsi="Times New Roman" w:cs="Times New Roman"/>
        </w:rPr>
      </w:pPr>
    </w:p>
    <w:p w:rsidR="008710C1" w:rsidRPr="008710C1" w:rsidRDefault="008710C1" w:rsidP="008710C1">
      <w:pPr>
        <w:spacing w:after="0" w:line="240" w:lineRule="auto"/>
        <w:rPr>
          <w:rFonts w:ascii="Times New Roman" w:hAnsi="Times New Roman" w:cs="Times New Roman"/>
        </w:rPr>
      </w:pPr>
    </w:p>
    <w:p w:rsidR="008710C1" w:rsidRPr="008710C1" w:rsidRDefault="008710C1" w:rsidP="008710C1">
      <w:pPr>
        <w:spacing w:after="0" w:line="240" w:lineRule="auto"/>
        <w:rPr>
          <w:rFonts w:ascii="Times New Roman" w:hAnsi="Times New Roman" w:cs="Times New Roman"/>
        </w:rPr>
      </w:pPr>
    </w:p>
    <w:p w:rsidR="008710C1" w:rsidRPr="008710C1" w:rsidRDefault="008710C1" w:rsidP="008710C1">
      <w:pPr>
        <w:spacing w:after="0" w:line="240" w:lineRule="auto"/>
        <w:rPr>
          <w:rFonts w:ascii="Times New Roman" w:hAnsi="Times New Roman" w:cs="Times New Roman"/>
        </w:rPr>
      </w:pPr>
    </w:p>
    <w:p w:rsidR="008710C1" w:rsidRPr="008710C1" w:rsidRDefault="008710C1" w:rsidP="008710C1">
      <w:pPr>
        <w:spacing w:after="0" w:line="240" w:lineRule="auto"/>
        <w:rPr>
          <w:rFonts w:ascii="Times New Roman" w:hAnsi="Times New Roman" w:cs="Times New Roman"/>
        </w:rPr>
      </w:pPr>
    </w:p>
    <w:p w:rsidR="008710C1" w:rsidRPr="008710C1" w:rsidRDefault="008710C1" w:rsidP="008710C1">
      <w:pPr>
        <w:spacing w:after="0" w:line="240" w:lineRule="auto"/>
        <w:rPr>
          <w:rFonts w:ascii="Times New Roman" w:hAnsi="Times New Roman" w:cs="Times New Roman"/>
        </w:rPr>
      </w:pPr>
    </w:p>
    <w:p w:rsidR="008710C1" w:rsidRPr="008710C1" w:rsidRDefault="008710C1" w:rsidP="008710C1">
      <w:pPr>
        <w:spacing w:after="0" w:line="240" w:lineRule="auto"/>
        <w:rPr>
          <w:rFonts w:ascii="Times New Roman" w:hAnsi="Times New Roman" w:cs="Times New Roman"/>
        </w:rPr>
      </w:pPr>
    </w:p>
    <w:p w:rsidR="008710C1" w:rsidRPr="008710C1" w:rsidRDefault="008710C1" w:rsidP="008710C1">
      <w:pPr>
        <w:spacing w:after="0" w:line="240" w:lineRule="auto"/>
        <w:rPr>
          <w:rFonts w:ascii="Times New Roman" w:hAnsi="Times New Roman" w:cs="Times New Roman"/>
        </w:rPr>
      </w:pPr>
    </w:p>
    <w:p w:rsidR="008710C1" w:rsidRPr="008710C1" w:rsidRDefault="008710C1" w:rsidP="008710C1">
      <w:pPr>
        <w:spacing w:after="0" w:line="240" w:lineRule="auto"/>
        <w:rPr>
          <w:rFonts w:ascii="Times New Roman" w:hAnsi="Times New Roman" w:cs="Times New Roman"/>
        </w:rPr>
      </w:pPr>
    </w:p>
    <w:p w:rsidR="00D73AF1" w:rsidRDefault="00D73AF1"/>
    <w:sectPr w:rsidR="00D73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10C1"/>
    <w:rsid w:val="008710C1"/>
    <w:rsid w:val="00D73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1482</Words>
  <Characters>8450</Characters>
  <Application>Microsoft Office Word</Application>
  <DocSecurity>0</DocSecurity>
  <Lines>70</Lines>
  <Paragraphs>19</Paragraphs>
  <ScaleCrop>false</ScaleCrop>
  <Company/>
  <LinksUpToDate>false</LinksUpToDate>
  <CharactersWithSpaces>9913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2020-02-19T07:29:00Z</dcterms:created>
  <dcterms:modified xsi:type="dcterms:W3CDTF">2020-02-19T07:30:00Z</dcterms:modified>
</cp:coreProperties>
</file>