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7" w:type="dxa"/>
        <w:tblInd w:w="27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717"/>
      </w:tblGrid>
      <w:tr w:rsidR="00B17987" w:rsidRPr="001F542E" w:rsidTr="00CA4E33">
        <w:trPr>
          <w:trHeight w:val="313"/>
        </w:trPr>
        <w:tc>
          <w:tcPr>
            <w:tcW w:w="13717" w:type="dxa"/>
          </w:tcPr>
          <w:p w:rsidR="00B17987" w:rsidRPr="001F542E" w:rsidRDefault="00B17987" w:rsidP="001F542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F542E">
              <w:rPr>
                <w:rFonts w:eastAsia="Calibri"/>
                <w:bCs/>
                <w:color w:val="000000"/>
                <w:lang w:eastAsia="en-US"/>
              </w:rPr>
              <w:t>Приложение</w:t>
            </w:r>
          </w:p>
          <w:p w:rsidR="00B17987" w:rsidRPr="001F542E" w:rsidRDefault="00B17987" w:rsidP="001F54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B17987" w:rsidRPr="001F542E" w:rsidRDefault="00B17987" w:rsidP="001F54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F542E">
              <w:rPr>
                <w:rFonts w:eastAsia="Calibri"/>
                <w:bCs/>
                <w:color w:val="000000"/>
                <w:lang w:eastAsia="en-US"/>
              </w:rPr>
              <w:t>УТВЕРЖДЕН</w:t>
            </w:r>
          </w:p>
        </w:tc>
      </w:tr>
      <w:tr w:rsidR="00B17987" w:rsidRPr="001F542E" w:rsidTr="00CA4E33">
        <w:trPr>
          <w:trHeight w:val="99"/>
        </w:trPr>
        <w:tc>
          <w:tcPr>
            <w:tcW w:w="13717" w:type="dxa"/>
          </w:tcPr>
          <w:p w:rsidR="00B17987" w:rsidRPr="00B26749" w:rsidRDefault="00494EDC" w:rsidP="001F54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решением Леснополянской </w:t>
            </w:r>
          </w:p>
          <w:p w:rsidR="00B17987" w:rsidRPr="001F542E" w:rsidRDefault="00494EDC" w:rsidP="001F54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сельск</w:t>
            </w:r>
            <w:r w:rsidR="00B17987" w:rsidRPr="001F542E">
              <w:rPr>
                <w:rFonts w:eastAsia="Calibri"/>
                <w:color w:val="000000"/>
                <w:lang w:eastAsia="en-US"/>
              </w:rPr>
              <w:t>ой Думы</w:t>
            </w:r>
          </w:p>
        </w:tc>
      </w:tr>
      <w:tr w:rsidR="00B17987" w:rsidRPr="001F542E" w:rsidTr="00CA4E33">
        <w:trPr>
          <w:trHeight w:val="313"/>
        </w:trPr>
        <w:tc>
          <w:tcPr>
            <w:tcW w:w="13717" w:type="dxa"/>
          </w:tcPr>
          <w:p w:rsidR="00B17987" w:rsidRPr="001F542E" w:rsidRDefault="00B17987" w:rsidP="00990A7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F542E">
              <w:rPr>
                <w:rFonts w:eastAsia="Calibri"/>
                <w:color w:val="000000"/>
                <w:lang w:eastAsia="en-US"/>
              </w:rPr>
              <w:t xml:space="preserve">от   </w:t>
            </w:r>
            <w:r w:rsidR="00494EDC">
              <w:rPr>
                <w:rFonts w:eastAsia="Calibri"/>
                <w:color w:val="000000"/>
                <w:lang w:eastAsia="en-US"/>
              </w:rPr>
              <w:t xml:space="preserve">30.01.2020 </w:t>
            </w:r>
            <w:r w:rsidRPr="001F542E">
              <w:rPr>
                <w:rFonts w:eastAsia="Calibri"/>
                <w:color w:val="000000"/>
                <w:lang w:eastAsia="en-US"/>
              </w:rPr>
              <w:t>№</w:t>
            </w:r>
            <w:r w:rsidR="00494EDC">
              <w:rPr>
                <w:rFonts w:eastAsia="Calibri"/>
                <w:color w:val="000000"/>
                <w:lang w:eastAsia="en-US"/>
              </w:rPr>
              <w:t xml:space="preserve"> 117</w:t>
            </w:r>
          </w:p>
        </w:tc>
      </w:tr>
    </w:tbl>
    <w:p w:rsidR="00B17987" w:rsidRPr="00CA4E33" w:rsidRDefault="00B17987" w:rsidP="00CA4E33">
      <w:pPr>
        <w:spacing w:before="720"/>
        <w:jc w:val="center"/>
        <w:rPr>
          <w:b/>
        </w:rPr>
      </w:pPr>
      <w:r w:rsidRPr="00CA4E33">
        <w:rPr>
          <w:b/>
        </w:rPr>
        <w:t>ПЕРЕЧЕНЬ</w:t>
      </w:r>
    </w:p>
    <w:p w:rsidR="00B17987" w:rsidRPr="00CA4E33" w:rsidRDefault="00CA4E33" w:rsidP="00CA4E33">
      <w:pPr>
        <w:jc w:val="center"/>
        <w:rPr>
          <w:b/>
        </w:rPr>
      </w:pPr>
      <w:r w:rsidRPr="00CA4E33">
        <w:rPr>
          <w:b/>
        </w:rPr>
        <w:t>объектов недвижимости</w:t>
      </w:r>
      <w:r w:rsidR="00B17987" w:rsidRPr="00CA4E33">
        <w:rPr>
          <w:b/>
        </w:rPr>
        <w:t>, передаваемыхв</w:t>
      </w:r>
      <w:r w:rsidR="002C7B28">
        <w:rPr>
          <w:b/>
        </w:rPr>
        <w:t xml:space="preserve"> муниципальную собственность </w:t>
      </w:r>
      <w:r w:rsidRPr="00CA4E33">
        <w:rPr>
          <w:b/>
        </w:rPr>
        <w:t>муниципально</w:t>
      </w:r>
      <w:r w:rsidR="002C7B28">
        <w:rPr>
          <w:b/>
        </w:rPr>
        <w:t>го</w:t>
      </w:r>
      <w:r w:rsidRPr="00CA4E33">
        <w:rPr>
          <w:b/>
        </w:rPr>
        <w:t xml:space="preserve"> образовани</w:t>
      </w:r>
      <w:r w:rsidR="002C7B28">
        <w:rPr>
          <w:b/>
        </w:rPr>
        <w:t>я</w:t>
      </w:r>
      <w:r w:rsidRPr="00CA4E33">
        <w:rPr>
          <w:b/>
        </w:rPr>
        <w:t xml:space="preserve"> Омутнинский муниципальный район</w:t>
      </w:r>
      <w:r w:rsidR="00193E95" w:rsidRPr="00CA4E33">
        <w:rPr>
          <w:b/>
        </w:rPr>
        <w:t xml:space="preserve"> Кировской области</w:t>
      </w:r>
    </w:p>
    <w:p w:rsidR="001F542E" w:rsidRPr="001F542E" w:rsidRDefault="001F542E" w:rsidP="001F542E">
      <w:pPr>
        <w:rPr>
          <w:b/>
          <w:sz w:val="20"/>
          <w:szCs w:val="20"/>
        </w:rPr>
      </w:pPr>
    </w:p>
    <w:tbl>
      <w:tblPr>
        <w:tblW w:w="15887" w:type="dxa"/>
        <w:tblInd w:w="93" w:type="dxa"/>
        <w:tblLook w:val="04A0"/>
      </w:tblPr>
      <w:tblGrid>
        <w:gridCol w:w="540"/>
        <w:gridCol w:w="506"/>
        <w:gridCol w:w="813"/>
        <w:gridCol w:w="2353"/>
        <w:gridCol w:w="1787"/>
        <w:gridCol w:w="820"/>
        <w:gridCol w:w="760"/>
        <w:gridCol w:w="1561"/>
        <w:gridCol w:w="1420"/>
        <w:gridCol w:w="1240"/>
        <w:gridCol w:w="1380"/>
        <w:gridCol w:w="546"/>
        <w:gridCol w:w="2161"/>
      </w:tblGrid>
      <w:tr w:rsidR="00CA4E33" w:rsidRPr="00CA4E33" w:rsidTr="00272DE9">
        <w:trPr>
          <w:trHeight w:val="20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33" w:rsidRPr="00CA4E33" w:rsidRDefault="00CA4E33" w:rsidP="00CA4E33">
            <w:pPr>
              <w:jc w:val="center"/>
              <w:rPr>
                <w:color w:val="000000"/>
              </w:rPr>
            </w:pPr>
            <w:r w:rsidRPr="00CA4E33">
              <w:rPr>
                <w:color w:val="000000"/>
              </w:rPr>
              <w:t xml:space="preserve">№ </w:t>
            </w:r>
            <w:proofErr w:type="gramStart"/>
            <w:r w:rsidRPr="00CA4E33">
              <w:rPr>
                <w:color w:val="000000"/>
              </w:rPr>
              <w:t>п</w:t>
            </w:r>
            <w:proofErr w:type="gramEnd"/>
            <w:r w:rsidRPr="00CA4E33">
              <w:rPr>
                <w:color w:val="000000"/>
              </w:rPr>
              <w:t>/п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4E33" w:rsidRPr="00CA4E33" w:rsidRDefault="00CA4E33">
            <w:pPr>
              <w:jc w:val="center"/>
            </w:pPr>
            <w:r w:rsidRPr="00CA4E33">
              <w:t>Регистрационный номер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4E33" w:rsidRPr="00CA4E33" w:rsidRDefault="00CA4E33">
            <w:pPr>
              <w:jc w:val="center"/>
            </w:pPr>
            <w:r w:rsidRPr="00CA4E33">
              <w:t>Передаточный н</w:t>
            </w:r>
            <w:r w:rsidRPr="00CA4E33">
              <w:t>о</w:t>
            </w:r>
            <w:r w:rsidRPr="00CA4E33">
              <w:t>мер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4E33" w:rsidRPr="00CA4E33" w:rsidRDefault="00CA4E33">
            <w:pPr>
              <w:jc w:val="center"/>
            </w:pPr>
            <w:r w:rsidRPr="00CA4E33">
              <w:t>Наименование имущества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4E33" w:rsidRPr="00CA4E33" w:rsidRDefault="00CA4E33">
            <w:pPr>
              <w:jc w:val="center"/>
            </w:pPr>
            <w:r w:rsidRPr="00CA4E33">
              <w:t>Место нахождения недвижимого им</w:t>
            </w:r>
            <w:r w:rsidRPr="00CA4E33">
              <w:t>у</w:t>
            </w:r>
            <w:r w:rsidRPr="00CA4E33">
              <w:t>щества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4E33" w:rsidRPr="00CA4E33" w:rsidRDefault="00CA4E33" w:rsidP="00CA4E33">
            <w:r w:rsidRPr="00CA4E33">
              <w:t xml:space="preserve">Протяженность, </w:t>
            </w:r>
            <w:proofErr w:type="gramStart"/>
            <w:r w:rsidRPr="00CA4E33">
              <w:t>м</w:t>
            </w:r>
            <w:proofErr w:type="gramEnd"/>
          </w:p>
          <w:p w:rsidR="00CA4E33" w:rsidRPr="00CA4E33" w:rsidRDefault="00CA4E33" w:rsidP="00CA4E33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4E33" w:rsidRPr="00CA4E33" w:rsidRDefault="00CA4E33">
            <w:pPr>
              <w:jc w:val="center"/>
            </w:pPr>
            <w:r w:rsidRPr="00CA4E33">
              <w:t xml:space="preserve">Площадь  здания, кв. м; сооружения, </w:t>
            </w:r>
            <w:proofErr w:type="gramStart"/>
            <w:r w:rsidRPr="00CA4E33">
              <w:t>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4E33" w:rsidRPr="00CA4E33" w:rsidRDefault="00CA4E33">
            <w:pPr>
              <w:jc w:val="center"/>
            </w:pPr>
            <w:r w:rsidRPr="00CA4E33">
              <w:t>Год ввода в эк</w:t>
            </w:r>
            <w:r w:rsidRPr="00CA4E33">
              <w:t>с</w:t>
            </w:r>
            <w:r w:rsidRPr="00CA4E33">
              <w:t>плуатацию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4E33" w:rsidRPr="00CA4E33" w:rsidRDefault="00CA4E33">
            <w:pPr>
              <w:jc w:val="center"/>
            </w:pPr>
            <w:r w:rsidRPr="00CA4E33">
              <w:t>Балансовая сто</w:t>
            </w:r>
            <w:r w:rsidRPr="00CA4E33">
              <w:t>и</w:t>
            </w:r>
            <w:r w:rsidRPr="00CA4E33">
              <w:t>мость, руб. пер</w:t>
            </w:r>
            <w:r w:rsidRPr="00CA4E33">
              <w:t>е</w:t>
            </w:r>
            <w:r w:rsidRPr="00CA4E33">
              <w:t>оцененная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4E33" w:rsidRPr="00CA4E33" w:rsidRDefault="00CA4E33">
            <w:pPr>
              <w:jc w:val="center"/>
            </w:pPr>
            <w:r w:rsidRPr="00CA4E33">
              <w:t>Износ, руб. на 01.01.2008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4E33" w:rsidRPr="00CA4E33" w:rsidRDefault="00CA4E33">
            <w:pPr>
              <w:jc w:val="center"/>
            </w:pPr>
            <w:r w:rsidRPr="00CA4E33">
              <w:t>Остаточная сто</w:t>
            </w:r>
            <w:r w:rsidRPr="00CA4E33">
              <w:t>и</w:t>
            </w:r>
            <w:r w:rsidRPr="00CA4E33">
              <w:t>мость, руб. на 01.01.2008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4E33" w:rsidRPr="00CA4E33" w:rsidRDefault="00CA4E33">
            <w:pPr>
              <w:jc w:val="center"/>
            </w:pPr>
            <w:r w:rsidRPr="00CA4E33">
              <w:t>Фактический износ, %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4E33" w:rsidRPr="00CA4E33" w:rsidRDefault="00CA4E33">
            <w:pPr>
              <w:jc w:val="center"/>
            </w:pPr>
            <w:r w:rsidRPr="00CA4E33">
              <w:t>Способ приобрет</w:t>
            </w:r>
            <w:r w:rsidRPr="00CA4E33">
              <w:t>е</w:t>
            </w:r>
            <w:r w:rsidRPr="00CA4E33">
              <w:t>ния и срок пост</w:t>
            </w:r>
            <w:r w:rsidRPr="00CA4E33">
              <w:t>а</w:t>
            </w:r>
            <w:r w:rsidRPr="00CA4E33">
              <w:t>новки на учет</w:t>
            </w:r>
          </w:p>
        </w:tc>
      </w:tr>
      <w:tr w:rsidR="00332FC1" w:rsidRPr="00CA4E33" w:rsidTr="007A0ADD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C1" w:rsidRPr="00CA4E33" w:rsidRDefault="00E971C6" w:rsidP="007A0A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Лесные Пол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C1" w:rsidRDefault="005572CC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C1" w:rsidRPr="00CA4E33" w:rsidRDefault="005572CC" w:rsidP="007A0A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C1" w:rsidRDefault="00332FC1" w:rsidP="007A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27 644,66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C1" w:rsidRDefault="00332FC1" w:rsidP="007A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27 644,66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C1" w:rsidRDefault="008D4C60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вительства Кировской области №131/173 от 13.05.2008</w:t>
            </w:r>
          </w:p>
        </w:tc>
      </w:tr>
      <w:tr w:rsidR="00332FC1" w:rsidRPr="00CA4E33" w:rsidTr="007A0ADD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C1" w:rsidRPr="00CA4E33" w:rsidRDefault="00E971C6" w:rsidP="007A0A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Лесные Пол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C1" w:rsidRDefault="005572CC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C1" w:rsidRDefault="005572CC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C1" w:rsidRDefault="00332FC1" w:rsidP="007A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124 235,07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C1" w:rsidRDefault="00332FC1" w:rsidP="007A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124 235,07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C1" w:rsidRDefault="00332FC1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C1" w:rsidRDefault="008D4C60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вительства Кировской области №131/173 от 13.05.2008</w:t>
            </w:r>
          </w:p>
        </w:tc>
      </w:tr>
      <w:tr w:rsidR="00B60427" w:rsidRPr="00CA4E33" w:rsidTr="007A0ADD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27" w:rsidRPr="00CA4E33" w:rsidRDefault="00E971C6" w:rsidP="007A0A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27" w:rsidRDefault="00B60427" w:rsidP="007A0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27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27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27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Лесные пол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27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27" w:rsidRDefault="005572CC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27" w:rsidRDefault="0053349E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27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27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27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427" w:rsidRDefault="005572CC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9E" w:rsidRDefault="008D4C60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вительства Кировской области  </w:t>
            </w:r>
            <w:r w:rsidR="0053349E">
              <w:rPr>
                <w:color w:val="000000"/>
                <w:sz w:val="20"/>
                <w:szCs w:val="20"/>
              </w:rPr>
              <w:t>от 13.02.2012 № 139/60</w:t>
            </w:r>
          </w:p>
          <w:p w:rsidR="00B60427" w:rsidRDefault="00B60427" w:rsidP="007A0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DE9" w:rsidRPr="00CA4E33" w:rsidTr="007A0ADD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Pr="00CA4E33" w:rsidRDefault="00E971C6" w:rsidP="007A0A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Тепловые сети котел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Дома культуры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9" w:rsidRDefault="005572CC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Default="005572CC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Default="005572CC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Default="005572CC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9" w:rsidRDefault="005572CC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DE9" w:rsidRPr="00CA4E33" w:rsidTr="007A0ADD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Pr="00CA4E33" w:rsidRDefault="00E971C6" w:rsidP="007A0A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9" w:rsidRDefault="00272DE9" w:rsidP="007A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котел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больницы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9" w:rsidRDefault="005572CC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Pr="00CA4E33" w:rsidRDefault="005572CC" w:rsidP="007A0A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Pr="00CA4E33" w:rsidRDefault="005572CC" w:rsidP="007A0A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Default="00272DE9" w:rsidP="007A0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9" w:rsidRPr="00CA4E33" w:rsidRDefault="005572CC" w:rsidP="007A0A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9" w:rsidRPr="00CA4E33" w:rsidRDefault="005572CC" w:rsidP="007A0A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17987" w:rsidRPr="001F542E" w:rsidRDefault="00B17987" w:rsidP="00B17987">
      <w:pPr>
        <w:jc w:val="both"/>
        <w:rPr>
          <w:sz w:val="20"/>
          <w:szCs w:val="20"/>
        </w:rPr>
      </w:pPr>
    </w:p>
    <w:p w:rsidR="00990A7C" w:rsidRDefault="00990A7C" w:rsidP="00B17987">
      <w:pPr>
        <w:jc w:val="both"/>
        <w:rPr>
          <w:sz w:val="20"/>
          <w:szCs w:val="20"/>
        </w:rPr>
      </w:pPr>
    </w:p>
    <w:p w:rsidR="00B17987" w:rsidRPr="001F542E" w:rsidRDefault="00990A7C" w:rsidP="00990A7C">
      <w:pPr>
        <w:jc w:val="center"/>
        <w:rPr>
          <w:sz w:val="20"/>
          <w:szCs w:val="20"/>
        </w:rPr>
      </w:pPr>
      <w:r>
        <w:rPr>
          <w:sz w:val="20"/>
          <w:szCs w:val="20"/>
        </w:rPr>
        <w:t>__</w:t>
      </w:r>
      <w:r w:rsidR="00B17987" w:rsidRPr="001F542E">
        <w:rPr>
          <w:sz w:val="20"/>
          <w:szCs w:val="20"/>
        </w:rPr>
        <w:t>___________</w:t>
      </w:r>
    </w:p>
    <w:p w:rsidR="00EE1B74" w:rsidRPr="001F542E" w:rsidRDefault="00EE1B74">
      <w:pPr>
        <w:rPr>
          <w:sz w:val="20"/>
          <w:szCs w:val="20"/>
        </w:rPr>
      </w:pPr>
      <w:bookmarkStart w:id="0" w:name="_GoBack"/>
      <w:bookmarkEnd w:id="0"/>
    </w:p>
    <w:p w:rsidR="00B17987" w:rsidRPr="001F542E" w:rsidRDefault="00B17987">
      <w:pPr>
        <w:rPr>
          <w:sz w:val="20"/>
          <w:szCs w:val="20"/>
        </w:rPr>
      </w:pPr>
    </w:p>
    <w:p w:rsidR="00B17987" w:rsidRPr="001F542E" w:rsidRDefault="00B17987">
      <w:pPr>
        <w:rPr>
          <w:sz w:val="20"/>
          <w:szCs w:val="20"/>
        </w:rPr>
      </w:pPr>
    </w:p>
    <w:p w:rsidR="000C33AF" w:rsidRPr="001F542E" w:rsidRDefault="000C33AF" w:rsidP="001F542E">
      <w:pPr>
        <w:ind w:left="-426"/>
        <w:rPr>
          <w:sz w:val="20"/>
          <w:szCs w:val="20"/>
        </w:rPr>
      </w:pPr>
    </w:p>
    <w:sectPr w:rsidR="000C33AF" w:rsidRPr="001F542E" w:rsidSect="00CA4E33">
      <w:pgSz w:w="16838" w:h="11906" w:orient="landscape"/>
      <w:pgMar w:top="567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7987"/>
    <w:rsid w:val="000C33AF"/>
    <w:rsid w:val="000F5ADA"/>
    <w:rsid w:val="00193E95"/>
    <w:rsid w:val="001F542E"/>
    <w:rsid w:val="00244973"/>
    <w:rsid w:val="00272DE9"/>
    <w:rsid w:val="002C7B28"/>
    <w:rsid w:val="002D6AB6"/>
    <w:rsid w:val="00332FC1"/>
    <w:rsid w:val="00333A85"/>
    <w:rsid w:val="00394F46"/>
    <w:rsid w:val="00440D21"/>
    <w:rsid w:val="00494EDC"/>
    <w:rsid w:val="005200ED"/>
    <w:rsid w:val="0053349E"/>
    <w:rsid w:val="005572CC"/>
    <w:rsid w:val="00560287"/>
    <w:rsid w:val="005971EA"/>
    <w:rsid w:val="00623EDF"/>
    <w:rsid w:val="00662496"/>
    <w:rsid w:val="006D5B69"/>
    <w:rsid w:val="007A0ADD"/>
    <w:rsid w:val="007B681A"/>
    <w:rsid w:val="008D4C60"/>
    <w:rsid w:val="00912035"/>
    <w:rsid w:val="00955D3D"/>
    <w:rsid w:val="00990A7C"/>
    <w:rsid w:val="00A33021"/>
    <w:rsid w:val="00B17987"/>
    <w:rsid w:val="00B26749"/>
    <w:rsid w:val="00B60427"/>
    <w:rsid w:val="00BE209D"/>
    <w:rsid w:val="00C85965"/>
    <w:rsid w:val="00CA4E33"/>
    <w:rsid w:val="00DF356C"/>
    <w:rsid w:val="00E971C6"/>
    <w:rsid w:val="00EE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179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40D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 Знак Знак Знак1 Знак Знак Знак Знак"/>
    <w:basedOn w:val="a"/>
    <w:rsid w:val="00955D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179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40D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 Знак Знак Знак1 Знак Знак Знак Знак"/>
    <w:basedOn w:val="a"/>
    <w:rsid w:val="00955D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D86D-A985-49F1-933F-E93F4E0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ulespol01</cp:lastModifiedBy>
  <cp:revision>4</cp:revision>
  <cp:lastPrinted>2020-03-03T12:50:00Z</cp:lastPrinted>
  <dcterms:created xsi:type="dcterms:W3CDTF">2020-02-17T05:41:00Z</dcterms:created>
  <dcterms:modified xsi:type="dcterms:W3CDTF">2020-03-03T12:50:00Z</dcterms:modified>
</cp:coreProperties>
</file>