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B1" w:rsidRDefault="004D58B1" w:rsidP="00286895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КИРОВСКАЯ ОБЛАСТЬ</w:t>
      </w:r>
    </w:p>
    <w:p w:rsidR="004D58B1" w:rsidRDefault="004D58B1" w:rsidP="00286895">
      <w:pPr>
        <w:shd w:val="clear" w:color="auto" w:fill="FFFFFF"/>
        <w:spacing w:line="322" w:lineRule="exact"/>
        <w:ind w:right="288"/>
        <w:jc w:val="center"/>
      </w:pPr>
      <w:r>
        <w:rPr>
          <w:b/>
          <w:bCs/>
          <w:sz w:val="28"/>
          <w:szCs w:val="28"/>
        </w:rPr>
        <w:t>ОМУТНИНСКИЙ РАЙОН</w:t>
      </w:r>
    </w:p>
    <w:p w:rsidR="004D58B1" w:rsidRDefault="004D58B1" w:rsidP="00286895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ВЯТСКАЯ СЕЛЬСКАЯ ДУМА</w:t>
      </w:r>
    </w:p>
    <w:p w:rsidR="004D58B1" w:rsidRDefault="004D58B1" w:rsidP="00286895">
      <w:pPr>
        <w:shd w:val="clear" w:color="auto" w:fill="FFFFFF"/>
        <w:spacing w:line="322" w:lineRule="exact"/>
        <w:ind w:right="2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4D58B1" w:rsidRDefault="004D58B1" w:rsidP="00286895">
      <w:pPr>
        <w:shd w:val="clear" w:color="auto" w:fill="FFFFFF"/>
        <w:spacing w:line="322" w:lineRule="exact"/>
        <w:ind w:right="298"/>
        <w:jc w:val="center"/>
      </w:pPr>
    </w:p>
    <w:p w:rsidR="004D58B1" w:rsidRDefault="004D58B1" w:rsidP="0050569E">
      <w:pPr>
        <w:shd w:val="clear" w:color="auto" w:fill="FFFFFF"/>
        <w:jc w:val="center"/>
      </w:pPr>
      <w:r>
        <w:rPr>
          <w:b/>
          <w:bCs/>
          <w:spacing w:val="81"/>
          <w:sz w:val="28"/>
          <w:szCs w:val="28"/>
        </w:rPr>
        <w:t>РЕШЕНИЕ</w:t>
      </w:r>
    </w:p>
    <w:p w:rsidR="004D58B1" w:rsidRDefault="004D58B1" w:rsidP="00286895">
      <w:pPr>
        <w:shd w:val="clear" w:color="auto" w:fill="FFFFFF"/>
        <w:tabs>
          <w:tab w:val="left" w:pos="8688"/>
        </w:tabs>
        <w:spacing w:before="317"/>
        <w:ind w:left="144"/>
      </w:pPr>
      <w:r>
        <w:rPr>
          <w:spacing w:val="-8"/>
          <w:sz w:val="28"/>
          <w:szCs w:val="28"/>
        </w:rPr>
        <w:t xml:space="preserve">18.12.2020                                                                                                              </w:t>
      </w:r>
      <w:r>
        <w:rPr>
          <w:sz w:val="28"/>
          <w:szCs w:val="28"/>
        </w:rPr>
        <w:t xml:space="preserve">№ 32 </w:t>
      </w:r>
    </w:p>
    <w:p w:rsidR="004D58B1" w:rsidRDefault="004D58B1" w:rsidP="00286895">
      <w:pPr>
        <w:shd w:val="clear" w:color="auto" w:fill="FFFFFF"/>
        <w:ind w:left="4032"/>
      </w:pPr>
      <w:r>
        <w:rPr>
          <w:sz w:val="28"/>
          <w:szCs w:val="28"/>
        </w:rPr>
        <w:t>дер. Ежово</w:t>
      </w:r>
    </w:p>
    <w:p w:rsidR="004D58B1" w:rsidRDefault="004D58B1" w:rsidP="00286895">
      <w:pPr>
        <w:shd w:val="clear" w:color="auto" w:fill="FFFFFF"/>
        <w:spacing w:before="322" w:line="322" w:lineRule="exact"/>
        <w:ind w:right="298"/>
        <w:jc w:val="center"/>
      </w:pPr>
      <w:r>
        <w:rPr>
          <w:b/>
          <w:bCs/>
          <w:sz w:val="28"/>
          <w:szCs w:val="28"/>
        </w:rPr>
        <w:t>О передаче части полномочий муниципальному</w:t>
      </w:r>
    </w:p>
    <w:p w:rsidR="004D58B1" w:rsidRDefault="004D58B1" w:rsidP="00286895">
      <w:pPr>
        <w:shd w:val="clear" w:color="auto" w:fill="FFFFFF"/>
        <w:spacing w:line="322" w:lineRule="exact"/>
        <w:ind w:right="312"/>
        <w:jc w:val="center"/>
      </w:pPr>
      <w:r>
        <w:rPr>
          <w:b/>
          <w:bCs/>
          <w:sz w:val="28"/>
          <w:szCs w:val="28"/>
        </w:rPr>
        <w:t>образованию Омутнинский муниципальный район</w:t>
      </w:r>
    </w:p>
    <w:p w:rsidR="004D58B1" w:rsidRDefault="004D58B1" w:rsidP="00286895">
      <w:pPr>
        <w:shd w:val="clear" w:color="auto" w:fill="FFFFFF"/>
        <w:spacing w:line="322" w:lineRule="exact"/>
        <w:ind w:right="302"/>
        <w:jc w:val="center"/>
      </w:pPr>
      <w:r>
        <w:rPr>
          <w:b/>
          <w:bCs/>
          <w:sz w:val="28"/>
          <w:szCs w:val="28"/>
        </w:rPr>
        <w:t>в сфере осуществления муниципального финансового</w:t>
      </w:r>
    </w:p>
    <w:p w:rsidR="004D58B1" w:rsidRDefault="004D58B1" w:rsidP="00286895">
      <w:pPr>
        <w:shd w:val="clear" w:color="auto" w:fill="FFFFFF"/>
        <w:spacing w:line="322" w:lineRule="exact"/>
        <w:ind w:right="302"/>
        <w:jc w:val="center"/>
      </w:pPr>
      <w:r>
        <w:rPr>
          <w:b/>
          <w:bCs/>
          <w:sz w:val="28"/>
          <w:szCs w:val="28"/>
        </w:rPr>
        <w:t>контроля за исполнением бюджета</w:t>
      </w:r>
    </w:p>
    <w:p w:rsidR="004D58B1" w:rsidRDefault="004D58B1" w:rsidP="00286895">
      <w:pPr>
        <w:shd w:val="clear" w:color="auto" w:fill="FFFFFF"/>
        <w:spacing w:line="322" w:lineRule="exact"/>
        <w:ind w:right="322"/>
        <w:jc w:val="center"/>
      </w:pPr>
      <w:r>
        <w:rPr>
          <w:b/>
          <w:bCs/>
          <w:sz w:val="28"/>
          <w:szCs w:val="28"/>
        </w:rPr>
        <w:t>Вятского сельского поселения</w:t>
      </w:r>
    </w:p>
    <w:p w:rsidR="004D58B1" w:rsidRDefault="004D58B1" w:rsidP="00286895">
      <w:pPr>
        <w:shd w:val="clear" w:color="auto" w:fill="FFFFFF"/>
        <w:spacing w:before="317" w:line="322" w:lineRule="exact"/>
        <w:ind w:left="43" w:right="350" w:firstLine="701"/>
        <w:jc w:val="both"/>
      </w:pPr>
      <w:r w:rsidRPr="00286895">
        <w:rPr>
          <w:bCs/>
          <w:sz w:val="28"/>
          <w:szCs w:val="28"/>
        </w:rPr>
        <w:t>В</w:t>
      </w:r>
      <w:r>
        <w:rPr>
          <w:sz w:val="28"/>
          <w:szCs w:val="28"/>
        </w:rPr>
        <w:t>целях эффективного осуществления муниципального финансового контроля за исполнением бюджета, в соответствии с Уставом Вятского сельского поселения, Вятская сельская Дума РЕШИЛА:</w:t>
      </w:r>
    </w:p>
    <w:p w:rsidR="004D58B1" w:rsidRDefault="004D58B1" w:rsidP="00286895">
      <w:pPr>
        <w:shd w:val="clear" w:color="auto" w:fill="FFFFFF"/>
        <w:tabs>
          <w:tab w:val="left" w:pos="346"/>
        </w:tabs>
        <w:spacing w:line="322" w:lineRule="exact"/>
        <w:ind w:right="355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        1. Передать части полномочий муниципальному образованию Омутнинский </w:t>
      </w:r>
      <w:r>
        <w:rPr>
          <w:spacing w:val="-1"/>
          <w:sz w:val="28"/>
          <w:szCs w:val="28"/>
        </w:rPr>
        <w:t xml:space="preserve">муниципальный район в сфере осуществления муниципального финансового </w:t>
      </w:r>
      <w:r>
        <w:rPr>
          <w:sz w:val="28"/>
          <w:szCs w:val="28"/>
        </w:rPr>
        <w:t>контроля за исполнением бюджета Вятского сельского поселения.</w:t>
      </w:r>
    </w:p>
    <w:p w:rsidR="004D58B1" w:rsidRDefault="004D58B1" w:rsidP="00286895">
      <w:pPr>
        <w:shd w:val="clear" w:color="auto" w:fill="FFFFFF"/>
        <w:tabs>
          <w:tab w:val="left" w:pos="346"/>
        </w:tabs>
        <w:spacing w:line="322" w:lineRule="exact"/>
        <w:ind w:right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2. Администрации Вятского сельского поселения заключить на 2021 год соглашение с муниципальным образованием Омутнинский муниципальный район соглашение на передачу полномочий в сфере осуществления муниципального финансового контроля за исполнением бюджета Вятского сельского поселения.</w:t>
      </w:r>
    </w:p>
    <w:p w:rsidR="004D58B1" w:rsidRDefault="004D58B1" w:rsidP="00286895">
      <w:pPr>
        <w:shd w:val="clear" w:color="auto" w:fill="FFFFFF"/>
        <w:tabs>
          <w:tab w:val="left" w:pos="346"/>
        </w:tabs>
        <w:spacing w:line="322" w:lineRule="exact"/>
        <w:ind w:right="36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3. Предусмотреть в бюджете поселения на субвенции для осуществления переданных полномочий 600 рублей.</w:t>
      </w:r>
    </w:p>
    <w:p w:rsidR="004D58B1" w:rsidRDefault="004D58B1" w:rsidP="00286895">
      <w:pPr>
        <w:shd w:val="clear" w:color="auto" w:fill="FFFFFF"/>
        <w:tabs>
          <w:tab w:val="left" w:pos="533"/>
        </w:tabs>
        <w:spacing w:line="322" w:lineRule="exact"/>
        <w:ind w:left="19" w:right="370"/>
        <w:jc w:val="both"/>
      </w:pPr>
      <w:r>
        <w:rPr>
          <w:spacing w:val="-15"/>
          <w:sz w:val="28"/>
          <w:szCs w:val="28"/>
        </w:rPr>
        <w:tab/>
        <w:t>4.</w:t>
      </w:r>
      <w:r>
        <w:rPr>
          <w:sz w:val="28"/>
          <w:szCs w:val="28"/>
        </w:rPr>
        <w:tab/>
        <w:t>Обнародовать настоящее решение в установленном законом порядке.</w:t>
      </w:r>
    </w:p>
    <w:p w:rsidR="004D58B1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ab/>
        <w:t>5.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4D58B1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</w:p>
    <w:p w:rsidR="004D58B1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</w:p>
    <w:p w:rsidR="004D58B1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</w:p>
    <w:p w:rsidR="004D58B1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r>
        <w:rPr>
          <w:sz w:val="28"/>
          <w:szCs w:val="28"/>
        </w:rPr>
        <w:t>Глава Вятского</w:t>
      </w:r>
    </w:p>
    <w:p w:rsidR="004D58B1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Н.М. Пролеев</w:t>
      </w:r>
    </w:p>
    <w:p w:rsidR="004D58B1" w:rsidRPr="00A4718A" w:rsidRDefault="004D58B1" w:rsidP="00286895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</w:pPr>
    </w:p>
    <w:p w:rsidR="004D58B1" w:rsidRDefault="004D58B1"/>
    <w:p w:rsidR="004D58B1" w:rsidRDefault="004D58B1"/>
    <w:p w:rsidR="004D58B1" w:rsidRDefault="004D58B1"/>
    <w:p w:rsidR="004D58B1" w:rsidRDefault="004D58B1" w:rsidP="00286895">
      <w:pPr>
        <w:jc w:val="center"/>
        <w:rPr>
          <w:sz w:val="28"/>
          <w:szCs w:val="28"/>
        </w:rPr>
      </w:pPr>
    </w:p>
    <w:p w:rsidR="004D58B1" w:rsidRDefault="004D58B1" w:rsidP="00286895">
      <w:pPr>
        <w:jc w:val="center"/>
        <w:rPr>
          <w:sz w:val="28"/>
          <w:szCs w:val="28"/>
        </w:rPr>
      </w:pPr>
    </w:p>
    <w:p w:rsidR="004D58B1" w:rsidRPr="00EB526A" w:rsidRDefault="004D58B1" w:rsidP="002868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8B1" w:rsidRDefault="004D58B1"/>
    <w:sectPr w:rsidR="004D58B1" w:rsidSect="00D8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2F50"/>
    <w:multiLevelType w:val="singleLevel"/>
    <w:tmpl w:val="EEB2AA8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B3C"/>
    <w:rsid w:val="000376B5"/>
    <w:rsid w:val="00276C3E"/>
    <w:rsid w:val="00286895"/>
    <w:rsid w:val="002D2CCB"/>
    <w:rsid w:val="003E288C"/>
    <w:rsid w:val="00493CBC"/>
    <w:rsid w:val="004A2309"/>
    <w:rsid w:val="004D58B1"/>
    <w:rsid w:val="004E1CA6"/>
    <w:rsid w:val="0050569E"/>
    <w:rsid w:val="006A65AA"/>
    <w:rsid w:val="006D0454"/>
    <w:rsid w:val="007165D3"/>
    <w:rsid w:val="0074259E"/>
    <w:rsid w:val="008376E3"/>
    <w:rsid w:val="0085671D"/>
    <w:rsid w:val="00863DDB"/>
    <w:rsid w:val="00872BDB"/>
    <w:rsid w:val="00A2422B"/>
    <w:rsid w:val="00A4718A"/>
    <w:rsid w:val="00D8267C"/>
    <w:rsid w:val="00E83A29"/>
    <w:rsid w:val="00EB526A"/>
    <w:rsid w:val="00FB0B3C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217</Words>
  <Characters>1242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2020-12-04T10:40:00Z</cp:lastPrinted>
  <dcterms:created xsi:type="dcterms:W3CDTF">2017-12-26T05:52:00Z</dcterms:created>
  <dcterms:modified xsi:type="dcterms:W3CDTF">2020-12-23T05:54:00Z</dcterms:modified>
</cp:coreProperties>
</file>