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71" w:rsidRPr="004F1A71" w:rsidRDefault="004F1A71" w:rsidP="004F1A71">
      <w:pPr>
        <w:pStyle w:val="20"/>
        <w:shd w:val="clear" w:color="auto" w:fill="auto"/>
        <w:spacing w:after="198" w:line="260" w:lineRule="exact"/>
        <w:ind w:left="10460"/>
        <w:rPr>
          <w:b w:val="0"/>
          <w:color w:val="000000"/>
          <w:sz w:val="28"/>
          <w:szCs w:val="28"/>
          <w:lang w:eastAsia="ru-RU" w:bidi="ru-RU"/>
        </w:rPr>
      </w:pPr>
      <w:r w:rsidRPr="004F1A71">
        <w:rPr>
          <w:b w:val="0"/>
          <w:color w:val="000000"/>
          <w:sz w:val="28"/>
          <w:szCs w:val="28"/>
          <w:lang w:eastAsia="ru-RU" w:bidi="ru-RU"/>
        </w:rPr>
        <w:t>УТВЕРЖДАЮ</w:t>
      </w:r>
    </w:p>
    <w:p w:rsidR="004F1A71" w:rsidRPr="004F1A71" w:rsidRDefault="004F1A71" w:rsidP="004F1A71">
      <w:pPr>
        <w:pStyle w:val="20"/>
        <w:shd w:val="clear" w:color="auto" w:fill="auto"/>
        <w:spacing w:after="198" w:line="260" w:lineRule="exact"/>
        <w:ind w:left="10460"/>
        <w:rPr>
          <w:b w:val="0"/>
          <w:color w:val="000000"/>
          <w:sz w:val="28"/>
          <w:szCs w:val="28"/>
          <w:lang w:eastAsia="ru-RU" w:bidi="ru-RU"/>
        </w:rPr>
      </w:pPr>
      <w:r w:rsidRPr="004F1A71">
        <w:rPr>
          <w:b w:val="0"/>
          <w:color w:val="000000"/>
          <w:sz w:val="28"/>
          <w:szCs w:val="28"/>
          <w:lang w:eastAsia="ru-RU" w:bidi="ru-RU"/>
        </w:rPr>
        <w:t>Глава администрации</w:t>
      </w:r>
    </w:p>
    <w:p w:rsidR="004F1A71" w:rsidRPr="004F1A71" w:rsidRDefault="004F1A71" w:rsidP="004F1A71">
      <w:pPr>
        <w:pStyle w:val="20"/>
        <w:shd w:val="clear" w:color="auto" w:fill="auto"/>
        <w:spacing w:after="198" w:line="260" w:lineRule="exact"/>
        <w:ind w:left="10460"/>
        <w:rPr>
          <w:b w:val="0"/>
          <w:color w:val="000000"/>
          <w:sz w:val="28"/>
          <w:szCs w:val="28"/>
          <w:lang w:eastAsia="ru-RU" w:bidi="ru-RU"/>
        </w:rPr>
      </w:pPr>
      <w:r w:rsidRPr="004F1A71">
        <w:rPr>
          <w:b w:val="0"/>
          <w:color w:val="000000"/>
          <w:sz w:val="28"/>
          <w:szCs w:val="28"/>
          <w:lang w:eastAsia="ru-RU" w:bidi="ru-RU"/>
        </w:rPr>
        <w:t>Песковского городского поселения</w:t>
      </w:r>
    </w:p>
    <w:p w:rsidR="004F1A71" w:rsidRPr="004F1A71" w:rsidRDefault="004F1A71" w:rsidP="004F1A71">
      <w:pPr>
        <w:pStyle w:val="20"/>
        <w:shd w:val="clear" w:color="auto" w:fill="auto"/>
        <w:spacing w:after="198" w:line="260" w:lineRule="exact"/>
        <w:ind w:left="10460"/>
        <w:rPr>
          <w:b w:val="0"/>
          <w:sz w:val="28"/>
          <w:szCs w:val="28"/>
        </w:rPr>
      </w:pPr>
      <w:r w:rsidRPr="004F1A71">
        <w:rPr>
          <w:b w:val="0"/>
          <w:color w:val="000000"/>
          <w:sz w:val="28"/>
          <w:szCs w:val="28"/>
          <w:lang w:eastAsia="ru-RU" w:bidi="ru-RU"/>
        </w:rPr>
        <w:t>______________ А.С. Топоров</w:t>
      </w:r>
    </w:p>
    <w:p w:rsidR="007103E0" w:rsidRDefault="007103E0" w:rsidP="009E3269">
      <w:pPr>
        <w:pStyle w:val="40"/>
        <w:shd w:val="clear" w:color="auto" w:fill="auto"/>
        <w:spacing w:before="0" w:line="360" w:lineRule="auto"/>
        <w:rPr>
          <w:color w:val="000000"/>
          <w:sz w:val="28"/>
          <w:szCs w:val="28"/>
          <w:lang w:eastAsia="ru-RU" w:bidi="ru-RU"/>
        </w:rPr>
      </w:pPr>
    </w:p>
    <w:p w:rsidR="007103E0" w:rsidRDefault="007103E0" w:rsidP="009E3269">
      <w:pPr>
        <w:pStyle w:val="40"/>
        <w:shd w:val="clear" w:color="auto" w:fill="auto"/>
        <w:spacing w:before="0" w:line="360" w:lineRule="auto"/>
        <w:rPr>
          <w:color w:val="000000"/>
          <w:sz w:val="28"/>
          <w:szCs w:val="28"/>
          <w:lang w:eastAsia="ru-RU" w:bidi="ru-RU"/>
        </w:rPr>
      </w:pPr>
    </w:p>
    <w:p w:rsidR="007103E0" w:rsidRDefault="007103E0" w:rsidP="009E3269">
      <w:pPr>
        <w:pStyle w:val="40"/>
        <w:shd w:val="clear" w:color="auto" w:fill="auto"/>
        <w:spacing w:before="0" w:line="360" w:lineRule="auto"/>
        <w:rPr>
          <w:color w:val="000000"/>
          <w:sz w:val="28"/>
          <w:szCs w:val="28"/>
          <w:lang w:eastAsia="ru-RU" w:bidi="ru-RU"/>
        </w:rPr>
      </w:pPr>
    </w:p>
    <w:p w:rsidR="004F1A71" w:rsidRPr="007103E0" w:rsidRDefault="004F1A71" w:rsidP="009E3269">
      <w:pPr>
        <w:pStyle w:val="40"/>
        <w:shd w:val="clear" w:color="auto" w:fill="auto"/>
        <w:spacing w:before="0" w:line="360" w:lineRule="auto"/>
        <w:rPr>
          <w:sz w:val="28"/>
          <w:szCs w:val="28"/>
        </w:rPr>
      </w:pPr>
      <w:r w:rsidRPr="007103E0">
        <w:rPr>
          <w:color w:val="000000"/>
          <w:sz w:val="28"/>
          <w:szCs w:val="28"/>
          <w:lang w:eastAsia="ru-RU" w:bidi="ru-RU"/>
        </w:rPr>
        <w:t>ОТЧЕТ</w:t>
      </w:r>
    </w:p>
    <w:p w:rsidR="004F1A71" w:rsidRPr="007103E0" w:rsidRDefault="004F1A71" w:rsidP="009E3269">
      <w:pPr>
        <w:pStyle w:val="40"/>
        <w:shd w:val="clear" w:color="auto" w:fill="auto"/>
        <w:spacing w:before="0" w:line="360" w:lineRule="auto"/>
        <w:rPr>
          <w:sz w:val="28"/>
          <w:szCs w:val="28"/>
        </w:rPr>
      </w:pPr>
      <w:r w:rsidRPr="007103E0">
        <w:rPr>
          <w:color w:val="000000"/>
          <w:sz w:val="28"/>
          <w:szCs w:val="28"/>
          <w:lang w:eastAsia="ru-RU" w:bidi="ru-RU"/>
        </w:rPr>
        <w:t xml:space="preserve">мероприятий противодействия коррупции в муниципальном образовании </w:t>
      </w:r>
      <w:proofErr w:type="spellStart"/>
      <w:r w:rsidRPr="007103E0">
        <w:rPr>
          <w:color w:val="000000"/>
          <w:sz w:val="28"/>
          <w:szCs w:val="28"/>
          <w:lang w:eastAsia="ru-RU" w:bidi="ru-RU"/>
        </w:rPr>
        <w:t>Песковское</w:t>
      </w:r>
      <w:proofErr w:type="spellEnd"/>
      <w:r w:rsidRPr="007103E0">
        <w:rPr>
          <w:color w:val="000000"/>
          <w:sz w:val="28"/>
          <w:szCs w:val="28"/>
          <w:lang w:eastAsia="ru-RU" w:bidi="ru-RU"/>
        </w:rPr>
        <w:t xml:space="preserve"> городское поселение</w:t>
      </w:r>
    </w:p>
    <w:p w:rsidR="004F1A71" w:rsidRPr="007103E0" w:rsidRDefault="004F1A71" w:rsidP="009E3269">
      <w:pPr>
        <w:pStyle w:val="40"/>
        <w:shd w:val="clear" w:color="auto" w:fill="auto"/>
        <w:spacing w:before="0" w:line="360" w:lineRule="auto"/>
        <w:rPr>
          <w:color w:val="000000"/>
          <w:sz w:val="28"/>
          <w:szCs w:val="28"/>
          <w:lang w:eastAsia="ru-RU" w:bidi="ru-RU"/>
        </w:rPr>
      </w:pPr>
      <w:proofErr w:type="spellStart"/>
      <w:r w:rsidRPr="007103E0">
        <w:rPr>
          <w:color w:val="000000"/>
          <w:sz w:val="28"/>
          <w:szCs w:val="28"/>
          <w:lang w:eastAsia="ru-RU" w:bidi="ru-RU"/>
        </w:rPr>
        <w:t>Омутнинского</w:t>
      </w:r>
      <w:proofErr w:type="spellEnd"/>
      <w:r w:rsidRPr="007103E0">
        <w:rPr>
          <w:color w:val="000000"/>
          <w:sz w:val="28"/>
          <w:szCs w:val="28"/>
          <w:lang w:eastAsia="ru-RU" w:bidi="ru-RU"/>
        </w:rPr>
        <w:t xml:space="preserve"> района Кировской области</w:t>
      </w:r>
    </w:p>
    <w:p w:rsidR="009E3269" w:rsidRDefault="007A2DF0" w:rsidP="009E3269">
      <w:pPr>
        <w:pStyle w:val="40"/>
        <w:shd w:val="clear" w:color="auto" w:fill="auto"/>
        <w:spacing w:before="0" w:line="360" w:lineRule="auto"/>
      </w:pPr>
      <w:r>
        <w:t>на 01.01.2021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3864"/>
        <w:gridCol w:w="2218"/>
        <w:gridCol w:w="1248"/>
        <w:gridCol w:w="1344"/>
        <w:gridCol w:w="1301"/>
        <w:gridCol w:w="4291"/>
      </w:tblGrid>
      <w:tr w:rsidR="004F1A71" w:rsidTr="00594229">
        <w:trPr>
          <w:trHeight w:hRule="exact" w:val="1008"/>
          <w:jc w:val="center"/>
        </w:trPr>
        <w:tc>
          <w:tcPr>
            <w:tcW w:w="763" w:type="dxa"/>
            <w:shd w:val="clear" w:color="auto" w:fill="FFFFFF"/>
          </w:tcPr>
          <w:p w:rsidR="004F1A71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  <w:rFonts w:eastAsia="Lucida Sans Unicode"/>
              </w:rPr>
              <w:t>№</w:t>
            </w:r>
            <w:proofErr w:type="spellStart"/>
            <w:proofErr w:type="gramStart"/>
            <w:r>
              <w:rPr>
                <w:rStyle w:val="2115pt"/>
                <w:rFonts w:eastAsia="Lucida Sans Unicode"/>
              </w:rPr>
              <w:t>п</w:t>
            </w:r>
            <w:proofErr w:type="spellEnd"/>
            <w:proofErr w:type="gramEnd"/>
            <w:r>
              <w:rPr>
                <w:rStyle w:val="2115pt"/>
                <w:rFonts w:eastAsia="Lucida Sans Unicode"/>
              </w:rPr>
              <w:t>/</w:t>
            </w:r>
            <w:proofErr w:type="spellStart"/>
            <w:r>
              <w:rPr>
                <w:rStyle w:val="2115pt"/>
                <w:rFonts w:eastAsia="Lucida Sans Unicode"/>
              </w:rPr>
              <w:t>п</w:t>
            </w:r>
            <w:proofErr w:type="spellEnd"/>
          </w:p>
        </w:tc>
        <w:tc>
          <w:tcPr>
            <w:tcW w:w="3864" w:type="dxa"/>
            <w:shd w:val="clear" w:color="auto" w:fill="FFFFFF"/>
          </w:tcPr>
          <w:p w:rsidR="004F1A71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2218" w:type="dxa"/>
            <w:shd w:val="clear" w:color="auto" w:fill="FFFFFF"/>
          </w:tcPr>
          <w:p w:rsidR="004F1A71" w:rsidRDefault="009E3269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  <w:rFonts w:eastAsia="Lucida Sans Unicode"/>
              </w:rPr>
              <w:t>О</w:t>
            </w:r>
            <w:r w:rsidR="004F1A71">
              <w:rPr>
                <w:rStyle w:val="2115pt"/>
                <w:rFonts w:eastAsia="Lucida Sans Unicode"/>
              </w:rPr>
              <w:t>тветственный</w:t>
            </w:r>
          </w:p>
        </w:tc>
        <w:tc>
          <w:tcPr>
            <w:tcW w:w="1248" w:type="dxa"/>
            <w:shd w:val="clear" w:color="auto" w:fill="FFFFFF"/>
          </w:tcPr>
          <w:p w:rsidR="004F1A71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0" w:lineRule="exact"/>
              <w:ind w:left="280"/>
              <w:jc w:val="center"/>
            </w:pPr>
            <w:r>
              <w:rPr>
                <w:rStyle w:val="211pt"/>
              </w:rPr>
              <w:t>Начало</w:t>
            </w:r>
          </w:p>
          <w:p w:rsidR="004F1A71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реализации</w:t>
            </w:r>
          </w:p>
        </w:tc>
        <w:tc>
          <w:tcPr>
            <w:tcW w:w="1344" w:type="dxa"/>
            <w:shd w:val="clear" w:color="auto" w:fill="FFFFFF"/>
          </w:tcPr>
          <w:p w:rsidR="004F1A71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120" w:line="220" w:lineRule="exact"/>
              <w:ind w:left="180"/>
              <w:jc w:val="center"/>
            </w:pPr>
            <w:r>
              <w:rPr>
                <w:rStyle w:val="211pt"/>
              </w:rPr>
              <w:t>Окончание</w:t>
            </w:r>
          </w:p>
          <w:p w:rsidR="004F1A71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  <w:jc w:val="center"/>
            </w:pPr>
            <w:r>
              <w:rPr>
                <w:rStyle w:val="211pt"/>
              </w:rPr>
              <w:t>реализации</w:t>
            </w:r>
          </w:p>
        </w:tc>
        <w:tc>
          <w:tcPr>
            <w:tcW w:w="1301" w:type="dxa"/>
            <w:shd w:val="clear" w:color="auto" w:fill="FFFFFF"/>
          </w:tcPr>
          <w:p w:rsidR="004F1A71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0" w:lineRule="exact"/>
              <w:ind w:left="200"/>
              <w:jc w:val="center"/>
            </w:pPr>
            <w:r>
              <w:rPr>
                <w:rStyle w:val="211pt"/>
              </w:rPr>
              <w:t>Источник</w:t>
            </w:r>
          </w:p>
          <w:p w:rsidR="004F1A71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50" w:lineRule="exact"/>
              <w:ind w:left="200"/>
              <w:jc w:val="center"/>
            </w:pPr>
            <w:r>
              <w:rPr>
                <w:rStyle w:val="211pt"/>
              </w:rPr>
              <w:t>финансирования</w:t>
            </w:r>
          </w:p>
        </w:tc>
        <w:tc>
          <w:tcPr>
            <w:tcW w:w="4291" w:type="dxa"/>
            <w:shd w:val="clear" w:color="auto" w:fill="FFFFFF"/>
          </w:tcPr>
          <w:p w:rsidR="004F1A71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Реализация</w:t>
            </w:r>
          </w:p>
        </w:tc>
      </w:tr>
      <w:tr w:rsidR="004F1A71" w:rsidRPr="009E3269" w:rsidTr="00594229">
        <w:trPr>
          <w:trHeight w:hRule="exact" w:val="1536"/>
          <w:jc w:val="center"/>
        </w:trPr>
        <w:tc>
          <w:tcPr>
            <w:tcW w:w="763" w:type="dxa"/>
            <w:shd w:val="clear" w:color="auto" w:fill="FFFFFF"/>
          </w:tcPr>
          <w:p w:rsidR="004F1A71" w:rsidRPr="009E3269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LucidaSansUnicode10pt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64" w:type="dxa"/>
            <w:shd w:val="clear" w:color="auto" w:fill="FFFFFF"/>
          </w:tcPr>
          <w:p w:rsidR="004F1A71" w:rsidRPr="009E3269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 xml:space="preserve">Отдельное мероприятие «Противодействие коррупции в </w:t>
            </w:r>
            <w:proofErr w:type="spellStart"/>
            <w:r w:rsidRPr="009E3269">
              <w:rPr>
                <w:rStyle w:val="2105pt"/>
                <w:sz w:val="22"/>
                <w:szCs w:val="22"/>
              </w:rPr>
              <w:t>Песковском</w:t>
            </w:r>
            <w:proofErr w:type="spellEnd"/>
            <w:r w:rsidRPr="009E3269">
              <w:rPr>
                <w:rStyle w:val="2105pt"/>
                <w:sz w:val="22"/>
                <w:szCs w:val="22"/>
              </w:rPr>
              <w:t xml:space="preserve"> городском поселении </w:t>
            </w:r>
            <w:proofErr w:type="spellStart"/>
            <w:r w:rsidRPr="009E3269">
              <w:rPr>
                <w:rStyle w:val="2105pt"/>
                <w:sz w:val="22"/>
                <w:szCs w:val="22"/>
              </w:rPr>
              <w:t>Омутнинского</w:t>
            </w:r>
            <w:proofErr w:type="spellEnd"/>
            <w:r w:rsidRPr="009E3269">
              <w:rPr>
                <w:rStyle w:val="2105pt"/>
                <w:sz w:val="22"/>
                <w:szCs w:val="22"/>
              </w:rPr>
              <w:t xml:space="preserve"> района Кировской области»</w:t>
            </w:r>
          </w:p>
        </w:tc>
        <w:tc>
          <w:tcPr>
            <w:tcW w:w="2218" w:type="dxa"/>
            <w:shd w:val="clear" w:color="auto" w:fill="FFFFFF"/>
          </w:tcPr>
          <w:p w:rsidR="004F1A71" w:rsidRPr="009E3269" w:rsidRDefault="009E3269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Глава администрации Песковс</w:t>
            </w:r>
            <w:r w:rsidR="004F1A71" w:rsidRPr="009E3269">
              <w:rPr>
                <w:rStyle w:val="2105pt"/>
                <w:sz w:val="22"/>
                <w:szCs w:val="22"/>
              </w:rPr>
              <w:t>кого городского поселения</w:t>
            </w:r>
          </w:p>
        </w:tc>
        <w:tc>
          <w:tcPr>
            <w:tcW w:w="1248" w:type="dxa"/>
            <w:shd w:val="clear" w:color="auto" w:fill="FFFFFF"/>
          </w:tcPr>
          <w:p w:rsidR="004F1A71" w:rsidRPr="009E3269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44" w:type="dxa"/>
            <w:shd w:val="clear" w:color="auto" w:fill="FFFFFF"/>
          </w:tcPr>
          <w:p w:rsidR="004F1A71" w:rsidRPr="009E3269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301" w:type="dxa"/>
            <w:shd w:val="clear" w:color="auto" w:fill="FFFFFF"/>
          </w:tcPr>
          <w:p w:rsidR="004F1A71" w:rsidRPr="009E3269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F1A71" w:rsidRPr="009E3269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91" w:type="dxa"/>
            <w:shd w:val="clear" w:color="auto" w:fill="FFFFFF"/>
          </w:tcPr>
          <w:p w:rsidR="004F1A71" w:rsidRPr="009E3269" w:rsidRDefault="004F1A71" w:rsidP="00594229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F1A71" w:rsidRPr="009E3269" w:rsidTr="00594229">
        <w:trPr>
          <w:trHeight w:hRule="exact" w:val="1805"/>
          <w:jc w:val="center"/>
        </w:trPr>
        <w:tc>
          <w:tcPr>
            <w:tcW w:w="763" w:type="dxa"/>
            <w:shd w:val="clear" w:color="auto" w:fill="FFFFFF"/>
          </w:tcPr>
          <w:p w:rsidR="004F1A71" w:rsidRPr="009E3269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15pt"/>
                <w:rFonts w:eastAsia="Lucida Sans Unicode"/>
                <w:sz w:val="22"/>
                <w:szCs w:val="22"/>
              </w:rPr>
              <w:t>1.1.1.</w:t>
            </w:r>
          </w:p>
        </w:tc>
        <w:tc>
          <w:tcPr>
            <w:tcW w:w="3864" w:type="dxa"/>
            <w:shd w:val="clear" w:color="auto" w:fill="FFFFFF"/>
          </w:tcPr>
          <w:p w:rsidR="004F1A71" w:rsidRPr="009E3269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9E3269">
              <w:rPr>
                <w:rStyle w:val="2105pt"/>
                <w:sz w:val="22"/>
                <w:szCs w:val="22"/>
              </w:rPr>
              <w:t xml:space="preserve">Разработка, введение в действие и корректировка в соответствии с Национальном планом противодействия коррупции на соответствующий период муниципальных планов/программ по </w:t>
            </w:r>
            <w:proofErr w:type="spellStart"/>
            <w:r w:rsidRPr="009E3269">
              <w:rPr>
                <w:rStyle w:val="2105pt"/>
                <w:sz w:val="22"/>
                <w:szCs w:val="22"/>
              </w:rPr>
              <w:t>антикоррупционной</w:t>
            </w:r>
            <w:proofErr w:type="spellEnd"/>
            <w:r w:rsidRPr="009E3269">
              <w:rPr>
                <w:rStyle w:val="2105pt"/>
                <w:sz w:val="22"/>
                <w:szCs w:val="22"/>
              </w:rPr>
              <w:t xml:space="preserve"> деятельности</w:t>
            </w:r>
            <w:proofErr w:type="gramEnd"/>
          </w:p>
        </w:tc>
        <w:tc>
          <w:tcPr>
            <w:tcW w:w="2218" w:type="dxa"/>
            <w:shd w:val="clear" w:color="auto" w:fill="FFFFFF"/>
          </w:tcPr>
          <w:p w:rsidR="004F1A71" w:rsidRPr="009E3269" w:rsidRDefault="009E3269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Глава администрации П</w:t>
            </w:r>
            <w:r w:rsidR="004F1A71" w:rsidRPr="009E3269">
              <w:rPr>
                <w:rStyle w:val="2105pt"/>
                <w:sz w:val="22"/>
                <w:szCs w:val="22"/>
              </w:rPr>
              <w:t>есковского городского поселения</w:t>
            </w:r>
          </w:p>
        </w:tc>
        <w:tc>
          <w:tcPr>
            <w:tcW w:w="1248" w:type="dxa"/>
            <w:shd w:val="clear" w:color="auto" w:fill="FFFFFF"/>
          </w:tcPr>
          <w:p w:rsidR="004F1A71" w:rsidRPr="009E3269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44" w:type="dxa"/>
            <w:shd w:val="clear" w:color="auto" w:fill="FFFFFF"/>
          </w:tcPr>
          <w:p w:rsidR="004F1A71" w:rsidRPr="009E3269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301" w:type="dxa"/>
            <w:shd w:val="clear" w:color="auto" w:fill="FFFFFF"/>
          </w:tcPr>
          <w:p w:rsidR="004F1A71" w:rsidRPr="009E3269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F1A71" w:rsidRPr="009E3269" w:rsidRDefault="004F1A71" w:rsidP="00594229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91" w:type="dxa"/>
            <w:shd w:val="clear" w:color="auto" w:fill="FFFFFF"/>
          </w:tcPr>
          <w:p w:rsidR="004F1A71" w:rsidRPr="009E3269" w:rsidRDefault="00DD6AD5" w:rsidP="00594229">
            <w:pPr>
              <w:framePr w:w="1502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  <w:r w:rsidR="004F1A71" w:rsidRPr="009E3269">
              <w:rPr>
                <w:rFonts w:ascii="Times New Roman" w:hAnsi="Times New Roman" w:cs="Times New Roman"/>
                <w:sz w:val="22"/>
                <w:szCs w:val="22"/>
              </w:rPr>
              <w:t xml:space="preserve"> план на 2018-2020 гг.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распоряжением администрации от 24.09.2018 № 73</w:t>
            </w:r>
          </w:p>
        </w:tc>
      </w:tr>
    </w:tbl>
    <w:p w:rsidR="004F1A71" w:rsidRPr="009E3269" w:rsidRDefault="004F1A71" w:rsidP="009E3269">
      <w:pPr>
        <w:framePr w:w="15029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4F1A71" w:rsidRPr="009E3269" w:rsidRDefault="004F1A71" w:rsidP="009E3269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3854"/>
        <w:gridCol w:w="2203"/>
        <w:gridCol w:w="1248"/>
        <w:gridCol w:w="1339"/>
        <w:gridCol w:w="1291"/>
        <w:gridCol w:w="4282"/>
      </w:tblGrid>
      <w:tr w:rsidR="004F1A71" w:rsidRPr="009E3269" w:rsidTr="007A2DF0">
        <w:trPr>
          <w:trHeight w:hRule="exact" w:val="1857"/>
          <w:jc w:val="center"/>
        </w:trPr>
        <w:tc>
          <w:tcPr>
            <w:tcW w:w="902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lastRenderedPageBreak/>
              <w:t>1.1</w:t>
            </w:r>
            <w:r w:rsidR="009E3269" w:rsidRPr="009E3269"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2</w:t>
            </w:r>
            <w:r w:rsidR="00594229"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4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Ежеквартальный анализ исполнения мероприятий муниципальных программ по противодействию коррупции с рассмотрением на заседаниях комиссии по противодействию коррупции</w:t>
            </w:r>
          </w:p>
        </w:tc>
        <w:tc>
          <w:tcPr>
            <w:tcW w:w="2203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Глава администрации Песковского городского поселения</w:t>
            </w:r>
          </w:p>
        </w:tc>
        <w:tc>
          <w:tcPr>
            <w:tcW w:w="1248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39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291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82" w:type="dxa"/>
            <w:shd w:val="clear" w:color="auto" w:fill="FFFFFF"/>
          </w:tcPr>
          <w:p w:rsidR="004F1A71" w:rsidRPr="00DA617E" w:rsidRDefault="004F1A71" w:rsidP="00F96EB9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DA617E">
              <w:rPr>
                <w:rStyle w:val="2105pt"/>
                <w:sz w:val="22"/>
                <w:szCs w:val="22"/>
              </w:rPr>
              <w:t>Ежеквартальное проведение заседаний</w:t>
            </w:r>
            <w:r w:rsidR="00536D21">
              <w:rPr>
                <w:rStyle w:val="2105pt"/>
                <w:sz w:val="22"/>
                <w:szCs w:val="22"/>
              </w:rPr>
              <w:t xml:space="preserve"> комиссии по противодействию коррупции: протокол №1 от </w:t>
            </w:r>
            <w:r w:rsidR="00F96EB9">
              <w:rPr>
                <w:rStyle w:val="2105pt"/>
                <w:sz w:val="22"/>
                <w:szCs w:val="22"/>
              </w:rPr>
              <w:t>30.03.2020</w:t>
            </w:r>
            <w:r w:rsidR="00AE70D9">
              <w:rPr>
                <w:rStyle w:val="2105pt"/>
                <w:sz w:val="22"/>
                <w:szCs w:val="22"/>
              </w:rPr>
              <w:t>; протокол №2 от 30.06.2020</w:t>
            </w:r>
            <w:r w:rsidR="004577A8">
              <w:rPr>
                <w:rStyle w:val="2105pt"/>
                <w:sz w:val="22"/>
                <w:szCs w:val="22"/>
              </w:rPr>
              <w:t>; протокол №3 от 30.09.2020</w:t>
            </w:r>
            <w:r w:rsidR="007A2DF0">
              <w:rPr>
                <w:rStyle w:val="2105pt"/>
                <w:sz w:val="22"/>
                <w:szCs w:val="22"/>
              </w:rPr>
              <w:t>, заседание комиссии за 4 квартал 2020 г. было проведено 14.01.2021 г. протокол №1 от 14.01.2021</w:t>
            </w:r>
          </w:p>
        </w:tc>
      </w:tr>
      <w:tr w:rsidR="004F1A71" w:rsidRPr="009E3269" w:rsidTr="00536D21">
        <w:trPr>
          <w:trHeight w:hRule="exact" w:val="2626"/>
          <w:jc w:val="center"/>
        </w:trPr>
        <w:tc>
          <w:tcPr>
            <w:tcW w:w="902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1.1.3</w:t>
            </w:r>
            <w:r w:rsidR="00594229"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4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 xml:space="preserve">Определение должностных лиц ответственных за проведение </w:t>
            </w:r>
            <w:proofErr w:type="spellStart"/>
            <w:r w:rsidRPr="009E3269">
              <w:rPr>
                <w:rStyle w:val="2105pt"/>
                <w:sz w:val="22"/>
                <w:szCs w:val="22"/>
              </w:rPr>
              <w:t>антикоррупционных</w:t>
            </w:r>
            <w:proofErr w:type="spellEnd"/>
            <w:r w:rsidRPr="009E3269">
              <w:rPr>
                <w:rStyle w:val="2105pt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203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Глава администрации Песковского городского поселения</w:t>
            </w:r>
          </w:p>
        </w:tc>
        <w:tc>
          <w:tcPr>
            <w:tcW w:w="1248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39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291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82" w:type="dxa"/>
            <w:shd w:val="clear" w:color="auto" w:fill="FFFFFF"/>
          </w:tcPr>
          <w:p w:rsidR="0013316E" w:rsidRPr="00536D21" w:rsidRDefault="00536D2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36D21">
              <w:rPr>
                <w:rStyle w:val="2105pt"/>
                <w:sz w:val="22"/>
                <w:szCs w:val="22"/>
              </w:rPr>
              <w:t>Распоряжение администрации Песковского городского  поселения  от 26.12.2018 № 104 «О назначении ответственного лица за проведение мероприятий по противодействию коррупции»</w:t>
            </w:r>
            <w:r w:rsidRPr="00536D21">
              <w:rPr>
                <w:b w:val="0"/>
                <w:sz w:val="22"/>
                <w:szCs w:val="22"/>
              </w:rPr>
              <w:t xml:space="preserve">; от 26.12.2018 </w:t>
            </w:r>
            <w:r>
              <w:rPr>
                <w:b w:val="0"/>
                <w:sz w:val="22"/>
                <w:szCs w:val="22"/>
              </w:rPr>
              <w:t xml:space="preserve"> № 105 «Об утверждении состава комиссии по противодействию коррупции муниципального образования </w:t>
            </w:r>
            <w:proofErr w:type="spellStart"/>
            <w:r>
              <w:rPr>
                <w:b w:val="0"/>
                <w:sz w:val="22"/>
                <w:szCs w:val="22"/>
              </w:rPr>
              <w:t>Песковское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городское поселение </w:t>
            </w:r>
            <w:proofErr w:type="spellStart"/>
            <w:r>
              <w:rPr>
                <w:b w:val="0"/>
                <w:sz w:val="22"/>
                <w:szCs w:val="22"/>
              </w:rPr>
              <w:t>Омутнинского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Кировской области»</w:t>
            </w:r>
          </w:p>
        </w:tc>
      </w:tr>
      <w:tr w:rsidR="004F1A71" w:rsidRPr="009E3269" w:rsidTr="00F4435F">
        <w:trPr>
          <w:trHeight w:hRule="exact" w:val="2631"/>
          <w:jc w:val="center"/>
        </w:trPr>
        <w:tc>
          <w:tcPr>
            <w:tcW w:w="902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1.1.4</w:t>
            </w:r>
            <w:r w:rsidR="00594229"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4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 xml:space="preserve">Проведение экспертизы на </w:t>
            </w:r>
            <w:proofErr w:type="spellStart"/>
            <w:r w:rsidRPr="009E3269">
              <w:rPr>
                <w:rStyle w:val="2105pt"/>
                <w:sz w:val="22"/>
                <w:szCs w:val="22"/>
              </w:rPr>
              <w:t>коррупциогенность</w:t>
            </w:r>
            <w:proofErr w:type="spellEnd"/>
            <w:r w:rsidRPr="009E3269">
              <w:rPr>
                <w:rStyle w:val="2105pt"/>
                <w:sz w:val="22"/>
                <w:szCs w:val="22"/>
              </w:rPr>
              <w:t xml:space="preserve"> муниципальных нормативных правовых актов и их проектов, разрабатываемых администрацией Песковского городского поселения</w:t>
            </w:r>
          </w:p>
        </w:tc>
        <w:tc>
          <w:tcPr>
            <w:tcW w:w="2203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Юрисконсульт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администрации</w:t>
            </w:r>
          </w:p>
        </w:tc>
        <w:tc>
          <w:tcPr>
            <w:tcW w:w="1248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39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291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82" w:type="dxa"/>
            <w:shd w:val="clear" w:color="auto" w:fill="FFFFFF"/>
          </w:tcPr>
          <w:p w:rsidR="004F1A71" w:rsidRPr="009E3269" w:rsidRDefault="00701856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 xml:space="preserve">Специалисты администрации направляют нормативные правовые акты в прокуратуру района для проведения </w:t>
            </w:r>
            <w:proofErr w:type="spellStart"/>
            <w:r w:rsidRPr="009E3269">
              <w:rPr>
                <w:rStyle w:val="2105pt"/>
                <w:sz w:val="22"/>
                <w:szCs w:val="22"/>
              </w:rPr>
              <w:t>антикоррупционной</w:t>
            </w:r>
            <w:proofErr w:type="spellEnd"/>
            <w:r w:rsidRPr="009E3269">
              <w:rPr>
                <w:rStyle w:val="2105pt"/>
                <w:sz w:val="22"/>
                <w:szCs w:val="22"/>
              </w:rPr>
              <w:t xml:space="preserve"> экспертизы</w:t>
            </w:r>
            <w:r w:rsidR="00FE0EF8">
              <w:rPr>
                <w:rStyle w:val="2105pt"/>
                <w:sz w:val="22"/>
                <w:szCs w:val="22"/>
              </w:rPr>
              <w:t xml:space="preserve">; уполномоченными сотрудниками администрации проводится экспертиза на </w:t>
            </w:r>
            <w:proofErr w:type="spellStart"/>
            <w:r w:rsidR="00FE0EF8">
              <w:rPr>
                <w:rStyle w:val="2105pt"/>
                <w:sz w:val="22"/>
                <w:szCs w:val="22"/>
              </w:rPr>
              <w:t>коррупциогенность</w:t>
            </w:r>
            <w:proofErr w:type="spellEnd"/>
            <w:r w:rsidR="00FE0EF8">
              <w:rPr>
                <w:rStyle w:val="2105pt"/>
                <w:sz w:val="22"/>
                <w:szCs w:val="22"/>
              </w:rPr>
              <w:t xml:space="preserve"> проектов нормативных правовых актов органов местного самоуправления Песковского городского поселения</w:t>
            </w:r>
            <w:r w:rsidR="00BC5E91">
              <w:rPr>
                <w:rStyle w:val="2105pt"/>
                <w:sz w:val="22"/>
                <w:szCs w:val="22"/>
              </w:rPr>
              <w:t xml:space="preserve"> (за 2020</w:t>
            </w:r>
            <w:r w:rsidR="00224566">
              <w:rPr>
                <w:rStyle w:val="2105pt"/>
                <w:sz w:val="22"/>
                <w:szCs w:val="22"/>
              </w:rPr>
              <w:t xml:space="preserve"> </w:t>
            </w:r>
            <w:r w:rsidR="00224566" w:rsidRPr="00337BE4">
              <w:rPr>
                <w:rStyle w:val="2105pt"/>
                <w:sz w:val="22"/>
                <w:szCs w:val="22"/>
              </w:rPr>
              <w:t xml:space="preserve">– </w:t>
            </w:r>
            <w:r w:rsidR="00BC5E91">
              <w:rPr>
                <w:rStyle w:val="2105pt"/>
                <w:sz w:val="22"/>
                <w:szCs w:val="22"/>
              </w:rPr>
              <w:t>111</w:t>
            </w:r>
            <w:r w:rsidR="00F4435F">
              <w:rPr>
                <w:rStyle w:val="2105pt"/>
                <w:sz w:val="22"/>
                <w:szCs w:val="22"/>
              </w:rPr>
              <w:t xml:space="preserve"> экспертиз)</w:t>
            </w:r>
          </w:p>
        </w:tc>
      </w:tr>
      <w:tr w:rsidR="004F1A71" w:rsidRPr="009E3269" w:rsidTr="003C29D6">
        <w:trPr>
          <w:trHeight w:hRule="exact" w:val="1550"/>
          <w:jc w:val="center"/>
        </w:trPr>
        <w:tc>
          <w:tcPr>
            <w:tcW w:w="902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</w:t>
            </w:r>
            <w:r w:rsidR="00594229"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2</w:t>
            </w:r>
            <w:r w:rsidR="00594229"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4" w:type="dxa"/>
            <w:shd w:val="clear" w:color="auto" w:fill="FFFFFF"/>
          </w:tcPr>
          <w:p w:rsidR="004F1A71" w:rsidRPr="00593600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93600">
              <w:rPr>
                <w:rStyle w:val="2105pt"/>
                <w:sz w:val="22"/>
                <w:szCs w:val="22"/>
              </w:rPr>
              <w:t xml:space="preserve">Осуществление </w:t>
            </w:r>
            <w:proofErr w:type="gramStart"/>
            <w:r w:rsidRPr="00593600">
              <w:rPr>
                <w:rStyle w:val="2105pt"/>
                <w:sz w:val="22"/>
                <w:szCs w:val="22"/>
              </w:rPr>
              <w:t>контроля за</w:t>
            </w:r>
            <w:proofErr w:type="gramEnd"/>
            <w:r w:rsidRPr="00593600">
              <w:rPr>
                <w:rStyle w:val="2105pt"/>
                <w:sz w:val="22"/>
                <w:szCs w:val="22"/>
              </w:rPr>
              <w:t xml:space="preserve"> соблюдением муниципальными служащими ограничений, запретов и требований, установленных законодательством в целях противодействия коррупции</w:t>
            </w:r>
          </w:p>
        </w:tc>
        <w:tc>
          <w:tcPr>
            <w:tcW w:w="2203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Глава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администрации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Песковского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городского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поселения</w:t>
            </w:r>
          </w:p>
        </w:tc>
        <w:tc>
          <w:tcPr>
            <w:tcW w:w="1248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39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291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82" w:type="dxa"/>
            <w:shd w:val="clear" w:color="auto" w:fill="FFFFFF"/>
          </w:tcPr>
          <w:p w:rsidR="004F1A71" w:rsidRPr="009E3269" w:rsidRDefault="004F1A71" w:rsidP="003C29D6">
            <w:pPr>
              <w:framePr w:w="15120" w:wrap="notBeside" w:vAnchor="text" w:hAnchor="page" w:x="346" w:y="-436"/>
              <w:rPr>
                <w:rFonts w:ascii="Times New Roman" w:hAnsi="Times New Roman" w:cs="Times New Roman"/>
              </w:rPr>
            </w:pPr>
          </w:p>
        </w:tc>
      </w:tr>
      <w:tr w:rsidR="004F1A71" w:rsidRPr="009E3269" w:rsidTr="003C29D6">
        <w:trPr>
          <w:trHeight w:hRule="exact" w:val="1990"/>
          <w:jc w:val="center"/>
        </w:trPr>
        <w:tc>
          <w:tcPr>
            <w:tcW w:w="902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</w:t>
            </w:r>
            <w:r w:rsidR="00594229"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2</w:t>
            </w:r>
            <w:r w:rsidR="00594229"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1</w:t>
            </w:r>
            <w:r w:rsidR="00594229"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4" w:type="dxa"/>
            <w:shd w:val="clear" w:color="auto" w:fill="FFFFFF"/>
          </w:tcPr>
          <w:p w:rsidR="004F1A71" w:rsidRPr="008B7838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B7838">
              <w:rPr>
                <w:rStyle w:val="2105pt"/>
                <w:sz w:val="22"/>
                <w:szCs w:val="22"/>
              </w:rPr>
              <w:t xml:space="preserve">Совершенствование механизмов </w:t>
            </w:r>
            <w:proofErr w:type="gramStart"/>
            <w:r w:rsidRPr="008B7838">
              <w:rPr>
                <w:rStyle w:val="2105pt"/>
                <w:sz w:val="22"/>
                <w:szCs w:val="22"/>
              </w:rPr>
              <w:t>контроля за</w:t>
            </w:r>
            <w:proofErr w:type="gramEnd"/>
            <w:r w:rsidRPr="008B7838">
              <w:rPr>
                <w:rStyle w:val="2105pt"/>
                <w:sz w:val="22"/>
                <w:szCs w:val="22"/>
              </w:rPr>
              <w:t xml:space="preserve"> соблюдением муниципальными служащими администрации Песковского городского поселения ограничений, запретов и требований, установленных законодательством в целях противодействия коррупции</w:t>
            </w:r>
          </w:p>
        </w:tc>
        <w:tc>
          <w:tcPr>
            <w:tcW w:w="2203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Глава администрации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Песковского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городского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поселения,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юрисконсульт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администрации,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специалист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2 категории</w:t>
            </w:r>
          </w:p>
        </w:tc>
        <w:tc>
          <w:tcPr>
            <w:tcW w:w="1248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39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291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82" w:type="dxa"/>
            <w:shd w:val="clear" w:color="auto" w:fill="FFFFFF"/>
          </w:tcPr>
          <w:p w:rsidR="004F1A71" w:rsidRPr="00C34A1B" w:rsidRDefault="00BC5E9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Своевременн</w:t>
            </w:r>
            <w:r w:rsidR="006F6945">
              <w:rPr>
                <w:b w:val="0"/>
                <w:sz w:val="22"/>
                <w:szCs w:val="22"/>
              </w:rPr>
              <w:t>о принимаются нормативные правовые акты в сфере противодействия коррупции</w:t>
            </w:r>
            <w:r w:rsidR="00C80203">
              <w:rPr>
                <w:b w:val="0"/>
                <w:sz w:val="22"/>
                <w:szCs w:val="22"/>
              </w:rPr>
              <w:t>, также своевременно вносятся в них изменения, ежегодно муниципальными служащими заполняется декларация конфликта интересов (декабрь 2020)</w:t>
            </w:r>
          </w:p>
        </w:tc>
      </w:tr>
      <w:tr w:rsidR="004F1A71" w:rsidRPr="009E3269" w:rsidTr="003C29D6">
        <w:trPr>
          <w:trHeight w:hRule="exact" w:val="1252"/>
          <w:jc w:val="center"/>
        </w:trPr>
        <w:tc>
          <w:tcPr>
            <w:tcW w:w="902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</w:t>
            </w:r>
            <w:r w:rsidR="00594229"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2</w:t>
            </w:r>
            <w:r w:rsidR="00594229"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2</w:t>
            </w:r>
            <w:r w:rsidR="00594229"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4" w:type="dxa"/>
            <w:shd w:val="clear" w:color="auto" w:fill="FFFFFF"/>
          </w:tcPr>
          <w:p w:rsidR="004F1A71" w:rsidRPr="00CB65C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CB65C9">
              <w:rPr>
                <w:rStyle w:val="2105pt"/>
                <w:sz w:val="22"/>
                <w:szCs w:val="22"/>
              </w:rPr>
              <w:t>Реализация комплекса мер, направленных на выявление фактов конфликта интересов в деятельности муниципальных служащих, в том</w:t>
            </w:r>
          </w:p>
        </w:tc>
        <w:tc>
          <w:tcPr>
            <w:tcW w:w="2203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Глава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администрации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Песковского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городского</w:t>
            </w:r>
          </w:p>
        </w:tc>
        <w:tc>
          <w:tcPr>
            <w:tcW w:w="1248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39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291" w:type="dxa"/>
            <w:shd w:val="clear" w:color="auto" w:fill="FFFFFF"/>
          </w:tcPr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F1A71" w:rsidRPr="009E3269" w:rsidRDefault="004F1A71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82" w:type="dxa"/>
            <w:shd w:val="clear" w:color="auto" w:fill="FFFFFF"/>
          </w:tcPr>
          <w:p w:rsidR="004F1A71" w:rsidRPr="00CB65C9" w:rsidRDefault="00CB65C9" w:rsidP="003C29D6">
            <w:pPr>
              <w:pStyle w:val="20"/>
              <w:framePr w:w="15120" w:wrap="notBeside" w:vAnchor="text" w:hAnchor="page" w:x="346" w:y="-436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Личных з</w:t>
            </w:r>
            <w:r w:rsidRPr="00CB65C9">
              <w:rPr>
                <w:b w:val="0"/>
                <w:sz w:val="22"/>
                <w:szCs w:val="22"/>
              </w:rPr>
              <w:t xml:space="preserve">аявлений муниципальных служащих,  физических или юридических лиц, считающих </w:t>
            </w:r>
            <w:r w:rsidRPr="00CB65C9">
              <w:rPr>
                <w:b w:val="0"/>
              </w:rPr>
              <w:t xml:space="preserve"> </w:t>
            </w:r>
            <w:r w:rsidRPr="00CB65C9">
              <w:rPr>
                <w:b w:val="0"/>
                <w:sz w:val="22"/>
                <w:szCs w:val="22"/>
              </w:rPr>
              <w:t>себя пострадавшими от неправомерных действий</w:t>
            </w:r>
            <w:r>
              <w:rPr>
                <w:b w:val="0"/>
                <w:sz w:val="22"/>
                <w:szCs w:val="22"/>
              </w:rPr>
              <w:t xml:space="preserve"> муниципальных служащих, </w:t>
            </w:r>
            <w:r>
              <w:t xml:space="preserve"> </w:t>
            </w:r>
            <w:r w:rsidRPr="00CB65C9">
              <w:rPr>
                <w:b w:val="0"/>
                <w:sz w:val="22"/>
                <w:szCs w:val="22"/>
              </w:rPr>
              <w:t xml:space="preserve">третьих лиц, считающих, что </w:t>
            </w:r>
          </w:p>
        </w:tc>
      </w:tr>
    </w:tbl>
    <w:p w:rsidR="004F1A71" w:rsidRPr="009E3269" w:rsidRDefault="004F1A71" w:rsidP="003C29D6">
      <w:pPr>
        <w:framePr w:w="15120" w:wrap="notBeside" w:vAnchor="text" w:hAnchor="page" w:x="346" w:y="-436"/>
        <w:rPr>
          <w:rFonts w:ascii="Times New Roman" w:hAnsi="Times New Roman" w:cs="Times New Roman"/>
          <w:sz w:val="22"/>
          <w:szCs w:val="22"/>
        </w:rPr>
      </w:pPr>
    </w:p>
    <w:p w:rsidR="004F1A71" w:rsidRPr="009E3269" w:rsidRDefault="004F1A71" w:rsidP="009E3269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3859"/>
        <w:gridCol w:w="2222"/>
        <w:gridCol w:w="1253"/>
        <w:gridCol w:w="1315"/>
        <w:gridCol w:w="1296"/>
        <w:gridCol w:w="4282"/>
      </w:tblGrid>
      <w:tr w:rsidR="004F1A71" w:rsidRPr="009E3269" w:rsidTr="00594229">
        <w:trPr>
          <w:trHeight w:hRule="exact" w:val="128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framePr w:w="151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9E3269">
              <w:rPr>
                <w:rStyle w:val="2105pt"/>
                <w:sz w:val="22"/>
                <w:szCs w:val="22"/>
              </w:rPr>
              <w:t>числе</w:t>
            </w:r>
            <w:proofErr w:type="gramEnd"/>
            <w:r w:rsidRPr="009E3269">
              <w:rPr>
                <w:rStyle w:val="2105pt"/>
                <w:sz w:val="22"/>
                <w:szCs w:val="22"/>
              </w:rPr>
              <w:t xml:space="preserve"> категории «руководители»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поселения, юрисконсульт администрации, специалист 2 категории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framePr w:w="151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framePr w:w="151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framePr w:w="151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A71" w:rsidRPr="00A8125D" w:rsidRDefault="00A8125D" w:rsidP="00594229">
            <w:pPr>
              <w:framePr w:w="1512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8125D">
              <w:rPr>
                <w:rFonts w:ascii="Times New Roman" w:hAnsi="Times New Roman" w:cs="Times New Roman"/>
                <w:sz w:val="22"/>
                <w:szCs w:val="22"/>
              </w:rPr>
              <w:t>имеет м</w:t>
            </w:r>
            <w:r w:rsidR="003B066B">
              <w:rPr>
                <w:rFonts w:ascii="Times New Roman" w:hAnsi="Times New Roman" w:cs="Times New Roman"/>
                <w:sz w:val="22"/>
                <w:szCs w:val="22"/>
              </w:rPr>
              <w:t>есто конфликт интересов, который</w:t>
            </w:r>
            <w:r w:rsidRPr="00A8125D">
              <w:rPr>
                <w:rFonts w:ascii="Times New Roman" w:hAnsi="Times New Roman" w:cs="Times New Roman"/>
                <w:sz w:val="22"/>
                <w:szCs w:val="22"/>
              </w:rPr>
              <w:t xml:space="preserve"> может нанести ущерб интересам граждан, в</w:t>
            </w:r>
            <w:r w:rsidR="003B066B">
              <w:rPr>
                <w:sz w:val="22"/>
                <w:szCs w:val="22"/>
              </w:rPr>
              <w:t xml:space="preserve"> </w:t>
            </w:r>
            <w:r w:rsidR="003B066B" w:rsidRPr="003B066B">
              <w:rPr>
                <w:rFonts w:ascii="Times New Roman" w:hAnsi="Times New Roman" w:cs="Times New Roman"/>
                <w:sz w:val="22"/>
                <w:szCs w:val="22"/>
              </w:rPr>
              <w:t>администрацию не поступало</w:t>
            </w:r>
          </w:p>
        </w:tc>
      </w:tr>
      <w:tr w:rsidR="004F1A71" w:rsidRPr="009E3269" w:rsidTr="003C29D6">
        <w:trPr>
          <w:trHeight w:hRule="exact" w:val="18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</w:t>
            </w:r>
            <w:r w:rsidR="00594229"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2</w:t>
            </w:r>
            <w:r w:rsidR="00594229"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3</w:t>
            </w:r>
            <w:r w:rsidR="00594229"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 xml:space="preserve">Усиление </w:t>
            </w:r>
            <w:proofErr w:type="spellStart"/>
            <w:r w:rsidRPr="009E3269">
              <w:rPr>
                <w:rStyle w:val="2105pt"/>
                <w:sz w:val="22"/>
                <w:szCs w:val="22"/>
              </w:rPr>
              <w:t>антикоррупционной</w:t>
            </w:r>
            <w:proofErr w:type="spellEnd"/>
            <w:r w:rsidRPr="009E3269">
              <w:rPr>
                <w:rStyle w:val="2105pt"/>
                <w:sz w:val="22"/>
                <w:szCs w:val="22"/>
              </w:rPr>
              <w:t xml:space="preserve"> составляющей при организации профессиональной переподготовки, повышения квалификации и стажировки муниципальных служащих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Глава</w:t>
            </w:r>
          </w:p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администрации</w:t>
            </w:r>
          </w:p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Песковского</w:t>
            </w:r>
          </w:p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городского</w:t>
            </w:r>
          </w:p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поселения,</w:t>
            </w:r>
          </w:p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специалист 2</w:t>
            </w:r>
          </w:p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категории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A71" w:rsidRPr="009E3269" w:rsidRDefault="009D6ACC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2105pt"/>
              </w:rPr>
              <w:t>Специалист</w:t>
            </w:r>
            <w:proofErr w:type="gramStart"/>
            <w:r>
              <w:rPr>
                <w:rStyle w:val="2105pt"/>
              </w:rPr>
              <w:t xml:space="preserve"> ,</w:t>
            </w:r>
            <w:proofErr w:type="gramEnd"/>
            <w:r>
              <w:rPr>
                <w:rStyle w:val="2105pt"/>
              </w:rPr>
              <w:t xml:space="preserve"> ответственный за проведение мероприятий по противодействию коррупции, прошел </w:t>
            </w:r>
            <w:r w:rsidR="00A17920">
              <w:rPr>
                <w:rStyle w:val="2105pt"/>
              </w:rPr>
              <w:t>курсы повышения квалификации «Противодействие коррупции» в мае 2019 г.</w:t>
            </w:r>
          </w:p>
        </w:tc>
      </w:tr>
      <w:tr w:rsidR="004F1A71" w:rsidRPr="009E3269" w:rsidTr="00594229">
        <w:trPr>
          <w:trHeight w:hRule="exact" w:val="278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</w:t>
            </w:r>
            <w:r w:rsidR="00594229"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2.4</w:t>
            </w:r>
            <w:r w:rsidR="00594229"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CB65C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CB65C9">
              <w:rPr>
                <w:rStyle w:val="2105pt"/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Глава</w:t>
            </w:r>
          </w:p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администрации</w:t>
            </w:r>
          </w:p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Песковского</w:t>
            </w:r>
          </w:p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городского</w:t>
            </w:r>
          </w:p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F1A71" w:rsidRPr="009E3269" w:rsidRDefault="004F1A71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A71" w:rsidRPr="009E3269" w:rsidRDefault="00701856" w:rsidP="00594229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Нарушений не выявлено</w:t>
            </w:r>
          </w:p>
        </w:tc>
      </w:tr>
      <w:tr w:rsidR="008B7838" w:rsidRPr="009E3269" w:rsidTr="003B066B">
        <w:trPr>
          <w:trHeight w:hRule="exact" w:val="267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</w:t>
            </w:r>
            <w:r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2.5</w:t>
            </w:r>
            <w:r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 xml:space="preserve">Обеспечение </w:t>
            </w:r>
            <w:proofErr w:type="gramStart"/>
            <w:r w:rsidRPr="009E3269">
              <w:rPr>
                <w:rStyle w:val="2105pt"/>
                <w:sz w:val="22"/>
                <w:szCs w:val="22"/>
              </w:rPr>
              <w:t>контроля за</w:t>
            </w:r>
            <w:proofErr w:type="gramEnd"/>
            <w:r w:rsidRPr="009E3269">
              <w:rPr>
                <w:rStyle w:val="2105pt"/>
                <w:sz w:val="22"/>
                <w:szCs w:val="22"/>
              </w:rPr>
              <w:t xml:space="preserve"> применением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Глава</w:t>
            </w:r>
          </w:p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администрации</w:t>
            </w:r>
          </w:p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Песковского</w:t>
            </w:r>
          </w:p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городского</w:t>
            </w:r>
          </w:p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Нарушений не выявлено</w:t>
            </w:r>
          </w:p>
        </w:tc>
      </w:tr>
      <w:tr w:rsidR="008B7838" w:rsidRPr="009E3269" w:rsidTr="00594229">
        <w:trPr>
          <w:trHeight w:hRule="exact" w:val="54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1.3</w:t>
            </w:r>
            <w:r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Совершенствование организации деятельности администрации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8B7838" w:rsidRPr="009E3269" w:rsidRDefault="008B7838" w:rsidP="008B7838">
            <w:pPr>
              <w:pStyle w:val="20"/>
              <w:framePr w:w="15120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838" w:rsidRPr="009E3269" w:rsidRDefault="008B7838" w:rsidP="008B7838">
            <w:pPr>
              <w:framePr w:w="151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F1A71" w:rsidRPr="009E3269" w:rsidRDefault="004F1A71" w:rsidP="009E3269">
      <w:pPr>
        <w:framePr w:w="15120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4F1A71" w:rsidRPr="009E3269" w:rsidRDefault="004F1A71" w:rsidP="009E3269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8"/>
        <w:gridCol w:w="3859"/>
        <w:gridCol w:w="2189"/>
        <w:gridCol w:w="1258"/>
        <w:gridCol w:w="1339"/>
        <w:gridCol w:w="1282"/>
        <w:gridCol w:w="4277"/>
      </w:tblGrid>
      <w:tr w:rsidR="004F1A71" w:rsidRPr="009E3269" w:rsidTr="00594229">
        <w:trPr>
          <w:trHeight w:hRule="exact" w:val="152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framePr w:w="1510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Песковского городского поселения в сфере закупок товаров, работ, услуг для обеспечения муниципальных нужд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Песковского</w:t>
            </w:r>
          </w:p>
          <w:p w:rsidR="004F1A71" w:rsidRPr="009E3269" w:rsidRDefault="004F1A71" w:rsidP="00594229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городского</w:t>
            </w:r>
          </w:p>
          <w:p w:rsidR="004F1A71" w:rsidRPr="009E3269" w:rsidRDefault="004F1A71" w:rsidP="00594229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поселения,</w:t>
            </w:r>
          </w:p>
          <w:p w:rsidR="004F1A71" w:rsidRPr="009E3269" w:rsidRDefault="004F1A71" w:rsidP="00594229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юрисконсульт</w:t>
            </w:r>
          </w:p>
          <w:p w:rsidR="004F1A71" w:rsidRPr="009E3269" w:rsidRDefault="004F1A71" w:rsidP="00594229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администрации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framePr w:w="1510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framePr w:w="1510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framePr w:w="1510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framePr w:w="1510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F1A71" w:rsidRPr="009E3269" w:rsidTr="00594229">
        <w:trPr>
          <w:trHeight w:hRule="exact" w:val="153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</w:t>
            </w:r>
            <w:r w:rsidR="00594229"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3.1</w:t>
            </w:r>
            <w:r w:rsidR="00594229"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 xml:space="preserve">Осуществление </w:t>
            </w:r>
            <w:proofErr w:type="gramStart"/>
            <w:r w:rsidRPr="009E3269">
              <w:rPr>
                <w:rStyle w:val="2105pt"/>
                <w:sz w:val="22"/>
                <w:szCs w:val="22"/>
              </w:rPr>
              <w:t>контроля за</w:t>
            </w:r>
            <w:proofErr w:type="gramEnd"/>
            <w:r w:rsidRPr="009E3269">
              <w:rPr>
                <w:rStyle w:val="2105pt"/>
                <w:sz w:val="22"/>
                <w:szCs w:val="22"/>
              </w:rPr>
              <w:t xml:space="preserve"> исполнением муниципальными заказчиками Песковского городского поселения заключенных муниципальных контрактов (гражданско-правовых договоров)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Заместитель главы администрации Песковского городского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F1A71" w:rsidRPr="009E3269" w:rsidRDefault="004F1A71" w:rsidP="00594229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A71" w:rsidRPr="004A3AC9" w:rsidRDefault="004A3AC9" w:rsidP="004A3AC9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4A3AC9">
              <w:rPr>
                <w:b w:val="0"/>
                <w:sz w:val="22"/>
                <w:szCs w:val="22"/>
              </w:rPr>
              <w:t xml:space="preserve">анный вопрос </w:t>
            </w:r>
            <w:r>
              <w:rPr>
                <w:b w:val="0"/>
                <w:sz w:val="22"/>
                <w:szCs w:val="22"/>
              </w:rPr>
              <w:t>р</w:t>
            </w:r>
            <w:r w:rsidRPr="004A3AC9">
              <w:rPr>
                <w:b w:val="0"/>
                <w:sz w:val="22"/>
                <w:szCs w:val="22"/>
              </w:rPr>
              <w:t>ас</w:t>
            </w:r>
            <w:r w:rsidR="00F96EB9">
              <w:rPr>
                <w:b w:val="0"/>
                <w:sz w:val="22"/>
                <w:szCs w:val="22"/>
              </w:rPr>
              <w:t>смотрен на заседании комиссии 30.03</w:t>
            </w:r>
            <w:r w:rsidRPr="004A3AC9">
              <w:rPr>
                <w:b w:val="0"/>
                <w:sz w:val="22"/>
                <w:szCs w:val="22"/>
              </w:rPr>
              <w:t>.20</w:t>
            </w:r>
            <w:r w:rsidR="00F96EB9">
              <w:rPr>
                <w:b w:val="0"/>
                <w:sz w:val="22"/>
                <w:szCs w:val="22"/>
              </w:rPr>
              <w:t>20</w:t>
            </w:r>
            <w:r w:rsidR="00C80203">
              <w:rPr>
                <w:b w:val="0"/>
                <w:sz w:val="22"/>
                <w:szCs w:val="22"/>
              </w:rPr>
              <w:t>; 14.01.2021</w:t>
            </w:r>
          </w:p>
        </w:tc>
      </w:tr>
      <w:tr w:rsidR="004577A8" w:rsidRPr="009E3269" w:rsidTr="00594229">
        <w:trPr>
          <w:trHeight w:hRule="exact" w:val="18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</w:t>
            </w:r>
            <w:r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3</w:t>
            </w:r>
            <w:r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2</w:t>
            </w:r>
            <w:r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Осуществление анализа практики обжалования закупок товаров, работ и услуг для обеспечения муниципальных нужд в контрольных органах, судебной практики по обжалованию решений и предписаний контрольных органов в сфере закупок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Заместитель главы администрации Песковского городского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7A8" w:rsidRPr="004A3AC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4A3AC9">
              <w:rPr>
                <w:b w:val="0"/>
                <w:sz w:val="22"/>
                <w:szCs w:val="22"/>
              </w:rPr>
              <w:t xml:space="preserve">анный вопрос </w:t>
            </w:r>
            <w:r>
              <w:rPr>
                <w:b w:val="0"/>
                <w:sz w:val="22"/>
                <w:szCs w:val="22"/>
              </w:rPr>
              <w:t>р</w:t>
            </w:r>
            <w:r w:rsidRPr="004A3AC9">
              <w:rPr>
                <w:b w:val="0"/>
                <w:sz w:val="22"/>
                <w:szCs w:val="22"/>
              </w:rPr>
              <w:t>ас</w:t>
            </w:r>
            <w:r>
              <w:rPr>
                <w:b w:val="0"/>
                <w:sz w:val="22"/>
                <w:szCs w:val="22"/>
              </w:rPr>
              <w:t>смотрен на заседании комиссии 30.09</w:t>
            </w:r>
            <w:r w:rsidRPr="004A3AC9">
              <w:rPr>
                <w:b w:val="0"/>
                <w:sz w:val="22"/>
                <w:szCs w:val="22"/>
              </w:rPr>
              <w:t>.20</w:t>
            </w:r>
            <w:r>
              <w:rPr>
                <w:b w:val="0"/>
                <w:sz w:val="22"/>
                <w:szCs w:val="22"/>
              </w:rPr>
              <w:t>20</w:t>
            </w:r>
          </w:p>
        </w:tc>
      </w:tr>
      <w:tr w:rsidR="004577A8" w:rsidRPr="009E3269" w:rsidTr="00594229">
        <w:trPr>
          <w:trHeight w:hRule="exact" w:val="18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1.4</w:t>
            </w:r>
            <w:r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Противодействие и профилактика коррупции в социально значимых сферах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Глава</w:t>
            </w:r>
          </w:p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администрации</w:t>
            </w:r>
          </w:p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Песковского</w:t>
            </w:r>
          </w:p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городского</w:t>
            </w:r>
          </w:p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577A8" w:rsidRPr="009E3269" w:rsidTr="00594229">
        <w:trPr>
          <w:trHeight w:hRule="exact" w:val="178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1.4.1</w:t>
            </w:r>
            <w:r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 xml:space="preserve">Принятие мер к установлению фактов </w:t>
            </w:r>
            <w:proofErr w:type="spellStart"/>
            <w:r w:rsidRPr="009E3269">
              <w:rPr>
                <w:rStyle w:val="2105pt"/>
                <w:sz w:val="22"/>
                <w:szCs w:val="22"/>
              </w:rPr>
              <w:t>аффилированности</w:t>
            </w:r>
            <w:proofErr w:type="spellEnd"/>
            <w:r w:rsidRPr="009E3269">
              <w:rPr>
                <w:rStyle w:val="2105pt"/>
                <w:sz w:val="22"/>
                <w:szCs w:val="22"/>
              </w:rPr>
              <w:t xml:space="preserve"> должностных с организациями </w:t>
            </w:r>
            <w:proofErr w:type="spellStart"/>
            <w:proofErr w:type="gramStart"/>
            <w:r w:rsidRPr="009E3269">
              <w:rPr>
                <w:rStyle w:val="2105pt"/>
                <w:sz w:val="22"/>
                <w:szCs w:val="22"/>
              </w:rPr>
              <w:t>жилищно</w:t>
            </w:r>
            <w:proofErr w:type="spellEnd"/>
            <w:r w:rsidRPr="009E3269">
              <w:rPr>
                <w:rStyle w:val="2105pt"/>
                <w:sz w:val="22"/>
                <w:szCs w:val="22"/>
              </w:rPr>
              <w:t>- коммунального</w:t>
            </w:r>
            <w:proofErr w:type="gramEnd"/>
            <w:r w:rsidRPr="009E3269">
              <w:rPr>
                <w:rStyle w:val="2105pt"/>
                <w:sz w:val="22"/>
                <w:szCs w:val="22"/>
              </w:rPr>
              <w:t xml:space="preserve"> комплекса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Глава</w:t>
            </w:r>
          </w:p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администрации</w:t>
            </w:r>
          </w:p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Песковского</w:t>
            </w:r>
          </w:p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городского</w:t>
            </w:r>
          </w:p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7A8" w:rsidRPr="004A3AC9" w:rsidRDefault="00C80203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Фактов установления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должностных лиц администрации Песковского городского поселения   с </w:t>
            </w:r>
            <w:r w:rsidRPr="009E3269">
              <w:rPr>
                <w:rStyle w:val="2105pt"/>
                <w:sz w:val="22"/>
                <w:szCs w:val="22"/>
              </w:rPr>
              <w:t xml:space="preserve"> организациями </w:t>
            </w:r>
            <w:proofErr w:type="spellStart"/>
            <w:proofErr w:type="gramStart"/>
            <w:r w:rsidRPr="009E3269">
              <w:rPr>
                <w:rStyle w:val="2105pt"/>
                <w:sz w:val="22"/>
                <w:szCs w:val="22"/>
              </w:rPr>
              <w:t>жилищно</w:t>
            </w:r>
            <w:proofErr w:type="spellEnd"/>
            <w:r w:rsidRPr="009E3269">
              <w:rPr>
                <w:rStyle w:val="2105pt"/>
                <w:sz w:val="22"/>
                <w:szCs w:val="22"/>
              </w:rPr>
              <w:t>- коммунального</w:t>
            </w:r>
            <w:proofErr w:type="gramEnd"/>
            <w:r w:rsidRPr="009E3269">
              <w:rPr>
                <w:rStyle w:val="2105pt"/>
                <w:sz w:val="22"/>
                <w:szCs w:val="22"/>
              </w:rPr>
              <w:t xml:space="preserve"> комплекса</w:t>
            </w:r>
            <w:r>
              <w:rPr>
                <w:rStyle w:val="2105pt"/>
                <w:sz w:val="22"/>
                <w:szCs w:val="22"/>
              </w:rPr>
              <w:t xml:space="preserve"> не выявлено</w:t>
            </w:r>
          </w:p>
        </w:tc>
      </w:tr>
      <w:tr w:rsidR="004577A8" w:rsidRPr="009E3269" w:rsidTr="00594229">
        <w:trPr>
          <w:trHeight w:hRule="exact" w:val="12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1.4</w:t>
            </w:r>
            <w:r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2</w:t>
            </w:r>
            <w:r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 xml:space="preserve">Принятие мер к установлению коммерческих организаций, </w:t>
            </w:r>
            <w:proofErr w:type="spellStart"/>
            <w:r w:rsidRPr="009E3269">
              <w:rPr>
                <w:rStyle w:val="2105pt"/>
                <w:sz w:val="22"/>
                <w:szCs w:val="22"/>
              </w:rPr>
              <w:t>аффилированных</w:t>
            </w:r>
            <w:proofErr w:type="spellEnd"/>
            <w:r w:rsidRPr="009E3269">
              <w:rPr>
                <w:rStyle w:val="2105pt"/>
                <w:sz w:val="22"/>
                <w:szCs w:val="22"/>
              </w:rPr>
              <w:t xml:space="preserve"> муниципальных служащим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Глава</w:t>
            </w:r>
          </w:p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администрации</w:t>
            </w:r>
          </w:p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Песковского</w:t>
            </w:r>
          </w:p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городского</w:t>
            </w:r>
          </w:p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7A8" w:rsidRPr="004A3AC9" w:rsidRDefault="00C80203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Фактов установления коммерческих организаций,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аффилированных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муниципальных служащим администрации Песковского городского поселения не выявлено</w:t>
            </w:r>
          </w:p>
        </w:tc>
      </w:tr>
      <w:tr w:rsidR="004577A8" w:rsidRPr="009E3269" w:rsidTr="00A8125D">
        <w:trPr>
          <w:trHeight w:hRule="exact" w:val="8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1.4.3.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Анализ договоров по предоставлению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Заместитель главы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A8" w:rsidRPr="009E326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7A8" w:rsidRPr="004A3AC9" w:rsidRDefault="004577A8" w:rsidP="004577A8">
            <w:pPr>
              <w:pStyle w:val="20"/>
              <w:framePr w:w="15101"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4A3AC9">
              <w:rPr>
                <w:b w:val="0"/>
                <w:sz w:val="22"/>
                <w:szCs w:val="22"/>
              </w:rPr>
              <w:t xml:space="preserve">анный вопрос </w:t>
            </w:r>
            <w:r>
              <w:rPr>
                <w:b w:val="0"/>
                <w:sz w:val="22"/>
                <w:szCs w:val="22"/>
              </w:rPr>
              <w:t>р</w:t>
            </w:r>
            <w:r w:rsidRPr="004A3AC9">
              <w:rPr>
                <w:b w:val="0"/>
                <w:sz w:val="22"/>
                <w:szCs w:val="22"/>
              </w:rPr>
              <w:t>ас</w:t>
            </w:r>
            <w:r>
              <w:rPr>
                <w:b w:val="0"/>
                <w:sz w:val="22"/>
                <w:szCs w:val="22"/>
              </w:rPr>
              <w:t>смотрен на заседании комиссии 30.06</w:t>
            </w:r>
            <w:r w:rsidRPr="004A3AC9">
              <w:rPr>
                <w:b w:val="0"/>
                <w:sz w:val="22"/>
                <w:szCs w:val="22"/>
              </w:rPr>
              <w:t>.20</w:t>
            </w:r>
            <w:r>
              <w:rPr>
                <w:b w:val="0"/>
                <w:sz w:val="22"/>
                <w:szCs w:val="22"/>
              </w:rPr>
              <w:t>20</w:t>
            </w:r>
            <w:r w:rsidR="00C80203">
              <w:rPr>
                <w:b w:val="0"/>
                <w:sz w:val="22"/>
                <w:szCs w:val="22"/>
              </w:rPr>
              <w:t>; 14.01.2021</w:t>
            </w:r>
          </w:p>
        </w:tc>
      </w:tr>
    </w:tbl>
    <w:p w:rsidR="004F1A71" w:rsidRPr="009E3269" w:rsidRDefault="004F1A71" w:rsidP="009E3269">
      <w:pPr>
        <w:framePr w:w="15101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4F1A71" w:rsidRPr="009E3269" w:rsidRDefault="004F1A71" w:rsidP="009E3269">
      <w:pPr>
        <w:rPr>
          <w:rFonts w:ascii="Times New Roman" w:hAnsi="Times New Roman" w:cs="Times New Roman"/>
          <w:sz w:val="22"/>
          <w:szCs w:val="22"/>
        </w:rPr>
      </w:pPr>
    </w:p>
    <w:p w:rsidR="004F1A71" w:rsidRPr="009E3269" w:rsidRDefault="004F1A71" w:rsidP="009E3269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3854"/>
        <w:gridCol w:w="2218"/>
        <w:gridCol w:w="1248"/>
        <w:gridCol w:w="1330"/>
        <w:gridCol w:w="1306"/>
        <w:gridCol w:w="4277"/>
      </w:tblGrid>
      <w:tr w:rsidR="004F1A71" w:rsidRPr="009E3269" w:rsidTr="00594229">
        <w:trPr>
          <w:trHeight w:hRule="exact" w:val="15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framePr w:w="150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муниципального имущества (земельных участков, объектов недвижимости) в аренду, анализ соблюдения законодательства при приватизации муниципальной собственности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DA617E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администрации</w:t>
            </w:r>
            <w:r w:rsidR="004F1A71" w:rsidRPr="009E3269">
              <w:rPr>
                <w:rStyle w:val="2105pt"/>
                <w:sz w:val="22"/>
                <w:szCs w:val="22"/>
              </w:rPr>
              <w:t xml:space="preserve"> Песковского городского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января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декабря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A71" w:rsidRPr="00A8125D" w:rsidRDefault="004F1A71" w:rsidP="004A3AC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4F1A71" w:rsidRPr="009E3269" w:rsidTr="00594229">
        <w:trPr>
          <w:trHeight w:hRule="exact" w:val="179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</w:t>
            </w:r>
            <w:r w:rsidR="00594229"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5</w:t>
            </w:r>
            <w:r w:rsidR="00594229"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593600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93600">
              <w:rPr>
                <w:rStyle w:val="2105pt"/>
                <w:sz w:val="22"/>
                <w:szCs w:val="22"/>
              </w:rPr>
              <w:t>Содействие доступу граждан и организаций к информации о фактах коррупции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Заместитель главы</w:t>
            </w:r>
          </w:p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администрации</w:t>
            </w:r>
          </w:p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Песковского</w:t>
            </w:r>
          </w:p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городского</w:t>
            </w:r>
          </w:p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поселения,</w:t>
            </w:r>
          </w:p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юрисконсульт</w:t>
            </w:r>
          </w:p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администрации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A71" w:rsidRPr="00593600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4F1A71" w:rsidRPr="009E3269" w:rsidTr="00594229">
        <w:trPr>
          <w:trHeight w:hRule="exact" w:val="253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</w:t>
            </w:r>
            <w:r w:rsidR="00594229"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5.1</w:t>
            </w:r>
            <w:r w:rsidR="00594229"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и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DA617E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Глава администрации Песк</w:t>
            </w:r>
            <w:r w:rsidR="004F1A71" w:rsidRPr="009E3269">
              <w:rPr>
                <w:rStyle w:val="2105pt"/>
                <w:sz w:val="22"/>
                <w:szCs w:val="22"/>
              </w:rPr>
              <w:t>овского городского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A71" w:rsidRPr="009E3269" w:rsidRDefault="00A8125D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О</w:t>
            </w:r>
            <w:r w:rsidR="00370972" w:rsidRPr="009E3269">
              <w:rPr>
                <w:rStyle w:val="2105pt"/>
                <w:sz w:val="22"/>
                <w:szCs w:val="22"/>
              </w:rPr>
              <w:t>бращений граждан и организаций, содержащих информацию о коррупционных проявлениях</w:t>
            </w:r>
            <w:r w:rsidR="00370972">
              <w:rPr>
                <w:rStyle w:val="2105pt"/>
                <w:sz w:val="22"/>
                <w:szCs w:val="22"/>
              </w:rPr>
              <w:t>, в администрацию Песковского городского поселения не поступало</w:t>
            </w:r>
          </w:p>
        </w:tc>
      </w:tr>
      <w:tr w:rsidR="004F1A71" w:rsidRPr="009E3269" w:rsidTr="00594229">
        <w:trPr>
          <w:trHeight w:hRule="exact" w:val="229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</w:t>
            </w:r>
            <w:r w:rsidR="00594229"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5</w:t>
            </w:r>
            <w:r w:rsidR="00594229">
              <w:rPr>
                <w:rStyle w:val="2105pt"/>
                <w:sz w:val="22"/>
                <w:szCs w:val="22"/>
              </w:rPr>
              <w:t>.</w:t>
            </w:r>
            <w:r w:rsidRPr="009E3269">
              <w:rPr>
                <w:rStyle w:val="2105pt"/>
                <w:sz w:val="22"/>
                <w:szCs w:val="22"/>
              </w:rPr>
              <w:t>2</w:t>
            </w:r>
            <w:r w:rsidR="00594229"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Размещение на информационных сайтах, в средствах массовой информации в установленном порядке информации о деятельности о</w:t>
            </w:r>
            <w:r w:rsidR="00DA617E">
              <w:rPr>
                <w:rStyle w:val="2105pt"/>
                <w:sz w:val="22"/>
                <w:szCs w:val="22"/>
              </w:rPr>
              <w:t>рганов местного самоуправления П</w:t>
            </w:r>
            <w:r w:rsidRPr="009E3269">
              <w:rPr>
                <w:rStyle w:val="2105pt"/>
                <w:sz w:val="22"/>
                <w:szCs w:val="22"/>
              </w:rPr>
              <w:t>есковского городского поселения по организации противодействия коррупции и результатах принимаемых мер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Заместитель главы</w:t>
            </w:r>
          </w:p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администрации</w:t>
            </w:r>
          </w:p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Песковского</w:t>
            </w:r>
          </w:p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городского</w:t>
            </w:r>
          </w:p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поселения,</w:t>
            </w:r>
          </w:p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юрисконсульт</w:t>
            </w:r>
          </w:p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администрации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A71" w:rsidRPr="00037341" w:rsidRDefault="0003734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037341">
              <w:rPr>
                <w:b w:val="0"/>
                <w:sz w:val="22"/>
                <w:szCs w:val="22"/>
              </w:rPr>
              <w:t>Информация о деятельности администрации Песковского городского поселения  по организации противодействия коррупции размещена на информационном стенде администрации Песковского городского поселения</w:t>
            </w:r>
          </w:p>
        </w:tc>
      </w:tr>
      <w:tr w:rsidR="004F1A71" w:rsidRPr="009E3269" w:rsidTr="00594229">
        <w:trPr>
          <w:trHeight w:hRule="exact" w:val="105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1.6</w:t>
            </w:r>
            <w:r w:rsidR="00594229">
              <w:rPr>
                <w:rStyle w:val="2105pt"/>
                <w:sz w:val="22"/>
                <w:szCs w:val="22"/>
              </w:rPr>
              <w:t>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 xml:space="preserve">Формирование </w:t>
            </w:r>
            <w:proofErr w:type="spellStart"/>
            <w:r w:rsidRPr="009E3269">
              <w:rPr>
                <w:rStyle w:val="2105pt"/>
                <w:sz w:val="22"/>
                <w:szCs w:val="22"/>
              </w:rPr>
              <w:t>антикоррупционного</w:t>
            </w:r>
            <w:proofErr w:type="spellEnd"/>
            <w:r w:rsidRPr="009E3269">
              <w:rPr>
                <w:rStyle w:val="2105pt"/>
                <w:sz w:val="22"/>
                <w:szCs w:val="22"/>
              </w:rPr>
              <w:t xml:space="preserve"> общественного сознания, нетерпимости к проявлениям коррупции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DA617E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2105pt"/>
                <w:sz w:val="22"/>
                <w:szCs w:val="22"/>
              </w:rPr>
              <w:t>Глава администрации Песк</w:t>
            </w:r>
            <w:r w:rsidR="004F1A71" w:rsidRPr="009E3269">
              <w:rPr>
                <w:rStyle w:val="2105pt"/>
                <w:sz w:val="22"/>
                <w:szCs w:val="22"/>
              </w:rPr>
              <w:t>овского городского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1 января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ежегодно 31 декабря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не</w:t>
            </w:r>
          </w:p>
          <w:p w:rsidR="004F1A71" w:rsidRPr="009E3269" w:rsidRDefault="004F1A7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E3269">
              <w:rPr>
                <w:rStyle w:val="2105pt"/>
                <w:sz w:val="22"/>
                <w:szCs w:val="22"/>
              </w:rPr>
              <w:t>требуется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A71" w:rsidRPr="00037341" w:rsidRDefault="00037341" w:rsidP="00594229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037341">
              <w:rPr>
                <w:b w:val="0"/>
                <w:sz w:val="22"/>
                <w:szCs w:val="22"/>
              </w:rPr>
              <w:t>Памятки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B831F3">
              <w:rPr>
                <w:b w:val="0"/>
                <w:sz w:val="22"/>
                <w:szCs w:val="22"/>
              </w:rPr>
              <w:t xml:space="preserve">для граждан «Противодействие коррупции» </w:t>
            </w:r>
            <w:r w:rsidR="00B831F3" w:rsidRPr="00037341">
              <w:rPr>
                <w:b w:val="0"/>
                <w:sz w:val="22"/>
                <w:szCs w:val="22"/>
              </w:rPr>
              <w:t xml:space="preserve"> </w:t>
            </w:r>
            <w:r w:rsidR="00B831F3">
              <w:rPr>
                <w:b w:val="0"/>
                <w:sz w:val="22"/>
                <w:szCs w:val="22"/>
              </w:rPr>
              <w:t>размещены</w:t>
            </w:r>
            <w:r w:rsidR="00B831F3" w:rsidRPr="00037341">
              <w:rPr>
                <w:b w:val="0"/>
                <w:sz w:val="22"/>
                <w:szCs w:val="22"/>
              </w:rPr>
              <w:t xml:space="preserve"> на информационном стенде администрации Песковского городского поселения</w:t>
            </w:r>
          </w:p>
        </w:tc>
      </w:tr>
    </w:tbl>
    <w:p w:rsidR="004F1A71" w:rsidRDefault="004F1A71" w:rsidP="004F1A71">
      <w:pPr>
        <w:framePr w:w="15058" w:wrap="notBeside" w:vAnchor="text" w:hAnchor="text" w:xAlign="center" w:y="1"/>
        <w:rPr>
          <w:sz w:val="2"/>
          <w:szCs w:val="2"/>
        </w:rPr>
      </w:pPr>
    </w:p>
    <w:p w:rsidR="004F1A71" w:rsidRDefault="004F1A71" w:rsidP="004F1A71">
      <w:pPr>
        <w:rPr>
          <w:sz w:val="2"/>
          <w:szCs w:val="2"/>
        </w:rPr>
      </w:pPr>
    </w:p>
    <w:p w:rsidR="004F1A71" w:rsidRDefault="004F1A71" w:rsidP="004F1A71">
      <w:pPr>
        <w:rPr>
          <w:sz w:val="2"/>
          <w:szCs w:val="2"/>
        </w:rPr>
      </w:pPr>
    </w:p>
    <w:p w:rsidR="002A60C1" w:rsidRDefault="00CE06FA" w:rsidP="00CE06FA">
      <w:pPr>
        <w:tabs>
          <w:tab w:val="left" w:pos="1425"/>
        </w:tabs>
      </w:pPr>
      <w:r>
        <w:tab/>
      </w:r>
    </w:p>
    <w:sectPr w:rsidR="002A60C1" w:rsidSect="002656F1">
      <w:pgSz w:w="15840" w:h="12240" w:orient="landscape"/>
      <w:pgMar w:top="947" w:right="153" w:bottom="507" w:left="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A71"/>
    <w:rsid w:val="00005FB9"/>
    <w:rsid w:val="00037341"/>
    <w:rsid w:val="000C5899"/>
    <w:rsid w:val="0013316E"/>
    <w:rsid w:val="00224566"/>
    <w:rsid w:val="002314C2"/>
    <w:rsid w:val="0025159A"/>
    <w:rsid w:val="00256BF4"/>
    <w:rsid w:val="002A60C1"/>
    <w:rsid w:val="002E2E90"/>
    <w:rsid w:val="00337BE4"/>
    <w:rsid w:val="0035353B"/>
    <w:rsid w:val="00370972"/>
    <w:rsid w:val="003B066B"/>
    <w:rsid w:val="003C29D6"/>
    <w:rsid w:val="004577A8"/>
    <w:rsid w:val="004A3AC9"/>
    <w:rsid w:val="004F1A71"/>
    <w:rsid w:val="00536D21"/>
    <w:rsid w:val="00593600"/>
    <w:rsid w:val="00594229"/>
    <w:rsid w:val="006C0B61"/>
    <w:rsid w:val="006F6945"/>
    <w:rsid w:val="00701856"/>
    <w:rsid w:val="007103E0"/>
    <w:rsid w:val="007A2DF0"/>
    <w:rsid w:val="007B18CA"/>
    <w:rsid w:val="008B7838"/>
    <w:rsid w:val="00931000"/>
    <w:rsid w:val="00951FA9"/>
    <w:rsid w:val="00973246"/>
    <w:rsid w:val="009D6ACC"/>
    <w:rsid w:val="009E3269"/>
    <w:rsid w:val="009F2D6A"/>
    <w:rsid w:val="00A17920"/>
    <w:rsid w:val="00A8125D"/>
    <w:rsid w:val="00AE70D9"/>
    <w:rsid w:val="00B831F3"/>
    <w:rsid w:val="00BC5A8C"/>
    <w:rsid w:val="00BC5E91"/>
    <w:rsid w:val="00C34A1B"/>
    <w:rsid w:val="00C80203"/>
    <w:rsid w:val="00C83190"/>
    <w:rsid w:val="00CB65C9"/>
    <w:rsid w:val="00CC0600"/>
    <w:rsid w:val="00CE06FA"/>
    <w:rsid w:val="00CF4436"/>
    <w:rsid w:val="00D21A31"/>
    <w:rsid w:val="00DA617E"/>
    <w:rsid w:val="00DD6AD5"/>
    <w:rsid w:val="00F4435F"/>
    <w:rsid w:val="00F95A5B"/>
    <w:rsid w:val="00F96EB9"/>
    <w:rsid w:val="00FE0EF8"/>
    <w:rsid w:val="00F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A7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1A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F1A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"/>
    <w:basedOn w:val="2"/>
    <w:rsid w:val="004F1A71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"/>
    <w:basedOn w:val="2"/>
    <w:rsid w:val="004F1A7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LucidaSansUnicode10pt">
    <w:name w:val="Основной текст (2) + Lucida Sans Unicode;10 pt;Не полужирный"/>
    <w:basedOn w:val="2"/>
    <w:rsid w:val="004F1A7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4F1A7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1A7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4F1A71"/>
    <w:pPr>
      <w:shd w:val="clear" w:color="auto" w:fill="FFFFFF"/>
      <w:spacing w:before="420" w:line="4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4F1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A71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7643-4490-423D-8541-0E3E3CA3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ГлинянаяНС</cp:lastModifiedBy>
  <cp:revision>18</cp:revision>
  <cp:lastPrinted>2021-01-15T05:37:00Z</cp:lastPrinted>
  <dcterms:created xsi:type="dcterms:W3CDTF">2019-05-17T12:05:00Z</dcterms:created>
  <dcterms:modified xsi:type="dcterms:W3CDTF">2021-01-15T05:39:00Z</dcterms:modified>
</cp:coreProperties>
</file>