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67" w:rsidRPr="00312A84" w:rsidRDefault="00601767" w:rsidP="002636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2A84">
        <w:rPr>
          <w:rFonts w:ascii="Times New Roman" w:hAnsi="Times New Roman"/>
          <w:b/>
          <w:bCs/>
          <w:sz w:val="28"/>
          <w:szCs w:val="28"/>
        </w:rPr>
        <w:t>ВЯТСКАЯ СЕЛЬСКАЯ ДУМА</w:t>
      </w:r>
    </w:p>
    <w:p w:rsidR="00601767" w:rsidRPr="00312A84" w:rsidRDefault="00601767" w:rsidP="002636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2A84">
        <w:rPr>
          <w:rFonts w:ascii="Times New Roman" w:hAnsi="Times New Roman"/>
          <w:b/>
          <w:bCs/>
          <w:sz w:val="28"/>
          <w:szCs w:val="28"/>
        </w:rPr>
        <w:t xml:space="preserve"> ОМУТНИНСКОГО РАЙОНА</w:t>
      </w:r>
    </w:p>
    <w:p w:rsidR="00601767" w:rsidRPr="00312A84" w:rsidRDefault="00601767" w:rsidP="002636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2A84">
        <w:rPr>
          <w:rFonts w:ascii="Times New Roman" w:hAnsi="Times New Roman"/>
          <w:b/>
          <w:bCs/>
          <w:sz w:val="28"/>
          <w:szCs w:val="28"/>
        </w:rPr>
        <w:t xml:space="preserve"> КИРОВСКОЙ ОБЛАСТИ</w:t>
      </w:r>
    </w:p>
    <w:p w:rsidR="00601767" w:rsidRPr="00312A84" w:rsidRDefault="00601767" w:rsidP="00296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2A84">
        <w:rPr>
          <w:rFonts w:ascii="Times New Roman" w:hAnsi="Times New Roman"/>
          <w:b/>
          <w:bCs/>
          <w:sz w:val="28"/>
          <w:szCs w:val="28"/>
        </w:rPr>
        <w:t xml:space="preserve"> ВТОРОГО СОЗЫВА</w:t>
      </w:r>
    </w:p>
    <w:p w:rsidR="00601767" w:rsidRPr="00312A84" w:rsidRDefault="00601767" w:rsidP="00296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1767" w:rsidRPr="00312A84" w:rsidRDefault="00601767" w:rsidP="002636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bookmark0"/>
      <w:r w:rsidRPr="00312A84">
        <w:rPr>
          <w:rFonts w:ascii="Times New Roman" w:hAnsi="Times New Roman"/>
          <w:b/>
          <w:bCs/>
          <w:sz w:val="28"/>
          <w:szCs w:val="28"/>
        </w:rPr>
        <w:t>РЕШЕНИЕ</w:t>
      </w:r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01767" w:rsidRPr="00312A84" w:rsidRDefault="00601767" w:rsidP="00296D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767" w:rsidRPr="00312A84" w:rsidRDefault="00601767" w:rsidP="00296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19.03</w:t>
      </w:r>
      <w:r w:rsidRPr="00312A84">
        <w:rPr>
          <w:rFonts w:ascii="Times New Roman" w:hAnsi="Times New Roman"/>
          <w:sz w:val="28"/>
          <w:szCs w:val="28"/>
        </w:rPr>
        <w:t xml:space="preserve">.2021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06</w:t>
      </w:r>
      <w:r w:rsidRPr="00312A84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01767" w:rsidRPr="00312A84" w:rsidRDefault="00601767" w:rsidP="00296D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1767" w:rsidRPr="00312A84" w:rsidRDefault="00601767" w:rsidP="00296D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>Дер. Ежово</w:t>
      </w:r>
    </w:p>
    <w:p w:rsidR="00601767" w:rsidRPr="00312A84" w:rsidRDefault="00601767" w:rsidP="00296D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01767" w:rsidRPr="00312A84" w:rsidRDefault="00601767" w:rsidP="00296D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312A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решение Вятской сельской Думы от</w:t>
      </w:r>
    </w:p>
    <w:p w:rsidR="00601767" w:rsidRPr="00312A84" w:rsidRDefault="00601767" w:rsidP="00296D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bookmark1"/>
      <w:r w:rsidRPr="00312A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17.11.2017 № 19</w:t>
      </w:r>
      <w:bookmarkEnd w:id="1"/>
    </w:p>
    <w:p w:rsidR="00601767" w:rsidRPr="00312A84" w:rsidRDefault="00601767" w:rsidP="00296D6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12A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 Об утверждении Положения о земельном налоге»</w:t>
      </w:r>
    </w:p>
    <w:p w:rsidR="00601767" w:rsidRPr="00312A84" w:rsidRDefault="00601767" w:rsidP="00296D6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1767" w:rsidRPr="00312A84" w:rsidRDefault="00601767" w:rsidP="00296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г№ 131-ФЗ «Об общих принципах организации местного самоуправления в Российской Федерации», Федеральным законом от 15.04.2019 № 63 - 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исборах», Вятская сельская Дума Омутнинского района Кировской области РЕШИЛА:</w:t>
      </w:r>
    </w:p>
    <w:p w:rsidR="00601767" w:rsidRPr="00312A84" w:rsidRDefault="00601767" w:rsidP="00296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>1.  Внести в решение Вятской сельской Думы от 17.11.2017 № 19 «Об утверждении Положения о земельном налоге» следующие изменения:</w:t>
      </w:r>
    </w:p>
    <w:p w:rsidR="00601767" w:rsidRPr="00312A84" w:rsidRDefault="00601767" w:rsidP="00296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>1.1   Подпункт 5.1.2  пункта 5.1  части 5 Положения исключить;</w:t>
      </w:r>
    </w:p>
    <w:p w:rsidR="00601767" w:rsidRPr="00312A84" w:rsidRDefault="00601767" w:rsidP="00AF6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1.2  </w:t>
      </w: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Абзац второй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части</w:t>
      </w: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 Положения изложить в следующей редакции: «Налог подлежит уплате налогоплательщиками – организациями в срок не позднее 1 марта года, следующего 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истекшим налоговым периодом.»;</w:t>
      </w: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01767" w:rsidRDefault="00601767" w:rsidP="00312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    </w:t>
      </w: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Подпункт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ункта 7</w:t>
      </w: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части 7</w:t>
      </w: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 исключить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01767" w:rsidRPr="004B33AC" w:rsidRDefault="00601767" w:rsidP="00312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12A84">
        <w:rPr>
          <w:rFonts w:ascii="Times New Roman" w:hAnsi="Times New Roman"/>
          <w:sz w:val="28"/>
          <w:szCs w:val="28"/>
        </w:rPr>
        <w:t>2.</w:t>
      </w:r>
      <w:r w:rsidRPr="00312A84">
        <w:rPr>
          <w:rStyle w:val="2"/>
          <w:rFonts w:ascii="Times New Roman" w:hAnsi="Times New Roman"/>
          <w:color w:val="000000"/>
        </w:rPr>
        <w:t xml:space="preserve">  Обнародовать настоящее решение путем размещения его на офи</w:t>
      </w:r>
      <w:r>
        <w:rPr>
          <w:rStyle w:val="2"/>
          <w:rFonts w:ascii="Times New Roman" w:hAnsi="Times New Roman"/>
          <w:color w:val="000000"/>
        </w:rPr>
        <w:t>циальном Интернет-</w:t>
      </w:r>
      <w:r w:rsidRPr="00312A84">
        <w:rPr>
          <w:rStyle w:val="2"/>
          <w:rFonts w:ascii="Times New Roman" w:hAnsi="Times New Roman"/>
          <w:color w:val="000000"/>
        </w:rPr>
        <w:t xml:space="preserve"> сайте муниципального образования Омутнинский муниципальный район Кировской области и на информационных стендах.</w:t>
      </w:r>
    </w:p>
    <w:p w:rsidR="00601767" w:rsidRPr="00312A84" w:rsidRDefault="00601767" w:rsidP="00312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12A84">
        <w:rPr>
          <w:rFonts w:ascii="Times New Roman" w:hAnsi="Times New Roman"/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601767" w:rsidRPr="00312A84" w:rsidRDefault="00601767" w:rsidP="00296D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1767" w:rsidRPr="00312A84" w:rsidRDefault="00601767" w:rsidP="00296D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Вятского сельского поселения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Н.М. Пролеев</w:t>
      </w:r>
    </w:p>
    <w:p w:rsidR="00601767" w:rsidRPr="00312A84" w:rsidRDefault="00601767" w:rsidP="00296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1767" w:rsidRDefault="00601767" w:rsidP="00296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1767" w:rsidRDefault="00601767" w:rsidP="00296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1767" w:rsidRDefault="00601767" w:rsidP="00296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1767" w:rsidRDefault="00601767" w:rsidP="00296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1767" w:rsidRDefault="00601767" w:rsidP="00296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1767" w:rsidRDefault="00601767" w:rsidP="00296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1767" w:rsidRDefault="00601767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</w:p>
    <w:p w:rsidR="00601767" w:rsidRDefault="00601767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1767" w:rsidRPr="008465DB" w:rsidRDefault="00601767" w:rsidP="008465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601767" w:rsidRPr="008465DB" w:rsidSect="0089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01B"/>
    <w:rsid w:val="001552FA"/>
    <w:rsid w:val="001D101B"/>
    <w:rsid w:val="002629D2"/>
    <w:rsid w:val="002636D0"/>
    <w:rsid w:val="00296D61"/>
    <w:rsid w:val="002B65B7"/>
    <w:rsid w:val="00312A84"/>
    <w:rsid w:val="003535FD"/>
    <w:rsid w:val="00404AA8"/>
    <w:rsid w:val="004323BF"/>
    <w:rsid w:val="004B33AC"/>
    <w:rsid w:val="005317D8"/>
    <w:rsid w:val="00601767"/>
    <w:rsid w:val="006F7DC8"/>
    <w:rsid w:val="008465DB"/>
    <w:rsid w:val="008478DA"/>
    <w:rsid w:val="008947EF"/>
    <w:rsid w:val="00A52B5B"/>
    <w:rsid w:val="00AF6894"/>
    <w:rsid w:val="00B761AA"/>
    <w:rsid w:val="00C11355"/>
    <w:rsid w:val="00D00016"/>
    <w:rsid w:val="00D07A86"/>
    <w:rsid w:val="00D56BE6"/>
    <w:rsid w:val="00D9685B"/>
    <w:rsid w:val="00FB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6F7DC8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F7DC8"/>
    <w:pPr>
      <w:widowControl w:val="0"/>
      <w:shd w:val="clear" w:color="auto" w:fill="FFFFFF"/>
      <w:spacing w:after="0" w:line="240" w:lineRule="atLeast"/>
      <w:ind w:hanging="340"/>
      <w:jc w:val="righ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2</Pages>
  <Words>270</Words>
  <Characters>1544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10</cp:revision>
  <cp:lastPrinted>2021-03-16T08:26:00Z</cp:lastPrinted>
  <dcterms:created xsi:type="dcterms:W3CDTF">2019-11-26T11:36:00Z</dcterms:created>
  <dcterms:modified xsi:type="dcterms:W3CDTF">2021-03-24T06:21:00Z</dcterms:modified>
</cp:coreProperties>
</file>