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DE" w:rsidRDefault="00D276DE" w:rsidP="00D276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№2</w:t>
      </w:r>
    </w:p>
    <w:p w:rsidR="00D276DE" w:rsidRDefault="00D276DE" w:rsidP="00D276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комиссии по противодействию коррупции </w:t>
      </w:r>
    </w:p>
    <w:p w:rsidR="00D276DE" w:rsidRDefault="00D276DE" w:rsidP="00D276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Песковском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поселении</w:t>
      </w:r>
    </w:p>
    <w:p w:rsidR="00D276DE" w:rsidRDefault="00D276DE" w:rsidP="00D2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6DE" w:rsidRDefault="00D276DE" w:rsidP="00D276D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Песковка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 апреля 2021г. </w:t>
      </w:r>
    </w:p>
    <w:p w:rsidR="00D276DE" w:rsidRDefault="00D276DE" w:rsidP="00D276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Присутствовали: </w:t>
      </w:r>
    </w:p>
    <w:p w:rsidR="00D276DE" w:rsidRDefault="00D276DE" w:rsidP="00D2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А.С. Топоров </w:t>
      </w:r>
    </w:p>
    <w:p w:rsidR="00D276DE" w:rsidRDefault="00D276DE" w:rsidP="00D2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председателя комиссии: Н.С. Глиняная</w:t>
      </w:r>
    </w:p>
    <w:p w:rsidR="00D276DE" w:rsidRDefault="00D276DE" w:rsidP="00D2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>
        <w:rPr>
          <w:rFonts w:ascii="Times New Roman" w:hAnsi="Times New Roman" w:cs="Times New Roman"/>
          <w:sz w:val="24"/>
          <w:szCs w:val="24"/>
        </w:rPr>
        <w:tab/>
        <w:t>Т.А. Барышникова</w:t>
      </w:r>
    </w:p>
    <w:p w:rsidR="00D276DE" w:rsidRDefault="00D276DE" w:rsidP="00D276DE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Булычева</w:t>
      </w:r>
      <w:proofErr w:type="spellEnd"/>
    </w:p>
    <w:p w:rsidR="00D276DE" w:rsidRDefault="00D276DE" w:rsidP="00D276DE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Сухотерина</w:t>
      </w:r>
      <w:proofErr w:type="spellEnd"/>
    </w:p>
    <w:p w:rsidR="00D276DE" w:rsidRDefault="00D276DE" w:rsidP="00D276DE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Т.А. Кошкина</w:t>
      </w:r>
    </w:p>
    <w:p w:rsidR="00D276DE" w:rsidRDefault="00D276DE" w:rsidP="00D2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>
        <w:rPr>
          <w:rFonts w:ascii="Times New Roman" w:hAnsi="Times New Roman" w:cs="Times New Roman"/>
          <w:sz w:val="24"/>
          <w:szCs w:val="24"/>
        </w:rPr>
        <w:tab/>
        <w:t xml:space="preserve">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Одякова</w:t>
      </w:r>
      <w:proofErr w:type="spellEnd"/>
    </w:p>
    <w:p w:rsidR="00D276DE" w:rsidRDefault="00D276DE" w:rsidP="00D276DE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О.М. Фоминых</w:t>
      </w:r>
    </w:p>
    <w:p w:rsidR="00D276DE" w:rsidRDefault="00D276DE" w:rsidP="00D276D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Повестка заседания: </w:t>
      </w:r>
    </w:p>
    <w:p w:rsidR="0021328E" w:rsidRPr="0021328E" w:rsidRDefault="0021328E" w:rsidP="0021328E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328E">
        <w:rPr>
          <w:rFonts w:ascii="Times New Roman" w:eastAsia="Calibri" w:hAnsi="Times New Roman" w:cs="Times New Roman"/>
          <w:sz w:val="24"/>
          <w:szCs w:val="24"/>
        </w:rPr>
        <w:t xml:space="preserve">Предоставление должностными лицами администрации </w:t>
      </w:r>
      <w:r w:rsidRPr="0021328E">
        <w:rPr>
          <w:rFonts w:ascii="Times New Roman" w:hAnsi="Times New Roman" w:cs="Times New Roman"/>
          <w:sz w:val="24"/>
          <w:szCs w:val="24"/>
        </w:rPr>
        <w:t>Песковского городского</w:t>
      </w:r>
      <w:r w:rsidRPr="0021328E">
        <w:rPr>
          <w:rFonts w:ascii="Times New Roman" w:eastAsia="Calibri" w:hAnsi="Times New Roman" w:cs="Times New Roman"/>
          <w:sz w:val="24"/>
          <w:szCs w:val="24"/>
        </w:rPr>
        <w:t xml:space="preserve"> поселения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(супругов) и несовершеннолетних детей</w:t>
      </w:r>
      <w:r w:rsidR="0023042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1328E" w:rsidRPr="0021328E" w:rsidRDefault="0021328E" w:rsidP="0021328E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328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О проведении </w:t>
      </w:r>
      <w:proofErr w:type="spellStart"/>
      <w:r w:rsidRPr="0021328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антикоррупционной</w:t>
      </w:r>
      <w:proofErr w:type="spellEnd"/>
      <w:r w:rsidRPr="0021328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экспертизы муниципальных нормативных правовых актов </w:t>
      </w:r>
      <w:r w:rsidRPr="0021328E">
        <w:rPr>
          <w:rFonts w:ascii="Times New Roman" w:eastAsia="Calibri" w:hAnsi="Times New Roman" w:cs="Times New Roman"/>
          <w:color w:val="000000"/>
          <w:spacing w:val="-13"/>
          <w:sz w:val="24"/>
          <w:szCs w:val="24"/>
        </w:rPr>
        <w:t xml:space="preserve"> и их проектов.</w:t>
      </w:r>
    </w:p>
    <w:p w:rsidR="0021328E" w:rsidRPr="0021328E" w:rsidRDefault="0021328E" w:rsidP="0021328E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328E">
        <w:rPr>
          <w:rFonts w:ascii="Times New Roman" w:hAnsi="Times New Roman" w:cs="Times New Roman"/>
          <w:sz w:val="24"/>
          <w:szCs w:val="24"/>
        </w:rPr>
        <w:t xml:space="preserve">Об исполнении плана по противодействию коррупции в </w:t>
      </w:r>
      <w:proofErr w:type="spellStart"/>
      <w:r w:rsidRPr="0021328E">
        <w:rPr>
          <w:rFonts w:ascii="Times New Roman" w:hAnsi="Times New Roman" w:cs="Times New Roman"/>
          <w:sz w:val="24"/>
          <w:szCs w:val="24"/>
        </w:rPr>
        <w:t>Песковском</w:t>
      </w:r>
      <w:proofErr w:type="spellEnd"/>
      <w:r w:rsidRPr="0021328E">
        <w:rPr>
          <w:rFonts w:ascii="Times New Roman" w:hAnsi="Times New Roman" w:cs="Times New Roman"/>
          <w:sz w:val="24"/>
          <w:szCs w:val="24"/>
        </w:rPr>
        <w:t xml:space="preserve"> городском поселении за 2020 год.</w:t>
      </w:r>
    </w:p>
    <w:p w:rsidR="0021328E" w:rsidRPr="0021328E" w:rsidRDefault="0021328E" w:rsidP="0021328E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328E">
        <w:rPr>
          <w:rFonts w:ascii="Times New Roman" w:eastAsia="Calibri" w:hAnsi="Times New Roman" w:cs="Times New Roman"/>
          <w:sz w:val="24"/>
          <w:szCs w:val="24"/>
        </w:rPr>
        <w:t>О соблюдении муниципальными служащими ограничений, запретов и требований, установленных законодательством в целях противодействия коррупции.</w:t>
      </w:r>
    </w:p>
    <w:p w:rsidR="00D276DE" w:rsidRDefault="00D276DE" w:rsidP="00D276DE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276DE" w:rsidRDefault="00D276DE" w:rsidP="00D276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76DE" w:rsidRDefault="00D276DE" w:rsidP="00D276D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СЛУШАЛИ: </w:t>
      </w:r>
    </w:p>
    <w:p w:rsidR="00D276DE" w:rsidRDefault="00D276DE" w:rsidP="00D276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Глиняную Н.С.</w:t>
      </w:r>
    </w:p>
    <w:p w:rsidR="0021328E" w:rsidRDefault="0021328E" w:rsidP="00D276DE">
      <w:pPr>
        <w:jc w:val="both"/>
        <w:rPr>
          <w:rFonts w:ascii="Times New Roman" w:hAnsi="Times New Roman" w:cs="Times New Roman"/>
          <w:sz w:val="24"/>
          <w:szCs w:val="24"/>
        </w:rPr>
      </w:pPr>
      <w:r w:rsidRPr="00433FB1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униципальным служащим а</w:t>
      </w:r>
      <w:r w:rsidRPr="00433FB1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Песковского городского</w:t>
      </w:r>
      <w:r w:rsidRPr="00433FB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поселения </w:t>
      </w:r>
      <w:r w:rsidRPr="00433FB1">
        <w:rPr>
          <w:rFonts w:ascii="Times New Roman" w:eastAsia="Calibri" w:hAnsi="Times New Roman" w:cs="Times New Roman"/>
          <w:sz w:val="24"/>
          <w:szCs w:val="24"/>
        </w:rPr>
        <w:t xml:space="preserve">строго руководствоваться нормами </w:t>
      </w:r>
      <w:proofErr w:type="spellStart"/>
      <w:r w:rsidRPr="00433FB1">
        <w:rPr>
          <w:rFonts w:ascii="Times New Roman" w:eastAsia="Calibri" w:hAnsi="Times New Roman" w:cs="Times New Roman"/>
          <w:sz w:val="24"/>
          <w:szCs w:val="24"/>
        </w:rPr>
        <w:t>антикоррупционного</w:t>
      </w:r>
      <w:proofErr w:type="spellEnd"/>
      <w:r w:rsidRPr="00433FB1">
        <w:rPr>
          <w:rFonts w:ascii="Times New Roman" w:eastAsia="Calibri" w:hAnsi="Times New Roman" w:cs="Times New Roman"/>
          <w:sz w:val="24"/>
          <w:szCs w:val="24"/>
        </w:rPr>
        <w:t xml:space="preserve"> законодательства в части представления </w:t>
      </w:r>
      <w:r>
        <w:rPr>
          <w:rFonts w:ascii="Times New Roman" w:hAnsi="Times New Roman" w:cs="Times New Roman"/>
          <w:sz w:val="24"/>
          <w:szCs w:val="24"/>
        </w:rPr>
        <w:t>должностными лицами</w:t>
      </w:r>
      <w:r w:rsidRPr="00433FB1">
        <w:rPr>
          <w:rFonts w:ascii="Times New Roman" w:eastAsia="Calibri" w:hAnsi="Times New Roman" w:cs="Times New Roman"/>
          <w:sz w:val="24"/>
          <w:szCs w:val="24"/>
        </w:rPr>
        <w:t xml:space="preserve"> сведений о своих расходах, доходах, имуществе и обязательствах имущественного характера, а также о расходах, доходах, об имуществе и обязательствах имущественного характера своих супруги (супруга)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несовершеннолетних детей. Пред</w:t>
      </w:r>
      <w:r w:rsidRPr="00433FB1">
        <w:rPr>
          <w:rFonts w:ascii="Times New Roman" w:eastAsia="Calibri" w:hAnsi="Times New Roman" w:cs="Times New Roman"/>
          <w:sz w:val="24"/>
          <w:szCs w:val="24"/>
        </w:rPr>
        <w:t xml:space="preserve">ставить справки  в установленные </w:t>
      </w:r>
      <w:r>
        <w:rPr>
          <w:rFonts w:ascii="Times New Roman" w:hAnsi="Times New Roman" w:cs="Times New Roman"/>
          <w:sz w:val="24"/>
          <w:szCs w:val="24"/>
        </w:rPr>
        <w:t>законом сроки, а именно до 30.04.2021 г.</w:t>
      </w:r>
    </w:p>
    <w:p w:rsidR="0021328E" w:rsidRDefault="0021328E" w:rsidP="0021328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РЕШИЛИ: Информацию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принять к сведению.</w:t>
      </w:r>
    </w:p>
    <w:p w:rsidR="0021328E" w:rsidRDefault="00230428" w:rsidP="00D276D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СЛУШАЛИ: </w:t>
      </w:r>
    </w:p>
    <w:p w:rsidR="00230428" w:rsidRPr="00230428" w:rsidRDefault="00230428" w:rsidP="00D276D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Глиняную Н.С.</w:t>
      </w:r>
    </w:p>
    <w:p w:rsidR="00D276DE" w:rsidRDefault="00D276DE" w:rsidP="00D276D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Должностным лицам администрации Песковского городского поселения проекты нормативных правовых актов направлять уполномоченным сотрудникам на проведение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экспертизы в соответствии с постановлением от 05.11.2015 № 195 «Об утверждении Правил проведения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экспертизы проектов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нормативных правовых актов и иных документов, разрабатываемых органами местного самоуправления Песковского городского поселения», а также в прокуратуру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Омутнинского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района. Нормативные правовые акты опубликовывать в Информационном бюллетене или на сайте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Омутнинского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 или обнародовать на информационном стенде администрации Песковского городского поселения.</w:t>
      </w:r>
    </w:p>
    <w:p w:rsidR="00D276DE" w:rsidRDefault="00D276DE" w:rsidP="00D276D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РЕШИЛИ: Информацию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принять к сведению.</w:t>
      </w:r>
    </w:p>
    <w:p w:rsidR="00D276DE" w:rsidRDefault="00D276DE" w:rsidP="00D276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СЛУШАЛИ:</w:t>
      </w:r>
    </w:p>
    <w:p w:rsidR="00D276DE" w:rsidRDefault="00230428" w:rsidP="00D276D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Глиняную Н.С.</w:t>
      </w:r>
    </w:p>
    <w:p w:rsidR="00D276DE" w:rsidRDefault="00230428" w:rsidP="00D276D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Зачитала отчет об исполнении Плана мероприятий по противодействию коррупции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Песковском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городском поселении за 2020 год. Ознакомила с Планом мероприятий по противодействию коррупции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Песковском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городском поселении на 2021 год и Планом работы комиссии по противодействию коррупции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Песковском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городском поселении на 2021 год.</w:t>
      </w:r>
    </w:p>
    <w:p w:rsidR="00D276DE" w:rsidRDefault="00D276DE" w:rsidP="00D276D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</w:t>
      </w:r>
      <w:r>
        <w:rPr>
          <w:rFonts w:ascii="Times New Roman" w:hAnsi="Times New Roman" w:cs="Times New Roman"/>
          <w:sz w:val="24"/>
          <w:szCs w:val="24"/>
        </w:rPr>
        <w:t xml:space="preserve">ИЛИ: </w:t>
      </w:r>
      <w:r>
        <w:rPr>
          <w:rFonts w:ascii="Times New Roman" w:eastAsia="Calibri" w:hAnsi="Times New Roman" w:cs="Times New Roman"/>
          <w:sz w:val="24"/>
          <w:szCs w:val="24"/>
        </w:rPr>
        <w:t>Информацию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принять к сведению.</w:t>
      </w:r>
    </w:p>
    <w:p w:rsidR="00D276DE" w:rsidRDefault="00230428" w:rsidP="00D276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D276DE">
        <w:rPr>
          <w:rFonts w:ascii="Times New Roman" w:eastAsia="Calibri" w:hAnsi="Times New Roman" w:cs="Times New Roman"/>
          <w:sz w:val="24"/>
          <w:szCs w:val="24"/>
        </w:rPr>
        <w:t>. СЛУШАЛИ:</w:t>
      </w:r>
    </w:p>
    <w:p w:rsidR="00D276DE" w:rsidRDefault="00D276DE" w:rsidP="00D276D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Булычеву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И.В.</w:t>
      </w:r>
    </w:p>
    <w:p w:rsidR="00D276DE" w:rsidRDefault="00D276DE" w:rsidP="00D276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Напомнила о соблюдении муниципальными служащими ограничений, запретов и требований, установленных законодательством в целях противодействия коррупции.</w:t>
      </w:r>
    </w:p>
    <w:p w:rsidR="00D276DE" w:rsidRDefault="00D276DE" w:rsidP="00D276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</w:t>
      </w:r>
      <w:r>
        <w:rPr>
          <w:rFonts w:ascii="Times New Roman" w:hAnsi="Times New Roman" w:cs="Times New Roman"/>
          <w:sz w:val="24"/>
          <w:szCs w:val="24"/>
        </w:rPr>
        <w:t xml:space="preserve">ИЛИ: Информацию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принять к сведению.</w:t>
      </w:r>
    </w:p>
    <w:p w:rsidR="00D276DE" w:rsidRDefault="00D276DE" w:rsidP="00D276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76DE" w:rsidRDefault="00D276DE" w:rsidP="00D276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А.С. Топоров</w:t>
      </w:r>
    </w:p>
    <w:p w:rsidR="00D276DE" w:rsidRDefault="00D276DE" w:rsidP="00D276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76DE" w:rsidRDefault="00230428" w:rsidP="00D276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вела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33D7">
        <w:rPr>
          <w:rFonts w:ascii="Times New Roman" w:hAnsi="Times New Roman" w:cs="Times New Roman"/>
          <w:sz w:val="24"/>
          <w:szCs w:val="24"/>
        </w:rPr>
        <w:t>О.М. Фоминых</w:t>
      </w:r>
    </w:p>
    <w:p w:rsidR="001F632C" w:rsidRDefault="001F632C"/>
    <w:sectPr w:rsidR="001F632C" w:rsidSect="001F6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3A5C"/>
    <w:multiLevelType w:val="hybridMultilevel"/>
    <w:tmpl w:val="00F863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6DE"/>
    <w:rsid w:val="001F632C"/>
    <w:rsid w:val="0021328E"/>
    <w:rsid w:val="00230428"/>
    <w:rsid w:val="005733D7"/>
    <w:rsid w:val="006539D0"/>
    <w:rsid w:val="00664A89"/>
    <w:rsid w:val="00D2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6DE"/>
    <w:pPr>
      <w:ind w:left="720"/>
      <w:contextualSpacing/>
    </w:pPr>
  </w:style>
  <w:style w:type="character" w:customStyle="1" w:styleId="210">
    <w:name w:val="Основной текст (2) + 10"/>
    <w:aliases w:val="5 pt,Не полужирный"/>
    <w:basedOn w:val="a0"/>
    <w:rsid w:val="00D276D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ГлинянаяНС</dc:creator>
  <cp:lastModifiedBy>ГлинянаяНС</cp:lastModifiedBy>
  <cp:revision>3</cp:revision>
  <cp:lastPrinted>2021-04-07T13:26:00Z</cp:lastPrinted>
  <dcterms:created xsi:type="dcterms:W3CDTF">2021-04-07T06:09:00Z</dcterms:created>
  <dcterms:modified xsi:type="dcterms:W3CDTF">2021-04-07T13:26:00Z</dcterms:modified>
</cp:coreProperties>
</file>