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56" w:rsidRDefault="00096356" w:rsidP="00096356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6582148"/>
      <w:bookmarkStart w:id="1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56" w:rsidRPr="00096356" w:rsidRDefault="00096356" w:rsidP="00F86C1A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542235" w:rsidRDefault="00096356" w:rsidP="00F86C1A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Pr="00096356" w:rsidRDefault="00096356" w:rsidP="00F86C1A">
      <w:pPr>
        <w:spacing w:before="100" w:after="10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  <w:bookmarkEnd w:id="0"/>
    </w:p>
    <w:p w:rsidR="00096356" w:rsidRPr="00096356" w:rsidRDefault="00096356" w:rsidP="00F86C1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F86C1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54223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542235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18.11. 2020</w:t>
            </w:r>
          </w:p>
          <w:p w:rsidR="00096356" w:rsidRPr="00096356" w:rsidRDefault="00096356" w:rsidP="0054223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542235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197311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№1/1</w:t>
            </w:r>
          </w:p>
        </w:tc>
      </w:tr>
    </w:tbl>
    <w:p w:rsidR="00096356" w:rsidRPr="00096356" w:rsidRDefault="00096356" w:rsidP="00F86C1A">
      <w:pPr>
        <w:spacing w:after="0" w:line="276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F86C1A">
      <w:pPr>
        <w:spacing w:after="0" w:line="276" w:lineRule="auto"/>
        <w:jc w:val="center"/>
        <w:rPr>
          <w:rFonts w:eastAsia="Times New Roman"/>
          <w:b/>
          <w:bCs/>
          <w:szCs w:val="24"/>
          <w:lang w:eastAsia="ru-RU"/>
        </w:rPr>
      </w:pPr>
    </w:p>
    <w:bookmarkEnd w:id="1"/>
    <w:p w:rsidR="00096356" w:rsidRPr="00096356" w:rsidRDefault="00096356" w:rsidP="00F86C1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96356">
        <w:rPr>
          <w:rFonts w:eastAsia="Times New Roman"/>
          <w:b/>
          <w:sz w:val="28"/>
          <w:szCs w:val="28"/>
          <w:lang w:eastAsia="ru-RU"/>
        </w:rPr>
        <w:t>Об избрании заместителя председателя территориальной</w:t>
      </w:r>
      <w:r w:rsidRPr="00096356">
        <w:rPr>
          <w:rFonts w:eastAsia="Times New Roman"/>
          <w:b/>
          <w:sz w:val="28"/>
          <w:szCs w:val="28"/>
          <w:lang w:eastAsia="ru-RU"/>
        </w:rPr>
        <w:br/>
        <w:t xml:space="preserve">избирательной комиссии </w:t>
      </w:r>
      <w:bookmarkStart w:id="2" w:name="_Hlk55850220"/>
      <w:r w:rsidRPr="00096356">
        <w:rPr>
          <w:rFonts w:eastAsia="Times New Roman"/>
          <w:b/>
          <w:sz w:val="28"/>
          <w:szCs w:val="28"/>
          <w:lang w:eastAsia="ru-RU"/>
        </w:rPr>
        <w:t xml:space="preserve">Омутнинского района </w:t>
      </w:r>
      <w:bookmarkEnd w:id="2"/>
    </w:p>
    <w:p w:rsidR="00096356" w:rsidRPr="00096356" w:rsidRDefault="00096356" w:rsidP="00F86C1A">
      <w:pPr>
        <w:spacing w:after="0" w:line="276" w:lineRule="auto"/>
        <w:ind w:firstLine="720"/>
        <w:jc w:val="both"/>
        <w:rPr>
          <w:rFonts w:eastAsia="Times New Roman"/>
          <w:sz w:val="16"/>
          <w:szCs w:val="16"/>
          <w:lang w:eastAsia="ru-RU"/>
        </w:rPr>
      </w:pPr>
    </w:p>
    <w:p w:rsidR="005A5574" w:rsidRPr="005A5574" w:rsidRDefault="00096356" w:rsidP="007E0952">
      <w:pPr>
        <w:spacing w:before="240"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096356">
        <w:rPr>
          <w:rFonts w:eastAsia="Times New Roman"/>
          <w:sz w:val="28"/>
          <w:szCs w:val="28"/>
          <w:lang w:eastAsia="ru-RU"/>
        </w:rPr>
        <w:t xml:space="preserve">В соответствии с пунктами 8 и 13 статьи 28 Федерального закона </w:t>
      </w:r>
      <w:r w:rsidRPr="00096356">
        <w:rPr>
          <w:rFonts w:eastAsia="Times New Roman"/>
          <w:sz w:val="28"/>
          <w:szCs w:val="28"/>
          <w:lang w:eastAsia="ru-RU"/>
        </w:rPr>
        <w:br/>
        <w:t xml:space="preserve">«Об основных гарантиях избирательных прав и права на участие </w:t>
      </w:r>
      <w:r w:rsidRPr="00096356">
        <w:rPr>
          <w:rFonts w:eastAsia="Times New Roman"/>
          <w:sz w:val="28"/>
          <w:szCs w:val="28"/>
          <w:lang w:eastAsia="ru-RU"/>
        </w:rPr>
        <w:br/>
        <w:t xml:space="preserve">в референдуме граждан Российской Федерации» и на основании протокола № 2 от «18» ноября 2020 года счетной комиссии о результатах тайного голосования по выборам заместителя председателя территориальной избирательной комиссии территориальная избирательная комиссия </w:t>
      </w:r>
      <w:r w:rsidRPr="00096356">
        <w:rPr>
          <w:rFonts w:eastAsia="Times New Roman"/>
          <w:sz w:val="28"/>
          <w:szCs w:val="28"/>
          <w:lang w:eastAsia="ru-RU"/>
        </w:rPr>
        <w:br/>
      </w:r>
      <w:r w:rsidRPr="00096356">
        <w:rPr>
          <w:rFonts w:eastAsia="Times New Roman"/>
          <w:bCs/>
          <w:sz w:val="28"/>
          <w:szCs w:val="28"/>
          <w:lang w:eastAsia="ru-RU"/>
        </w:rPr>
        <w:t>Омутнинского района</w:t>
      </w:r>
      <w:bookmarkStart w:id="3" w:name="_Hlk56581307"/>
      <w:r w:rsidR="002B41D1" w:rsidRPr="002B41D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97311">
        <w:rPr>
          <w:rFonts w:eastAsia="Times New Roman"/>
          <w:bCs/>
          <w:sz w:val="28"/>
          <w:szCs w:val="28"/>
          <w:lang w:eastAsia="ru-RU"/>
        </w:rPr>
        <w:t>Кировской области</w:t>
      </w:r>
      <w:bookmarkEnd w:id="3"/>
      <w:r w:rsidR="002403E2" w:rsidRPr="002403E2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96356">
        <w:rPr>
          <w:rFonts w:eastAsia="Times New Roman"/>
          <w:sz w:val="28"/>
          <w:szCs w:val="28"/>
          <w:lang w:eastAsia="ru-RU"/>
        </w:rPr>
        <w:t>ПОСТАНОВЛЯЕТ:</w:t>
      </w:r>
    </w:p>
    <w:p w:rsidR="00096356" w:rsidRPr="00096356" w:rsidRDefault="00096356" w:rsidP="007E0952">
      <w:pPr>
        <w:spacing w:before="240"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96356">
        <w:rPr>
          <w:rFonts w:eastAsia="Times New Roman"/>
          <w:sz w:val="28"/>
          <w:szCs w:val="28"/>
          <w:lang w:eastAsia="ru-RU"/>
        </w:rPr>
        <w:t xml:space="preserve">1. Избрать заместителем председателя территориальной избирательной комиссии </w:t>
      </w:r>
      <w:r w:rsidRPr="00096356">
        <w:rPr>
          <w:rFonts w:eastAsia="Times New Roman"/>
          <w:bCs/>
          <w:sz w:val="28"/>
          <w:szCs w:val="28"/>
          <w:lang w:eastAsia="ru-RU"/>
        </w:rPr>
        <w:t>Омутнинского района Михайлову Надежду Борисовну.</w:t>
      </w:r>
    </w:p>
    <w:p w:rsidR="00096356" w:rsidRPr="00096356" w:rsidRDefault="00096356" w:rsidP="007E0952">
      <w:pPr>
        <w:spacing w:before="240" w:after="10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96356">
        <w:rPr>
          <w:rFonts w:eastAsia="Times New Roman"/>
          <w:sz w:val="28"/>
          <w:szCs w:val="28"/>
          <w:lang w:eastAsia="ru-RU"/>
        </w:rPr>
        <w:t>2. </w:t>
      </w:r>
      <w:r w:rsidRPr="00096356">
        <w:rPr>
          <w:sz w:val="28"/>
        </w:rPr>
        <w:t>Разместить</w:t>
      </w:r>
      <w:r w:rsidRPr="00096356">
        <w:rPr>
          <w:sz w:val="28"/>
          <w:szCs w:val="28"/>
        </w:rPr>
        <w:t xml:space="preserve"> настоящее постановление</w:t>
      </w:r>
      <w:r w:rsidRPr="00096356">
        <w:rPr>
          <w:sz w:val="28"/>
        </w:rPr>
        <w:t xml:space="preserve"> на официальном Интернет-сайте муниципального образования Омутнинский муниципальный район Кировской области</w:t>
      </w:r>
      <w:r w:rsidRPr="00096356">
        <w:rPr>
          <w:rFonts w:eastAsia="Times New Roman"/>
          <w:sz w:val="28"/>
          <w:szCs w:val="28"/>
          <w:lang w:eastAsia="ru-RU"/>
        </w:rPr>
        <w:t>.</w:t>
      </w:r>
    </w:p>
    <w:p w:rsidR="00096356" w:rsidRDefault="00096356" w:rsidP="00F86C1A">
      <w:pPr>
        <w:spacing w:before="100" w:after="100" w:line="276" w:lineRule="auto"/>
        <w:jc w:val="both"/>
        <w:rPr>
          <w:rFonts w:eastAsia="Times New Roman"/>
          <w:szCs w:val="24"/>
          <w:lang w:eastAsia="ru-RU"/>
        </w:rPr>
      </w:pPr>
    </w:p>
    <w:p w:rsidR="001632F0" w:rsidRDefault="001632F0" w:rsidP="00F86C1A">
      <w:pPr>
        <w:spacing w:before="100" w:after="100" w:line="276" w:lineRule="auto"/>
        <w:jc w:val="both"/>
        <w:rPr>
          <w:rFonts w:eastAsia="Times New Roman"/>
          <w:szCs w:val="24"/>
          <w:lang w:eastAsia="ru-RU"/>
        </w:rPr>
      </w:pPr>
    </w:p>
    <w:tbl>
      <w:tblPr>
        <w:tblW w:w="9787" w:type="dxa"/>
        <w:tblInd w:w="-34" w:type="dxa"/>
        <w:tblLook w:val="0000"/>
      </w:tblPr>
      <w:tblGrid>
        <w:gridCol w:w="5756"/>
        <w:gridCol w:w="1584"/>
        <w:gridCol w:w="2447"/>
      </w:tblGrid>
      <w:tr w:rsidR="001632F0" w:rsidRPr="00D72C87" w:rsidTr="00D120AF">
        <w:tc>
          <w:tcPr>
            <w:tcW w:w="5670" w:type="dxa"/>
          </w:tcPr>
          <w:p w:rsidR="001632F0" w:rsidRPr="00D72C87" w:rsidRDefault="001632F0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1632F0" w:rsidRPr="00D72C87" w:rsidRDefault="001632F0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1632F0" w:rsidRPr="00D72C87" w:rsidRDefault="001632F0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560" w:type="dxa"/>
          </w:tcPr>
          <w:p w:rsidR="001632F0" w:rsidRPr="00D72C87" w:rsidRDefault="001632F0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1632F0" w:rsidRPr="00D72C87" w:rsidRDefault="001632F0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1632F0" w:rsidRPr="00D72C87" w:rsidRDefault="001632F0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1632F0" w:rsidRPr="00D72C87" w:rsidRDefault="001632F0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1632F0" w:rsidRPr="00D72C87" w:rsidRDefault="001632F0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Е.В. Суровцева </w:t>
            </w:r>
          </w:p>
        </w:tc>
      </w:tr>
      <w:tr w:rsidR="001632F0" w:rsidRPr="003828AD" w:rsidTr="00D120AF">
        <w:tc>
          <w:tcPr>
            <w:tcW w:w="5670" w:type="dxa"/>
          </w:tcPr>
          <w:p w:rsidR="001632F0" w:rsidRPr="00D72C87" w:rsidRDefault="001632F0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</w:p>
          <w:p w:rsidR="001632F0" w:rsidRPr="00D72C87" w:rsidRDefault="001632F0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1632F0" w:rsidRPr="00D72C87" w:rsidRDefault="001632F0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560" w:type="dxa"/>
          </w:tcPr>
          <w:p w:rsidR="001632F0" w:rsidRPr="00D72C87" w:rsidRDefault="001632F0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1632F0" w:rsidRPr="00D72C87" w:rsidRDefault="001632F0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1632F0" w:rsidRPr="00D72C87" w:rsidRDefault="001632F0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1632F0" w:rsidRPr="00D72C87" w:rsidRDefault="001632F0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1632F0" w:rsidRPr="00D72C87" w:rsidRDefault="001632F0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1632F0" w:rsidRPr="003828AD" w:rsidRDefault="001632F0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Е.И. Корякина</w:t>
            </w:r>
          </w:p>
        </w:tc>
      </w:tr>
    </w:tbl>
    <w:p w:rsidR="001632F0" w:rsidRPr="008B34D4" w:rsidRDefault="001632F0" w:rsidP="001632F0">
      <w:pPr>
        <w:pStyle w:val="a5"/>
        <w:spacing w:before="0" w:after="0"/>
        <w:rPr>
          <w:sz w:val="16"/>
          <w:szCs w:val="16"/>
        </w:rPr>
      </w:pPr>
    </w:p>
    <w:p w:rsidR="009A210F" w:rsidRDefault="009A210F"/>
    <w:sectPr w:rsidR="009A210F" w:rsidSect="0084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6356"/>
    <w:rsid w:val="00096356"/>
    <w:rsid w:val="001632F0"/>
    <w:rsid w:val="00197311"/>
    <w:rsid w:val="002403E2"/>
    <w:rsid w:val="002B41D1"/>
    <w:rsid w:val="002D4C68"/>
    <w:rsid w:val="00542235"/>
    <w:rsid w:val="005600E6"/>
    <w:rsid w:val="005A5574"/>
    <w:rsid w:val="006E1EDA"/>
    <w:rsid w:val="007E0952"/>
    <w:rsid w:val="008433E1"/>
    <w:rsid w:val="009424F1"/>
    <w:rsid w:val="009A210F"/>
    <w:rsid w:val="00B10595"/>
    <w:rsid w:val="00C34B89"/>
    <w:rsid w:val="00D165FA"/>
    <w:rsid w:val="00EB4035"/>
    <w:rsid w:val="00F8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E1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E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632F0"/>
    <w:pPr>
      <w:spacing w:before="100" w:after="120" w:line="240" w:lineRule="auto"/>
    </w:pPr>
    <w:rPr>
      <w:rFonts w:eastAsia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32F0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Корякин</dc:creator>
  <cp:keywords/>
  <dc:description/>
  <cp:lastModifiedBy>admin</cp:lastModifiedBy>
  <cp:revision>9</cp:revision>
  <dcterms:created xsi:type="dcterms:W3CDTF">2020-11-17T05:43:00Z</dcterms:created>
  <dcterms:modified xsi:type="dcterms:W3CDTF">2020-12-02T11:32:00Z</dcterms:modified>
</cp:coreProperties>
</file>