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82CEA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color w:val="FF0000"/>
          <w:spacing w:val="40"/>
          <w:sz w:val="28"/>
          <w:szCs w:val="28"/>
          <w:lang w:eastAsia="ru-RU"/>
        </w:rPr>
      </w:pPr>
    </w:p>
    <w:p w:rsidR="00096356" w:rsidRPr="00CB714D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CB714D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00887" w:rsidRDefault="00E20A4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70088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70088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70088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70088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70088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0088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529A4" w:rsidRDefault="00096356" w:rsidP="000529A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140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82CEA" w:rsidRPr="00700887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70088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B714D" w:rsidRPr="00700887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="000529A4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BF561E" w:rsidRPr="00700887" w:rsidRDefault="00082CEA" w:rsidP="00082CEA">
      <w:pPr>
        <w:tabs>
          <w:tab w:val="center" w:pos="4896"/>
          <w:tab w:val="left" w:pos="7785"/>
        </w:tabs>
        <w:spacing w:after="0"/>
        <w:ind w:left="180"/>
        <w:jc w:val="center"/>
        <w:rPr>
          <w:rFonts w:eastAsia="Times New Roman"/>
          <w:b/>
          <w:sz w:val="28"/>
          <w:szCs w:val="28"/>
          <w:lang w:eastAsia="ru-RU"/>
        </w:rPr>
      </w:pPr>
      <w:r w:rsidRPr="00700887">
        <w:rPr>
          <w:b/>
          <w:bCs/>
          <w:sz w:val="28"/>
          <w:szCs w:val="28"/>
        </w:rPr>
        <w:t xml:space="preserve">О формах удостоверений </w:t>
      </w:r>
      <w:r w:rsidR="00700887" w:rsidRPr="00700887">
        <w:rPr>
          <w:b/>
          <w:bCs/>
          <w:sz w:val="28"/>
          <w:szCs w:val="28"/>
        </w:rPr>
        <w:t xml:space="preserve">и нагрудных знаков, используемых  </w:t>
      </w:r>
      <w:r w:rsidR="00700887" w:rsidRPr="00700887">
        <w:rPr>
          <w:b/>
          <w:bCs/>
          <w:sz w:val="28"/>
          <w:szCs w:val="28"/>
        </w:rPr>
        <w:br/>
        <w:t xml:space="preserve">при проведении </w:t>
      </w:r>
      <w:r w:rsidRPr="00700887">
        <w:rPr>
          <w:b/>
          <w:bCs/>
          <w:sz w:val="28"/>
          <w:szCs w:val="28"/>
        </w:rPr>
        <w:t xml:space="preserve">выборов депутатов </w:t>
      </w:r>
      <w:r w:rsidR="00B317F9">
        <w:rPr>
          <w:b/>
          <w:bCs/>
          <w:sz w:val="28"/>
          <w:szCs w:val="28"/>
        </w:rPr>
        <w:t>Вятской сельской Думы Омутнинского района Кировской области третьего созыва</w:t>
      </w:r>
    </w:p>
    <w:p w:rsidR="007A2BFD" w:rsidRPr="00700887" w:rsidRDefault="00700887" w:rsidP="007A2BFD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00887">
        <w:rPr>
          <w:sz w:val="28"/>
          <w:szCs w:val="28"/>
        </w:rPr>
        <w:t xml:space="preserve">В соответствии с ч. 1 ст. 19 Закона Кировской области «О выборах депутатов представительных органов и глав муниципальных образований в Кировской области» </w:t>
      </w:r>
      <w:r w:rsidR="00FC2C98" w:rsidRPr="00FC2C98">
        <w:rPr>
          <w:sz w:val="28"/>
          <w:szCs w:val="28"/>
        </w:rPr>
        <w:t>на основании постановления Избирательной комиссии Кировской области от 02.09.2011 № 5/42 «</w:t>
      </w:r>
      <w:r w:rsidR="00FC2C98" w:rsidRPr="00FC2C98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FC2C98" w:rsidRPr="00FC2C98">
        <w:rPr>
          <w:sz w:val="28"/>
          <w:szCs w:val="28"/>
        </w:rPr>
        <w:t>территориальные избирательные комиссии</w:t>
      </w:r>
      <w:r w:rsidR="00FC2C98" w:rsidRPr="00FC2C98">
        <w:rPr>
          <w:bCs/>
          <w:sz w:val="28"/>
          <w:szCs w:val="28"/>
          <w:lang w:eastAsia="ar-SA"/>
        </w:rPr>
        <w:t>»</w:t>
      </w:r>
      <w:r w:rsidR="007A2BFD" w:rsidRPr="00700887">
        <w:rPr>
          <w:sz w:val="28"/>
          <w:szCs w:val="28"/>
        </w:rPr>
        <w:t xml:space="preserve"> территориальная избирательная комиссия Омутнинского района Кировской области</w:t>
      </w:r>
      <w:r w:rsidR="007A2BFD" w:rsidRPr="00700887">
        <w:rPr>
          <w:rFonts w:eastAsia="Times New Roman"/>
          <w:bCs/>
          <w:sz w:val="28"/>
          <w:szCs w:val="28"/>
          <w:lang w:eastAsia="ru-RU"/>
        </w:rPr>
        <w:t xml:space="preserve"> ПОСТАНОВЛЯЕТ</w:t>
      </w:r>
      <w:r w:rsidR="00BF561E" w:rsidRPr="00700887">
        <w:rPr>
          <w:rFonts w:eastAsia="Times New Roman"/>
          <w:bCs/>
          <w:sz w:val="28"/>
          <w:szCs w:val="28"/>
          <w:lang w:eastAsia="ru-RU"/>
        </w:rPr>
        <w:t>:</w:t>
      </w:r>
    </w:p>
    <w:p w:rsidR="003250AE" w:rsidRPr="009D1FEB" w:rsidRDefault="00BF561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700887">
        <w:rPr>
          <w:rFonts w:eastAsia="Times New Roman"/>
          <w:b/>
          <w:sz w:val="28"/>
          <w:szCs w:val="28"/>
          <w:lang w:eastAsia="ru-RU"/>
        </w:rPr>
        <w:tab/>
      </w:r>
      <w:r w:rsidR="003250AE" w:rsidRPr="009D1FEB">
        <w:rPr>
          <w:sz w:val="28"/>
          <w:szCs w:val="28"/>
        </w:rPr>
        <w:t xml:space="preserve">1. Установить формы удостоверений, используемых при проведении </w:t>
      </w:r>
      <w:r w:rsidR="003250AE" w:rsidRPr="003250AE">
        <w:rPr>
          <w:bCs/>
          <w:sz w:val="28"/>
          <w:szCs w:val="28"/>
        </w:rPr>
        <w:t xml:space="preserve">выборов депутатов </w:t>
      </w:r>
      <w:r w:rsidR="00B317F9" w:rsidRPr="00B317F9">
        <w:rPr>
          <w:bCs/>
          <w:sz w:val="28"/>
          <w:szCs w:val="28"/>
        </w:rPr>
        <w:t>Вятской сельской Думы Омутнинского района Кировской области третьего созыва</w:t>
      </w:r>
      <w:r w:rsidR="003250AE" w:rsidRPr="009D1FEB">
        <w:rPr>
          <w:sz w:val="28"/>
          <w:szCs w:val="28"/>
        </w:rPr>
        <w:t>: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зарегистрированного кандидата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1);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уполномоченного представителя по финансовым вопросам кандидата (приложение № 2);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доверенного лица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3, 4);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члена избирательной комиссии с правом совещательного голоса (приложения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5, 6);</w:t>
      </w:r>
    </w:p>
    <w:p w:rsidR="003250AE" w:rsidRPr="009D1FEB" w:rsidRDefault="003250AE" w:rsidP="003250AE">
      <w:pPr>
        <w:spacing w:line="380" w:lineRule="exact"/>
        <w:ind w:firstLine="567"/>
        <w:jc w:val="both"/>
        <w:rPr>
          <w:sz w:val="28"/>
          <w:szCs w:val="28"/>
        </w:rPr>
      </w:pPr>
      <w:r w:rsidRPr="009D1FEB">
        <w:rPr>
          <w:sz w:val="28"/>
          <w:szCs w:val="28"/>
        </w:rPr>
        <w:t>избранного депутата (приложение №</w:t>
      </w:r>
      <w:r w:rsidRPr="009D1FEB">
        <w:rPr>
          <w:sz w:val="28"/>
          <w:szCs w:val="28"/>
          <w:lang w:val="en-US"/>
        </w:rPr>
        <w:t> </w:t>
      </w:r>
      <w:r w:rsidRPr="009D1FEB">
        <w:rPr>
          <w:sz w:val="28"/>
          <w:szCs w:val="28"/>
        </w:rPr>
        <w:t>7</w:t>
      </w:r>
      <w:r>
        <w:rPr>
          <w:sz w:val="28"/>
          <w:szCs w:val="28"/>
        </w:rPr>
        <w:t xml:space="preserve">). </w:t>
      </w:r>
      <w:r w:rsidRPr="009D1FEB">
        <w:rPr>
          <w:sz w:val="28"/>
          <w:szCs w:val="28"/>
        </w:rPr>
        <w:t>Прилагаются.</w:t>
      </w:r>
    </w:p>
    <w:p w:rsidR="003250AE" w:rsidRPr="009D1FEB" w:rsidRDefault="003250AE" w:rsidP="003250AE">
      <w:pPr>
        <w:spacing w:line="380" w:lineRule="exact"/>
        <w:ind w:firstLine="709"/>
        <w:jc w:val="both"/>
        <w:rPr>
          <w:sz w:val="28"/>
          <w:szCs w:val="28"/>
        </w:rPr>
      </w:pPr>
      <w:r w:rsidRPr="009D1FEB">
        <w:rPr>
          <w:sz w:val="28"/>
          <w:szCs w:val="28"/>
        </w:rPr>
        <w:t xml:space="preserve">2. Установить форму нагрудного знака наблюдателя, присутствующего при голосовании (досрочном голосовании) и подсчете голосов избирателей в избирательных комиссиях при проведении  </w:t>
      </w:r>
      <w:r w:rsidRPr="003250AE">
        <w:rPr>
          <w:bCs/>
          <w:sz w:val="28"/>
          <w:szCs w:val="28"/>
        </w:rPr>
        <w:t>выборов</w:t>
      </w:r>
      <w:r w:rsidR="00B317F9" w:rsidRPr="00B317F9">
        <w:rPr>
          <w:bCs/>
          <w:sz w:val="28"/>
          <w:szCs w:val="28"/>
        </w:rPr>
        <w:t xml:space="preserve"> </w:t>
      </w:r>
      <w:r w:rsidR="00B317F9" w:rsidRPr="003250AE">
        <w:rPr>
          <w:bCs/>
          <w:sz w:val="28"/>
          <w:szCs w:val="28"/>
        </w:rPr>
        <w:t>депутатов</w:t>
      </w:r>
      <w:r w:rsidR="00B317F9">
        <w:rPr>
          <w:bCs/>
          <w:sz w:val="28"/>
          <w:szCs w:val="28"/>
        </w:rPr>
        <w:t xml:space="preserve"> </w:t>
      </w:r>
      <w:r w:rsidRPr="003250AE">
        <w:rPr>
          <w:bCs/>
          <w:sz w:val="28"/>
          <w:szCs w:val="28"/>
        </w:rPr>
        <w:t xml:space="preserve"> </w:t>
      </w:r>
      <w:r w:rsidR="00B317F9" w:rsidRPr="00B317F9">
        <w:rPr>
          <w:bCs/>
          <w:sz w:val="28"/>
          <w:szCs w:val="28"/>
        </w:rPr>
        <w:t xml:space="preserve">Вятской </w:t>
      </w:r>
      <w:r w:rsidR="00B317F9" w:rsidRPr="00B317F9">
        <w:rPr>
          <w:bCs/>
          <w:sz w:val="28"/>
          <w:szCs w:val="28"/>
        </w:rPr>
        <w:lastRenderedPageBreak/>
        <w:t>сельской Думы Омутнинского района Кировской области третьего созыва</w:t>
      </w:r>
      <w:r>
        <w:rPr>
          <w:bCs/>
          <w:sz w:val="28"/>
          <w:szCs w:val="28"/>
        </w:rPr>
        <w:t xml:space="preserve">, </w:t>
      </w:r>
      <w:r w:rsidRPr="009D1FEB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8</w:t>
      </w:r>
      <w:r w:rsidRPr="009D1FEB">
        <w:rPr>
          <w:sz w:val="28"/>
          <w:szCs w:val="28"/>
        </w:rPr>
        <w:t>.</w:t>
      </w:r>
    </w:p>
    <w:p w:rsidR="003250AE" w:rsidRPr="009D1FEB" w:rsidRDefault="003250AE" w:rsidP="003250AE">
      <w:pPr>
        <w:pStyle w:val="14-15"/>
        <w:widowControl/>
        <w:tabs>
          <w:tab w:val="left" w:pos="0"/>
        </w:tabs>
        <w:spacing w:line="380" w:lineRule="exact"/>
        <w:ind w:firstLine="567"/>
      </w:pPr>
      <w:r w:rsidRPr="009D1FEB">
        <w:t>3. Направить настоящее постановление в участковые избирательные комиссии и</w:t>
      </w:r>
      <w:r>
        <w:t xml:space="preserve"> </w:t>
      </w:r>
      <w:r w:rsidRPr="00700887">
        <w:rPr>
          <w:bCs/>
        </w:rPr>
        <w:t>для размещения на официальном сайте Избирательной комиссии Кировской области в информационно-телекоммуникационной сети Интернет</w:t>
      </w:r>
      <w:r w:rsidRPr="009D1FEB">
        <w:t>.</w:t>
      </w:r>
    </w:p>
    <w:p w:rsidR="00097865" w:rsidRPr="00700887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00887" w:rsidTr="00543DB7">
        <w:tc>
          <w:tcPr>
            <w:tcW w:w="5820" w:type="dxa"/>
          </w:tcPr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7008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700887">
              <w:rPr>
                <w:sz w:val="28"/>
                <w:szCs w:val="28"/>
              </w:rPr>
              <w:t>Секретарь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008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7008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00887" w:rsidRDefault="00097865" w:rsidP="00D120AF">
            <w:pPr>
              <w:spacing w:after="0"/>
              <w:rPr>
                <w:sz w:val="28"/>
                <w:szCs w:val="28"/>
              </w:rPr>
            </w:pPr>
            <w:r w:rsidRPr="007008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082CEA" w:rsidRPr="007A2BFD" w:rsidRDefault="00082CE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082CEA" w:rsidRPr="007A2BFD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16" w:rsidRDefault="00916116" w:rsidP="00283EFC">
      <w:pPr>
        <w:spacing w:after="0" w:line="240" w:lineRule="auto"/>
      </w:pPr>
      <w:r>
        <w:separator/>
      </w:r>
    </w:p>
  </w:endnote>
  <w:endnote w:type="continuationSeparator" w:id="1">
    <w:p w:rsidR="00916116" w:rsidRDefault="0091611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16" w:rsidRDefault="00916116" w:rsidP="00283EFC">
      <w:pPr>
        <w:spacing w:after="0" w:line="240" w:lineRule="auto"/>
      </w:pPr>
      <w:r>
        <w:separator/>
      </w:r>
    </w:p>
  </w:footnote>
  <w:footnote w:type="continuationSeparator" w:id="1">
    <w:p w:rsidR="00916116" w:rsidRDefault="0091611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55363">
        <w:pPr>
          <w:pStyle w:val="a6"/>
          <w:jc w:val="center"/>
        </w:pPr>
        <w:fldSimple w:instr=" PAGE   \* MERGEFORMAT ">
          <w:r w:rsidR="00FC2C98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488A"/>
    <w:rsid w:val="0005108C"/>
    <w:rsid w:val="000529A4"/>
    <w:rsid w:val="00066A7F"/>
    <w:rsid w:val="00076F4B"/>
    <w:rsid w:val="00082CEA"/>
    <w:rsid w:val="00090DBE"/>
    <w:rsid w:val="00096356"/>
    <w:rsid w:val="00096E0F"/>
    <w:rsid w:val="00097865"/>
    <w:rsid w:val="000F2FE7"/>
    <w:rsid w:val="000F355F"/>
    <w:rsid w:val="0014680D"/>
    <w:rsid w:val="001605AC"/>
    <w:rsid w:val="00185A3E"/>
    <w:rsid w:val="001E0F1A"/>
    <w:rsid w:val="001F1405"/>
    <w:rsid w:val="001F7C72"/>
    <w:rsid w:val="00202463"/>
    <w:rsid w:val="00224C7D"/>
    <w:rsid w:val="00283EFC"/>
    <w:rsid w:val="002878D5"/>
    <w:rsid w:val="002A53CC"/>
    <w:rsid w:val="002C08E4"/>
    <w:rsid w:val="002F1D06"/>
    <w:rsid w:val="002F316C"/>
    <w:rsid w:val="00316E73"/>
    <w:rsid w:val="003250AE"/>
    <w:rsid w:val="00364930"/>
    <w:rsid w:val="003761E3"/>
    <w:rsid w:val="00376B3D"/>
    <w:rsid w:val="00396BFA"/>
    <w:rsid w:val="004079B4"/>
    <w:rsid w:val="004313E5"/>
    <w:rsid w:val="00442EE2"/>
    <w:rsid w:val="004461AE"/>
    <w:rsid w:val="00446845"/>
    <w:rsid w:val="00472ACA"/>
    <w:rsid w:val="004966C8"/>
    <w:rsid w:val="0050019B"/>
    <w:rsid w:val="00543DB7"/>
    <w:rsid w:val="00563FB7"/>
    <w:rsid w:val="00595CB6"/>
    <w:rsid w:val="005E2C7F"/>
    <w:rsid w:val="0062013C"/>
    <w:rsid w:val="00650333"/>
    <w:rsid w:val="00651FCD"/>
    <w:rsid w:val="00664352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0887"/>
    <w:rsid w:val="00702089"/>
    <w:rsid w:val="00741B80"/>
    <w:rsid w:val="00741C24"/>
    <w:rsid w:val="00756C2E"/>
    <w:rsid w:val="00793B6A"/>
    <w:rsid w:val="007A2BFD"/>
    <w:rsid w:val="007A58D7"/>
    <w:rsid w:val="00802CBE"/>
    <w:rsid w:val="00871C45"/>
    <w:rsid w:val="00874206"/>
    <w:rsid w:val="00891AF2"/>
    <w:rsid w:val="008B4BBA"/>
    <w:rsid w:val="008F6EFF"/>
    <w:rsid w:val="009157D5"/>
    <w:rsid w:val="00916116"/>
    <w:rsid w:val="00961425"/>
    <w:rsid w:val="00966CEF"/>
    <w:rsid w:val="009966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6E5B"/>
    <w:rsid w:val="00AC4112"/>
    <w:rsid w:val="00AF5189"/>
    <w:rsid w:val="00AF75D6"/>
    <w:rsid w:val="00B317F9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30A8A"/>
    <w:rsid w:val="00C453C8"/>
    <w:rsid w:val="00C71B6A"/>
    <w:rsid w:val="00CB714D"/>
    <w:rsid w:val="00CD7E37"/>
    <w:rsid w:val="00CE2C75"/>
    <w:rsid w:val="00D478DD"/>
    <w:rsid w:val="00D55363"/>
    <w:rsid w:val="00D92CC5"/>
    <w:rsid w:val="00DA48D2"/>
    <w:rsid w:val="00E20A49"/>
    <w:rsid w:val="00E8275D"/>
    <w:rsid w:val="00E951D6"/>
    <w:rsid w:val="00EA3D96"/>
    <w:rsid w:val="00EC3A59"/>
    <w:rsid w:val="00ED5C83"/>
    <w:rsid w:val="00EE04D8"/>
    <w:rsid w:val="00F543DE"/>
    <w:rsid w:val="00FA6446"/>
    <w:rsid w:val="00FC2C98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customStyle="1" w:styleId="14-15">
    <w:name w:val="Текст14-1.5"/>
    <w:basedOn w:val="a"/>
    <w:uiPriority w:val="99"/>
    <w:rsid w:val="003250AE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2021-05-31T08:45:00Z</cp:lastPrinted>
  <dcterms:created xsi:type="dcterms:W3CDTF">2021-05-31T12:06:00Z</dcterms:created>
  <dcterms:modified xsi:type="dcterms:W3CDTF">2021-05-31T12:09:00Z</dcterms:modified>
</cp:coreProperties>
</file>