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62" w:rsidRPr="009A2ADE" w:rsidRDefault="00FE0062" w:rsidP="009A2ADE">
      <w:pPr>
        <w:tabs>
          <w:tab w:val="left" w:pos="840"/>
        </w:tabs>
        <w:rPr>
          <w:sz w:val="2"/>
        </w:rPr>
      </w:pPr>
    </w:p>
    <w:p w:rsidR="00FE0062" w:rsidRPr="009A2ADE" w:rsidRDefault="00FE0062" w:rsidP="009A2ADE">
      <w:pPr>
        <w:tabs>
          <w:tab w:val="left" w:pos="840"/>
        </w:tabs>
        <w:rPr>
          <w:sz w:val="2"/>
        </w:rPr>
      </w:pPr>
    </w:p>
    <w:p w:rsidR="00FE0062" w:rsidRPr="009A2ADE" w:rsidRDefault="00FE0062" w:rsidP="009A2ADE">
      <w:pPr>
        <w:tabs>
          <w:tab w:val="left" w:pos="840"/>
        </w:tabs>
        <w:rPr>
          <w:sz w:val="2"/>
        </w:rPr>
      </w:pPr>
    </w:p>
    <w:p w:rsidR="00FE0062" w:rsidRPr="009A2ADE" w:rsidRDefault="00FE0062" w:rsidP="009A2ADE">
      <w:pPr>
        <w:tabs>
          <w:tab w:val="left" w:pos="840"/>
        </w:tabs>
        <w:rPr>
          <w:sz w:val="2"/>
        </w:rPr>
      </w:pPr>
    </w:p>
    <w:p w:rsidR="00FE0062" w:rsidRPr="009A2ADE" w:rsidRDefault="00FE0062" w:rsidP="009A2ADE">
      <w:pPr>
        <w:tabs>
          <w:tab w:val="left" w:pos="840"/>
        </w:tabs>
        <w:rPr>
          <w:sz w:val="2"/>
        </w:rPr>
      </w:pPr>
    </w:p>
    <w:p w:rsidR="00FE0062" w:rsidRPr="009A2ADE" w:rsidRDefault="00FE0062" w:rsidP="009A2ADE">
      <w:pPr>
        <w:tabs>
          <w:tab w:val="left" w:pos="840"/>
        </w:tabs>
        <w:rPr>
          <w:sz w:val="2"/>
        </w:rPr>
      </w:pPr>
    </w:p>
    <w:p w:rsidR="00FE0062" w:rsidRPr="009A2ADE" w:rsidRDefault="00FE0062" w:rsidP="009A2ADE">
      <w:pPr>
        <w:tabs>
          <w:tab w:val="left" w:pos="840"/>
        </w:tabs>
        <w:rPr>
          <w:sz w:val="2"/>
        </w:rPr>
      </w:pPr>
    </w:p>
    <w:p w:rsidR="009C1CB4" w:rsidRDefault="009C1CB4" w:rsidP="00EA52F6">
      <w:pPr>
        <w:widowControl/>
        <w:tabs>
          <w:tab w:val="left" w:pos="7110"/>
          <w:tab w:val="right" w:pos="9780"/>
        </w:tabs>
        <w:spacing w:line="260" w:lineRule="exact"/>
        <w:rPr>
          <w:b/>
          <w:sz w:val="26"/>
        </w:rPr>
      </w:pPr>
    </w:p>
    <w:p w:rsidR="00205153" w:rsidRPr="009004AD" w:rsidRDefault="00205153" w:rsidP="00205153">
      <w:pPr>
        <w:spacing w:line="360" w:lineRule="auto"/>
        <w:jc w:val="center"/>
        <w:rPr>
          <w:bCs/>
          <w:szCs w:val="28"/>
        </w:rPr>
      </w:pPr>
      <w:r w:rsidRPr="009004AD">
        <w:rPr>
          <w:bCs/>
          <w:szCs w:val="28"/>
        </w:rPr>
        <w:t xml:space="preserve">                                  Приложение </w:t>
      </w:r>
    </w:p>
    <w:p w:rsidR="00205153" w:rsidRPr="009004AD" w:rsidRDefault="00205153" w:rsidP="00205153">
      <w:pPr>
        <w:spacing w:line="360" w:lineRule="auto"/>
        <w:ind w:left="5160"/>
        <w:rPr>
          <w:bCs/>
          <w:szCs w:val="28"/>
        </w:rPr>
      </w:pPr>
      <w:r w:rsidRPr="009004AD">
        <w:rPr>
          <w:bCs/>
          <w:szCs w:val="28"/>
        </w:rPr>
        <w:t>УТВЕРЖДЕНО</w:t>
      </w:r>
    </w:p>
    <w:p w:rsidR="00205153" w:rsidRPr="009004AD" w:rsidRDefault="00205153" w:rsidP="00205153">
      <w:pPr>
        <w:ind w:left="5160"/>
        <w:rPr>
          <w:bCs/>
          <w:szCs w:val="28"/>
        </w:rPr>
      </w:pPr>
      <w:r w:rsidRPr="009004AD">
        <w:rPr>
          <w:bCs/>
          <w:szCs w:val="28"/>
        </w:rPr>
        <w:t>постановлением территориальной избирательной комиссии Омутнинского района</w:t>
      </w:r>
    </w:p>
    <w:p w:rsidR="00205153" w:rsidRPr="009004AD" w:rsidRDefault="00205153" w:rsidP="00205153">
      <w:pPr>
        <w:ind w:left="5160"/>
        <w:rPr>
          <w:bCs/>
          <w:szCs w:val="28"/>
        </w:rPr>
      </w:pPr>
      <w:r w:rsidRPr="009004AD">
        <w:rPr>
          <w:bCs/>
          <w:szCs w:val="28"/>
        </w:rPr>
        <w:t>Кировской области</w:t>
      </w:r>
    </w:p>
    <w:p w:rsidR="00205153" w:rsidRPr="009004AD" w:rsidRDefault="00205153" w:rsidP="00205153">
      <w:pPr>
        <w:ind w:left="5160"/>
        <w:rPr>
          <w:bCs/>
          <w:szCs w:val="28"/>
        </w:rPr>
      </w:pPr>
      <w:r w:rsidRPr="009004AD">
        <w:rPr>
          <w:bCs/>
          <w:szCs w:val="28"/>
        </w:rPr>
        <w:t>от 22.06.2021  № 5/</w:t>
      </w:r>
      <w:r w:rsidR="009004AD" w:rsidRPr="009004AD">
        <w:rPr>
          <w:bCs/>
          <w:szCs w:val="28"/>
        </w:rPr>
        <w:t>47</w:t>
      </w:r>
    </w:p>
    <w:p w:rsidR="00205153" w:rsidRDefault="00205153" w:rsidP="00EA52F6">
      <w:pPr>
        <w:widowControl/>
        <w:spacing w:line="260" w:lineRule="exact"/>
        <w:jc w:val="center"/>
        <w:rPr>
          <w:b/>
          <w:sz w:val="26"/>
        </w:rPr>
      </w:pPr>
    </w:p>
    <w:p w:rsidR="000E7E82" w:rsidRPr="000E7E82" w:rsidRDefault="00FE0062" w:rsidP="000E7E82">
      <w:pPr>
        <w:widowControl/>
        <w:spacing w:line="260" w:lineRule="exact"/>
        <w:jc w:val="center"/>
        <w:rPr>
          <w:b/>
          <w:sz w:val="26"/>
        </w:rPr>
      </w:pPr>
      <w:r w:rsidRPr="00F25AAD">
        <w:rPr>
          <w:b/>
          <w:sz w:val="26"/>
        </w:rPr>
        <w:t>КАЛЕНДАРНЫЙ ПЛАН</w:t>
      </w:r>
      <w:r w:rsidR="000E7E82" w:rsidRPr="002B37A6">
        <w:rPr>
          <w:b/>
          <w:bCs/>
          <w:szCs w:val="28"/>
        </w:rPr>
        <w:br/>
        <w:t>по подготовке и проведению</w:t>
      </w:r>
      <w:r w:rsidR="000E7E82">
        <w:rPr>
          <w:b/>
          <w:bCs/>
          <w:szCs w:val="28"/>
        </w:rPr>
        <w:t xml:space="preserve"> муниципальных выборов в Омутнинском районе Кировской области 19 сентября 2021 года</w:t>
      </w:r>
    </w:p>
    <w:p w:rsidR="00FE0062" w:rsidRPr="00F25AAD" w:rsidRDefault="00FE0062" w:rsidP="00EA52F6">
      <w:pPr>
        <w:pStyle w:val="ConsTitle"/>
        <w:widowControl/>
        <w:tabs>
          <w:tab w:val="left" w:pos="4545"/>
          <w:tab w:val="left" w:pos="5400"/>
        </w:tabs>
        <w:spacing w:line="260" w:lineRule="exact"/>
        <w:rPr>
          <w:rFonts w:ascii="Times New Roman" w:hAnsi="Times New Roman"/>
          <w:szCs w:val="25"/>
        </w:rPr>
      </w:pPr>
    </w:p>
    <w:tbl>
      <w:tblPr>
        <w:tblW w:w="10504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4203"/>
        <w:gridCol w:w="2883"/>
        <w:gridCol w:w="2574"/>
      </w:tblGrid>
      <w:tr w:rsidR="00FE0062" w:rsidRPr="00F25AAD" w:rsidTr="006B45F5">
        <w:tc>
          <w:tcPr>
            <w:tcW w:w="844" w:type="dxa"/>
          </w:tcPr>
          <w:p w:rsidR="00FE0062" w:rsidRPr="00F25AAD" w:rsidRDefault="00FE0062" w:rsidP="00EA52F6">
            <w:pPr>
              <w:widowControl/>
              <w:spacing w:line="260" w:lineRule="exact"/>
              <w:ind w:left="-57" w:right="-57"/>
              <w:jc w:val="center"/>
              <w:rPr>
                <w:b/>
                <w:sz w:val="24"/>
                <w:szCs w:val="25"/>
              </w:rPr>
            </w:pPr>
            <w:r w:rsidRPr="00F25AAD">
              <w:rPr>
                <w:b/>
                <w:sz w:val="24"/>
                <w:szCs w:val="25"/>
              </w:rPr>
              <w:t>№</w:t>
            </w:r>
          </w:p>
          <w:p w:rsidR="00FE0062" w:rsidRPr="00F25AAD" w:rsidRDefault="00FE0062" w:rsidP="00EA52F6">
            <w:pPr>
              <w:widowControl/>
              <w:spacing w:line="260" w:lineRule="exact"/>
              <w:ind w:left="-57" w:right="-57"/>
              <w:jc w:val="center"/>
              <w:rPr>
                <w:b/>
                <w:sz w:val="24"/>
                <w:szCs w:val="25"/>
              </w:rPr>
            </w:pPr>
            <w:r w:rsidRPr="00F25AAD">
              <w:rPr>
                <w:b/>
                <w:sz w:val="24"/>
                <w:szCs w:val="25"/>
              </w:rPr>
              <w:t>п/п</w:t>
            </w:r>
          </w:p>
        </w:tc>
        <w:tc>
          <w:tcPr>
            <w:tcW w:w="4203" w:type="dxa"/>
          </w:tcPr>
          <w:p w:rsidR="00FE0062" w:rsidRPr="00F25AAD" w:rsidRDefault="00FE0062" w:rsidP="00EA52F6">
            <w:pPr>
              <w:pStyle w:val="6"/>
              <w:spacing w:line="260" w:lineRule="exact"/>
              <w:ind w:left="57" w:right="40"/>
              <w:jc w:val="both"/>
              <w:rPr>
                <w:rStyle w:val="iiianoaieou"/>
                <w:bCs w:val="0"/>
                <w:sz w:val="24"/>
                <w:szCs w:val="25"/>
              </w:rPr>
            </w:pPr>
            <w:r w:rsidRPr="00F25AAD">
              <w:rPr>
                <w:rStyle w:val="iiianoaieou"/>
                <w:bCs w:val="0"/>
                <w:sz w:val="24"/>
                <w:szCs w:val="25"/>
              </w:rPr>
              <w:t>Содержание мероприятия</w:t>
            </w:r>
          </w:p>
        </w:tc>
        <w:tc>
          <w:tcPr>
            <w:tcW w:w="2883" w:type="dxa"/>
          </w:tcPr>
          <w:p w:rsidR="00FE0062" w:rsidRPr="00F25AAD" w:rsidRDefault="00FE0062" w:rsidP="00EA52F6">
            <w:pPr>
              <w:widowControl/>
              <w:spacing w:line="260" w:lineRule="exact"/>
              <w:ind w:left="57" w:right="40"/>
              <w:jc w:val="center"/>
              <w:rPr>
                <w:b/>
                <w:sz w:val="24"/>
                <w:szCs w:val="25"/>
              </w:rPr>
            </w:pPr>
            <w:r w:rsidRPr="00F25AAD">
              <w:rPr>
                <w:b/>
                <w:sz w:val="24"/>
                <w:szCs w:val="25"/>
              </w:rPr>
              <w:t>Срок исполнения</w:t>
            </w:r>
          </w:p>
        </w:tc>
        <w:tc>
          <w:tcPr>
            <w:tcW w:w="2574" w:type="dxa"/>
          </w:tcPr>
          <w:p w:rsidR="00FE0062" w:rsidRPr="00F25AAD" w:rsidRDefault="00FE0062" w:rsidP="00EA52F6">
            <w:pPr>
              <w:widowControl/>
              <w:spacing w:line="260" w:lineRule="exact"/>
              <w:ind w:left="57" w:right="40"/>
              <w:jc w:val="center"/>
              <w:rPr>
                <w:b/>
                <w:sz w:val="24"/>
                <w:szCs w:val="25"/>
              </w:rPr>
            </w:pPr>
            <w:r w:rsidRPr="00F25AAD">
              <w:rPr>
                <w:b/>
                <w:sz w:val="24"/>
                <w:szCs w:val="25"/>
              </w:rPr>
              <w:t>Исполнители</w:t>
            </w:r>
          </w:p>
        </w:tc>
      </w:tr>
      <w:tr w:rsidR="00FE0062" w:rsidRPr="00F25AAD" w:rsidTr="006B45F5">
        <w:tc>
          <w:tcPr>
            <w:tcW w:w="844" w:type="dxa"/>
          </w:tcPr>
          <w:p w:rsidR="00FE0062" w:rsidRPr="00F25AAD" w:rsidRDefault="00FE0062" w:rsidP="00EA52F6">
            <w:pPr>
              <w:widowControl/>
              <w:spacing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25AAD">
              <w:rPr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FE0062" w:rsidRPr="00F25AAD" w:rsidRDefault="00FE0062" w:rsidP="008C773C">
            <w:pPr>
              <w:widowControl/>
              <w:spacing w:line="260" w:lineRule="exact"/>
              <w:ind w:left="57" w:right="40"/>
              <w:jc w:val="center"/>
              <w:rPr>
                <w:rStyle w:val="iiianoaieou"/>
                <w:sz w:val="24"/>
                <w:szCs w:val="24"/>
              </w:rPr>
            </w:pPr>
            <w:r w:rsidRPr="00F25AAD">
              <w:rPr>
                <w:rStyle w:val="iiianoaieou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FE0062" w:rsidRPr="00F25AAD" w:rsidRDefault="00FE0062" w:rsidP="00EA52F6">
            <w:pPr>
              <w:widowControl/>
              <w:spacing w:line="260" w:lineRule="exact"/>
              <w:ind w:left="57" w:right="40"/>
              <w:jc w:val="center"/>
              <w:rPr>
                <w:sz w:val="24"/>
                <w:szCs w:val="24"/>
              </w:rPr>
            </w:pPr>
            <w:r w:rsidRPr="00F25AAD">
              <w:rPr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FE0062" w:rsidRPr="00F25AAD" w:rsidRDefault="00FE0062" w:rsidP="00EA52F6">
            <w:pPr>
              <w:widowControl/>
              <w:spacing w:line="260" w:lineRule="exact"/>
              <w:ind w:left="57" w:right="40"/>
              <w:jc w:val="center"/>
              <w:rPr>
                <w:sz w:val="24"/>
                <w:szCs w:val="24"/>
              </w:rPr>
            </w:pPr>
            <w:r w:rsidRPr="00F25AAD">
              <w:rPr>
                <w:sz w:val="24"/>
                <w:szCs w:val="24"/>
              </w:rPr>
              <w:t>4</w:t>
            </w:r>
          </w:p>
        </w:tc>
      </w:tr>
      <w:tr w:rsidR="00FE0062" w:rsidRPr="00F25AAD" w:rsidTr="006B45F5">
        <w:trPr>
          <w:trHeight w:val="430"/>
        </w:trPr>
        <w:tc>
          <w:tcPr>
            <w:tcW w:w="10504" w:type="dxa"/>
            <w:gridSpan w:val="4"/>
            <w:vAlign w:val="center"/>
          </w:tcPr>
          <w:p w:rsidR="00FE0062" w:rsidRPr="00F25AAD" w:rsidRDefault="00FE0062" w:rsidP="00EA52F6">
            <w:pPr>
              <w:widowControl/>
              <w:spacing w:line="260" w:lineRule="exact"/>
              <w:ind w:left="57" w:right="40"/>
              <w:jc w:val="center"/>
              <w:rPr>
                <w:b/>
                <w:sz w:val="26"/>
                <w:szCs w:val="25"/>
              </w:rPr>
            </w:pPr>
            <w:r w:rsidRPr="00F25AAD">
              <w:rPr>
                <w:b/>
                <w:sz w:val="26"/>
                <w:szCs w:val="25"/>
              </w:rPr>
              <w:t>ОБЩИЕ ПОЛОЖЕНИЯ</w:t>
            </w:r>
          </w:p>
        </w:tc>
      </w:tr>
      <w:tr w:rsidR="00990928" w:rsidRPr="00F25AAD" w:rsidTr="006B45F5">
        <w:tc>
          <w:tcPr>
            <w:tcW w:w="844" w:type="dxa"/>
          </w:tcPr>
          <w:p w:rsidR="00990928" w:rsidRPr="00F25AAD" w:rsidRDefault="00990928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  <w:szCs w:val="25"/>
              </w:rPr>
            </w:pPr>
          </w:p>
        </w:tc>
        <w:tc>
          <w:tcPr>
            <w:tcW w:w="4203" w:type="dxa"/>
          </w:tcPr>
          <w:p w:rsidR="00990928" w:rsidRDefault="00990928" w:rsidP="00DA6F7B">
            <w:pPr>
              <w:widowControl/>
              <w:spacing w:line="260" w:lineRule="exact"/>
              <w:ind w:left="57" w:right="40"/>
              <w:jc w:val="both"/>
              <w:rPr>
                <w:rStyle w:val="iiianoaieou"/>
                <w:sz w:val="26"/>
                <w:szCs w:val="25"/>
              </w:rPr>
            </w:pPr>
            <w:r>
              <w:rPr>
                <w:rStyle w:val="iiianoaieou"/>
                <w:sz w:val="26"/>
                <w:szCs w:val="25"/>
              </w:rPr>
              <w:t xml:space="preserve">Принятие решения о назначении выборов депутатов </w:t>
            </w:r>
            <w:r w:rsidR="008937A3">
              <w:rPr>
                <w:rStyle w:val="iiianoaieou"/>
                <w:sz w:val="26"/>
                <w:szCs w:val="25"/>
              </w:rPr>
              <w:t>представительных</w:t>
            </w:r>
            <w:r>
              <w:rPr>
                <w:rStyle w:val="iiianoaieou"/>
                <w:sz w:val="26"/>
                <w:szCs w:val="25"/>
              </w:rPr>
              <w:t xml:space="preserve"> органов</w:t>
            </w:r>
            <w:r w:rsidR="00DA6F7B">
              <w:rPr>
                <w:rStyle w:val="iiianoaieou"/>
                <w:sz w:val="26"/>
                <w:szCs w:val="25"/>
              </w:rPr>
              <w:t xml:space="preserve"> </w:t>
            </w:r>
            <w:r>
              <w:rPr>
                <w:rStyle w:val="iiianoaieou"/>
                <w:sz w:val="26"/>
                <w:szCs w:val="25"/>
              </w:rPr>
              <w:t>(ч. 5 ст. 5 ЗО</w:t>
            </w:r>
            <w:r>
              <w:rPr>
                <w:rStyle w:val="af5"/>
                <w:sz w:val="26"/>
                <w:szCs w:val="25"/>
              </w:rPr>
              <w:footnoteReference w:id="2"/>
            </w:r>
            <w:r>
              <w:rPr>
                <w:rStyle w:val="iiianoaieou"/>
                <w:sz w:val="26"/>
                <w:szCs w:val="25"/>
              </w:rPr>
              <w:t>, ч. 2, 3, 11 ст. 63 ЗО)</w:t>
            </w:r>
          </w:p>
        </w:tc>
        <w:tc>
          <w:tcPr>
            <w:tcW w:w="2883" w:type="dxa"/>
          </w:tcPr>
          <w:p w:rsidR="00990928" w:rsidRDefault="00990928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 xml:space="preserve">Не ранее чем </w:t>
            </w:r>
            <w:r w:rsidR="009C1CB4">
              <w:rPr>
                <w:sz w:val="26"/>
                <w:szCs w:val="25"/>
              </w:rPr>
              <w:br/>
            </w:r>
            <w:r>
              <w:rPr>
                <w:sz w:val="26"/>
                <w:szCs w:val="25"/>
              </w:rPr>
              <w:t xml:space="preserve">за 90 дней </w:t>
            </w:r>
            <w:r w:rsidR="009C1CB4">
              <w:rPr>
                <w:sz w:val="26"/>
                <w:szCs w:val="25"/>
              </w:rPr>
              <w:br/>
            </w:r>
            <w:r>
              <w:rPr>
                <w:sz w:val="26"/>
                <w:szCs w:val="25"/>
              </w:rPr>
              <w:t xml:space="preserve">и не позднее </w:t>
            </w:r>
            <w:r w:rsidR="00EA52F6">
              <w:rPr>
                <w:sz w:val="26"/>
                <w:szCs w:val="25"/>
              </w:rPr>
              <w:br/>
            </w:r>
            <w:r>
              <w:rPr>
                <w:sz w:val="26"/>
                <w:szCs w:val="25"/>
              </w:rPr>
              <w:t xml:space="preserve">чем за 80 дней до дня голосования </w:t>
            </w:r>
            <w:r w:rsidR="00EA52F6">
              <w:rPr>
                <w:sz w:val="26"/>
                <w:szCs w:val="25"/>
              </w:rPr>
              <w:br/>
            </w:r>
            <w:r w:rsidRPr="00247446">
              <w:rPr>
                <w:i/>
                <w:sz w:val="26"/>
                <w:szCs w:val="25"/>
              </w:rPr>
              <w:t xml:space="preserve">(не ранее </w:t>
            </w:r>
            <w:r w:rsidR="00247446" w:rsidRPr="00247446">
              <w:rPr>
                <w:i/>
                <w:sz w:val="26"/>
                <w:szCs w:val="25"/>
              </w:rPr>
              <w:t>20</w:t>
            </w:r>
            <w:r w:rsidRPr="00247446">
              <w:rPr>
                <w:i/>
                <w:sz w:val="26"/>
                <w:szCs w:val="25"/>
              </w:rPr>
              <w:t xml:space="preserve"> июня </w:t>
            </w:r>
            <w:r w:rsidR="00247446" w:rsidRPr="00247446">
              <w:rPr>
                <w:i/>
                <w:sz w:val="26"/>
                <w:szCs w:val="25"/>
              </w:rPr>
              <w:br/>
            </w:r>
            <w:r w:rsidRPr="00247446">
              <w:rPr>
                <w:i/>
                <w:sz w:val="26"/>
                <w:szCs w:val="25"/>
              </w:rPr>
              <w:t xml:space="preserve">и не позднее </w:t>
            </w:r>
            <w:r w:rsidR="00247446" w:rsidRPr="00247446">
              <w:rPr>
                <w:i/>
                <w:sz w:val="26"/>
                <w:szCs w:val="25"/>
              </w:rPr>
              <w:t>30</w:t>
            </w:r>
            <w:r w:rsidRPr="00247446">
              <w:rPr>
                <w:i/>
                <w:sz w:val="26"/>
                <w:szCs w:val="25"/>
              </w:rPr>
              <w:t xml:space="preserve"> июня 20</w:t>
            </w:r>
            <w:r w:rsidR="00247446" w:rsidRPr="00247446">
              <w:rPr>
                <w:i/>
                <w:sz w:val="26"/>
                <w:szCs w:val="25"/>
              </w:rPr>
              <w:t>2</w:t>
            </w:r>
            <w:r w:rsidRPr="00247446">
              <w:rPr>
                <w:i/>
                <w:sz w:val="26"/>
                <w:szCs w:val="25"/>
              </w:rPr>
              <w:t>1 года)</w:t>
            </w:r>
          </w:p>
        </w:tc>
        <w:tc>
          <w:tcPr>
            <w:tcW w:w="2574" w:type="dxa"/>
          </w:tcPr>
          <w:p w:rsidR="00990928" w:rsidRPr="006F7A6B" w:rsidRDefault="00990928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6F7A6B">
              <w:rPr>
                <w:sz w:val="26"/>
                <w:szCs w:val="26"/>
              </w:rPr>
              <w:t>Представительный орган муниципального образования</w:t>
            </w:r>
            <w:r w:rsidR="006F7A6B" w:rsidRPr="006F7A6B">
              <w:rPr>
                <w:sz w:val="26"/>
                <w:szCs w:val="26"/>
              </w:rPr>
              <w:t>,</w:t>
            </w:r>
          </w:p>
          <w:p w:rsidR="006F7A6B" w:rsidRDefault="006F7A6B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</w:p>
        </w:tc>
      </w:tr>
      <w:tr w:rsidR="00990928" w:rsidRPr="00F25AAD" w:rsidTr="006B45F5">
        <w:tc>
          <w:tcPr>
            <w:tcW w:w="844" w:type="dxa"/>
          </w:tcPr>
          <w:p w:rsidR="00990928" w:rsidRPr="00F25AAD" w:rsidRDefault="00990928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  <w:szCs w:val="25"/>
              </w:rPr>
            </w:pPr>
          </w:p>
        </w:tc>
        <w:tc>
          <w:tcPr>
            <w:tcW w:w="4203" w:type="dxa"/>
          </w:tcPr>
          <w:p w:rsidR="00990928" w:rsidRPr="00F25AAD" w:rsidRDefault="00990928" w:rsidP="00EA52F6">
            <w:pPr>
              <w:widowControl/>
              <w:spacing w:line="260" w:lineRule="exact"/>
              <w:ind w:left="57" w:right="40"/>
              <w:jc w:val="both"/>
              <w:rPr>
                <w:rStyle w:val="iiianoaieou"/>
                <w:sz w:val="26"/>
                <w:szCs w:val="25"/>
              </w:rPr>
            </w:pPr>
            <w:r w:rsidRPr="00F25AAD">
              <w:rPr>
                <w:rStyle w:val="iiianoaieou"/>
                <w:sz w:val="26"/>
                <w:szCs w:val="25"/>
              </w:rPr>
              <w:t>Официальное опубликование решения о назначении выборов в средствах массовой информации (ч. 5 ст. 5 ЗО)</w:t>
            </w:r>
          </w:p>
        </w:tc>
        <w:tc>
          <w:tcPr>
            <w:tcW w:w="2883" w:type="dxa"/>
          </w:tcPr>
          <w:p w:rsidR="00990928" w:rsidRPr="00F25AAD" w:rsidRDefault="00990928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 xml:space="preserve">Не позднее чем </w:t>
            </w:r>
            <w:r w:rsidR="00EA52F6">
              <w:rPr>
                <w:sz w:val="26"/>
                <w:szCs w:val="25"/>
              </w:rPr>
              <w:br/>
            </w:r>
            <w:r w:rsidRPr="00F25AAD">
              <w:rPr>
                <w:sz w:val="26"/>
                <w:szCs w:val="25"/>
              </w:rPr>
              <w:t xml:space="preserve">через 5 дней со дня принятия решения </w:t>
            </w:r>
            <w:r w:rsidR="00EA52F6">
              <w:rPr>
                <w:sz w:val="26"/>
                <w:szCs w:val="25"/>
              </w:rPr>
              <w:br/>
            </w:r>
            <w:r w:rsidRPr="00F25AAD">
              <w:rPr>
                <w:sz w:val="26"/>
                <w:szCs w:val="25"/>
              </w:rPr>
              <w:t>о назначении выборов</w:t>
            </w:r>
          </w:p>
        </w:tc>
        <w:tc>
          <w:tcPr>
            <w:tcW w:w="2574" w:type="dxa"/>
          </w:tcPr>
          <w:p w:rsidR="006F7A6B" w:rsidRDefault="00990928" w:rsidP="006F7A6B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>Представительный орган муниципального образования</w:t>
            </w:r>
            <w:r w:rsidR="006F7A6B">
              <w:rPr>
                <w:sz w:val="26"/>
                <w:szCs w:val="25"/>
              </w:rPr>
              <w:t xml:space="preserve">, </w:t>
            </w:r>
          </w:p>
          <w:p w:rsidR="00990928" w:rsidRPr="00F25AAD" w:rsidRDefault="00990928" w:rsidP="006F7A6B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</w:p>
        </w:tc>
      </w:tr>
      <w:tr w:rsidR="00990928" w:rsidRPr="00F25AAD" w:rsidTr="006B45F5">
        <w:trPr>
          <w:trHeight w:val="406"/>
        </w:trPr>
        <w:tc>
          <w:tcPr>
            <w:tcW w:w="10504" w:type="dxa"/>
            <w:gridSpan w:val="4"/>
            <w:vAlign w:val="center"/>
          </w:tcPr>
          <w:p w:rsidR="00990928" w:rsidRPr="00F25AAD" w:rsidRDefault="00990928" w:rsidP="00EA52F6">
            <w:pPr>
              <w:pStyle w:val="2"/>
              <w:spacing w:line="260" w:lineRule="exact"/>
              <w:ind w:left="57" w:right="40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>ИЗБИРАТЕЛЬНЫЕ УЧАСТКИ</w:t>
            </w:r>
          </w:p>
        </w:tc>
      </w:tr>
      <w:tr w:rsidR="00990928" w:rsidRPr="00F25AAD" w:rsidTr="006B45F5">
        <w:tc>
          <w:tcPr>
            <w:tcW w:w="844" w:type="dxa"/>
          </w:tcPr>
          <w:p w:rsidR="00990928" w:rsidRPr="00F25AAD" w:rsidRDefault="00990928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  <w:szCs w:val="25"/>
              </w:rPr>
            </w:pPr>
          </w:p>
        </w:tc>
        <w:tc>
          <w:tcPr>
            <w:tcW w:w="4203" w:type="dxa"/>
          </w:tcPr>
          <w:p w:rsidR="00990928" w:rsidRPr="00F25AAD" w:rsidRDefault="00990928" w:rsidP="00EA52F6">
            <w:pPr>
              <w:spacing w:line="260" w:lineRule="exact"/>
              <w:ind w:left="57" w:right="40"/>
              <w:jc w:val="both"/>
              <w:rPr>
                <w:color w:val="000000"/>
                <w:sz w:val="26"/>
                <w:szCs w:val="25"/>
              </w:rPr>
            </w:pPr>
            <w:r w:rsidRPr="00F25AAD">
              <w:rPr>
                <w:color w:val="000000"/>
                <w:sz w:val="26"/>
                <w:szCs w:val="25"/>
              </w:rPr>
              <w:t>Образование избирательных участков (ч. 1 ст. 10 ЗО)</w:t>
            </w:r>
          </w:p>
        </w:tc>
        <w:tc>
          <w:tcPr>
            <w:tcW w:w="2883" w:type="dxa"/>
          </w:tcPr>
          <w:p w:rsidR="00990928" w:rsidRPr="00DA6F7B" w:rsidRDefault="00990928" w:rsidP="00DA6F7B">
            <w:pPr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>Образованы главой местной администрации муниципального района</w:t>
            </w:r>
          </w:p>
        </w:tc>
        <w:tc>
          <w:tcPr>
            <w:tcW w:w="2574" w:type="dxa"/>
          </w:tcPr>
          <w:p w:rsidR="00990928" w:rsidRPr="00F25AAD" w:rsidRDefault="00990928" w:rsidP="00DA6F7B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>Глава местной администрации муниципального района</w:t>
            </w:r>
            <w:r w:rsidR="00B03F1E">
              <w:rPr>
                <w:sz w:val="26"/>
                <w:szCs w:val="25"/>
              </w:rPr>
              <w:t xml:space="preserve">, </w:t>
            </w:r>
            <w:r w:rsidRPr="00F25AAD">
              <w:rPr>
                <w:sz w:val="26"/>
              </w:rPr>
              <w:t xml:space="preserve">по согласованию </w:t>
            </w:r>
            <w:r w:rsidR="00CA5354">
              <w:rPr>
                <w:sz w:val="26"/>
              </w:rPr>
              <w:br/>
            </w:r>
            <w:r w:rsidRPr="00F25AAD">
              <w:rPr>
                <w:sz w:val="26"/>
              </w:rPr>
              <w:t>с территориальной избирательной комиссией</w:t>
            </w:r>
            <w:r w:rsidR="009C1CB4">
              <w:rPr>
                <w:sz w:val="26"/>
              </w:rPr>
              <w:t xml:space="preserve"> </w:t>
            </w:r>
            <w:r w:rsidR="009C1CB4">
              <w:rPr>
                <w:sz w:val="26"/>
              </w:rPr>
              <w:br/>
              <w:t>(далее – ТИК)</w:t>
            </w:r>
          </w:p>
        </w:tc>
      </w:tr>
    </w:tbl>
    <w:p w:rsidR="009C1CB4" w:rsidRDefault="009C1CB4"/>
    <w:tbl>
      <w:tblPr>
        <w:tblW w:w="10504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4203"/>
        <w:gridCol w:w="137"/>
        <w:gridCol w:w="60"/>
        <w:gridCol w:w="2686"/>
        <w:gridCol w:w="29"/>
        <w:gridCol w:w="2545"/>
      </w:tblGrid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  <w:szCs w:val="25"/>
              </w:rPr>
            </w:pPr>
          </w:p>
        </w:tc>
        <w:tc>
          <w:tcPr>
            <w:tcW w:w="4203" w:type="dxa"/>
          </w:tcPr>
          <w:p w:rsidR="00F004DC" w:rsidRPr="006B45F5" w:rsidRDefault="006B45F5" w:rsidP="009C1CB4">
            <w:pPr>
              <w:spacing w:line="260" w:lineRule="exact"/>
              <w:ind w:left="57" w:right="40"/>
              <w:jc w:val="both"/>
              <w:rPr>
                <w:color w:val="000000"/>
                <w:sz w:val="26"/>
                <w:szCs w:val="26"/>
              </w:rPr>
            </w:pPr>
            <w:r w:rsidRPr="006B45F5">
              <w:rPr>
                <w:sz w:val="26"/>
                <w:szCs w:val="26"/>
              </w:rPr>
              <w:t xml:space="preserve">Опубликование списка избирательных участков с указанием их границ (если избирательный участок образован на части территории населенного пункта) либо перечня населенных пунктов (если избирательный </w:t>
            </w:r>
            <w:r w:rsidRPr="006B45F5">
              <w:rPr>
                <w:sz w:val="26"/>
                <w:szCs w:val="26"/>
              </w:rPr>
              <w:lastRenderedPageBreak/>
              <w:t xml:space="preserve">участок образован на территориях одного или нескольких населенных пунктов), номеров, мест нахождения участковых избирательных комиссий, помещений для голосования </w:t>
            </w:r>
            <w:r w:rsidR="00EB65FB">
              <w:rPr>
                <w:sz w:val="26"/>
                <w:szCs w:val="26"/>
              </w:rPr>
              <w:br/>
            </w:r>
            <w:r w:rsidRPr="006B45F5">
              <w:rPr>
                <w:color w:val="000000"/>
                <w:sz w:val="26"/>
                <w:szCs w:val="26"/>
              </w:rPr>
              <w:t>(ч. 5 ст. 10 ЗО</w:t>
            </w:r>
            <w:r w:rsidR="00F004DC">
              <w:rPr>
                <w:color w:val="000000"/>
                <w:sz w:val="26"/>
                <w:szCs w:val="26"/>
              </w:rPr>
              <w:t>; ч.</w:t>
            </w:r>
            <w:r w:rsidR="00F004DC" w:rsidRPr="008C773C">
              <w:rPr>
                <w:color w:val="000000"/>
                <w:sz w:val="26"/>
                <w:szCs w:val="26"/>
              </w:rPr>
              <w:t>1 ст. 15 20-ФЗ</w:t>
            </w:r>
            <w:r w:rsidRPr="008C773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83" w:type="dxa"/>
            <w:gridSpan w:val="3"/>
          </w:tcPr>
          <w:p w:rsidR="00F004DC" w:rsidRPr="008C773C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8C773C">
              <w:rPr>
                <w:sz w:val="26"/>
                <w:szCs w:val="26"/>
              </w:rPr>
              <w:lastRenderedPageBreak/>
              <w:t xml:space="preserve">Не позднее чем </w:t>
            </w:r>
            <w:r w:rsidR="004D1E70" w:rsidRPr="008C773C">
              <w:rPr>
                <w:sz w:val="26"/>
                <w:szCs w:val="26"/>
              </w:rPr>
              <w:br/>
            </w:r>
            <w:r w:rsidRPr="008C773C">
              <w:rPr>
                <w:sz w:val="26"/>
                <w:szCs w:val="26"/>
              </w:rPr>
              <w:t>за 4</w:t>
            </w:r>
            <w:r w:rsidR="00F004DC" w:rsidRPr="008C773C">
              <w:rPr>
                <w:sz w:val="26"/>
                <w:szCs w:val="26"/>
              </w:rPr>
              <w:t>5</w:t>
            </w:r>
            <w:r w:rsidRPr="008C773C">
              <w:rPr>
                <w:sz w:val="26"/>
                <w:szCs w:val="26"/>
              </w:rPr>
              <w:t xml:space="preserve"> дней до дня голосова</w:t>
            </w:r>
            <w:r w:rsidR="00F004DC" w:rsidRPr="008C773C">
              <w:rPr>
                <w:sz w:val="26"/>
                <w:szCs w:val="26"/>
              </w:rPr>
              <w:t>ния</w:t>
            </w:r>
            <w:r w:rsidR="009C1CB4">
              <w:rPr>
                <w:rStyle w:val="af5"/>
                <w:sz w:val="26"/>
                <w:szCs w:val="26"/>
              </w:rPr>
              <w:footnoteReference w:id="3"/>
            </w:r>
            <w:r w:rsidR="00F004DC" w:rsidRPr="008C773C">
              <w:rPr>
                <w:sz w:val="26"/>
                <w:szCs w:val="26"/>
              </w:rPr>
              <w:t>.</w:t>
            </w:r>
          </w:p>
          <w:p w:rsidR="00F004DC" w:rsidRPr="008C773C" w:rsidRDefault="00F004DC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8C773C">
              <w:rPr>
                <w:i/>
                <w:sz w:val="26"/>
                <w:szCs w:val="26"/>
              </w:rPr>
              <w:t>(не позднее 4 августа 2021 года)</w:t>
            </w:r>
          </w:p>
          <w:p w:rsidR="00F004DC" w:rsidRDefault="00F004DC" w:rsidP="00F004DC">
            <w:pPr>
              <w:spacing w:line="260" w:lineRule="exact"/>
              <w:ind w:left="57" w:right="40"/>
              <w:jc w:val="center"/>
              <w:rPr>
                <w:b/>
                <w:sz w:val="20"/>
              </w:rPr>
            </w:pPr>
          </w:p>
          <w:p w:rsidR="00CA5354" w:rsidRPr="008C773C" w:rsidRDefault="00CA5354" w:rsidP="00F004DC">
            <w:pPr>
              <w:spacing w:line="260" w:lineRule="exact"/>
              <w:ind w:left="57" w:right="40"/>
              <w:jc w:val="center"/>
              <w:rPr>
                <w:b/>
                <w:sz w:val="20"/>
              </w:rPr>
            </w:pPr>
          </w:p>
          <w:p w:rsidR="006B45F5" w:rsidRPr="009C1CB4" w:rsidRDefault="006B45F5" w:rsidP="009C1CB4">
            <w:pPr>
              <w:spacing w:line="260" w:lineRule="exact"/>
              <w:ind w:left="57" w:right="40"/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6B45F5" w:rsidRPr="00EB65FB" w:rsidRDefault="006B45F5" w:rsidP="00DA6F7B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6B45F5">
              <w:rPr>
                <w:sz w:val="26"/>
                <w:szCs w:val="26"/>
              </w:rPr>
              <w:lastRenderedPageBreak/>
              <w:t>Глава местной администрации муниципального района</w:t>
            </w:r>
          </w:p>
        </w:tc>
      </w:tr>
      <w:tr w:rsidR="006B45F5" w:rsidRPr="00F25AAD" w:rsidTr="006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F5" w:rsidRPr="00F25AAD" w:rsidRDefault="006B45F5" w:rsidP="00EA52F6">
            <w:pPr>
              <w:pStyle w:val="1"/>
              <w:widowControl/>
              <w:spacing w:after="0" w:line="260" w:lineRule="exact"/>
              <w:ind w:left="57" w:right="40"/>
              <w:rPr>
                <w:kern w:val="0"/>
                <w:sz w:val="26"/>
                <w:szCs w:val="25"/>
              </w:rPr>
            </w:pPr>
            <w:r w:rsidRPr="00F25AAD">
              <w:rPr>
                <w:kern w:val="0"/>
                <w:sz w:val="26"/>
                <w:szCs w:val="25"/>
              </w:rPr>
              <w:lastRenderedPageBreak/>
              <w:t>СПИСКИ ИЗБИРАТЕЛЕЙ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  <w:szCs w:val="25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9C1CB4">
            <w:pPr>
              <w:spacing w:line="260" w:lineRule="exact"/>
              <w:ind w:left="57" w:right="40"/>
              <w:jc w:val="both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 xml:space="preserve">Представление сведений </w:t>
            </w:r>
            <w:r w:rsidR="004D1E70">
              <w:rPr>
                <w:sz w:val="26"/>
                <w:szCs w:val="25"/>
              </w:rPr>
              <w:br/>
            </w:r>
            <w:r w:rsidRPr="00F25AAD">
              <w:rPr>
                <w:sz w:val="26"/>
                <w:szCs w:val="25"/>
              </w:rPr>
              <w:t xml:space="preserve">об избирателях в </w:t>
            </w:r>
            <w:r w:rsidR="009C1CB4">
              <w:rPr>
                <w:sz w:val="26"/>
                <w:szCs w:val="25"/>
              </w:rPr>
              <w:t>ТИК</w:t>
            </w:r>
            <w:r w:rsidRPr="00F25AAD">
              <w:rPr>
                <w:sz w:val="26"/>
                <w:szCs w:val="25"/>
              </w:rPr>
              <w:t xml:space="preserve"> </w:t>
            </w:r>
            <w:r w:rsidR="004D1E70">
              <w:rPr>
                <w:sz w:val="26"/>
                <w:szCs w:val="25"/>
              </w:rPr>
              <w:br/>
            </w:r>
            <w:r w:rsidRPr="00F25AAD">
              <w:rPr>
                <w:sz w:val="26"/>
                <w:szCs w:val="25"/>
              </w:rPr>
              <w:t>(ч. 3 ст. 12 ЗО</w:t>
            </w:r>
            <w:r w:rsidR="00F004DC">
              <w:rPr>
                <w:sz w:val="26"/>
                <w:szCs w:val="25"/>
              </w:rPr>
              <w:t>, ч. 8 ст.16 20-ФЗ</w:t>
            </w:r>
            <w:r w:rsidRPr="00F25AAD">
              <w:rPr>
                <w:sz w:val="26"/>
                <w:szCs w:val="25"/>
              </w:rPr>
              <w:t>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 xml:space="preserve">После назначения </w:t>
            </w:r>
            <w:r w:rsidR="004D1E70">
              <w:rPr>
                <w:sz w:val="26"/>
                <w:szCs w:val="25"/>
              </w:rPr>
              <w:br/>
            </w:r>
            <w:r w:rsidRPr="00F25AAD">
              <w:rPr>
                <w:sz w:val="26"/>
                <w:szCs w:val="25"/>
              </w:rPr>
              <w:t>дня голосования</w:t>
            </w:r>
            <w:r w:rsidR="00F004DC">
              <w:rPr>
                <w:sz w:val="26"/>
                <w:szCs w:val="25"/>
              </w:rPr>
              <w:t>,</w:t>
            </w:r>
          </w:p>
          <w:p w:rsidR="00F004DC" w:rsidRDefault="00F004DC" w:rsidP="00EA52F6">
            <w:pPr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но не позднее</w:t>
            </w:r>
          </w:p>
          <w:p w:rsidR="00F004DC" w:rsidRDefault="00F004DC" w:rsidP="00EA52F6">
            <w:pPr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 xml:space="preserve">чем за 30 дней до дня голосования </w:t>
            </w:r>
          </w:p>
          <w:p w:rsidR="00F004DC" w:rsidRPr="00F004DC" w:rsidRDefault="00F004DC" w:rsidP="00EA52F6">
            <w:pPr>
              <w:spacing w:line="260" w:lineRule="exact"/>
              <w:ind w:left="57" w:right="40"/>
              <w:jc w:val="center"/>
              <w:rPr>
                <w:i/>
                <w:sz w:val="26"/>
                <w:szCs w:val="25"/>
              </w:rPr>
            </w:pPr>
            <w:r w:rsidRPr="008C773C">
              <w:rPr>
                <w:i/>
                <w:sz w:val="26"/>
                <w:szCs w:val="25"/>
              </w:rPr>
              <w:t>(не позднее 19 августа 2021 года)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452C38" w:rsidRDefault="006B45F5" w:rsidP="00EA52F6">
            <w:pPr>
              <w:pStyle w:val="ConsPlusNormal"/>
              <w:spacing w:line="260" w:lineRule="exact"/>
              <w:ind w:left="57" w:right="-87"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5"/>
              </w:rPr>
            </w:pPr>
            <w:r w:rsidRPr="00452C38">
              <w:rPr>
                <w:rFonts w:ascii="Times New Roman" w:hAnsi="Times New Roman" w:cs="Times New Roman"/>
                <w:spacing w:val="-4"/>
                <w:sz w:val="26"/>
                <w:szCs w:val="25"/>
              </w:rPr>
              <w:t xml:space="preserve">Глава местной администрации муниципального района, </w:t>
            </w:r>
            <w:r w:rsidR="004D1E70" w:rsidRPr="00452C38">
              <w:rPr>
                <w:rFonts w:ascii="Times New Roman" w:hAnsi="Times New Roman" w:cs="Times New Roman"/>
                <w:spacing w:val="-4"/>
                <w:sz w:val="26"/>
                <w:szCs w:val="25"/>
              </w:rPr>
              <w:t>муниципального округа,</w:t>
            </w:r>
            <w:r w:rsidR="004D1E70" w:rsidRPr="00452C38">
              <w:rPr>
                <w:spacing w:val="-4"/>
                <w:sz w:val="26"/>
                <w:szCs w:val="25"/>
              </w:rPr>
              <w:t xml:space="preserve"> </w:t>
            </w:r>
            <w:r w:rsidRPr="00452C38">
              <w:rPr>
                <w:rFonts w:ascii="Times New Roman" w:hAnsi="Times New Roman" w:cs="Times New Roman"/>
                <w:spacing w:val="-4"/>
                <w:sz w:val="26"/>
                <w:szCs w:val="25"/>
              </w:rPr>
              <w:t>городского округа</w:t>
            </w:r>
            <w:r w:rsidR="008C1C96" w:rsidRPr="00452C38">
              <w:rPr>
                <w:rFonts w:ascii="Times New Roman" w:hAnsi="Times New Roman" w:cs="Times New Roman"/>
                <w:spacing w:val="-4"/>
                <w:sz w:val="26"/>
                <w:szCs w:val="25"/>
              </w:rPr>
              <w:t xml:space="preserve">, руководитель организации, </w:t>
            </w:r>
            <w:r w:rsidR="00EB65FB" w:rsidRPr="00452C38">
              <w:rPr>
                <w:rFonts w:ascii="Times New Roman" w:hAnsi="Times New Roman" w:cs="Times New Roman"/>
                <w:spacing w:val="-4"/>
                <w:sz w:val="26"/>
                <w:szCs w:val="25"/>
              </w:rPr>
              <w:br/>
            </w:r>
            <w:r w:rsidR="008C1C96" w:rsidRPr="00452C38">
              <w:rPr>
                <w:rFonts w:ascii="Times New Roman" w:hAnsi="Times New Roman" w:cs="Times New Roman"/>
                <w:spacing w:val="-4"/>
                <w:sz w:val="26"/>
                <w:szCs w:val="25"/>
              </w:rPr>
              <w:t>в которой избиратель временно пребывает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pStyle w:val="af4"/>
              <w:numPr>
                <w:ilvl w:val="0"/>
                <w:numId w:val="9"/>
              </w:numPr>
              <w:spacing w:line="260" w:lineRule="exact"/>
              <w:ind w:right="-57"/>
              <w:rPr>
                <w:color w:val="auto"/>
                <w:sz w:val="26"/>
                <w:szCs w:val="25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9C1CB4">
            <w:pPr>
              <w:widowControl/>
              <w:spacing w:line="260" w:lineRule="exact"/>
              <w:ind w:left="57" w:right="40"/>
              <w:jc w:val="both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 xml:space="preserve">Информирование </w:t>
            </w:r>
            <w:r w:rsidR="009C1CB4">
              <w:rPr>
                <w:sz w:val="26"/>
                <w:szCs w:val="25"/>
              </w:rPr>
              <w:t>ТИК</w:t>
            </w:r>
            <w:r w:rsidRPr="00F25AAD">
              <w:rPr>
                <w:sz w:val="26"/>
                <w:szCs w:val="25"/>
              </w:rPr>
              <w:t xml:space="preserve"> об изменениях в ранее представленных для составления списков избирателей сведениях </w:t>
            </w:r>
            <w:r w:rsidR="00452C38">
              <w:rPr>
                <w:sz w:val="26"/>
                <w:szCs w:val="25"/>
              </w:rPr>
              <w:br/>
            </w:r>
            <w:r w:rsidRPr="00F25AAD">
              <w:rPr>
                <w:sz w:val="26"/>
                <w:szCs w:val="25"/>
              </w:rPr>
              <w:t xml:space="preserve">об избирателях </w:t>
            </w:r>
            <w:r w:rsidRPr="009C1CB4">
              <w:rPr>
                <w:i/>
                <w:sz w:val="24"/>
                <w:szCs w:val="24"/>
              </w:rPr>
              <w:t>(соответствующее постановление Избирательной комиссии Кировской области)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 xml:space="preserve">Еженедельно </w:t>
            </w:r>
            <w:r w:rsidR="004D1E70">
              <w:rPr>
                <w:sz w:val="26"/>
                <w:szCs w:val="25"/>
              </w:rPr>
              <w:br/>
            </w:r>
            <w:r w:rsidRPr="00F25AAD">
              <w:rPr>
                <w:sz w:val="26"/>
                <w:szCs w:val="25"/>
              </w:rPr>
              <w:t>со дня представления сведений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pStyle w:val="30"/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>Глава местной администрации муниципального района</w:t>
            </w:r>
            <w:r>
              <w:rPr>
                <w:sz w:val="26"/>
                <w:szCs w:val="25"/>
              </w:rPr>
              <w:t xml:space="preserve">, </w:t>
            </w:r>
            <w:r w:rsidR="004D1E70" w:rsidRPr="004D1E70">
              <w:rPr>
                <w:sz w:val="26"/>
                <w:szCs w:val="25"/>
              </w:rPr>
              <w:t>муниципального округа,</w:t>
            </w:r>
            <w:r w:rsidR="004D1E70">
              <w:rPr>
                <w:sz w:val="26"/>
                <w:szCs w:val="25"/>
              </w:rPr>
              <w:t xml:space="preserve"> </w:t>
            </w:r>
            <w:r>
              <w:rPr>
                <w:sz w:val="26"/>
                <w:szCs w:val="25"/>
              </w:rPr>
              <w:t>городского округа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  <w:szCs w:val="25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  <w:szCs w:val="25"/>
              </w:rPr>
            </w:pPr>
            <w:r w:rsidRPr="00F25AAD">
              <w:rPr>
                <w:sz w:val="26"/>
                <w:szCs w:val="25"/>
              </w:rPr>
              <w:t xml:space="preserve">Составление и передача первого экземпляра списка избирателей </w:t>
            </w:r>
            <w:r w:rsidR="004D1E70">
              <w:rPr>
                <w:sz w:val="26"/>
                <w:szCs w:val="25"/>
              </w:rPr>
              <w:br/>
            </w:r>
            <w:r w:rsidRPr="00F25AAD">
              <w:rPr>
                <w:sz w:val="26"/>
                <w:szCs w:val="25"/>
              </w:rPr>
              <w:t xml:space="preserve">в соответствующую участковую избирательную комиссию </w:t>
            </w:r>
            <w:r w:rsidR="004D1E70">
              <w:rPr>
                <w:sz w:val="26"/>
                <w:szCs w:val="25"/>
              </w:rPr>
              <w:br/>
            </w:r>
            <w:r w:rsidRPr="00F25AAD">
              <w:rPr>
                <w:sz w:val="26"/>
                <w:szCs w:val="25"/>
              </w:rPr>
              <w:t>(п. 6 ст. 12 ЗО)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 w:rsidRPr="00F25AAD">
              <w:rPr>
                <w:sz w:val="26"/>
                <w:szCs w:val="26"/>
              </w:rPr>
              <w:t xml:space="preserve">Не позднее чем </w:t>
            </w:r>
            <w:r w:rsidR="004D1E70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 xml:space="preserve">за 10 дней </w:t>
            </w:r>
            <w:r w:rsidRPr="00F5733A">
              <w:rPr>
                <w:sz w:val="26"/>
                <w:szCs w:val="26"/>
              </w:rPr>
              <w:t xml:space="preserve">до дня голосования </w:t>
            </w:r>
            <w:r w:rsidR="004D1E70">
              <w:rPr>
                <w:sz w:val="26"/>
                <w:szCs w:val="26"/>
              </w:rPr>
              <w:br/>
            </w:r>
            <w:r w:rsidRPr="004D1E70">
              <w:rPr>
                <w:i/>
                <w:sz w:val="26"/>
                <w:szCs w:val="26"/>
              </w:rPr>
              <w:t>(</w:t>
            </w:r>
            <w:r w:rsidRPr="004D1E70">
              <w:rPr>
                <w:i/>
                <w:sz w:val="26"/>
                <w:szCs w:val="25"/>
              </w:rPr>
              <w:t xml:space="preserve">не позднее </w:t>
            </w:r>
            <w:r w:rsidR="004D1E70" w:rsidRPr="004D1E70">
              <w:rPr>
                <w:i/>
                <w:sz w:val="26"/>
                <w:szCs w:val="25"/>
              </w:rPr>
              <w:t>8</w:t>
            </w:r>
            <w:r w:rsidRPr="004D1E70">
              <w:rPr>
                <w:i/>
                <w:sz w:val="26"/>
                <w:szCs w:val="25"/>
              </w:rPr>
              <w:t xml:space="preserve"> сентября 20</w:t>
            </w:r>
            <w:r w:rsidR="004D1E70" w:rsidRPr="004D1E70">
              <w:rPr>
                <w:i/>
                <w:sz w:val="26"/>
                <w:szCs w:val="25"/>
              </w:rPr>
              <w:t>2</w:t>
            </w:r>
            <w:r w:rsidRPr="004D1E70">
              <w:rPr>
                <w:i/>
                <w:sz w:val="26"/>
                <w:szCs w:val="25"/>
              </w:rPr>
              <w:t>1 года)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9C1CB4" w:rsidP="00EA52F6">
            <w:pPr>
              <w:spacing w:line="260" w:lineRule="exact"/>
              <w:ind w:left="57" w:right="4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ТИК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Представление списка избирателей для ознакомления избирателей и дополнительного уточнения (ч</w:t>
            </w:r>
            <w:r w:rsidRPr="00F25AAD">
              <w:rPr>
                <w:sz w:val="26"/>
                <w:szCs w:val="25"/>
              </w:rPr>
              <w:t>. 7 ст. 12 ЗО</w:t>
            </w:r>
            <w:r w:rsidRPr="00F25AAD">
              <w:rPr>
                <w:sz w:val="26"/>
              </w:rPr>
              <w:t>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6"/>
              </w:rPr>
              <w:t xml:space="preserve">За 10 дней </w:t>
            </w:r>
            <w:r w:rsidR="004D1E70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 xml:space="preserve">до дня </w:t>
            </w:r>
            <w:r w:rsidRPr="009F19A5">
              <w:rPr>
                <w:sz w:val="26"/>
                <w:szCs w:val="26"/>
              </w:rPr>
              <w:t xml:space="preserve">голосования </w:t>
            </w:r>
            <w:r w:rsidR="004D1E70">
              <w:rPr>
                <w:sz w:val="26"/>
                <w:szCs w:val="26"/>
              </w:rPr>
              <w:br/>
            </w:r>
            <w:r w:rsidRPr="004D1E70">
              <w:rPr>
                <w:i/>
                <w:sz w:val="26"/>
              </w:rPr>
              <w:t>(</w:t>
            </w:r>
            <w:r w:rsidR="004D1E70" w:rsidRPr="004D1E70">
              <w:rPr>
                <w:i/>
                <w:sz w:val="26"/>
              </w:rPr>
              <w:t>8</w:t>
            </w:r>
            <w:r w:rsidRPr="004D1E70">
              <w:rPr>
                <w:i/>
                <w:sz w:val="26"/>
              </w:rPr>
              <w:t xml:space="preserve"> сентября 20</w:t>
            </w:r>
            <w:r w:rsidR="004D1E70" w:rsidRPr="004D1E70">
              <w:rPr>
                <w:i/>
                <w:sz w:val="26"/>
              </w:rPr>
              <w:t>2</w:t>
            </w:r>
            <w:r w:rsidRPr="004D1E70">
              <w:rPr>
                <w:i/>
                <w:sz w:val="26"/>
              </w:rPr>
              <w:t>1 года)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Участковая избирательная комиссия</w:t>
            </w:r>
            <w:r w:rsidR="006F7A6B">
              <w:rPr>
                <w:sz w:val="26"/>
              </w:rPr>
              <w:t xml:space="preserve"> </w:t>
            </w:r>
            <w:r w:rsidR="00CA5354">
              <w:rPr>
                <w:sz w:val="26"/>
              </w:rPr>
              <w:br/>
            </w:r>
            <w:r w:rsidR="006F7A6B">
              <w:rPr>
                <w:sz w:val="26"/>
              </w:rPr>
              <w:t>(далее –УИК)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pStyle w:val="af4"/>
              <w:numPr>
                <w:ilvl w:val="0"/>
                <w:numId w:val="9"/>
              </w:numPr>
              <w:spacing w:line="260" w:lineRule="exact"/>
              <w:ind w:right="-57"/>
              <w:rPr>
                <w:color w:val="auto"/>
                <w:sz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4D1E70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6"/>
              </w:rPr>
              <w:t xml:space="preserve">За 10 дней </w:t>
            </w:r>
            <w:r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 xml:space="preserve">до дня </w:t>
            </w:r>
            <w:r w:rsidRPr="009F19A5">
              <w:rPr>
                <w:sz w:val="26"/>
                <w:szCs w:val="26"/>
              </w:rPr>
              <w:t xml:space="preserve">голосования </w:t>
            </w:r>
            <w:r>
              <w:rPr>
                <w:sz w:val="26"/>
                <w:szCs w:val="26"/>
              </w:rPr>
              <w:br/>
            </w:r>
            <w:r w:rsidRPr="004D1E70">
              <w:rPr>
                <w:i/>
                <w:sz w:val="26"/>
              </w:rPr>
              <w:t>(8 сентября 2021 года)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F7A6B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УИК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Уточнение списка избирателей (ч. 2 ст. 14 ЗО)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Default="006B45F5" w:rsidP="009C1CB4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После получения списка избирателей </w:t>
            </w:r>
            <w:r w:rsidR="004D1E70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из </w:t>
            </w:r>
            <w:r w:rsidR="009C1CB4">
              <w:rPr>
                <w:sz w:val="26"/>
              </w:rPr>
              <w:t>ТИК</w:t>
            </w:r>
            <w:r w:rsidRPr="00F25AAD">
              <w:rPr>
                <w:sz w:val="26"/>
              </w:rPr>
              <w:t xml:space="preserve"> </w:t>
            </w:r>
            <w:r w:rsidR="004D1E70">
              <w:rPr>
                <w:sz w:val="26"/>
              </w:rPr>
              <w:br/>
            </w:r>
            <w:r w:rsidRPr="00F25AAD">
              <w:rPr>
                <w:sz w:val="26"/>
              </w:rPr>
              <w:t>и до окончания времени голосования</w:t>
            </w:r>
          </w:p>
          <w:p w:rsidR="009C1CB4" w:rsidRPr="00F25AAD" w:rsidRDefault="009C1CB4" w:rsidP="009C1CB4">
            <w:pPr>
              <w:spacing w:line="260" w:lineRule="exact"/>
              <w:ind w:left="57" w:right="40"/>
              <w:jc w:val="center"/>
              <w:rPr>
                <w:sz w:val="26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F7A6B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УИК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4" w:rsidRPr="00F25AAD" w:rsidRDefault="006B45F5" w:rsidP="009C1CB4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Подписание выверенного </w:t>
            </w:r>
            <w:r w:rsidR="00D53F37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и уточненного списка избирателей и заверение печатью участковой избирательной комиссии </w:t>
            </w:r>
            <w:r w:rsidR="00D53F37">
              <w:rPr>
                <w:sz w:val="26"/>
              </w:rPr>
              <w:br/>
            </w:r>
            <w:r w:rsidRPr="00F25AAD">
              <w:rPr>
                <w:sz w:val="26"/>
              </w:rPr>
              <w:t>(ч. 7 ст. 12 ЗО</w:t>
            </w:r>
            <w:r w:rsidR="00EB16B2">
              <w:rPr>
                <w:sz w:val="26"/>
              </w:rPr>
              <w:t xml:space="preserve">, ч. 14 ст. 16 </w:t>
            </w:r>
            <w:r w:rsidR="00EB16B2" w:rsidRPr="00C6472C">
              <w:rPr>
                <w:sz w:val="26"/>
              </w:rPr>
              <w:t>20-ФЗ</w:t>
            </w:r>
            <w:r w:rsidRPr="00F25AAD">
              <w:rPr>
                <w:sz w:val="26"/>
              </w:rPr>
              <w:t>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</w:t>
            </w:r>
            <w:r w:rsidR="00EB16B2" w:rsidRPr="008C773C">
              <w:rPr>
                <w:sz w:val="26"/>
              </w:rPr>
              <w:t>18.00</w:t>
            </w:r>
            <w:r w:rsidR="00EB16B2">
              <w:rPr>
                <w:sz w:val="26"/>
              </w:rPr>
              <w:t xml:space="preserve"> </w:t>
            </w:r>
            <w:r w:rsidRPr="00F25AAD">
              <w:rPr>
                <w:sz w:val="26"/>
              </w:rPr>
              <w:t xml:space="preserve">дня, предшествующего дню голосования </w:t>
            </w:r>
            <w:r w:rsidR="00D53F37">
              <w:rPr>
                <w:sz w:val="26"/>
              </w:rPr>
              <w:br/>
            </w:r>
            <w:r w:rsidRPr="00D53F37">
              <w:rPr>
                <w:i/>
                <w:spacing w:val="-4"/>
                <w:sz w:val="26"/>
              </w:rPr>
              <w:t xml:space="preserve">(не позднее </w:t>
            </w:r>
            <w:r w:rsidR="00D53F37" w:rsidRPr="00D53F37">
              <w:rPr>
                <w:i/>
                <w:spacing w:val="-4"/>
                <w:sz w:val="26"/>
              </w:rPr>
              <w:br/>
            </w:r>
            <w:r w:rsidRPr="00D53F37">
              <w:rPr>
                <w:i/>
                <w:spacing w:val="-4"/>
                <w:sz w:val="26"/>
              </w:rPr>
              <w:t>1</w:t>
            </w:r>
            <w:r w:rsidR="00D53F37" w:rsidRPr="00D53F37">
              <w:rPr>
                <w:i/>
                <w:spacing w:val="-4"/>
                <w:sz w:val="26"/>
              </w:rPr>
              <w:t>8</w:t>
            </w:r>
            <w:r w:rsidRPr="00D53F37">
              <w:rPr>
                <w:i/>
                <w:spacing w:val="-4"/>
                <w:sz w:val="26"/>
              </w:rPr>
              <w:t xml:space="preserve"> сентября 20</w:t>
            </w:r>
            <w:r w:rsidR="00D53F37" w:rsidRPr="00D53F37">
              <w:rPr>
                <w:i/>
                <w:spacing w:val="-4"/>
                <w:sz w:val="26"/>
              </w:rPr>
              <w:t>2</w:t>
            </w:r>
            <w:r w:rsidRPr="00D53F37">
              <w:rPr>
                <w:i/>
                <w:spacing w:val="-4"/>
                <w:sz w:val="26"/>
              </w:rPr>
              <w:t>1</w:t>
            </w:r>
            <w:r w:rsidR="00EA52F6">
              <w:rPr>
                <w:i/>
                <w:spacing w:val="-4"/>
                <w:sz w:val="26"/>
              </w:rPr>
              <w:t xml:space="preserve"> </w:t>
            </w:r>
            <w:r w:rsidRPr="00D53F37">
              <w:rPr>
                <w:i/>
                <w:spacing w:val="-4"/>
                <w:sz w:val="26"/>
              </w:rPr>
              <w:t>года)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6F7A6B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Председатель и секретарь </w:t>
            </w:r>
            <w:r w:rsidR="006F7A6B">
              <w:rPr>
                <w:sz w:val="26"/>
              </w:rPr>
              <w:t>УИК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Оформление (брошюрование) отдельных книг списка избирателей (в случае разделения списка на отдельные книги) </w:t>
            </w:r>
            <w:r w:rsidR="00D53F37">
              <w:rPr>
                <w:sz w:val="26"/>
              </w:rPr>
              <w:br/>
            </w:r>
            <w:r w:rsidRPr="00F25AAD">
              <w:rPr>
                <w:sz w:val="26"/>
              </w:rPr>
              <w:t>(ч. 6 ст. 12 ЗО)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D53F37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дня, предшествующего дню голосования </w:t>
            </w:r>
            <w:r>
              <w:rPr>
                <w:sz w:val="26"/>
              </w:rPr>
              <w:br/>
            </w:r>
            <w:r w:rsidRPr="00D53F37">
              <w:rPr>
                <w:i/>
                <w:spacing w:val="-4"/>
                <w:sz w:val="26"/>
              </w:rPr>
              <w:t xml:space="preserve">(не позднее </w:t>
            </w:r>
            <w:r w:rsidRPr="00D53F37">
              <w:rPr>
                <w:i/>
                <w:spacing w:val="-4"/>
                <w:sz w:val="26"/>
              </w:rPr>
              <w:br/>
              <w:t>18 сентября 2021</w:t>
            </w:r>
            <w:r w:rsidR="00EA52F6">
              <w:rPr>
                <w:i/>
                <w:spacing w:val="-4"/>
                <w:sz w:val="26"/>
              </w:rPr>
              <w:t xml:space="preserve"> </w:t>
            </w:r>
            <w:r w:rsidRPr="00D53F37">
              <w:rPr>
                <w:i/>
                <w:spacing w:val="-4"/>
                <w:sz w:val="26"/>
              </w:rPr>
              <w:t>года)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6F7A6B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Председатель </w:t>
            </w:r>
            <w:r w:rsidR="006F7A6B">
              <w:rPr>
                <w:sz w:val="26"/>
              </w:rPr>
              <w:t>УИК</w:t>
            </w:r>
          </w:p>
        </w:tc>
      </w:tr>
      <w:tr w:rsidR="006B45F5" w:rsidRPr="00F25AAD" w:rsidTr="00EA5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10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F5" w:rsidRPr="00F25AAD" w:rsidRDefault="006B45F5" w:rsidP="00EA52F6">
            <w:pPr>
              <w:pStyle w:val="6"/>
              <w:spacing w:line="260" w:lineRule="exact"/>
              <w:ind w:left="57" w:right="40"/>
            </w:pPr>
            <w:r w:rsidRPr="00F25AAD">
              <w:lastRenderedPageBreak/>
              <w:t>ИЗБИРАТЕЛЬНЫЕ КОМИССИИ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Формирование участковых избирательных </w:t>
            </w:r>
            <w:r w:rsidRPr="00F25AAD">
              <w:rPr>
                <w:color w:val="000000"/>
                <w:sz w:val="26"/>
                <w:szCs w:val="26"/>
              </w:rPr>
              <w:t xml:space="preserve">комиссий </w:t>
            </w:r>
            <w:r w:rsidR="00D53F37">
              <w:rPr>
                <w:color w:val="000000"/>
                <w:sz w:val="26"/>
                <w:szCs w:val="26"/>
              </w:rPr>
              <w:br/>
            </w:r>
            <w:r w:rsidRPr="00F25AAD">
              <w:rPr>
                <w:color w:val="000000"/>
                <w:sz w:val="26"/>
                <w:szCs w:val="26"/>
              </w:rPr>
              <w:t>(ч. 5 ст. 17 ЗО, п. 1</w:t>
            </w:r>
            <w:r w:rsidR="00821665">
              <w:rPr>
                <w:color w:val="000000"/>
                <w:sz w:val="26"/>
                <w:szCs w:val="26"/>
              </w:rPr>
              <w:t>,2</w:t>
            </w:r>
            <w:r w:rsidRPr="00F25AAD">
              <w:rPr>
                <w:color w:val="000000"/>
                <w:sz w:val="26"/>
                <w:szCs w:val="26"/>
              </w:rPr>
              <w:t xml:space="preserve"> ст. 27 </w:t>
            </w:r>
            <w:r>
              <w:rPr>
                <w:color w:val="000000"/>
                <w:sz w:val="26"/>
                <w:szCs w:val="26"/>
              </w:rPr>
              <w:t>67-</w:t>
            </w:r>
            <w:r w:rsidRPr="00F25AAD">
              <w:rPr>
                <w:color w:val="000000"/>
                <w:sz w:val="26"/>
                <w:szCs w:val="26"/>
              </w:rPr>
              <w:t>ФЗ</w:t>
            </w:r>
            <w:r>
              <w:rPr>
                <w:rStyle w:val="af5"/>
                <w:color w:val="000000"/>
                <w:sz w:val="26"/>
                <w:szCs w:val="26"/>
              </w:rPr>
              <w:footnoteReference w:id="4"/>
            </w:r>
            <w:r w:rsidRPr="00F25AA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9C1CB4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Участковые избирательные комиссии сформированы соответствующим постановлением </w:t>
            </w:r>
            <w:r w:rsidR="009C1CB4">
              <w:rPr>
                <w:sz w:val="26"/>
                <w:szCs w:val="26"/>
              </w:rPr>
              <w:t>ТИК</w:t>
            </w:r>
            <w:r w:rsidRPr="00F25AAD">
              <w:rPr>
                <w:sz w:val="26"/>
                <w:szCs w:val="26"/>
              </w:rPr>
              <w:t xml:space="preserve"> на 5-летний срок полномочий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F7A6B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5870BB" w:rsidRDefault="00DA6F7B" w:rsidP="00DA6F7B">
            <w:pPr>
              <w:spacing w:line="260" w:lineRule="exact"/>
              <w:ind w:left="57"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B45F5" w:rsidRPr="005870BB">
              <w:rPr>
                <w:sz w:val="26"/>
                <w:szCs w:val="26"/>
              </w:rPr>
              <w:t xml:space="preserve">озложение полномочий </w:t>
            </w:r>
            <w:r>
              <w:rPr>
                <w:sz w:val="26"/>
                <w:szCs w:val="26"/>
              </w:rPr>
              <w:t xml:space="preserve">окружных комиссий </w:t>
            </w:r>
            <w:r w:rsidR="006B45F5" w:rsidRPr="005870BB">
              <w:rPr>
                <w:sz w:val="26"/>
                <w:szCs w:val="26"/>
              </w:rPr>
              <w:t>на иные избирательные комиссии (при проведении выборов депутатов представительных органов) (ч. 2 ст. 20 ЗО)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5870BB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5870BB">
              <w:rPr>
                <w:sz w:val="26"/>
                <w:szCs w:val="26"/>
              </w:rPr>
              <w:t>К началу избирательной кампании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5870BB" w:rsidRDefault="000F2C7C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6B45F5" w:rsidRPr="00F25AAD" w:rsidTr="00EA5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10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F5" w:rsidRPr="00F25AAD" w:rsidRDefault="006B45F5" w:rsidP="00EA52F6">
            <w:pPr>
              <w:pStyle w:val="1"/>
              <w:spacing w:after="0" w:line="260" w:lineRule="exact"/>
              <w:ind w:left="57" w:right="40"/>
              <w:rPr>
                <w:bCs/>
                <w:kern w:val="0"/>
                <w:sz w:val="26"/>
              </w:rPr>
            </w:pPr>
            <w:r w:rsidRPr="00F25AAD">
              <w:rPr>
                <w:bCs/>
                <w:kern w:val="0"/>
                <w:sz w:val="26"/>
              </w:rPr>
              <w:t>ИЗБИРАТЕЛЬНЫЕ ОБЪЕДИНЕНИЯ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44418E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Составление списка политических партий, иных общественных объединений, имеющих право принимать участие </w:t>
            </w:r>
            <w:r w:rsidRPr="00F25AAD">
              <w:rPr>
                <w:sz w:val="26"/>
                <w:szCs w:val="28"/>
              </w:rPr>
              <w:t xml:space="preserve">в выборах, </w:t>
            </w:r>
            <w:r w:rsidR="00D53F37">
              <w:rPr>
                <w:sz w:val="26"/>
              </w:rPr>
              <w:t>п</w:t>
            </w:r>
            <w:r w:rsidR="00D53F37" w:rsidRPr="00F25AAD">
              <w:rPr>
                <w:sz w:val="26"/>
              </w:rPr>
              <w:t xml:space="preserve">убликация </w:t>
            </w:r>
            <w:r w:rsidR="00D53F37">
              <w:rPr>
                <w:sz w:val="26"/>
              </w:rPr>
              <w:t xml:space="preserve">этого </w:t>
            </w:r>
            <w:r w:rsidR="00D53F37" w:rsidRPr="00F25AAD">
              <w:rPr>
                <w:sz w:val="26"/>
              </w:rPr>
              <w:t xml:space="preserve">списка </w:t>
            </w:r>
            <w:r w:rsidR="00EB65FB">
              <w:rPr>
                <w:sz w:val="26"/>
              </w:rPr>
              <w:br/>
            </w:r>
            <w:r w:rsidR="00D53F37" w:rsidRPr="00F25AAD">
              <w:rPr>
                <w:sz w:val="26"/>
              </w:rPr>
              <w:t xml:space="preserve">в государственных или муниципальных периодических печатных изданиях, размещение </w:t>
            </w:r>
            <w:r w:rsidR="00D53F37">
              <w:rPr>
                <w:sz w:val="26"/>
              </w:rPr>
              <w:br/>
            </w:r>
            <w:r w:rsidR="00D53F37" w:rsidRPr="00F25AAD">
              <w:rPr>
                <w:sz w:val="26"/>
              </w:rPr>
              <w:t xml:space="preserve">его </w:t>
            </w:r>
            <w:r w:rsidR="00D53F37">
              <w:rPr>
                <w:sz w:val="26"/>
              </w:rPr>
              <w:t xml:space="preserve">на официальном сайте </w:t>
            </w:r>
            <w:r w:rsidR="0044418E">
              <w:rPr>
                <w:sz w:val="26"/>
              </w:rPr>
              <w:br/>
            </w:r>
            <w:r w:rsidR="00D53F37" w:rsidRPr="00F25AAD">
              <w:rPr>
                <w:sz w:val="26"/>
              </w:rPr>
              <w:t xml:space="preserve">в </w:t>
            </w:r>
            <w:r w:rsidR="008937A3">
              <w:rPr>
                <w:sz w:val="26"/>
              </w:rPr>
              <w:t>информационно-телекоммуникационной</w:t>
            </w:r>
            <w:r w:rsidR="00D53F37">
              <w:rPr>
                <w:sz w:val="26"/>
              </w:rPr>
              <w:t xml:space="preserve"> </w:t>
            </w:r>
            <w:r w:rsidR="00D53F37" w:rsidRPr="00F25AAD">
              <w:rPr>
                <w:sz w:val="26"/>
              </w:rPr>
              <w:t>сети</w:t>
            </w:r>
            <w:r w:rsidR="00D53F37">
              <w:rPr>
                <w:sz w:val="26"/>
              </w:rPr>
              <w:t xml:space="preserve"> «</w:t>
            </w:r>
            <w:r w:rsidR="00D53F37" w:rsidRPr="00F25AAD">
              <w:rPr>
                <w:sz w:val="26"/>
              </w:rPr>
              <w:t>Интернет»</w:t>
            </w:r>
            <w:r w:rsidR="00D53F37">
              <w:rPr>
                <w:sz w:val="26"/>
              </w:rPr>
              <w:t xml:space="preserve">, </w:t>
            </w:r>
            <w:r w:rsidRPr="00F25AAD">
              <w:rPr>
                <w:sz w:val="26"/>
                <w:szCs w:val="28"/>
              </w:rPr>
              <w:t xml:space="preserve">а также направление указанного списка </w:t>
            </w:r>
            <w:r w:rsidR="00EB65FB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в </w:t>
            </w:r>
            <w:r w:rsidRPr="00F25AAD">
              <w:rPr>
                <w:sz w:val="26"/>
              </w:rPr>
              <w:t>избирательную комиссию муниципального образования</w:t>
            </w:r>
            <w:r w:rsidRPr="00F25AAD">
              <w:rPr>
                <w:sz w:val="26"/>
                <w:szCs w:val="28"/>
              </w:rPr>
              <w:t xml:space="preserve"> </w:t>
            </w:r>
            <w:r w:rsidR="00D53F37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>(ч. </w:t>
            </w:r>
            <w:r w:rsidR="00D53F37">
              <w:rPr>
                <w:sz w:val="26"/>
                <w:szCs w:val="28"/>
              </w:rPr>
              <w:t>2</w:t>
            </w:r>
            <w:r w:rsidRPr="00F25AAD">
              <w:rPr>
                <w:sz w:val="26"/>
                <w:szCs w:val="28"/>
              </w:rPr>
              <w:t xml:space="preserve"> </w:t>
            </w:r>
            <w:r w:rsidRPr="00317DFC">
              <w:rPr>
                <w:sz w:val="26"/>
                <w:szCs w:val="28"/>
              </w:rPr>
              <w:t>ст. 2</w:t>
            </w:r>
            <w:r w:rsidR="00D53F37">
              <w:rPr>
                <w:sz w:val="26"/>
                <w:szCs w:val="28"/>
              </w:rPr>
              <w:t>5</w:t>
            </w:r>
            <w:r w:rsidRPr="00317DFC">
              <w:rPr>
                <w:sz w:val="26"/>
              </w:rPr>
              <w:t xml:space="preserve"> </w:t>
            </w:r>
            <w:r w:rsidRPr="00317DFC">
              <w:rPr>
                <w:sz w:val="26"/>
                <w:szCs w:val="28"/>
              </w:rPr>
              <w:t>ЗО)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чем </w:t>
            </w:r>
            <w:r w:rsidR="00EB65FB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через </w:t>
            </w:r>
            <w:r w:rsidR="00D53F37">
              <w:rPr>
                <w:sz w:val="26"/>
              </w:rPr>
              <w:t>3</w:t>
            </w:r>
            <w:r w:rsidRPr="00F25AAD">
              <w:rPr>
                <w:sz w:val="26"/>
              </w:rPr>
              <w:t xml:space="preserve"> дня со дня официального опубликования (публикации) решения </w:t>
            </w:r>
            <w:r w:rsidR="00EB65FB">
              <w:rPr>
                <w:sz w:val="26"/>
              </w:rPr>
              <w:br/>
            </w:r>
            <w:r w:rsidRPr="00F25AAD">
              <w:rPr>
                <w:sz w:val="26"/>
              </w:rPr>
              <w:t>о назначении выборов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Управление Министерства юстиции РФ </w:t>
            </w:r>
            <w:r w:rsidR="00EB65FB">
              <w:rPr>
                <w:sz w:val="26"/>
              </w:rPr>
              <w:br/>
            </w:r>
            <w:r w:rsidRPr="00F25AAD">
              <w:rPr>
                <w:sz w:val="26"/>
              </w:rPr>
              <w:t>по Кировской области</w:t>
            </w:r>
          </w:p>
        </w:tc>
      </w:tr>
      <w:tr w:rsidR="006B45F5" w:rsidRPr="00F25AAD" w:rsidTr="006B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44418E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25AAD">
              <w:rPr>
                <w:rFonts w:ascii="Times New Roman" w:hAnsi="Times New Roman"/>
                <w:sz w:val="26"/>
              </w:rPr>
              <w:t>Публикация предвыборной программы не менее чем в одном муниципальном (</w:t>
            </w:r>
            <w:r w:rsidRPr="00F25AAD">
              <w:rPr>
                <w:rFonts w:ascii="Times New Roman" w:hAnsi="Times New Roman"/>
                <w:sz w:val="26"/>
                <w:szCs w:val="28"/>
              </w:rPr>
              <w:t xml:space="preserve">государственном) периодическом печатном издании </w:t>
            </w:r>
            <w:r w:rsidR="00EB65FB" w:rsidRPr="00EB65FB">
              <w:rPr>
                <w:rFonts w:ascii="Times New Roman" w:hAnsi="Times New Roman"/>
                <w:sz w:val="26"/>
                <w:szCs w:val="28"/>
              </w:rPr>
              <w:br/>
            </w:r>
            <w:r w:rsidRPr="00F25AAD">
              <w:rPr>
                <w:rFonts w:ascii="Times New Roman" w:hAnsi="Times New Roman"/>
                <w:sz w:val="26"/>
                <w:szCs w:val="28"/>
              </w:rPr>
              <w:t xml:space="preserve">и размещение ее в информационно-телекоммуникационной сети «Интернет» </w:t>
            </w:r>
            <w:r w:rsidR="00EB65FB" w:rsidRPr="00EB65FB">
              <w:rPr>
                <w:rFonts w:ascii="Times New Roman" w:hAnsi="Times New Roman"/>
                <w:sz w:val="26"/>
                <w:szCs w:val="28"/>
              </w:rPr>
              <w:br/>
            </w:r>
            <w:r w:rsidRPr="00F25AAD">
              <w:rPr>
                <w:rFonts w:ascii="Times New Roman" w:hAnsi="Times New Roman"/>
                <w:sz w:val="26"/>
                <w:szCs w:val="28"/>
              </w:rPr>
              <w:t>(ч. 10 ст. 38 ЗО)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EB65FB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6"/>
              </w:rPr>
              <w:t xml:space="preserve">Не позднее чем </w:t>
            </w:r>
            <w:r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 xml:space="preserve">за 10 дней </w:t>
            </w:r>
            <w:r w:rsidRPr="00F5733A">
              <w:rPr>
                <w:sz w:val="26"/>
                <w:szCs w:val="26"/>
              </w:rPr>
              <w:t xml:space="preserve">до дня голосования </w:t>
            </w:r>
            <w:r>
              <w:rPr>
                <w:sz w:val="26"/>
                <w:szCs w:val="26"/>
              </w:rPr>
              <w:br/>
            </w:r>
            <w:r w:rsidRPr="004D1E70">
              <w:rPr>
                <w:i/>
                <w:sz w:val="26"/>
                <w:szCs w:val="26"/>
              </w:rPr>
              <w:t>(</w:t>
            </w:r>
            <w:r w:rsidRPr="004D1E70">
              <w:rPr>
                <w:i/>
                <w:sz w:val="26"/>
                <w:szCs w:val="25"/>
              </w:rPr>
              <w:t>не позднее 8 сентября 2021 года)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8"/>
              </w:rPr>
              <w:t>Политическая партия, выдвинувшая кандидата</w:t>
            </w:r>
          </w:p>
        </w:tc>
      </w:tr>
      <w:tr w:rsidR="006B45F5" w:rsidRPr="00F25AAD" w:rsidTr="006B45F5">
        <w:trPr>
          <w:trHeight w:val="500"/>
        </w:trPr>
        <w:tc>
          <w:tcPr>
            <w:tcW w:w="10504" w:type="dxa"/>
            <w:gridSpan w:val="7"/>
            <w:vAlign w:val="center"/>
          </w:tcPr>
          <w:p w:rsidR="006B45F5" w:rsidRPr="00F25AAD" w:rsidRDefault="00EA52F6" w:rsidP="00EA52F6">
            <w:pPr>
              <w:pStyle w:val="af"/>
              <w:spacing w:line="260" w:lineRule="exact"/>
              <w:ind w:left="57" w:right="40"/>
              <w:rPr>
                <w:sz w:val="26"/>
              </w:rPr>
            </w:pPr>
            <w:r>
              <w:rPr>
                <w:b w:val="0"/>
              </w:rPr>
              <w:br w:type="page"/>
            </w:r>
            <w:r w:rsidR="006B45F5" w:rsidRPr="00F25AAD">
              <w:rPr>
                <w:sz w:val="26"/>
              </w:rPr>
              <w:t>ВЫДВИЖЕНИЕ И РЕГИСТРАЦИЯ КАНДИДАТОВ</w:t>
            </w:r>
          </w:p>
        </w:tc>
      </w:tr>
      <w:tr w:rsidR="006B45F5" w:rsidRPr="00F25AAD" w:rsidTr="006B45F5">
        <w:trPr>
          <w:trHeight w:val="1561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6D312C" w:rsidRDefault="006B45F5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327B6C">
              <w:rPr>
                <w:rFonts w:ascii="Times New Roman" w:hAnsi="Times New Roman"/>
                <w:sz w:val="26"/>
                <w:szCs w:val="28"/>
              </w:rPr>
              <w:t xml:space="preserve">Извещение </w:t>
            </w:r>
            <w:r w:rsidR="000F2C7C" w:rsidRPr="000F2C7C">
              <w:rPr>
                <w:rFonts w:ascii="Times New Roman" w:hAnsi="Times New Roman"/>
                <w:sz w:val="26"/>
              </w:rPr>
              <w:t>ТИК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327B6C">
              <w:rPr>
                <w:rFonts w:ascii="Times New Roman" w:hAnsi="Times New Roman"/>
                <w:sz w:val="26"/>
                <w:szCs w:val="28"/>
              </w:rPr>
              <w:t xml:space="preserve">о проведении мероприятий, связанных </w:t>
            </w:r>
            <w:r w:rsidR="00EB65FB" w:rsidRPr="00EB65FB">
              <w:rPr>
                <w:rFonts w:ascii="Times New Roman" w:hAnsi="Times New Roman"/>
                <w:sz w:val="26"/>
                <w:szCs w:val="28"/>
              </w:rPr>
              <w:br/>
            </w:r>
            <w:r w:rsidRPr="00327B6C">
              <w:rPr>
                <w:rFonts w:ascii="Times New Roman" w:hAnsi="Times New Roman"/>
                <w:sz w:val="26"/>
                <w:szCs w:val="28"/>
              </w:rPr>
              <w:t xml:space="preserve">с выдвижением кандидатов </w:t>
            </w:r>
            <w:r w:rsidRPr="00031E63">
              <w:rPr>
                <w:rFonts w:ascii="Times New Roman" w:hAnsi="Times New Roman"/>
                <w:sz w:val="26"/>
                <w:szCs w:val="28"/>
              </w:rPr>
              <w:t>(пп. «в» п. 1 ст. 27 Федерального закона от 11.07.2001 №</w:t>
            </w:r>
            <w:r>
              <w:rPr>
                <w:rFonts w:ascii="Times New Roman" w:hAnsi="Times New Roman"/>
                <w:sz w:val="26"/>
                <w:szCs w:val="28"/>
              </w:rPr>
              <w:t> </w:t>
            </w:r>
            <w:r w:rsidRPr="00031E63">
              <w:rPr>
                <w:rFonts w:ascii="Times New Roman" w:hAnsi="Times New Roman"/>
                <w:sz w:val="26"/>
                <w:szCs w:val="28"/>
              </w:rPr>
              <w:t xml:space="preserve">95-ФЗ </w:t>
            </w:r>
            <w:r w:rsidR="00EB65FB" w:rsidRPr="00EB65FB">
              <w:rPr>
                <w:rFonts w:ascii="Times New Roman" w:hAnsi="Times New Roman"/>
                <w:sz w:val="26"/>
                <w:szCs w:val="28"/>
              </w:rPr>
              <w:br/>
            </w:r>
            <w:r w:rsidRPr="00031E63">
              <w:rPr>
                <w:rFonts w:ascii="Times New Roman" w:hAnsi="Times New Roman"/>
                <w:sz w:val="26"/>
                <w:szCs w:val="28"/>
              </w:rPr>
              <w:t>«О политических партиях»)</w:t>
            </w:r>
          </w:p>
          <w:p w:rsidR="006B45F5" w:rsidRPr="00F56E10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gridSpan w:val="3"/>
          </w:tcPr>
          <w:p w:rsidR="006B45F5" w:rsidRPr="00F56E10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56E10">
              <w:rPr>
                <w:sz w:val="26"/>
                <w:szCs w:val="26"/>
              </w:rPr>
              <w:t xml:space="preserve">Не позднее чем </w:t>
            </w:r>
            <w:r w:rsidR="00EB65FB" w:rsidRPr="00EB65FB">
              <w:rPr>
                <w:sz w:val="26"/>
                <w:szCs w:val="26"/>
              </w:rPr>
              <w:br/>
            </w:r>
            <w:r w:rsidRPr="00F56E10">
              <w:rPr>
                <w:sz w:val="26"/>
                <w:szCs w:val="26"/>
              </w:rPr>
              <w:t xml:space="preserve">за один день до дня проведения мероприятия при его проведении в пределах </w:t>
            </w:r>
            <w:r>
              <w:rPr>
                <w:sz w:val="26"/>
                <w:szCs w:val="26"/>
              </w:rPr>
              <w:t xml:space="preserve">населенного пункта, </w:t>
            </w:r>
            <w:r w:rsidR="00EB65FB" w:rsidRPr="00EB65F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котором расположена избирательная комиссия </w:t>
            </w:r>
            <w:r w:rsidRPr="00F56E10">
              <w:rPr>
                <w:sz w:val="26"/>
                <w:szCs w:val="26"/>
              </w:rPr>
              <w:t xml:space="preserve">и не позднее </w:t>
            </w:r>
            <w:r w:rsidRPr="00F56E10">
              <w:rPr>
                <w:sz w:val="26"/>
                <w:szCs w:val="26"/>
              </w:rPr>
              <w:lastRenderedPageBreak/>
              <w:t xml:space="preserve">чем за три дня </w:t>
            </w:r>
            <w:r w:rsidR="00EB65FB" w:rsidRPr="00EB65FB">
              <w:rPr>
                <w:sz w:val="26"/>
                <w:szCs w:val="26"/>
              </w:rPr>
              <w:t xml:space="preserve">– </w:t>
            </w:r>
            <w:r w:rsidRPr="00F56E10">
              <w:rPr>
                <w:sz w:val="26"/>
                <w:szCs w:val="26"/>
              </w:rPr>
              <w:t xml:space="preserve">при его проведении </w:t>
            </w:r>
            <w:r w:rsidR="00452C38">
              <w:rPr>
                <w:sz w:val="26"/>
                <w:szCs w:val="26"/>
              </w:rPr>
              <w:br/>
            </w:r>
            <w:r w:rsidRPr="00F56E10">
              <w:rPr>
                <w:sz w:val="26"/>
                <w:szCs w:val="26"/>
              </w:rPr>
              <w:t>за пределами указанного населенного пункта</w:t>
            </w:r>
          </w:p>
        </w:tc>
        <w:tc>
          <w:tcPr>
            <w:tcW w:w="2574" w:type="dxa"/>
            <w:gridSpan w:val="2"/>
          </w:tcPr>
          <w:p w:rsidR="006B45F5" w:rsidRPr="00F56E10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56E10">
              <w:rPr>
                <w:sz w:val="26"/>
                <w:szCs w:val="26"/>
              </w:rPr>
              <w:lastRenderedPageBreak/>
              <w:t>Избирательное объединение</w:t>
            </w:r>
          </w:p>
        </w:tc>
      </w:tr>
      <w:tr w:rsidR="006B45F5" w:rsidRPr="00F25AAD" w:rsidTr="006B45F5">
        <w:trPr>
          <w:trHeight w:val="1561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Выдвижение </w:t>
            </w:r>
            <w:r>
              <w:rPr>
                <w:color w:val="000000"/>
                <w:sz w:val="26"/>
              </w:rPr>
              <w:t xml:space="preserve">кандидатов </w:t>
            </w:r>
            <w:r w:rsidR="00CA5354"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t>в депутаты представительного органа муниципального образования в порядке самовыдвижения (ч. 4 ст. 2</w:t>
            </w:r>
            <w:r w:rsidR="00452C38">
              <w:rPr>
                <w:color w:val="000000"/>
                <w:sz w:val="26"/>
              </w:rPr>
              <w:t>8</w:t>
            </w:r>
            <w:r>
              <w:rPr>
                <w:color w:val="000000"/>
                <w:sz w:val="26"/>
              </w:rPr>
              <w:t>,</w:t>
            </w:r>
            <w:r w:rsidR="00F5076C">
              <w:rPr>
                <w:sz w:val="26"/>
              </w:rPr>
              <w:t xml:space="preserve"> ч. 1 ст. 30</w:t>
            </w:r>
            <w:r w:rsidR="00F5076C" w:rsidRPr="00F5076C">
              <w:rPr>
                <w:sz w:val="26"/>
                <w:vertAlign w:val="superscript"/>
              </w:rPr>
              <w:t>2</w:t>
            </w:r>
            <w:r w:rsidR="00F5076C">
              <w:rPr>
                <w:sz w:val="26"/>
              </w:rPr>
              <w:t>)</w:t>
            </w:r>
          </w:p>
        </w:tc>
        <w:tc>
          <w:tcPr>
            <w:tcW w:w="2883" w:type="dxa"/>
            <w:gridSpan w:val="3"/>
          </w:tcPr>
          <w:p w:rsidR="000F2C7C" w:rsidRDefault="00452C38" w:rsidP="000F2C7C">
            <w:pPr>
              <w:pStyle w:val="22"/>
              <w:spacing w:line="260" w:lineRule="exact"/>
              <w:ind w:left="57" w:right="40"/>
              <w:jc w:val="center"/>
              <w:rPr>
                <w:iCs/>
                <w:sz w:val="26"/>
              </w:rPr>
            </w:pPr>
            <w:r w:rsidRPr="00B92818">
              <w:rPr>
                <w:i w:val="0"/>
                <w:iCs/>
                <w:sz w:val="26"/>
              </w:rPr>
              <w:t xml:space="preserve">Со дня официального опубликования решения о назначении выборов, </w:t>
            </w:r>
            <w:r>
              <w:rPr>
                <w:i w:val="0"/>
                <w:iCs/>
                <w:sz w:val="26"/>
              </w:rPr>
              <w:br/>
            </w:r>
            <w:r w:rsidRPr="00B92818">
              <w:rPr>
                <w:i w:val="0"/>
                <w:iCs/>
                <w:sz w:val="26"/>
              </w:rPr>
              <w:t xml:space="preserve">но не позднее чем за 45 дней до дня голосования </w:t>
            </w:r>
            <w:r>
              <w:rPr>
                <w:i w:val="0"/>
                <w:iCs/>
                <w:sz w:val="26"/>
              </w:rPr>
              <w:br/>
            </w:r>
            <w:r w:rsidRPr="00452C38">
              <w:rPr>
                <w:iCs/>
                <w:sz w:val="26"/>
              </w:rPr>
              <w:t>(</w:t>
            </w:r>
            <w:r w:rsidR="000F2C7C">
              <w:rPr>
                <w:iCs/>
                <w:sz w:val="26"/>
              </w:rPr>
              <w:t xml:space="preserve"> с 24 июня по</w:t>
            </w:r>
          </w:p>
          <w:p w:rsidR="006B45F5" w:rsidRPr="00B92818" w:rsidRDefault="00452C38" w:rsidP="000F2C7C">
            <w:pPr>
              <w:pStyle w:val="22"/>
              <w:spacing w:line="260" w:lineRule="exact"/>
              <w:ind w:left="57" w:right="40"/>
              <w:jc w:val="center"/>
              <w:rPr>
                <w:i w:val="0"/>
                <w:iCs/>
                <w:sz w:val="26"/>
              </w:rPr>
            </w:pPr>
            <w:r w:rsidRPr="00452C38">
              <w:rPr>
                <w:iCs/>
                <w:sz w:val="26"/>
              </w:rPr>
              <w:t xml:space="preserve"> 4 августа 2021 года)</w:t>
            </w:r>
          </w:p>
        </w:tc>
        <w:tc>
          <w:tcPr>
            <w:tcW w:w="2574" w:type="dxa"/>
            <w:gridSpan w:val="2"/>
          </w:tcPr>
          <w:p w:rsidR="006B45F5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Граждане Российской Федерации, обладающие пассивным избирательным правом</w:t>
            </w:r>
          </w:p>
        </w:tc>
      </w:tr>
      <w:tr w:rsidR="006B45F5" w:rsidRPr="00F25AAD" w:rsidTr="006B45F5">
        <w:trPr>
          <w:trHeight w:val="1561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Выдвижение избирательным объединением кандидатов </w:t>
            </w:r>
            <w:r w:rsidR="00F5076C">
              <w:rPr>
                <w:sz w:val="26"/>
              </w:rPr>
              <w:br/>
            </w:r>
            <w:r>
              <w:rPr>
                <w:sz w:val="26"/>
              </w:rPr>
              <w:t>в депутаты представительного органа муниципального образования по одномандатным (многомандатным) избирательным округам</w:t>
            </w:r>
            <w:r w:rsidR="004B585D">
              <w:rPr>
                <w:sz w:val="26"/>
              </w:rPr>
              <w:br/>
            </w:r>
            <w:r>
              <w:rPr>
                <w:sz w:val="26"/>
              </w:rPr>
              <w:t xml:space="preserve"> (</w:t>
            </w:r>
            <w:r>
              <w:rPr>
                <w:color w:val="000000"/>
                <w:sz w:val="26"/>
              </w:rPr>
              <w:t>ч. 4 ст. 2</w:t>
            </w:r>
            <w:r w:rsidR="00452C38">
              <w:rPr>
                <w:color w:val="000000"/>
                <w:sz w:val="26"/>
              </w:rPr>
              <w:t>9</w:t>
            </w:r>
            <w:r w:rsidR="004B585D" w:rsidRPr="004B585D">
              <w:rPr>
                <w:color w:val="000000"/>
                <w:sz w:val="26"/>
                <w:vertAlign w:val="superscript"/>
              </w:rPr>
              <w:t>1</w:t>
            </w:r>
            <w:r>
              <w:rPr>
                <w:color w:val="000000"/>
                <w:sz w:val="26"/>
              </w:rPr>
              <w:t xml:space="preserve"> </w:t>
            </w:r>
            <w:r>
              <w:rPr>
                <w:sz w:val="26"/>
              </w:rPr>
              <w:t>ЗО</w:t>
            </w:r>
            <w:r w:rsidR="00F5076C">
              <w:rPr>
                <w:sz w:val="26"/>
              </w:rPr>
              <w:t>, ч. 1 ст. 30</w:t>
            </w:r>
            <w:r w:rsidR="00F5076C" w:rsidRPr="00F5076C"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)</w:t>
            </w:r>
          </w:p>
        </w:tc>
        <w:tc>
          <w:tcPr>
            <w:tcW w:w="2883" w:type="dxa"/>
            <w:gridSpan w:val="3"/>
          </w:tcPr>
          <w:p w:rsidR="000F2C7C" w:rsidRDefault="00452C38" w:rsidP="000F2C7C">
            <w:pPr>
              <w:pStyle w:val="22"/>
              <w:spacing w:line="260" w:lineRule="exact"/>
              <w:ind w:left="57" w:right="40"/>
              <w:jc w:val="center"/>
              <w:rPr>
                <w:iCs/>
                <w:sz w:val="26"/>
              </w:rPr>
            </w:pPr>
            <w:r w:rsidRPr="00B92818">
              <w:rPr>
                <w:i w:val="0"/>
                <w:iCs/>
                <w:sz w:val="26"/>
              </w:rPr>
              <w:t xml:space="preserve">Со дня официального опубликования решения о назначении выборов, но не </w:t>
            </w:r>
            <w:r w:rsidR="00DE3CEF">
              <w:rPr>
                <w:i w:val="0"/>
                <w:iCs/>
                <w:sz w:val="26"/>
              </w:rPr>
              <w:t xml:space="preserve">ранее  официального опубликования схемы одномандатных (многомандатных) избирательных округов и </w:t>
            </w:r>
            <w:r w:rsidRPr="00B92818">
              <w:rPr>
                <w:i w:val="0"/>
                <w:iCs/>
                <w:sz w:val="26"/>
              </w:rPr>
              <w:t xml:space="preserve">позднее чем за 45 дней до дня голосования </w:t>
            </w:r>
            <w:r>
              <w:rPr>
                <w:i w:val="0"/>
                <w:iCs/>
                <w:sz w:val="26"/>
              </w:rPr>
              <w:br/>
            </w:r>
            <w:r w:rsidR="000F2C7C" w:rsidRPr="00452C38">
              <w:rPr>
                <w:iCs/>
                <w:sz w:val="26"/>
              </w:rPr>
              <w:t>(</w:t>
            </w:r>
            <w:r w:rsidR="000F2C7C">
              <w:rPr>
                <w:iCs/>
                <w:sz w:val="26"/>
              </w:rPr>
              <w:t xml:space="preserve"> с 24 июня по</w:t>
            </w:r>
          </w:p>
          <w:p w:rsidR="006B45F5" w:rsidRPr="00B92818" w:rsidRDefault="000F2C7C" w:rsidP="000F2C7C">
            <w:pPr>
              <w:pStyle w:val="22"/>
              <w:spacing w:line="260" w:lineRule="exact"/>
              <w:ind w:left="57" w:right="40"/>
              <w:jc w:val="center"/>
              <w:rPr>
                <w:i w:val="0"/>
                <w:iCs/>
                <w:sz w:val="26"/>
              </w:rPr>
            </w:pPr>
            <w:r w:rsidRPr="00452C38">
              <w:rPr>
                <w:iCs/>
                <w:sz w:val="26"/>
              </w:rPr>
              <w:t xml:space="preserve"> 4 августа 2021 года)</w:t>
            </w:r>
          </w:p>
        </w:tc>
        <w:tc>
          <w:tcPr>
            <w:tcW w:w="2574" w:type="dxa"/>
            <w:gridSpan w:val="2"/>
          </w:tcPr>
          <w:p w:rsidR="006B45F5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Избирательные объединения</w:t>
            </w:r>
          </w:p>
        </w:tc>
      </w:tr>
      <w:tr w:rsidR="006B45F5" w:rsidRPr="00F25AAD" w:rsidTr="006B45F5">
        <w:trPr>
          <w:trHeight w:val="145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</w:rPr>
            </w:pPr>
            <w:r w:rsidRPr="00F25AAD">
              <w:rPr>
                <w:rFonts w:ascii="Times New Roman" w:hAnsi="Times New Roman"/>
                <w:sz w:val="26"/>
              </w:rPr>
              <w:t xml:space="preserve">Выдача письменного подтверждения о получении представленных документов кандидатами </w:t>
            </w:r>
            <w:r w:rsidR="004B585D">
              <w:rPr>
                <w:rFonts w:ascii="Times New Roman" w:hAnsi="Times New Roman"/>
                <w:sz w:val="26"/>
              </w:rPr>
              <w:br/>
            </w:r>
            <w:r w:rsidRPr="00F5076C">
              <w:rPr>
                <w:rFonts w:ascii="Times New Roman" w:hAnsi="Times New Roman"/>
                <w:sz w:val="26"/>
              </w:rPr>
              <w:t>(</w:t>
            </w:r>
            <w:r w:rsidR="00F5076C" w:rsidRPr="00F5076C">
              <w:rPr>
                <w:rFonts w:ascii="Times New Roman" w:hAnsi="Times New Roman"/>
                <w:sz w:val="26"/>
              </w:rPr>
              <w:t>ч. 10 ст. 30</w:t>
            </w:r>
            <w:r w:rsidR="00F5076C" w:rsidRPr="00F5076C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F5076C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2883" w:type="dxa"/>
            <w:gridSpan w:val="3"/>
          </w:tcPr>
          <w:p w:rsidR="006B45F5" w:rsidRPr="00B92818" w:rsidRDefault="006B45F5" w:rsidP="00EA52F6">
            <w:pPr>
              <w:pStyle w:val="22"/>
              <w:spacing w:line="260" w:lineRule="exact"/>
              <w:ind w:left="57" w:right="40"/>
              <w:jc w:val="center"/>
              <w:rPr>
                <w:i w:val="0"/>
                <w:iCs/>
                <w:sz w:val="26"/>
                <w:szCs w:val="28"/>
              </w:rPr>
            </w:pPr>
            <w:r w:rsidRPr="00B92818">
              <w:rPr>
                <w:i w:val="0"/>
                <w:iCs/>
                <w:sz w:val="26"/>
                <w:szCs w:val="28"/>
              </w:rPr>
              <w:t xml:space="preserve">Незамедлительно после представления </w:t>
            </w:r>
            <w:r w:rsidR="00F5076C">
              <w:rPr>
                <w:i w:val="0"/>
                <w:iCs/>
                <w:sz w:val="26"/>
                <w:szCs w:val="28"/>
              </w:rPr>
              <w:br/>
            </w:r>
            <w:r w:rsidRPr="00B92818">
              <w:rPr>
                <w:i w:val="0"/>
                <w:iCs/>
                <w:sz w:val="26"/>
                <w:szCs w:val="28"/>
              </w:rPr>
              <w:t>и приема документов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rPr>
          <w:trHeight w:val="73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Представл</w:t>
            </w:r>
            <w:r w:rsidR="007B4828">
              <w:rPr>
                <w:sz w:val="26"/>
              </w:rPr>
              <w:t>ение документов для регистрации</w:t>
            </w:r>
            <w:r w:rsidR="00AD6256">
              <w:rPr>
                <w:sz w:val="26"/>
              </w:rPr>
              <w:t xml:space="preserve">, кандидата, списка </w:t>
            </w:r>
            <w:r w:rsidRPr="00F25AAD">
              <w:rPr>
                <w:sz w:val="26"/>
              </w:rPr>
              <w:t xml:space="preserve">кандидатов в </w:t>
            </w:r>
            <w:r w:rsidRPr="00F25AAD">
              <w:rPr>
                <w:sz w:val="26"/>
                <w:szCs w:val="28"/>
              </w:rPr>
              <w:t xml:space="preserve">соответствующую избирательную комиссию </w:t>
            </w:r>
            <w:r w:rsidR="004B585D">
              <w:rPr>
                <w:sz w:val="26"/>
                <w:szCs w:val="28"/>
              </w:rPr>
              <w:br/>
            </w:r>
            <w:r w:rsidRPr="00F25AAD">
              <w:rPr>
                <w:sz w:val="26"/>
              </w:rPr>
              <w:t>(ч. </w:t>
            </w:r>
            <w:r w:rsidR="00AD6256">
              <w:rPr>
                <w:sz w:val="26"/>
              </w:rPr>
              <w:t>3</w:t>
            </w:r>
            <w:r w:rsidRPr="00F25AAD">
              <w:rPr>
                <w:sz w:val="26"/>
              </w:rPr>
              <w:t xml:space="preserve"> ст. 30</w:t>
            </w:r>
            <w:r w:rsidR="00AD6256" w:rsidRPr="00AD6256">
              <w:rPr>
                <w:sz w:val="26"/>
                <w:vertAlign w:val="superscript"/>
              </w:rPr>
              <w:t>7</w:t>
            </w:r>
            <w:r w:rsidRPr="00F25AAD">
              <w:rPr>
                <w:sz w:val="26"/>
              </w:rPr>
              <w:t xml:space="preserve"> ЗО</w:t>
            </w:r>
            <w:r w:rsidR="00AD6256">
              <w:rPr>
                <w:sz w:val="26"/>
              </w:rPr>
              <w:t xml:space="preserve">, </w:t>
            </w:r>
            <w:r w:rsidR="00AD6256" w:rsidRPr="00F25AAD">
              <w:rPr>
                <w:sz w:val="26"/>
              </w:rPr>
              <w:t>ч. </w:t>
            </w:r>
            <w:r w:rsidR="00AD6256">
              <w:rPr>
                <w:sz w:val="26"/>
              </w:rPr>
              <w:t>3</w:t>
            </w:r>
            <w:r w:rsidR="00AD6256" w:rsidRPr="00F25AAD">
              <w:rPr>
                <w:sz w:val="26"/>
              </w:rPr>
              <w:t xml:space="preserve"> ст. 30</w:t>
            </w:r>
            <w:r w:rsidR="00AD6256">
              <w:rPr>
                <w:sz w:val="26"/>
                <w:vertAlign w:val="superscript"/>
              </w:rPr>
              <w:t>8</w:t>
            </w:r>
            <w:r w:rsidR="00AD6256" w:rsidRPr="00F25AAD">
              <w:rPr>
                <w:sz w:val="26"/>
              </w:rPr>
              <w:t xml:space="preserve"> ЗО</w:t>
            </w:r>
            <w:r w:rsidRPr="00F25AAD">
              <w:rPr>
                <w:sz w:val="26"/>
              </w:rPr>
              <w:t>)</w:t>
            </w:r>
          </w:p>
        </w:tc>
        <w:tc>
          <w:tcPr>
            <w:tcW w:w="2883" w:type="dxa"/>
            <w:gridSpan w:val="3"/>
          </w:tcPr>
          <w:p w:rsidR="006B45F5" w:rsidRPr="00B92818" w:rsidRDefault="006B45F5" w:rsidP="00EA52F6">
            <w:pPr>
              <w:pStyle w:val="22"/>
              <w:spacing w:line="260" w:lineRule="exact"/>
              <w:ind w:left="57" w:right="40"/>
              <w:jc w:val="center"/>
              <w:rPr>
                <w:i w:val="0"/>
                <w:iCs/>
                <w:sz w:val="26"/>
              </w:rPr>
            </w:pPr>
            <w:r w:rsidRPr="00B92818">
              <w:rPr>
                <w:i w:val="0"/>
                <w:iCs/>
                <w:sz w:val="26"/>
                <w:szCs w:val="28"/>
              </w:rPr>
              <w:t xml:space="preserve">Не позднее </w:t>
            </w:r>
            <w:r w:rsidR="00F5076C" w:rsidRPr="00B92818">
              <w:rPr>
                <w:i w:val="0"/>
                <w:iCs/>
                <w:sz w:val="26"/>
              </w:rPr>
              <w:t>4</w:t>
            </w:r>
            <w:r w:rsidR="00AD6256">
              <w:rPr>
                <w:i w:val="0"/>
                <w:iCs/>
                <w:sz w:val="26"/>
              </w:rPr>
              <w:t>0</w:t>
            </w:r>
            <w:r w:rsidR="00F5076C" w:rsidRPr="00B92818">
              <w:rPr>
                <w:i w:val="0"/>
                <w:iCs/>
                <w:sz w:val="26"/>
              </w:rPr>
              <w:t xml:space="preserve"> дней до дня голосования </w:t>
            </w:r>
            <w:r w:rsidR="00F5076C">
              <w:rPr>
                <w:i w:val="0"/>
                <w:iCs/>
                <w:sz w:val="26"/>
              </w:rPr>
              <w:br/>
            </w:r>
            <w:r w:rsidR="00F5076C" w:rsidRPr="00452C38">
              <w:rPr>
                <w:iCs/>
                <w:sz w:val="26"/>
              </w:rPr>
              <w:t xml:space="preserve">(не позднее </w:t>
            </w:r>
            <w:r w:rsidR="00F5076C">
              <w:rPr>
                <w:iCs/>
                <w:sz w:val="26"/>
              </w:rPr>
              <w:t>18:00</w:t>
            </w:r>
            <w:r w:rsidR="00F5076C">
              <w:rPr>
                <w:iCs/>
                <w:sz w:val="26"/>
              </w:rPr>
              <w:br/>
            </w:r>
            <w:r w:rsidR="00AD6256">
              <w:rPr>
                <w:iCs/>
                <w:sz w:val="26"/>
              </w:rPr>
              <w:t>9</w:t>
            </w:r>
            <w:r w:rsidR="00F5076C" w:rsidRPr="00452C38">
              <w:rPr>
                <w:iCs/>
                <w:sz w:val="26"/>
              </w:rPr>
              <w:t xml:space="preserve"> августа 2021 года )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Кандидат</w:t>
            </w:r>
          </w:p>
        </w:tc>
      </w:tr>
      <w:tr w:rsidR="006B45F5" w:rsidRPr="00F25AAD" w:rsidTr="006B45F5">
        <w:trPr>
          <w:trHeight w:val="60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2F58E9" w:rsidRDefault="006B45F5" w:rsidP="00EA52F6">
            <w:pPr>
              <w:suppressAutoHyphens/>
              <w:adjustRightInd w:val="0"/>
              <w:spacing w:line="260" w:lineRule="exact"/>
              <w:ind w:left="57" w:right="40"/>
              <w:jc w:val="both"/>
              <w:rPr>
                <w:color w:val="000000"/>
                <w:sz w:val="26"/>
                <w:szCs w:val="28"/>
              </w:rPr>
            </w:pPr>
            <w:r w:rsidRPr="002F58E9">
              <w:rPr>
                <w:color w:val="000000"/>
                <w:sz w:val="26"/>
                <w:szCs w:val="28"/>
              </w:rPr>
              <w:t xml:space="preserve">Направление в соответствующие органы представлений о проверке достоверности сведений о кандидатах </w:t>
            </w:r>
            <w:r w:rsidR="004B585D">
              <w:rPr>
                <w:color w:val="000000"/>
                <w:sz w:val="26"/>
                <w:szCs w:val="28"/>
              </w:rPr>
              <w:br/>
            </w:r>
            <w:r w:rsidRPr="002F58E9">
              <w:rPr>
                <w:sz w:val="26"/>
              </w:rPr>
              <w:t>(ч. </w:t>
            </w:r>
            <w:r w:rsidR="00AD6256">
              <w:rPr>
                <w:sz w:val="26"/>
              </w:rPr>
              <w:t>4</w:t>
            </w:r>
            <w:r w:rsidRPr="002F58E9">
              <w:rPr>
                <w:sz w:val="26"/>
              </w:rPr>
              <w:t xml:space="preserve"> ст. </w:t>
            </w:r>
            <w:r w:rsidR="00AD6256">
              <w:rPr>
                <w:sz w:val="26"/>
              </w:rPr>
              <w:t>30</w:t>
            </w:r>
            <w:r w:rsidR="00AD6256" w:rsidRPr="00AD6256">
              <w:rPr>
                <w:sz w:val="26"/>
                <w:vertAlign w:val="superscript"/>
              </w:rPr>
              <w:t>9</w:t>
            </w:r>
            <w:r w:rsidRPr="002F58E9">
              <w:rPr>
                <w:sz w:val="26"/>
              </w:rPr>
              <w:t xml:space="preserve"> ЗО</w:t>
            </w:r>
            <w:r w:rsidRPr="002F58E9">
              <w:rPr>
                <w:color w:val="000000"/>
                <w:sz w:val="26"/>
              </w:rPr>
              <w:t>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suppressAutoHyphens/>
              <w:adjustRightInd w:val="0"/>
              <w:spacing w:line="260" w:lineRule="exact"/>
              <w:ind w:left="57" w:right="40"/>
              <w:jc w:val="center"/>
              <w:rPr>
                <w:color w:val="000000"/>
                <w:sz w:val="26"/>
                <w:szCs w:val="28"/>
              </w:rPr>
            </w:pPr>
            <w:r w:rsidRPr="00F25AAD">
              <w:rPr>
                <w:color w:val="000000"/>
                <w:sz w:val="26"/>
                <w:szCs w:val="28"/>
              </w:rPr>
              <w:t>После представления соответствующих сведений кандидатом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suppressAutoHyphens/>
              <w:adjustRightInd w:val="0"/>
              <w:spacing w:line="260" w:lineRule="exact"/>
              <w:ind w:left="57" w:right="4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rPr>
          <w:trHeight w:val="1561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Извещение кандидата о выявлении неполноты сведений о кандидате</w:t>
            </w:r>
            <w:r>
              <w:rPr>
                <w:sz w:val="26"/>
              </w:rPr>
              <w:t xml:space="preserve">, отсутствии каких-либо документов, </w:t>
            </w:r>
            <w:r w:rsidRPr="00F25AAD">
              <w:rPr>
                <w:sz w:val="26"/>
              </w:rPr>
              <w:t xml:space="preserve"> или несоблюдении требований закона к оформлению документов и о дне заседания избирательной комиссии, на которой будет рассматриваться вопрос о регистрации </w:t>
            </w:r>
            <w:r w:rsidR="004B585D">
              <w:rPr>
                <w:sz w:val="26"/>
              </w:rPr>
              <w:br/>
            </w:r>
            <w:r w:rsidRPr="00F25AAD">
              <w:rPr>
                <w:sz w:val="26"/>
              </w:rPr>
              <w:t>(ч. 2 ст. </w:t>
            </w:r>
            <w:r w:rsidR="004B585D" w:rsidRPr="00F25AAD">
              <w:rPr>
                <w:sz w:val="26"/>
              </w:rPr>
              <w:t>30</w:t>
            </w:r>
            <w:r w:rsidR="004B585D" w:rsidRPr="00AD6256">
              <w:rPr>
                <w:sz w:val="26"/>
                <w:vertAlign w:val="superscript"/>
              </w:rPr>
              <w:t>10</w:t>
            </w:r>
            <w:r w:rsidRPr="00F25AAD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6B45F5" w:rsidRPr="00B92818" w:rsidRDefault="006B45F5" w:rsidP="00EA52F6">
            <w:pPr>
              <w:pStyle w:val="22"/>
              <w:spacing w:line="260" w:lineRule="exact"/>
              <w:ind w:left="57" w:right="40"/>
              <w:jc w:val="center"/>
              <w:rPr>
                <w:sz w:val="26"/>
              </w:rPr>
            </w:pPr>
            <w:r w:rsidRPr="00B92818">
              <w:rPr>
                <w:i w:val="0"/>
                <w:iCs/>
                <w:sz w:val="26"/>
                <w:szCs w:val="28"/>
              </w:rPr>
              <w:t xml:space="preserve">Не позднее чем </w:t>
            </w:r>
            <w:r w:rsidR="004B585D">
              <w:rPr>
                <w:i w:val="0"/>
                <w:iCs/>
                <w:sz w:val="26"/>
                <w:szCs w:val="28"/>
              </w:rPr>
              <w:br/>
            </w:r>
            <w:r w:rsidRPr="00B92818">
              <w:rPr>
                <w:i w:val="0"/>
                <w:iCs/>
                <w:sz w:val="26"/>
                <w:szCs w:val="28"/>
              </w:rPr>
              <w:t>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rPr>
          <w:trHeight w:val="1561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Внесение уточнений и дополнений в документы, содержащие сведения о кандидате</w:t>
            </w:r>
            <w:r>
              <w:rPr>
                <w:sz w:val="26"/>
              </w:rPr>
              <w:t xml:space="preserve">, представление отсутствующей копии документа, предусмотренного Законом области </w:t>
            </w:r>
            <w:r w:rsidRPr="00F25AAD">
              <w:rPr>
                <w:sz w:val="26"/>
              </w:rPr>
              <w:t>(ч. 2 ст. </w:t>
            </w:r>
            <w:r w:rsidR="004B585D" w:rsidRPr="00F25AAD">
              <w:rPr>
                <w:sz w:val="26"/>
              </w:rPr>
              <w:t>30</w:t>
            </w:r>
            <w:r w:rsidR="004B585D" w:rsidRPr="00AD6256">
              <w:rPr>
                <w:sz w:val="26"/>
                <w:vertAlign w:val="superscript"/>
              </w:rPr>
              <w:t>10</w:t>
            </w:r>
            <w:r w:rsidRPr="00F25AAD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6B45F5" w:rsidRPr="00B92818" w:rsidRDefault="006B45F5" w:rsidP="00EA52F6">
            <w:pPr>
              <w:pStyle w:val="22"/>
              <w:spacing w:line="260" w:lineRule="exact"/>
              <w:ind w:left="57" w:right="40"/>
              <w:jc w:val="center"/>
              <w:rPr>
                <w:i w:val="0"/>
                <w:iCs/>
                <w:sz w:val="26"/>
                <w:szCs w:val="28"/>
              </w:rPr>
            </w:pPr>
            <w:r w:rsidRPr="00B92818">
              <w:rPr>
                <w:i w:val="0"/>
                <w:iCs/>
                <w:sz w:val="26"/>
                <w:szCs w:val="28"/>
              </w:rPr>
              <w:t xml:space="preserve">Не позднее чем </w:t>
            </w:r>
            <w:r w:rsidR="004B585D">
              <w:rPr>
                <w:i w:val="0"/>
                <w:iCs/>
                <w:sz w:val="26"/>
                <w:szCs w:val="28"/>
              </w:rPr>
              <w:br/>
            </w:r>
            <w:r w:rsidRPr="00B92818">
              <w:rPr>
                <w:i w:val="0"/>
                <w:iCs/>
                <w:sz w:val="26"/>
                <w:szCs w:val="28"/>
              </w:rPr>
              <w:t>за 1 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Кандидат</w:t>
            </w:r>
          </w:p>
        </w:tc>
      </w:tr>
      <w:tr w:rsidR="006B45F5" w:rsidRPr="00F25AAD" w:rsidTr="006B45F5">
        <w:trPr>
          <w:trHeight w:val="1561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Передача копии итогового протокола проверки подписных листов кандидату</w:t>
            </w:r>
            <w:r w:rsidR="004B585D">
              <w:rPr>
                <w:sz w:val="26"/>
              </w:rPr>
              <w:br/>
            </w:r>
            <w:r w:rsidRPr="00F25AAD">
              <w:rPr>
                <w:sz w:val="26"/>
              </w:rPr>
              <w:t>(ч. </w:t>
            </w:r>
            <w:r w:rsidR="004B585D">
              <w:rPr>
                <w:sz w:val="26"/>
              </w:rPr>
              <w:t>20</w:t>
            </w:r>
            <w:r w:rsidRPr="00F25AAD">
              <w:rPr>
                <w:sz w:val="26"/>
              </w:rPr>
              <w:t xml:space="preserve"> ст. </w:t>
            </w:r>
            <w:r w:rsidR="004B585D" w:rsidRPr="00F25AAD">
              <w:rPr>
                <w:sz w:val="26"/>
              </w:rPr>
              <w:t>30</w:t>
            </w:r>
            <w:r w:rsidR="004B585D">
              <w:rPr>
                <w:sz w:val="26"/>
                <w:vertAlign w:val="superscript"/>
              </w:rPr>
              <w:t>9</w:t>
            </w:r>
            <w:r w:rsidRPr="00F25AAD">
              <w:rPr>
                <w:sz w:val="26"/>
              </w:rPr>
              <w:t xml:space="preserve"> 3О)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i/>
                <w:iCs/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Не позднее чем </w:t>
            </w:r>
            <w:r w:rsidR="004B585D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>за 2 суток до заседания комиссии, на котором будет рассматриваться вопрос о регистрации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  <w:szCs w:val="25"/>
              </w:rPr>
              <w:t>ТИК</w:t>
            </w:r>
          </w:p>
        </w:tc>
      </w:tr>
      <w:tr w:rsidR="006B45F5" w:rsidRPr="00F25AAD" w:rsidTr="006B45F5">
        <w:trPr>
          <w:trHeight w:val="146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EE60BD">
              <w:rPr>
                <w:sz w:val="26"/>
              </w:rPr>
              <w:t xml:space="preserve">Принятие решения о регистрации кандидатов с указанием даты и времени регистрации либо об отказе в регистрации </w:t>
            </w:r>
            <w:r w:rsidR="004B585D">
              <w:rPr>
                <w:sz w:val="26"/>
              </w:rPr>
              <w:br/>
            </w:r>
            <w:r w:rsidRPr="00EE60BD">
              <w:rPr>
                <w:sz w:val="26"/>
              </w:rPr>
              <w:t>(ч. </w:t>
            </w:r>
            <w:r w:rsidR="004B585D">
              <w:rPr>
                <w:sz w:val="26"/>
              </w:rPr>
              <w:t>1</w:t>
            </w:r>
            <w:r w:rsidRPr="00EE60BD">
              <w:rPr>
                <w:sz w:val="26"/>
              </w:rPr>
              <w:t xml:space="preserve"> ст.</w:t>
            </w:r>
            <w:r w:rsidRPr="00F25AAD">
              <w:rPr>
                <w:sz w:val="26"/>
              </w:rPr>
              <w:t> 30</w:t>
            </w:r>
            <w:r w:rsidR="00AD6256" w:rsidRPr="00AD6256">
              <w:rPr>
                <w:sz w:val="26"/>
                <w:vertAlign w:val="superscript"/>
              </w:rPr>
              <w:t>10</w:t>
            </w:r>
            <w:r w:rsidRPr="00F25AAD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В течение 10 дней со дня приема документов, необходимых для регистрации кандидата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  <w:szCs w:val="25"/>
              </w:rPr>
              <w:t>ТИК</w:t>
            </w:r>
          </w:p>
        </w:tc>
      </w:tr>
      <w:tr w:rsidR="006B45F5" w:rsidRPr="00F25AAD" w:rsidTr="006B45F5">
        <w:trPr>
          <w:trHeight w:val="146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0B7566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0B7566">
              <w:rPr>
                <w:sz w:val="26"/>
              </w:rPr>
              <w:t>Выдача зарегистрир</w:t>
            </w:r>
            <w:r>
              <w:rPr>
                <w:sz w:val="26"/>
              </w:rPr>
              <w:t>ованным</w:t>
            </w:r>
            <w:r w:rsidRPr="000B7566">
              <w:rPr>
                <w:sz w:val="26"/>
              </w:rPr>
              <w:t xml:space="preserve"> кандидатам удостоверения </w:t>
            </w:r>
            <w:r>
              <w:rPr>
                <w:sz w:val="26"/>
              </w:rPr>
              <w:t xml:space="preserve">о регистрации </w:t>
            </w:r>
            <w:r w:rsidR="004B585D">
              <w:rPr>
                <w:sz w:val="26"/>
              </w:rPr>
              <w:br/>
            </w:r>
            <w:r w:rsidRPr="00EE60BD">
              <w:rPr>
                <w:sz w:val="26"/>
              </w:rPr>
              <w:t>(ч. </w:t>
            </w:r>
            <w:r w:rsidR="004B585D">
              <w:rPr>
                <w:sz w:val="26"/>
              </w:rPr>
              <w:t>10</w:t>
            </w:r>
            <w:r w:rsidRPr="00EE60BD">
              <w:rPr>
                <w:sz w:val="26"/>
              </w:rPr>
              <w:t xml:space="preserve"> ст.</w:t>
            </w:r>
            <w:r w:rsidRPr="00F25AAD">
              <w:rPr>
                <w:sz w:val="26"/>
              </w:rPr>
              <w:t> </w:t>
            </w:r>
            <w:r w:rsidR="004B585D" w:rsidRPr="00F25AAD">
              <w:rPr>
                <w:sz w:val="26"/>
              </w:rPr>
              <w:t>30</w:t>
            </w:r>
            <w:r w:rsidR="004B585D" w:rsidRPr="00AD6256">
              <w:rPr>
                <w:sz w:val="26"/>
                <w:vertAlign w:val="superscript"/>
              </w:rPr>
              <w:t>10</w:t>
            </w:r>
            <w:r w:rsidRPr="00F25AAD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После принятия решения о регистрации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  <w:szCs w:val="25"/>
              </w:rPr>
              <w:t>ТИК</w:t>
            </w:r>
          </w:p>
        </w:tc>
      </w:tr>
      <w:tr w:rsidR="006B45F5" w:rsidRPr="00F25AAD" w:rsidTr="006B45F5">
        <w:trPr>
          <w:trHeight w:val="1561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Выдача в случае отказа</w:t>
            </w:r>
            <w:r w:rsidR="004B585D">
              <w:rPr>
                <w:sz w:val="26"/>
              </w:rPr>
              <w:t xml:space="preserve"> </w:t>
            </w:r>
            <w:r w:rsidR="004B585D">
              <w:rPr>
                <w:sz w:val="26"/>
              </w:rPr>
              <w:br/>
              <w:t>в регистрации</w:t>
            </w:r>
            <w:r w:rsidRPr="00F25AAD">
              <w:rPr>
                <w:sz w:val="26"/>
              </w:rPr>
              <w:t xml:space="preserve"> кандидату копии решения избирательной комиссии с изложением оснований отказа (ч. </w:t>
            </w:r>
            <w:r w:rsidR="004B585D">
              <w:rPr>
                <w:sz w:val="26"/>
              </w:rPr>
              <w:t>3</w:t>
            </w:r>
            <w:r w:rsidRPr="00F25AAD">
              <w:rPr>
                <w:sz w:val="26"/>
              </w:rPr>
              <w:t xml:space="preserve"> ст.</w:t>
            </w:r>
            <w:r w:rsidR="004B585D" w:rsidRPr="00F25AAD">
              <w:rPr>
                <w:sz w:val="26"/>
              </w:rPr>
              <w:t xml:space="preserve"> 30</w:t>
            </w:r>
            <w:r w:rsidR="004B585D" w:rsidRPr="00AD6256">
              <w:rPr>
                <w:sz w:val="26"/>
                <w:vertAlign w:val="superscript"/>
              </w:rPr>
              <w:t>10</w:t>
            </w:r>
            <w:r w:rsidRPr="00F25AAD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В течение одних суток с момента принятия решения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  <w:szCs w:val="25"/>
              </w:rPr>
              <w:t>ТИК</w:t>
            </w:r>
          </w:p>
        </w:tc>
      </w:tr>
      <w:tr w:rsidR="006B45F5" w:rsidRPr="00F25AAD" w:rsidTr="006B45F5">
        <w:trPr>
          <w:trHeight w:val="60"/>
        </w:trPr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Передача в средства массовой информации сведений </w:t>
            </w:r>
            <w:r w:rsidR="007D1CF5">
              <w:rPr>
                <w:sz w:val="26"/>
              </w:rPr>
              <w:br/>
            </w:r>
            <w:r w:rsidRPr="00F25AAD">
              <w:rPr>
                <w:sz w:val="26"/>
              </w:rPr>
              <w:t>о зарегистрированных кандидатах (ч. </w:t>
            </w:r>
            <w:r w:rsidR="004B585D">
              <w:rPr>
                <w:sz w:val="26"/>
              </w:rPr>
              <w:t>11</w:t>
            </w:r>
            <w:r w:rsidRPr="00F25AAD">
              <w:rPr>
                <w:sz w:val="26"/>
              </w:rPr>
              <w:t xml:space="preserve"> ст. </w:t>
            </w:r>
            <w:r w:rsidR="004B585D" w:rsidRPr="00F25AAD">
              <w:rPr>
                <w:sz w:val="26"/>
              </w:rPr>
              <w:t>30</w:t>
            </w:r>
            <w:r w:rsidR="004B585D" w:rsidRPr="00AD6256">
              <w:rPr>
                <w:sz w:val="26"/>
                <w:vertAlign w:val="superscript"/>
              </w:rPr>
              <w:t>10</w:t>
            </w:r>
            <w:r w:rsidRPr="00F25AAD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В течение 48 часов после регистрации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  <w:szCs w:val="25"/>
              </w:rPr>
              <w:t>ТИК</w:t>
            </w:r>
          </w:p>
        </w:tc>
      </w:tr>
      <w:tr w:rsidR="006B45F5" w:rsidRPr="00F25AAD" w:rsidTr="006B45F5">
        <w:trPr>
          <w:trHeight w:val="470"/>
        </w:trPr>
        <w:tc>
          <w:tcPr>
            <w:tcW w:w="10504" w:type="dxa"/>
            <w:gridSpan w:val="7"/>
            <w:vAlign w:val="center"/>
          </w:tcPr>
          <w:p w:rsidR="006B45F5" w:rsidRPr="00F25AAD" w:rsidRDefault="006B45F5" w:rsidP="00EA52F6">
            <w:pPr>
              <w:pStyle w:val="2"/>
              <w:spacing w:line="260" w:lineRule="exact"/>
              <w:ind w:left="57" w:right="40"/>
              <w:rPr>
                <w:sz w:val="26"/>
              </w:rPr>
            </w:pPr>
            <w:r w:rsidRPr="00F25AAD">
              <w:rPr>
                <w:sz w:val="26"/>
              </w:rPr>
              <w:t>СТАТУС КАНДИДАТОВ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Регистрация доверенных лиц, выдвинутых кандидатом </w:t>
            </w:r>
            <w:r w:rsidR="007D1CF5">
              <w:rPr>
                <w:sz w:val="26"/>
              </w:rPr>
              <w:br/>
            </w:r>
            <w:r w:rsidRPr="00F25AAD">
              <w:rPr>
                <w:sz w:val="26"/>
              </w:rPr>
              <w:t>(ч. </w:t>
            </w:r>
            <w:r w:rsidR="007D1CF5">
              <w:rPr>
                <w:sz w:val="26"/>
              </w:rPr>
              <w:t>1</w:t>
            </w:r>
            <w:r w:rsidRPr="00F25AAD">
              <w:rPr>
                <w:sz w:val="26"/>
              </w:rPr>
              <w:t xml:space="preserve"> ст. </w:t>
            </w:r>
            <w:r w:rsidR="007D1CF5" w:rsidRPr="00F25AAD">
              <w:rPr>
                <w:sz w:val="26"/>
              </w:rPr>
              <w:t>30</w:t>
            </w:r>
            <w:r w:rsidR="007D1CF5" w:rsidRPr="00AD6256">
              <w:rPr>
                <w:sz w:val="26"/>
                <w:vertAlign w:val="superscript"/>
              </w:rPr>
              <w:t>1</w:t>
            </w:r>
            <w:r w:rsidR="007D1CF5">
              <w:rPr>
                <w:sz w:val="26"/>
                <w:vertAlign w:val="superscript"/>
              </w:rPr>
              <w:t>3</w:t>
            </w:r>
            <w:r w:rsidRPr="00F25AAD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8"/>
              </w:rPr>
              <w:t xml:space="preserve">В течение </w:t>
            </w:r>
            <w:r w:rsidR="002F58E9">
              <w:rPr>
                <w:sz w:val="26"/>
                <w:szCs w:val="28"/>
              </w:rPr>
              <w:t>5</w:t>
            </w:r>
            <w:r w:rsidRPr="00F25AAD">
              <w:rPr>
                <w:sz w:val="26"/>
                <w:szCs w:val="28"/>
              </w:rPr>
              <w:t xml:space="preserve"> дней </w:t>
            </w:r>
            <w:r w:rsidR="009A0329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>со дня поступления письменного заявления кандидата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  <w:szCs w:val="25"/>
              </w:rPr>
              <w:t>ТИК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Представление в соответствую</w:t>
            </w:r>
            <w:r w:rsidR="009A0329">
              <w:rPr>
                <w:sz w:val="26"/>
              </w:rPr>
              <w:t>-</w:t>
            </w:r>
            <w:r w:rsidRPr="00F25AAD">
              <w:rPr>
                <w:sz w:val="26"/>
              </w:rPr>
              <w:t xml:space="preserve">щую избирательную комиссию заверенной копии приказа (распоряжения) об освобождении кандидата на время его участия в выборах от выполнения служебных обязанностей </w:t>
            </w:r>
            <w:r w:rsidR="009A0329">
              <w:rPr>
                <w:sz w:val="26"/>
              </w:rPr>
              <w:br/>
            </w:r>
            <w:r w:rsidRPr="00F25AAD">
              <w:rPr>
                <w:sz w:val="26"/>
              </w:rPr>
              <w:t>(ч. 7 ст. 33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8"/>
              </w:rPr>
              <w:t xml:space="preserve">Не позднее чем </w:t>
            </w:r>
            <w:r w:rsidR="009A0329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>через 5 дней со дня регистрации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9A0329">
              <w:rPr>
                <w:spacing w:val="-4"/>
                <w:sz w:val="26"/>
              </w:rPr>
              <w:t xml:space="preserve">Зарегистрированные </w:t>
            </w:r>
            <w:r w:rsidRPr="00F25AAD">
              <w:rPr>
                <w:sz w:val="26"/>
              </w:rPr>
              <w:t xml:space="preserve">кандидаты, находящиеся на государственной или муниципальной службе либо работающие </w:t>
            </w:r>
            <w:r w:rsidR="009A0329">
              <w:rPr>
                <w:sz w:val="26"/>
              </w:rPr>
              <w:br/>
            </w:r>
            <w:r w:rsidRPr="00F25AAD">
              <w:rPr>
                <w:sz w:val="26"/>
              </w:rPr>
              <w:t>в организациях, осуществляющих выпуск средств массовой информации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Реализация права кандидата, выдвинутого непосредственно, </w:t>
            </w:r>
            <w:r w:rsidR="00D62D68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на снятие своей кандидатуры </w:t>
            </w:r>
            <w:r w:rsidR="009A0329">
              <w:rPr>
                <w:sz w:val="26"/>
              </w:rPr>
              <w:br/>
            </w:r>
            <w:r w:rsidRPr="00F25AAD">
              <w:rPr>
                <w:sz w:val="26"/>
              </w:rPr>
              <w:t>(ч. </w:t>
            </w:r>
            <w:r w:rsidR="009A0329">
              <w:rPr>
                <w:sz w:val="26"/>
              </w:rPr>
              <w:t xml:space="preserve">1 </w:t>
            </w:r>
            <w:r w:rsidRPr="00F25AAD">
              <w:rPr>
                <w:sz w:val="26"/>
              </w:rPr>
              <w:t>ст. </w:t>
            </w:r>
            <w:r w:rsidR="009A0329" w:rsidRPr="00F25AAD">
              <w:rPr>
                <w:sz w:val="26"/>
              </w:rPr>
              <w:t>30</w:t>
            </w:r>
            <w:r w:rsidR="009A0329" w:rsidRPr="00AD6256">
              <w:rPr>
                <w:sz w:val="26"/>
                <w:vertAlign w:val="superscript"/>
              </w:rPr>
              <w:t>1</w:t>
            </w:r>
            <w:r w:rsidR="009A0329">
              <w:rPr>
                <w:sz w:val="26"/>
                <w:vertAlign w:val="superscript"/>
              </w:rPr>
              <w:t>1</w:t>
            </w:r>
            <w:r w:rsidRPr="00F25AAD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0F2C7C">
            <w:pPr>
              <w:spacing w:line="260" w:lineRule="exact"/>
              <w:ind w:left="-59" w:right="-109"/>
              <w:jc w:val="center"/>
              <w:rPr>
                <w:sz w:val="26"/>
                <w:szCs w:val="28"/>
              </w:rPr>
            </w:pPr>
            <w:r w:rsidRPr="00F25AAD">
              <w:rPr>
                <w:sz w:val="26"/>
                <w:szCs w:val="28"/>
              </w:rPr>
              <w:t xml:space="preserve">Не позднее чем </w:t>
            </w:r>
            <w:r w:rsidR="009A0329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за 5 дней до </w:t>
            </w:r>
            <w:r w:rsidR="00CA5354">
              <w:rPr>
                <w:sz w:val="26"/>
                <w:szCs w:val="28"/>
              </w:rPr>
              <w:t xml:space="preserve">первого дня </w:t>
            </w:r>
            <w:r w:rsidRPr="00F25AAD">
              <w:rPr>
                <w:sz w:val="26"/>
                <w:szCs w:val="28"/>
              </w:rPr>
              <w:t xml:space="preserve">голосования </w:t>
            </w:r>
            <w:r w:rsidR="009A0329">
              <w:rPr>
                <w:sz w:val="26"/>
                <w:szCs w:val="28"/>
              </w:rPr>
              <w:br/>
            </w:r>
            <w:r w:rsidRPr="009A0329">
              <w:rPr>
                <w:i/>
                <w:spacing w:val="-4"/>
                <w:sz w:val="26"/>
                <w:szCs w:val="28"/>
              </w:rPr>
              <w:t xml:space="preserve">(не позднее </w:t>
            </w:r>
            <w:r w:rsidR="009A0329" w:rsidRPr="009A0329">
              <w:rPr>
                <w:i/>
                <w:spacing w:val="-4"/>
                <w:sz w:val="26"/>
                <w:szCs w:val="28"/>
              </w:rPr>
              <w:br/>
            </w:r>
            <w:r w:rsidR="000F2C7C">
              <w:rPr>
                <w:i/>
                <w:spacing w:val="-4"/>
                <w:sz w:val="26"/>
                <w:szCs w:val="28"/>
              </w:rPr>
              <w:lastRenderedPageBreak/>
              <w:t>11</w:t>
            </w:r>
            <w:r w:rsidRPr="009A0329">
              <w:rPr>
                <w:i/>
                <w:spacing w:val="-4"/>
                <w:sz w:val="26"/>
                <w:szCs w:val="28"/>
              </w:rPr>
              <w:t xml:space="preserve"> сентября </w:t>
            </w:r>
            <w:r w:rsidR="005703F1">
              <w:rPr>
                <w:i/>
                <w:spacing w:val="-4"/>
                <w:sz w:val="26"/>
                <w:szCs w:val="28"/>
              </w:rPr>
              <w:br/>
            </w:r>
            <w:r w:rsidRPr="009A0329">
              <w:rPr>
                <w:i/>
                <w:spacing w:val="-4"/>
                <w:sz w:val="26"/>
                <w:szCs w:val="28"/>
              </w:rPr>
              <w:t>20</w:t>
            </w:r>
            <w:r w:rsidR="009A0329" w:rsidRPr="009A0329">
              <w:rPr>
                <w:i/>
                <w:spacing w:val="-4"/>
                <w:sz w:val="26"/>
                <w:szCs w:val="28"/>
              </w:rPr>
              <w:t>21</w:t>
            </w:r>
            <w:r w:rsidRPr="009A0329">
              <w:rPr>
                <w:i/>
                <w:spacing w:val="-4"/>
                <w:sz w:val="26"/>
                <w:szCs w:val="28"/>
              </w:rPr>
              <w:t xml:space="preserve"> года),</w:t>
            </w:r>
            <w:r w:rsidRPr="009A0329">
              <w:rPr>
                <w:i/>
                <w:sz w:val="26"/>
                <w:szCs w:val="28"/>
              </w:rPr>
              <w:t xml:space="preserve"> </w:t>
            </w:r>
            <w:r w:rsidR="009A0329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а при наличии вынуждающих к тому обстоятельств – </w:t>
            </w:r>
            <w:r w:rsidR="009A0329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не позднее чем за один день до </w:t>
            </w:r>
            <w:r w:rsidR="000F2C7C">
              <w:rPr>
                <w:sz w:val="26"/>
                <w:szCs w:val="28"/>
              </w:rPr>
              <w:t>первого дня</w:t>
            </w:r>
            <w:r w:rsidR="005703F1">
              <w:rPr>
                <w:sz w:val="26"/>
                <w:szCs w:val="28"/>
              </w:rPr>
              <w:t xml:space="preserve"> </w:t>
            </w:r>
            <w:r w:rsidRPr="00F25AAD">
              <w:rPr>
                <w:sz w:val="26"/>
                <w:szCs w:val="28"/>
              </w:rPr>
              <w:t xml:space="preserve">голосования </w:t>
            </w:r>
            <w:r w:rsidR="009A0329">
              <w:rPr>
                <w:sz w:val="26"/>
                <w:szCs w:val="28"/>
              </w:rPr>
              <w:br/>
            </w:r>
            <w:r w:rsidRPr="005703F1">
              <w:rPr>
                <w:i/>
                <w:sz w:val="25"/>
                <w:szCs w:val="25"/>
              </w:rPr>
              <w:t xml:space="preserve">(не позднее </w:t>
            </w:r>
            <w:r w:rsidR="009A0329" w:rsidRPr="005703F1">
              <w:rPr>
                <w:i/>
                <w:sz w:val="25"/>
                <w:szCs w:val="25"/>
              </w:rPr>
              <w:br/>
            </w:r>
            <w:r w:rsidR="005703F1" w:rsidRPr="005703F1">
              <w:rPr>
                <w:i/>
                <w:spacing w:val="-4"/>
                <w:sz w:val="25"/>
                <w:szCs w:val="25"/>
              </w:rPr>
              <w:t>15</w:t>
            </w:r>
            <w:r w:rsidRPr="005703F1">
              <w:rPr>
                <w:i/>
                <w:spacing w:val="-4"/>
                <w:sz w:val="25"/>
                <w:szCs w:val="25"/>
              </w:rPr>
              <w:t xml:space="preserve"> сентября </w:t>
            </w:r>
            <w:r w:rsidR="005703F1" w:rsidRPr="005703F1">
              <w:rPr>
                <w:i/>
                <w:spacing w:val="-4"/>
                <w:sz w:val="25"/>
                <w:szCs w:val="25"/>
              </w:rPr>
              <w:br/>
            </w:r>
            <w:r w:rsidRPr="005703F1">
              <w:rPr>
                <w:i/>
                <w:spacing w:val="-4"/>
                <w:sz w:val="25"/>
                <w:szCs w:val="25"/>
              </w:rPr>
              <w:t>20</w:t>
            </w:r>
            <w:r w:rsidR="009A0329" w:rsidRPr="005703F1">
              <w:rPr>
                <w:i/>
                <w:spacing w:val="-4"/>
                <w:sz w:val="25"/>
                <w:szCs w:val="25"/>
              </w:rPr>
              <w:t>2</w:t>
            </w:r>
            <w:r w:rsidRPr="005703F1">
              <w:rPr>
                <w:i/>
                <w:spacing w:val="-4"/>
                <w:sz w:val="25"/>
                <w:szCs w:val="25"/>
              </w:rPr>
              <w:t>1 года)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6F7A6B">
              <w:rPr>
                <w:spacing w:val="-4"/>
                <w:sz w:val="26"/>
              </w:rPr>
              <w:lastRenderedPageBreak/>
              <w:t>Зарегистрированный кан</w:t>
            </w:r>
            <w:r w:rsidRPr="00F25AAD">
              <w:rPr>
                <w:sz w:val="26"/>
              </w:rPr>
              <w:t>дидат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rStyle w:val="af0"/>
                <w:sz w:val="26"/>
              </w:rPr>
            </w:pPr>
            <w:r w:rsidRPr="00F25AAD">
              <w:rPr>
                <w:sz w:val="26"/>
              </w:rPr>
              <w:t xml:space="preserve">Реализация права избирательного объединения отозвать выдвинутого им кандидата </w:t>
            </w:r>
            <w:r w:rsidR="009A0329">
              <w:rPr>
                <w:sz w:val="26"/>
              </w:rPr>
              <w:br/>
              <w:t>(</w:t>
            </w:r>
            <w:r w:rsidR="009A0329" w:rsidRPr="00F25AAD">
              <w:rPr>
                <w:sz w:val="26"/>
              </w:rPr>
              <w:t>ч. </w:t>
            </w:r>
            <w:r w:rsidR="009A0329">
              <w:rPr>
                <w:sz w:val="26"/>
              </w:rPr>
              <w:t xml:space="preserve">2 </w:t>
            </w:r>
            <w:r w:rsidR="009A0329" w:rsidRPr="00F25AAD">
              <w:rPr>
                <w:sz w:val="26"/>
              </w:rPr>
              <w:t>ст. 30</w:t>
            </w:r>
            <w:r w:rsidR="009A0329" w:rsidRPr="00AD6256">
              <w:rPr>
                <w:sz w:val="26"/>
                <w:vertAlign w:val="superscript"/>
              </w:rPr>
              <w:t>1</w:t>
            </w:r>
            <w:r w:rsidR="009A0329">
              <w:rPr>
                <w:sz w:val="26"/>
                <w:vertAlign w:val="superscript"/>
              </w:rPr>
              <w:t>1</w:t>
            </w:r>
            <w:r w:rsidR="009A0329" w:rsidRPr="00F25AAD">
              <w:rPr>
                <w:sz w:val="26"/>
              </w:rPr>
              <w:t xml:space="preserve"> ЗО</w:t>
            </w:r>
            <w:r w:rsidRPr="00F25AAD">
              <w:rPr>
                <w:sz w:val="26"/>
              </w:rPr>
              <w:t>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7971A7">
            <w:pPr>
              <w:tabs>
                <w:tab w:val="left" w:pos="2776"/>
              </w:tabs>
              <w:spacing w:line="260" w:lineRule="exact"/>
              <w:ind w:left="-59" w:right="32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чем </w:t>
            </w:r>
            <w:r w:rsidR="009A0329">
              <w:rPr>
                <w:sz w:val="26"/>
              </w:rPr>
              <w:br/>
            </w:r>
            <w:r w:rsidR="005703F1" w:rsidRPr="00F25AAD">
              <w:rPr>
                <w:sz w:val="26"/>
                <w:szCs w:val="28"/>
              </w:rPr>
              <w:t xml:space="preserve">за 5 дней до </w:t>
            </w:r>
            <w:r w:rsidR="007971A7">
              <w:rPr>
                <w:sz w:val="26"/>
                <w:szCs w:val="28"/>
              </w:rPr>
              <w:t>первого дня</w:t>
            </w:r>
            <w:r w:rsidR="005703F1">
              <w:rPr>
                <w:sz w:val="26"/>
                <w:szCs w:val="28"/>
              </w:rPr>
              <w:t xml:space="preserve"> </w:t>
            </w:r>
            <w:r w:rsidR="005703F1" w:rsidRPr="00F25AAD">
              <w:rPr>
                <w:sz w:val="26"/>
                <w:szCs w:val="28"/>
              </w:rPr>
              <w:t xml:space="preserve">голосования </w:t>
            </w:r>
            <w:r w:rsidR="005703F1">
              <w:rPr>
                <w:sz w:val="26"/>
                <w:szCs w:val="28"/>
              </w:rPr>
              <w:br/>
            </w:r>
            <w:r w:rsidR="007971A7">
              <w:rPr>
                <w:i/>
                <w:spacing w:val="-4"/>
                <w:sz w:val="25"/>
                <w:szCs w:val="25"/>
              </w:rPr>
              <w:t xml:space="preserve">не позднее </w:t>
            </w:r>
            <w:r w:rsidR="007971A7">
              <w:rPr>
                <w:i/>
                <w:spacing w:val="-4"/>
                <w:sz w:val="25"/>
                <w:szCs w:val="25"/>
              </w:rPr>
              <w:br/>
              <w:t>11</w:t>
            </w:r>
            <w:r w:rsidR="005703F1" w:rsidRPr="005703F1">
              <w:rPr>
                <w:i/>
                <w:spacing w:val="-4"/>
                <w:sz w:val="25"/>
                <w:szCs w:val="25"/>
              </w:rPr>
              <w:t xml:space="preserve"> сентября </w:t>
            </w:r>
            <w:r w:rsidR="005703F1" w:rsidRPr="005703F1">
              <w:rPr>
                <w:i/>
                <w:spacing w:val="-4"/>
                <w:sz w:val="25"/>
                <w:szCs w:val="25"/>
              </w:rPr>
              <w:br/>
              <w:t>2021 год</w:t>
            </w:r>
            <w:r w:rsidR="007971A7">
              <w:rPr>
                <w:i/>
                <w:spacing w:val="-4"/>
                <w:sz w:val="25"/>
                <w:szCs w:val="25"/>
              </w:rPr>
              <w:t>а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Избирательное </w:t>
            </w:r>
            <w:r w:rsidRPr="00F25AAD">
              <w:rPr>
                <w:sz w:val="26"/>
              </w:rPr>
              <w:br/>
              <w:t>объединение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D37345" w:rsidRDefault="006B45F5" w:rsidP="00EA52F6">
            <w:pPr>
              <w:spacing w:line="260" w:lineRule="exact"/>
              <w:ind w:left="57" w:right="40"/>
              <w:jc w:val="both"/>
              <w:rPr>
                <w:bCs/>
                <w:sz w:val="26"/>
                <w:szCs w:val="26"/>
              </w:rPr>
            </w:pPr>
            <w:r w:rsidRPr="006D312C">
              <w:rPr>
                <w:bCs/>
                <w:sz w:val="26"/>
                <w:szCs w:val="26"/>
              </w:rPr>
              <w:t xml:space="preserve">Представление списка </w:t>
            </w:r>
            <w:r w:rsidRPr="00B924C0">
              <w:rPr>
                <w:bCs/>
                <w:sz w:val="26"/>
                <w:szCs w:val="26"/>
              </w:rPr>
              <w:t xml:space="preserve">наблюдателей в </w:t>
            </w:r>
            <w:r w:rsidR="007971A7">
              <w:rPr>
                <w:sz w:val="26"/>
                <w:szCs w:val="25"/>
              </w:rPr>
              <w:t>ТИК</w:t>
            </w:r>
            <w:r w:rsidR="009A0329">
              <w:rPr>
                <w:bCs/>
                <w:sz w:val="26"/>
                <w:szCs w:val="26"/>
              </w:rPr>
              <w:br/>
            </w:r>
            <w:r w:rsidRPr="00B924C0">
              <w:rPr>
                <w:bCs/>
                <w:sz w:val="26"/>
                <w:szCs w:val="26"/>
              </w:rPr>
              <w:t>(ч. 5.</w:t>
            </w:r>
            <w:r w:rsidRPr="00B924C0">
              <w:rPr>
                <w:bCs/>
                <w:sz w:val="26"/>
                <w:szCs w:val="26"/>
                <w:vertAlign w:val="superscript"/>
              </w:rPr>
              <w:t>1</w:t>
            </w:r>
            <w:r w:rsidRPr="00B924C0">
              <w:rPr>
                <w:bCs/>
                <w:sz w:val="26"/>
                <w:szCs w:val="26"/>
              </w:rPr>
              <w:t xml:space="preserve"> ст. 2</w:t>
            </w:r>
            <w:r w:rsidR="009C0E28">
              <w:rPr>
                <w:bCs/>
                <w:sz w:val="26"/>
                <w:szCs w:val="26"/>
              </w:rPr>
              <w:t>4</w:t>
            </w:r>
            <w:r w:rsidRPr="00B924C0">
              <w:rPr>
                <w:bCs/>
                <w:sz w:val="26"/>
                <w:szCs w:val="26"/>
              </w:rPr>
              <w:t xml:space="preserve"> ЗО)</w:t>
            </w:r>
            <w:r>
              <w:rPr>
                <w:bCs/>
                <w:sz w:val="26"/>
                <w:szCs w:val="26"/>
                <w:shd w:val="clear" w:color="auto" w:fill="F2DBDB"/>
              </w:rPr>
              <w:t xml:space="preserve"> </w:t>
            </w:r>
          </w:p>
        </w:tc>
        <w:tc>
          <w:tcPr>
            <w:tcW w:w="2883" w:type="dxa"/>
            <w:gridSpan w:val="3"/>
          </w:tcPr>
          <w:p w:rsidR="006B45F5" w:rsidRPr="00B92818" w:rsidRDefault="006B45F5" w:rsidP="007971A7">
            <w:pPr>
              <w:pStyle w:val="22"/>
              <w:spacing w:line="260" w:lineRule="exact"/>
              <w:ind w:left="-59" w:right="-109" w:firstLine="116"/>
              <w:jc w:val="center"/>
              <w:rPr>
                <w:i w:val="0"/>
                <w:iCs/>
                <w:sz w:val="26"/>
                <w:szCs w:val="26"/>
              </w:rPr>
            </w:pPr>
            <w:r w:rsidRPr="00B92818">
              <w:rPr>
                <w:i w:val="0"/>
                <w:sz w:val="26"/>
                <w:szCs w:val="26"/>
              </w:rPr>
              <w:t xml:space="preserve">Не позднее чем </w:t>
            </w:r>
            <w:r w:rsidR="005703F1">
              <w:rPr>
                <w:i w:val="0"/>
                <w:sz w:val="26"/>
                <w:szCs w:val="26"/>
              </w:rPr>
              <w:br/>
            </w:r>
            <w:r w:rsidRPr="00B92818">
              <w:rPr>
                <w:i w:val="0"/>
                <w:sz w:val="26"/>
                <w:szCs w:val="26"/>
              </w:rPr>
              <w:t xml:space="preserve">за 3 дня до </w:t>
            </w:r>
            <w:r w:rsidR="007971A7">
              <w:rPr>
                <w:i w:val="0"/>
                <w:sz w:val="26"/>
                <w:szCs w:val="26"/>
              </w:rPr>
              <w:t>первого дня</w:t>
            </w:r>
            <w:r w:rsidRPr="00B92818">
              <w:rPr>
                <w:i w:val="0"/>
                <w:sz w:val="26"/>
                <w:szCs w:val="26"/>
              </w:rPr>
              <w:t xml:space="preserve"> голосования </w:t>
            </w:r>
            <w:r w:rsidRPr="00B92818">
              <w:rPr>
                <w:i w:val="0"/>
                <w:sz w:val="26"/>
                <w:szCs w:val="26"/>
              </w:rPr>
              <w:br/>
            </w:r>
            <w:r w:rsidRPr="009A0329">
              <w:rPr>
                <w:spacing w:val="-4"/>
                <w:sz w:val="26"/>
                <w:szCs w:val="26"/>
              </w:rPr>
              <w:t xml:space="preserve">(не позднее </w:t>
            </w:r>
            <w:r w:rsidR="009A0329" w:rsidRPr="009A0329">
              <w:rPr>
                <w:spacing w:val="-4"/>
                <w:sz w:val="26"/>
                <w:szCs w:val="26"/>
              </w:rPr>
              <w:br/>
            </w:r>
            <w:r w:rsidR="005703F1">
              <w:rPr>
                <w:spacing w:val="-4"/>
                <w:sz w:val="26"/>
                <w:szCs w:val="26"/>
              </w:rPr>
              <w:t>13)</w:t>
            </w:r>
            <w:r w:rsidRPr="009A0329">
              <w:rPr>
                <w:spacing w:val="-4"/>
                <w:sz w:val="26"/>
                <w:szCs w:val="26"/>
              </w:rPr>
              <w:t xml:space="preserve"> сентября 20</w:t>
            </w:r>
            <w:r w:rsidR="009A0329" w:rsidRPr="009A0329">
              <w:rPr>
                <w:spacing w:val="-4"/>
                <w:sz w:val="26"/>
                <w:szCs w:val="26"/>
              </w:rPr>
              <w:t>2</w:t>
            </w:r>
            <w:r w:rsidRPr="009A0329">
              <w:rPr>
                <w:spacing w:val="-4"/>
                <w:sz w:val="26"/>
                <w:szCs w:val="26"/>
              </w:rPr>
              <w:t>1 года)</w:t>
            </w:r>
          </w:p>
        </w:tc>
        <w:tc>
          <w:tcPr>
            <w:tcW w:w="2574" w:type="dxa"/>
            <w:gridSpan w:val="2"/>
          </w:tcPr>
          <w:p w:rsidR="006B45F5" w:rsidRPr="006D312C" w:rsidRDefault="006B45F5" w:rsidP="00EA52F6">
            <w:pPr>
              <w:spacing w:line="260" w:lineRule="exact"/>
              <w:ind w:left="57" w:right="40"/>
              <w:jc w:val="center"/>
              <w:rPr>
                <w:color w:val="000000"/>
                <w:sz w:val="26"/>
                <w:szCs w:val="26"/>
              </w:rPr>
            </w:pPr>
            <w:r w:rsidRPr="006D312C">
              <w:rPr>
                <w:sz w:val="26"/>
                <w:szCs w:val="26"/>
              </w:rPr>
              <w:t xml:space="preserve">Избирательное объединение, </w:t>
            </w:r>
            <w:r w:rsidRPr="009A0329">
              <w:rPr>
                <w:spacing w:val="-4"/>
                <w:sz w:val="26"/>
                <w:szCs w:val="26"/>
              </w:rPr>
              <w:t>зарегистрированный</w:t>
            </w:r>
            <w:r w:rsidRPr="006D312C">
              <w:rPr>
                <w:sz w:val="26"/>
                <w:szCs w:val="26"/>
              </w:rPr>
              <w:t xml:space="preserve"> кандидат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D37345" w:rsidRDefault="006B45F5" w:rsidP="00EA52F6">
            <w:pPr>
              <w:spacing w:line="260" w:lineRule="exact"/>
              <w:ind w:left="57" w:right="40"/>
              <w:jc w:val="both"/>
              <w:rPr>
                <w:b/>
                <w:bCs/>
                <w:sz w:val="26"/>
                <w:szCs w:val="26"/>
              </w:rPr>
            </w:pPr>
            <w:r w:rsidRPr="006D312C">
              <w:rPr>
                <w:bCs/>
                <w:sz w:val="26"/>
                <w:szCs w:val="26"/>
              </w:rPr>
              <w:t xml:space="preserve">Представление </w:t>
            </w:r>
            <w:r w:rsidRPr="004B3D81">
              <w:rPr>
                <w:bCs/>
                <w:sz w:val="26"/>
                <w:szCs w:val="26"/>
              </w:rPr>
              <w:t>направления наблюдателем в участковую избирательную комиссию</w:t>
            </w:r>
            <w:r w:rsidRPr="004B3D81">
              <w:rPr>
                <w:b/>
                <w:bCs/>
                <w:sz w:val="26"/>
                <w:szCs w:val="26"/>
              </w:rPr>
              <w:t xml:space="preserve"> </w:t>
            </w:r>
            <w:r w:rsidR="009A0329">
              <w:rPr>
                <w:b/>
                <w:bCs/>
                <w:sz w:val="26"/>
                <w:szCs w:val="26"/>
              </w:rPr>
              <w:br/>
            </w:r>
            <w:r w:rsidRPr="004B3D81">
              <w:rPr>
                <w:bCs/>
                <w:sz w:val="26"/>
                <w:szCs w:val="26"/>
              </w:rPr>
              <w:t>(ч. </w:t>
            </w:r>
            <w:r>
              <w:rPr>
                <w:bCs/>
                <w:sz w:val="26"/>
                <w:szCs w:val="26"/>
              </w:rPr>
              <w:t>6</w:t>
            </w:r>
            <w:r w:rsidRPr="004B3D81">
              <w:rPr>
                <w:bCs/>
                <w:sz w:val="26"/>
                <w:szCs w:val="26"/>
              </w:rPr>
              <w:t xml:space="preserve"> ст. 2</w:t>
            </w:r>
            <w:r w:rsidR="009C0E28">
              <w:rPr>
                <w:bCs/>
                <w:sz w:val="26"/>
                <w:szCs w:val="26"/>
              </w:rPr>
              <w:t>4</w:t>
            </w:r>
            <w:r w:rsidRPr="004B3D81">
              <w:rPr>
                <w:bCs/>
                <w:sz w:val="26"/>
                <w:szCs w:val="26"/>
              </w:rPr>
              <w:t xml:space="preserve"> ЗО) </w:t>
            </w:r>
          </w:p>
        </w:tc>
        <w:tc>
          <w:tcPr>
            <w:tcW w:w="2883" w:type="dxa"/>
            <w:gridSpan w:val="3"/>
          </w:tcPr>
          <w:p w:rsidR="006B45F5" w:rsidRPr="00B92818" w:rsidRDefault="006B45F5" w:rsidP="007971A7">
            <w:pPr>
              <w:pStyle w:val="22"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B92818">
              <w:rPr>
                <w:i w:val="0"/>
                <w:sz w:val="26"/>
                <w:szCs w:val="26"/>
              </w:rPr>
              <w:t xml:space="preserve">В день, предшествующий дню голосования, либо </w:t>
            </w:r>
            <w:r w:rsidR="009A0329">
              <w:rPr>
                <w:i w:val="0"/>
                <w:sz w:val="26"/>
                <w:szCs w:val="26"/>
              </w:rPr>
              <w:br/>
            </w:r>
            <w:r w:rsidRPr="00B92818">
              <w:rPr>
                <w:i w:val="0"/>
                <w:sz w:val="26"/>
                <w:szCs w:val="26"/>
              </w:rPr>
              <w:t xml:space="preserve">в день голосования </w:t>
            </w:r>
            <w:r w:rsidR="009A0329">
              <w:rPr>
                <w:i w:val="0"/>
                <w:sz w:val="26"/>
                <w:szCs w:val="26"/>
              </w:rPr>
              <w:t>–</w:t>
            </w:r>
            <w:r w:rsidRPr="00B92818">
              <w:rPr>
                <w:i w:val="0"/>
                <w:sz w:val="26"/>
                <w:szCs w:val="26"/>
              </w:rPr>
              <w:t xml:space="preserve"> </w:t>
            </w:r>
            <w:r w:rsidR="009A0329">
              <w:rPr>
                <w:i w:val="0"/>
                <w:sz w:val="26"/>
                <w:szCs w:val="26"/>
              </w:rPr>
              <w:br/>
            </w:r>
            <w:r w:rsidR="007971A7">
              <w:rPr>
                <w:sz w:val="26"/>
                <w:szCs w:val="26"/>
              </w:rPr>
              <w:t>16</w:t>
            </w:r>
            <w:r w:rsidR="009A0329" w:rsidRPr="009A0329">
              <w:rPr>
                <w:sz w:val="26"/>
                <w:szCs w:val="26"/>
              </w:rPr>
              <w:t xml:space="preserve"> </w:t>
            </w:r>
            <w:r w:rsidR="007971A7">
              <w:rPr>
                <w:sz w:val="26"/>
                <w:szCs w:val="26"/>
              </w:rPr>
              <w:t>,17,18,19</w:t>
            </w:r>
            <w:r w:rsidRPr="009A0329">
              <w:rPr>
                <w:sz w:val="26"/>
                <w:szCs w:val="26"/>
              </w:rPr>
              <w:t xml:space="preserve"> сентября 20</w:t>
            </w:r>
            <w:r w:rsidR="009A0329" w:rsidRPr="009A0329">
              <w:rPr>
                <w:sz w:val="26"/>
                <w:szCs w:val="26"/>
              </w:rPr>
              <w:t>2</w:t>
            </w:r>
            <w:r w:rsidRPr="009A0329">
              <w:rPr>
                <w:sz w:val="26"/>
                <w:szCs w:val="26"/>
              </w:rPr>
              <w:t>1 года</w:t>
            </w:r>
          </w:p>
        </w:tc>
        <w:tc>
          <w:tcPr>
            <w:tcW w:w="2574" w:type="dxa"/>
            <w:gridSpan w:val="2"/>
          </w:tcPr>
          <w:p w:rsidR="006B45F5" w:rsidRPr="006D312C" w:rsidRDefault="006B45F5" w:rsidP="00EA52F6">
            <w:pPr>
              <w:spacing w:line="260" w:lineRule="exact"/>
              <w:ind w:left="57" w:right="40"/>
              <w:jc w:val="center"/>
              <w:rPr>
                <w:color w:val="000000"/>
                <w:sz w:val="26"/>
                <w:szCs w:val="26"/>
              </w:rPr>
            </w:pPr>
            <w:r w:rsidRPr="006D312C">
              <w:rPr>
                <w:color w:val="000000"/>
                <w:sz w:val="26"/>
                <w:szCs w:val="26"/>
              </w:rPr>
              <w:t>Наблюдатель</w:t>
            </w:r>
          </w:p>
        </w:tc>
      </w:tr>
      <w:tr w:rsidR="006B45F5" w:rsidRPr="00F25AAD" w:rsidTr="006B45F5">
        <w:trPr>
          <w:cantSplit/>
          <w:trHeight w:val="505"/>
        </w:trPr>
        <w:tc>
          <w:tcPr>
            <w:tcW w:w="10504" w:type="dxa"/>
            <w:gridSpan w:val="7"/>
            <w:vAlign w:val="center"/>
          </w:tcPr>
          <w:p w:rsidR="006B45F5" w:rsidRPr="00F25AAD" w:rsidRDefault="006B45F5" w:rsidP="00EA52F6">
            <w:pPr>
              <w:pStyle w:val="7"/>
              <w:spacing w:line="260" w:lineRule="exact"/>
              <w:ind w:left="57" w:right="40"/>
            </w:pPr>
            <w:r w:rsidRPr="00D62D68">
              <w:t>ИНФОРМИРОВАНИЕ ИЗБИРАТЕЛЕЙ И ПРЕДВЫБОРНАЯ АГИТАЦИЯ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rStyle w:val="af0"/>
                <w:sz w:val="26"/>
              </w:rPr>
            </w:pPr>
            <w:r w:rsidRPr="00F25AAD">
              <w:rPr>
                <w:sz w:val="26"/>
                <w:szCs w:val="28"/>
              </w:rPr>
              <w:t xml:space="preserve">Размещение на стендах </w:t>
            </w:r>
            <w:r w:rsidR="00D62D68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в помещениях избирательных комиссий информации </w:t>
            </w:r>
            <w:r w:rsidR="00D62D68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>о зарегистрированных кандидатах (</w:t>
            </w:r>
            <w:r w:rsidRPr="00F25AAD">
              <w:rPr>
                <w:sz w:val="26"/>
              </w:rPr>
              <w:t>ч. </w:t>
            </w:r>
            <w:r w:rsidR="00D62D68">
              <w:rPr>
                <w:sz w:val="26"/>
              </w:rPr>
              <w:t xml:space="preserve">12 </w:t>
            </w:r>
            <w:r w:rsidR="00D62D68" w:rsidRPr="00F25AAD">
              <w:rPr>
                <w:sz w:val="26"/>
              </w:rPr>
              <w:t>ст. 30</w:t>
            </w:r>
            <w:r w:rsidR="00D62D68" w:rsidRPr="00AD6256">
              <w:rPr>
                <w:sz w:val="26"/>
                <w:vertAlign w:val="superscript"/>
              </w:rPr>
              <w:t>1</w:t>
            </w:r>
            <w:r w:rsidR="00D62D68">
              <w:rPr>
                <w:sz w:val="26"/>
                <w:vertAlign w:val="superscript"/>
              </w:rPr>
              <w:t>0</w:t>
            </w:r>
            <w:r w:rsidRPr="00F25AAD">
              <w:rPr>
                <w:sz w:val="26"/>
              </w:rPr>
              <w:t>, ч. </w:t>
            </w:r>
            <w:r w:rsidRPr="00F25AAD">
              <w:rPr>
                <w:sz w:val="26"/>
                <w:szCs w:val="28"/>
              </w:rPr>
              <w:t>3, 4 ст. 55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pStyle w:val="30"/>
              <w:spacing w:line="260" w:lineRule="exact"/>
              <w:ind w:left="57" w:right="40"/>
              <w:jc w:val="center"/>
              <w:rPr>
                <w:bCs/>
                <w:i/>
                <w:iCs/>
                <w:sz w:val="26"/>
              </w:rPr>
            </w:pPr>
            <w:r w:rsidRPr="00F25AAD">
              <w:rPr>
                <w:sz w:val="26"/>
                <w:szCs w:val="28"/>
              </w:rPr>
              <w:t xml:space="preserve">Не позднее чем </w:t>
            </w:r>
            <w:r w:rsidR="00D62D68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>за 1</w:t>
            </w:r>
            <w:r w:rsidR="00D62D68">
              <w:rPr>
                <w:sz w:val="26"/>
                <w:szCs w:val="28"/>
              </w:rPr>
              <w:t>0</w:t>
            </w:r>
            <w:r w:rsidRPr="00F25AAD">
              <w:rPr>
                <w:sz w:val="26"/>
                <w:szCs w:val="28"/>
              </w:rPr>
              <w:t xml:space="preserve"> дней до дня голосования </w:t>
            </w:r>
            <w:r w:rsidR="00D62D68">
              <w:rPr>
                <w:sz w:val="26"/>
                <w:szCs w:val="28"/>
              </w:rPr>
              <w:br/>
            </w:r>
            <w:r w:rsidRPr="00D62D68">
              <w:rPr>
                <w:i/>
                <w:sz w:val="26"/>
                <w:szCs w:val="28"/>
              </w:rPr>
              <w:t xml:space="preserve">(не позднее </w:t>
            </w:r>
            <w:r w:rsidR="00D62D68" w:rsidRPr="00D62D68">
              <w:rPr>
                <w:i/>
                <w:sz w:val="26"/>
                <w:szCs w:val="28"/>
              </w:rPr>
              <w:t>8</w:t>
            </w:r>
            <w:r w:rsidRPr="00D62D68">
              <w:rPr>
                <w:i/>
                <w:sz w:val="26"/>
                <w:szCs w:val="28"/>
              </w:rPr>
              <w:t xml:space="preserve"> сентября 20</w:t>
            </w:r>
            <w:r w:rsidR="00D62D68" w:rsidRPr="00D62D68">
              <w:rPr>
                <w:i/>
                <w:sz w:val="26"/>
                <w:szCs w:val="28"/>
              </w:rPr>
              <w:t>2</w:t>
            </w:r>
            <w:r w:rsidRPr="00D62D68">
              <w:rPr>
                <w:i/>
                <w:sz w:val="26"/>
                <w:szCs w:val="28"/>
              </w:rPr>
              <w:t>1 года)</w:t>
            </w:r>
          </w:p>
        </w:tc>
        <w:tc>
          <w:tcPr>
            <w:tcW w:w="2574" w:type="dxa"/>
            <w:gridSpan w:val="2"/>
          </w:tcPr>
          <w:p w:rsidR="006B45F5" w:rsidRPr="00F25AAD" w:rsidRDefault="006F7A6B" w:rsidP="00EA52F6">
            <w:pPr>
              <w:spacing w:line="260" w:lineRule="exact"/>
              <w:ind w:left="57" w:right="40"/>
              <w:jc w:val="center"/>
              <w:rPr>
                <w:bCs/>
                <w:i/>
                <w:iCs/>
                <w:sz w:val="26"/>
              </w:rPr>
            </w:pPr>
            <w:r>
              <w:rPr>
                <w:sz w:val="26"/>
                <w:szCs w:val="28"/>
              </w:rPr>
              <w:t>УИКи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Размещение на стендах </w:t>
            </w:r>
            <w:r w:rsidR="00D62D68">
              <w:rPr>
                <w:sz w:val="26"/>
              </w:rPr>
              <w:br/>
            </w:r>
            <w:r w:rsidRPr="00F25AAD">
              <w:rPr>
                <w:sz w:val="26"/>
              </w:rPr>
              <w:t>в помещениях участковых избирательных комиссий информации об отмене регистрации зарегистрированных кандидатов (в случае отмены регистрации) (ч. </w:t>
            </w:r>
            <w:r w:rsidR="00D62D68">
              <w:rPr>
                <w:sz w:val="26"/>
              </w:rPr>
              <w:t xml:space="preserve">12 </w:t>
            </w:r>
            <w:r w:rsidR="00D62D68" w:rsidRPr="00F25AAD">
              <w:rPr>
                <w:sz w:val="26"/>
              </w:rPr>
              <w:t>ст. 30</w:t>
            </w:r>
            <w:r w:rsidR="00D62D68" w:rsidRPr="00AD6256">
              <w:rPr>
                <w:sz w:val="26"/>
                <w:vertAlign w:val="superscript"/>
              </w:rPr>
              <w:t>1</w:t>
            </w:r>
            <w:r w:rsidR="00D62D68">
              <w:rPr>
                <w:sz w:val="26"/>
                <w:vertAlign w:val="superscript"/>
              </w:rPr>
              <w:t>0</w:t>
            </w:r>
            <w:r w:rsidRPr="00F25AAD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После отмены регистрации</w:t>
            </w:r>
          </w:p>
        </w:tc>
        <w:tc>
          <w:tcPr>
            <w:tcW w:w="2574" w:type="dxa"/>
            <w:gridSpan w:val="2"/>
          </w:tcPr>
          <w:p w:rsidR="006B45F5" w:rsidRPr="00F25AAD" w:rsidRDefault="006F7A6B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УИКи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rStyle w:val="af0"/>
                <w:sz w:val="26"/>
              </w:rPr>
              <w:t xml:space="preserve">Агитационный период </w:t>
            </w:r>
            <w:r w:rsidR="00D62D68">
              <w:rPr>
                <w:rStyle w:val="af0"/>
                <w:sz w:val="26"/>
              </w:rPr>
              <w:br/>
            </w:r>
            <w:r w:rsidRPr="00F25AAD">
              <w:rPr>
                <w:rStyle w:val="af0"/>
                <w:sz w:val="26"/>
              </w:rPr>
              <w:t>(</w:t>
            </w:r>
            <w:r w:rsidRPr="00F25AAD">
              <w:rPr>
                <w:sz w:val="26"/>
              </w:rPr>
              <w:t>ч. 1 ст. 39 ЗО)</w:t>
            </w:r>
          </w:p>
        </w:tc>
        <w:tc>
          <w:tcPr>
            <w:tcW w:w="2883" w:type="dxa"/>
            <w:gridSpan w:val="3"/>
          </w:tcPr>
          <w:p w:rsidR="006B45F5" w:rsidRPr="00F25AAD" w:rsidRDefault="004A6F2A" w:rsidP="00D74427">
            <w:pPr>
              <w:pStyle w:val="30"/>
              <w:spacing w:line="260" w:lineRule="exact"/>
              <w:ind w:left="57" w:right="40"/>
              <w:jc w:val="center"/>
              <w:rPr>
                <w:bCs/>
                <w:sz w:val="26"/>
              </w:rPr>
            </w:pPr>
            <w:r w:rsidRPr="004A6F2A">
              <w:rPr>
                <w:rStyle w:val="af0"/>
                <w:sz w:val="26"/>
              </w:rPr>
              <w:t xml:space="preserve">Для избирательного объединения - со дня принятия им решения о выдвижении кандидатов; для кандидата - со дня представления кандидатом в избирательную комиссию заявления </w:t>
            </w:r>
            <w:r w:rsidR="00D74427">
              <w:rPr>
                <w:rStyle w:val="af0"/>
                <w:sz w:val="26"/>
              </w:rPr>
              <w:br/>
            </w:r>
            <w:r w:rsidRPr="004A6F2A">
              <w:rPr>
                <w:rStyle w:val="af0"/>
                <w:sz w:val="26"/>
              </w:rPr>
              <w:t xml:space="preserve">о согласии </w:t>
            </w:r>
            <w:r w:rsidRPr="009A4A6E">
              <w:rPr>
                <w:rStyle w:val="af0"/>
                <w:sz w:val="26"/>
                <w:szCs w:val="26"/>
              </w:rPr>
              <w:t xml:space="preserve">баллотироваться </w:t>
            </w:r>
            <w:r w:rsidR="006B45F5" w:rsidRPr="009A4A6E">
              <w:rPr>
                <w:rStyle w:val="af0"/>
                <w:sz w:val="26"/>
                <w:szCs w:val="26"/>
              </w:rPr>
              <w:t xml:space="preserve">и до ноля часов </w:t>
            </w:r>
            <w:r w:rsidR="00D74427">
              <w:rPr>
                <w:rStyle w:val="af0"/>
                <w:sz w:val="26"/>
                <w:szCs w:val="26"/>
              </w:rPr>
              <w:t>дня предшествующего</w:t>
            </w:r>
            <w:r w:rsidR="006B45F5" w:rsidRPr="009A4A6E">
              <w:rPr>
                <w:rStyle w:val="af0"/>
                <w:sz w:val="26"/>
                <w:szCs w:val="26"/>
              </w:rPr>
              <w:t xml:space="preserve"> дн</w:t>
            </w:r>
            <w:r w:rsidR="00D74427">
              <w:rPr>
                <w:rStyle w:val="af0"/>
                <w:sz w:val="26"/>
                <w:szCs w:val="26"/>
              </w:rPr>
              <w:t>ю</w:t>
            </w:r>
            <w:r w:rsidR="006B45F5" w:rsidRPr="009A4A6E">
              <w:rPr>
                <w:rStyle w:val="af0"/>
                <w:sz w:val="26"/>
                <w:szCs w:val="26"/>
              </w:rPr>
              <w:t xml:space="preserve"> голосования</w:t>
            </w:r>
            <w:r w:rsidR="00D74427">
              <w:rPr>
                <w:rStyle w:val="af0"/>
                <w:sz w:val="26"/>
                <w:szCs w:val="26"/>
              </w:rPr>
              <w:t xml:space="preserve"> </w:t>
            </w:r>
            <w:r w:rsidR="00D74427">
              <w:rPr>
                <w:rStyle w:val="af0"/>
                <w:sz w:val="26"/>
                <w:szCs w:val="26"/>
              </w:rPr>
              <w:lastRenderedPageBreak/>
              <w:t>(ноль часов первого дня голосования</w:t>
            </w:r>
            <w:r w:rsidR="006B45F5" w:rsidRPr="009A4A6E">
              <w:rPr>
                <w:rStyle w:val="af0"/>
                <w:sz w:val="26"/>
                <w:szCs w:val="26"/>
              </w:rPr>
              <w:t xml:space="preserve"> </w:t>
            </w:r>
            <w:r w:rsidR="00D62D68">
              <w:rPr>
                <w:rStyle w:val="af0"/>
                <w:sz w:val="26"/>
                <w:szCs w:val="26"/>
              </w:rPr>
              <w:br/>
            </w:r>
            <w:r w:rsidR="006B45F5" w:rsidRPr="00D62D68">
              <w:rPr>
                <w:rStyle w:val="af0"/>
                <w:i/>
                <w:spacing w:val="-4"/>
                <w:sz w:val="26"/>
                <w:szCs w:val="26"/>
              </w:rPr>
              <w:t xml:space="preserve">(до </w:t>
            </w:r>
            <w:r w:rsidR="00D62D68" w:rsidRPr="00D62D68">
              <w:rPr>
                <w:rStyle w:val="af0"/>
                <w:i/>
                <w:spacing w:val="-4"/>
                <w:sz w:val="26"/>
                <w:szCs w:val="26"/>
              </w:rPr>
              <w:t>00</w:t>
            </w:r>
            <w:r w:rsidR="006B45F5" w:rsidRPr="00D62D68">
              <w:rPr>
                <w:rStyle w:val="af0"/>
                <w:i/>
                <w:spacing w:val="-4"/>
                <w:sz w:val="26"/>
                <w:szCs w:val="26"/>
              </w:rPr>
              <w:t xml:space="preserve"> часов </w:t>
            </w:r>
            <w:r w:rsidR="00D62D68" w:rsidRPr="00D62D68">
              <w:rPr>
                <w:rStyle w:val="af0"/>
                <w:i/>
                <w:spacing w:val="-4"/>
                <w:sz w:val="26"/>
                <w:szCs w:val="26"/>
              </w:rPr>
              <w:br/>
            </w:r>
            <w:r w:rsidR="007971A7">
              <w:rPr>
                <w:rStyle w:val="af0"/>
                <w:i/>
                <w:spacing w:val="-4"/>
                <w:sz w:val="26"/>
                <w:szCs w:val="26"/>
              </w:rPr>
              <w:t>17</w:t>
            </w:r>
            <w:r w:rsidR="006B45F5" w:rsidRPr="00D62D68">
              <w:rPr>
                <w:rStyle w:val="af0"/>
                <w:i/>
                <w:spacing w:val="-4"/>
                <w:sz w:val="26"/>
                <w:szCs w:val="26"/>
              </w:rPr>
              <w:t xml:space="preserve"> сентября </w:t>
            </w:r>
            <w:r w:rsidR="00D74427">
              <w:rPr>
                <w:rStyle w:val="af0"/>
                <w:i/>
                <w:spacing w:val="-4"/>
                <w:sz w:val="26"/>
                <w:szCs w:val="26"/>
              </w:rPr>
              <w:br/>
            </w:r>
            <w:r w:rsidR="006B45F5" w:rsidRPr="00D62D68">
              <w:rPr>
                <w:rStyle w:val="af0"/>
                <w:i/>
                <w:spacing w:val="-4"/>
                <w:sz w:val="26"/>
                <w:szCs w:val="26"/>
              </w:rPr>
              <w:t>20</w:t>
            </w:r>
            <w:r w:rsidR="00D62D68" w:rsidRPr="00D62D68">
              <w:rPr>
                <w:rStyle w:val="af0"/>
                <w:i/>
                <w:spacing w:val="-4"/>
                <w:sz w:val="26"/>
                <w:szCs w:val="26"/>
              </w:rPr>
              <w:t>2</w:t>
            </w:r>
            <w:r w:rsidR="006B45F5" w:rsidRPr="00D62D68">
              <w:rPr>
                <w:rStyle w:val="af0"/>
                <w:i/>
                <w:spacing w:val="-4"/>
                <w:sz w:val="26"/>
                <w:szCs w:val="26"/>
              </w:rPr>
              <w:t>1 года)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lastRenderedPageBreak/>
              <w:t>Граждане Российской Федерации, кандидаты, избирательные объединения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25AAD">
              <w:rPr>
                <w:rFonts w:ascii="Times New Roman" w:hAnsi="Times New Roman"/>
                <w:sz w:val="26"/>
                <w:szCs w:val="28"/>
              </w:rPr>
              <w:t xml:space="preserve">Опубликование сведений </w:t>
            </w:r>
            <w:r w:rsidR="00D62D68">
              <w:rPr>
                <w:rFonts w:ascii="Times New Roman" w:hAnsi="Times New Roman"/>
                <w:sz w:val="26"/>
                <w:szCs w:val="28"/>
              </w:rPr>
              <w:br/>
            </w:r>
            <w:r w:rsidRPr="00F25AAD">
              <w:rPr>
                <w:rFonts w:ascii="Times New Roman" w:hAnsi="Times New Roman"/>
                <w:sz w:val="26"/>
                <w:szCs w:val="28"/>
              </w:rPr>
              <w:t xml:space="preserve">о размере и других условиях оплаты работ или услуг </w:t>
            </w:r>
            <w:r w:rsidR="00D62D68">
              <w:rPr>
                <w:rFonts w:ascii="Times New Roman" w:hAnsi="Times New Roman"/>
                <w:sz w:val="26"/>
                <w:szCs w:val="28"/>
              </w:rPr>
              <w:br/>
            </w:r>
            <w:r w:rsidRPr="00F25AAD">
              <w:rPr>
                <w:rFonts w:ascii="Times New Roman" w:hAnsi="Times New Roman"/>
                <w:sz w:val="26"/>
                <w:szCs w:val="28"/>
              </w:rPr>
              <w:t xml:space="preserve">по изготовлению печатных агитационных материалов; представление указанных сведений в </w:t>
            </w:r>
            <w:r w:rsidR="007971A7" w:rsidRPr="007971A7">
              <w:rPr>
                <w:rFonts w:ascii="Times New Roman" w:hAnsi="Times New Roman"/>
                <w:sz w:val="26"/>
              </w:rPr>
              <w:t>ТИК</w:t>
            </w:r>
            <w:r w:rsidR="007971A7" w:rsidRPr="00F25AAD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F25AAD">
              <w:rPr>
                <w:rFonts w:ascii="Times New Roman" w:hAnsi="Times New Roman"/>
                <w:sz w:val="26"/>
                <w:szCs w:val="28"/>
              </w:rPr>
              <w:t>(ч. 8 ст. 44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pStyle w:val="30"/>
              <w:spacing w:line="260" w:lineRule="exact"/>
              <w:ind w:left="57" w:right="40"/>
              <w:jc w:val="center"/>
              <w:rPr>
                <w:sz w:val="26"/>
                <w:szCs w:val="28"/>
              </w:rPr>
            </w:pPr>
            <w:r w:rsidRPr="00F25AAD">
              <w:rPr>
                <w:sz w:val="26"/>
                <w:szCs w:val="28"/>
              </w:rPr>
              <w:t>Не позднее чем через 30 дней со дня официального опубликования решения о назначении выборов</w:t>
            </w:r>
            <w:r w:rsidR="007971A7">
              <w:rPr>
                <w:sz w:val="26"/>
                <w:szCs w:val="28"/>
              </w:rPr>
              <w:t xml:space="preserve"> (не позднее 24 июля)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8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Проведение предвыборной агитации на каналах организаций телерадиовещания и в периоди</w:t>
            </w:r>
            <w:r w:rsidR="00D62D68">
              <w:rPr>
                <w:sz w:val="26"/>
              </w:rPr>
              <w:t>-</w:t>
            </w:r>
            <w:r w:rsidRPr="00F25AAD">
              <w:rPr>
                <w:sz w:val="26"/>
              </w:rPr>
              <w:t>ческих печатных изданиях</w:t>
            </w:r>
            <w:r w:rsidR="004A6F2A">
              <w:rPr>
                <w:sz w:val="26"/>
              </w:rPr>
              <w:t xml:space="preserve"> </w:t>
            </w:r>
            <w:r w:rsidR="00D62D68">
              <w:rPr>
                <w:sz w:val="26"/>
              </w:rPr>
              <w:br/>
            </w:r>
            <w:r w:rsidR="004A6F2A">
              <w:rPr>
                <w:sz w:val="26"/>
              </w:rPr>
              <w:t>и в сетевых изданиях</w:t>
            </w:r>
            <w:r w:rsidRPr="00F25AAD">
              <w:rPr>
                <w:sz w:val="26"/>
              </w:rPr>
              <w:t xml:space="preserve"> (в случае</w:t>
            </w:r>
            <w:r w:rsidR="00D62D68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их наличия) </w:t>
            </w:r>
            <w:r w:rsidR="00D62D68">
              <w:rPr>
                <w:sz w:val="26"/>
              </w:rPr>
              <w:br/>
            </w:r>
            <w:r w:rsidRPr="00F25AAD">
              <w:rPr>
                <w:color w:val="000000"/>
                <w:sz w:val="26"/>
              </w:rPr>
              <w:t>(ч. 2 ст. 39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D74427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8"/>
              </w:rPr>
              <w:t xml:space="preserve">За 28 дней до дня голосования </w:t>
            </w:r>
            <w:r w:rsidR="00D62D68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и прекращается </w:t>
            </w:r>
            <w:r w:rsidR="00D62D68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в </w:t>
            </w:r>
            <w:r w:rsidR="00D74427">
              <w:rPr>
                <w:sz w:val="26"/>
                <w:szCs w:val="28"/>
              </w:rPr>
              <w:t>ноль</w:t>
            </w:r>
            <w:r w:rsidRPr="00F25AAD">
              <w:rPr>
                <w:sz w:val="26"/>
                <w:szCs w:val="28"/>
              </w:rPr>
              <w:t xml:space="preserve"> </w:t>
            </w:r>
            <w:r w:rsidR="00D74427" w:rsidRPr="009A4A6E">
              <w:rPr>
                <w:rStyle w:val="af0"/>
                <w:sz w:val="26"/>
                <w:szCs w:val="26"/>
              </w:rPr>
              <w:t xml:space="preserve">часов </w:t>
            </w:r>
            <w:r w:rsidR="00D74427">
              <w:rPr>
                <w:rStyle w:val="af0"/>
                <w:sz w:val="26"/>
                <w:szCs w:val="26"/>
              </w:rPr>
              <w:t>дня предшествующего</w:t>
            </w:r>
            <w:r w:rsidR="00D74427" w:rsidRPr="009A4A6E">
              <w:rPr>
                <w:rStyle w:val="af0"/>
                <w:sz w:val="26"/>
                <w:szCs w:val="26"/>
              </w:rPr>
              <w:t xml:space="preserve"> дн</w:t>
            </w:r>
            <w:r w:rsidR="00D74427">
              <w:rPr>
                <w:rStyle w:val="af0"/>
                <w:sz w:val="26"/>
                <w:szCs w:val="26"/>
              </w:rPr>
              <w:t>ю</w:t>
            </w:r>
            <w:r w:rsidR="00D74427" w:rsidRPr="009A4A6E">
              <w:rPr>
                <w:rStyle w:val="af0"/>
                <w:sz w:val="26"/>
                <w:szCs w:val="26"/>
              </w:rPr>
              <w:t xml:space="preserve"> голосования</w:t>
            </w:r>
            <w:r w:rsidR="00D74427">
              <w:rPr>
                <w:rStyle w:val="af0"/>
                <w:sz w:val="26"/>
                <w:szCs w:val="26"/>
              </w:rPr>
              <w:t xml:space="preserve"> (ноль часов первого дня голосования</w:t>
            </w:r>
            <w:r w:rsidR="00D74427" w:rsidRPr="009A4A6E">
              <w:rPr>
                <w:rStyle w:val="af0"/>
                <w:sz w:val="26"/>
                <w:szCs w:val="26"/>
              </w:rPr>
              <w:t xml:space="preserve"> </w:t>
            </w:r>
            <w:r w:rsidR="00D74427">
              <w:rPr>
                <w:rStyle w:val="af0"/>
                <w:sz w:val="26"/>
                <w:szCs w:val="26"/>
              </w:rPr>
              <w:br/>
            </w:r>
            <w:r w:rsidR="00D74427" w:rsidRPr="00D62D68">
              <w:rPr>
                <w:rStyle w:val="af0"/>
                <w:i/>
                <w:spacing w:val="-4"/>
                <w:sz w:val="26"/>
                <w:szCs w:val="26"/>
              </w:rPr>
              <w:t xml:space="preserve"> </w:t>
            </w:r>
            <w:r w:rsidR="00D74427">
              <w:rPr>
                <w:rStyle w:val="af0"/>
                <w:i/>
                <w:spacing w:val="-4"/>
                <w:sz w:val="26"/>
                <w:szCs w:val="26"/>
              </w:rPr>
              <w:t xml:space="preserve">с 21 августа до </w:t>
            </w:r>
            <w:r w:rsidR="00D74427">
              <w:rPr>
                <w:rStyle w:val="af0"/>
                <w:i/>
                <w:spacing w:val="-4"/>
                <w:sz w:val="26"/>
                <w:szCs w:val="26"/>
              </w:rPr>
              <w:br/>
            </w:r>
            <w:r w:rsidR="007971A7">
              <w:rPr>
                <w:rStyle w:val="af0"/>
                <w:i/>
                <w:spacing w:val="-4"/>
                <w:sz w:val="26"/>
                <w:szCs w:val="26"/>
              </w:rPr>
              <w:t xml:space="preserve">00 часов </w:t>
            </w:r>
            <w:r w:rsidR="007971A7">
              <w:rPr>
                <w:rStyle w:val="af0"/>
                <w:i/>
                <w:spacing w:val="-4"/>
                <w:sz w:val="26"/>
                <w:szCs w:val="26"/>
              </w:rPr>
              <w:br/>
              <w:t>17</w:t>
            </w:r>
            <w:r w:rsidR="00D74427" w:rsidRPr="00D62D68">
              <w:rPr>
                <w:rStyle w:val="af0"/>
                <w:i/>
                <w:spacing w:val="-4"/>
                <w:sz w:val="26"/>
                <w:szCs w:val="26"/>
              </w:rPr>
              <w:t xml:space="preserve"> сентября </w:t>
            </w:r>
            <w:r w:rsidR="00D74427">
              <w:rPr>
                <w:rStyle w:val="af0"/>
                <w:i/>
                <w:spacing w:val="-4"/>
                <w:sz w:val="26"/>
                <w:szCs w:val="26"/>
              </w:rPr>
              <w:br/>
            </w:r>
            <w:r w:rsidR="00D74427" w:rsidRPr="00D62D68">
              <w:rPr>
                <w:rStyle w:val="af0"/>
                <w:i/>
                <w:spacing w:val="-4"/>
                <w:sz w:val="26"/>
                <w:szCs w:val="26"/>
              </w:rPr>
              <w:t>2021 года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6F7A6B">
              <w:rPr>
                <w:spacing w:val="-4"/>
                <w:sz w:val="26"/>
              </w:rPr>
              <w:t>Зарегистрированные</w:t>
            </w:r>
            <w:r w:rsidRPr="00F25AAD">
              <w:rPr>
                <w:sz w:val="26"/>
              </w:rPr>
              <w:t xml:space="preserve"> кандидаты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EA52F6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  <w:r>
              <w:br w:type="page"/>
            </w:r>
          </w:p>
        </w:tc>
        <w:tc>
          <w:tcPr>
            <w:tcW w:w="4203" w:type="dxa"/>
          </w:tcPr>
          <w:p w:rsidR="006B45F5" w:rsidRPr="007D33C0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  <w:szCs w:val="26"/>
              </w:rPr>
            </w:pPr>
            <w:r w:rsidRPr="007D33C0">
              <w:rPr>
                <w:sz w:val="26"/>
                <w:szCs w:val="26"/>
              </w:rPr>
              <w:t>Предоставление перечня муници</w:t>
            </w:r>
            <w:r w:rsidR="00DB4EF2">
              <w:rPr>
                <w:sz w:val="26"/>
                <w:szCs w:val="26"/>
              </w:rPr>
              <w:t>-</w:t>
            </w:r>
            <w:r w:rsidRPr="007D33C0">
              <w:rPr>
                <w:sz w:val="26"/>
                <w:szCs w:val="26"/>
              </w:rPr>
              <w:t xml:space="preserve">пальных (либо, при их отсутствии, </w:t>
            </w:r>
            <w:r w:rsidR="001B7DF8" w:rsidRPr="007D33C0">
              <w:rPr>
                <w:sz w:val="26"/>
                <w:szCs w:val="26"/>
              </w:rPr>
              <w:t xml:space="preserve">региональных </w:t>
            </w:r>
            <w:r w:rsidRPr="007D33C0">
              <w:rPr>
                <w:sz w:val="26"/>
                <w:szCs w:val="26"/>
              </w:rPr>
              <w:t xml:space="preserve">государственных) организаций телерадиовещания </w:t>
            </w:r>
            <w:r w:rsidR="00DB4EF2">
              <w:rPr>
                <w:sz w:val="26"/>
                <w:szCs w:val="26"/>
              </w:rPr>
              <w:br/>
            </w:r>
            <w:r w:rsidRPr="007D33C0">
              <w:rPr>
                <w:sz w:val="26"/>
                <w:szCs w:val="26"/>
              </w:rPr>
              <w:t xml:space="preserve">и периодических печатных изданий </w:t>
            </w:r>
            <w:r w:rsidR="00DB4EF2">
              <w:rPr>
                <w:sz w:val="26"/>
                <w:szCs w:val="26"/>
              </w:rPr>
              <w:br/>
            </w:r>
            <w:r w:rsidRPr="007D33C0">
              <w:rPr>
                <w:sz w:val="26"/>
                <w:szCs w:val="26"/>
              </w:rPr>
              <w:t xml:space="preserve">(ч. 7 ст. 37 ЗО) </w:t>
            </w:r>
          </w:p>
        </w:tc>
        <w:tc>
          <w:tcPr>
            <w:tcW w:w="2883" w:type="dxa"/>
            <w:gridSpan w:val="3"/>
          </w:tcPr>
          <w:p w:rsidR="006B45F5" w:rsidRDefault="001B7DF8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7D33C0">
              <w:rPr>
                <w:sz w:val="26"/>
                <w:szCs w:val="26"/>
              </w:rPr>
              <w:t xml:space="preserve">Не позднее чем </w:t>
            </w:r>
            <w:r w:rsidR="00D62D68">
              <w:rPr>
                <w:sz w:val="26"/>
                <w:szCs w:val="26"/>
              </w:rPr>
              <w:br/>
            </w:r>
            <w:r w:rsidRPr="007D33C0">
              <w:rPr>
                <w:sz w:val="26"/>
                <w:szCs w:val="26"/>
              </w:rPr>
              <w:t>на десятый день после дня официального опубликования (публикации) решения о назначении выборов</w:t>
            </w:r>
          </w:p>
          <w:p w:rsidR="007971A7" w:rsidRPr="007D33C0" w:rsidRDefault="007971A7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не позднее </w:t>
            </w:r>
            <w:r>
              <w:rPr>
                <w:sz w:val="26"/>
                <w:szCs w:val="28"/>
              </w:rPr>
              <w:t>4 июля)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Управление Федеральной службы по надзору в сфере связи, </w:t>
            </w:r>
            <w:r>
              <w:rPr>
                <w:sz w:val="26"/>
              </w:rPr>
              <w:t xml:space="preserve">информационных </w:t>
            </w:r>
            <w:r w:rsidRPr="00F25AAD">
              <w:rPr>
                <w:sz w:val="26"/>
              </w:rPr>
              <w:t>технологий и массовых коммуникаций по Кировской области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7D33C0" w:rsidRDefault="006B45F5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33C0">
              <w:rPr>
                <w:rFonts w:ascii="Times New Roman" w:hAnsi="Times New Roman"/>
                <w:sz w:val="26"/>
                <w:szCs w:val="26"/>
              </w:rPr>
              <w:t>Публикация перечня муници</w:t>
            </w:r>
            <w:r w:rsidR="00DB4EF2">
              <w:rPr>
                <w:rFonts w:ascii="Times New Roman" w:hAnsi="Times New Roman"/>
                <w:sz w:val="26"/>
                <w:szCs w:val="26"/>
              </w:rPr>
              <w:t>-</w:t>
            </w:r>
            <w:r w:rsidRPr="007D33C0">
              <w:rPr>
                <w:rFonts w:ascii="Times New Roman" w:hAnsi="Times New Roman"/>
                <w:sz w:val="26"/>
                <w:szCs w:val="26"/>
              </w:rPr>
              <w:t>пальных (либо, при их отсутствии,</w:t>
            </w:r>
            <w:r w:rsidR="001B7DF8" w:rsidRPr="007D33C0">
              <w:rPr>
                <w:rFonts w:ascii="Times New Roman" w:hAnsi="Times New Roman"/>
                <w:sz w:val="26"/>
                <w:szCs w:val="26"/>
              </w:rPr>
              <w:t xml:space="preserve"> региональных </w:t>
            </w:r>
            <w:r w:rsidRPr="007D33C0">
              <w:rPr>
                <w:rFonts w:ascii="Times New Roman" w:hAnsi="Times New Roman"/>
                <w:sz w:val="26"/>
                <w:szCs w:val="26"/>
              </w:rPr>
              <w:t xml:space="preserve">государственных) организаций телерадиовещания </w:t>
            </w:r>
            <w:r w:rsidR="00DB4EF2">
              <w:rPr>
                <w:rFonts w:ascii="Times New Roman" w:hAnsi="Times New Roman"/>
                <w:sz w:val="26"/>
                <w:szCs w:val="26"/>
              </w:rPr>
              <w:br/>
            </w:r>
            <w:r w:rsidRPr="007D33C0">
              <w:rPr>
                <w:rFonts w:ascii="Times New Roman" w:hAnsi="Times New Roman"/>
                <w:sz w:val="26"/>
                <w:szCs w:val="26"/>
              </w:rPr>
              <w:t xml:space="preserve">и периодических печатных изданий </w:t>
            </w:r>
            <w:r w:rsidR="00DB4EF2">
              <w:rPr>
                <w:rFonts w:ascii="Times New Roman" w:hAnsi="Times New Roman"/>
                <w:sz w:val="26"/>
                <w:szCs w:val="26"/>
              </w:rPr>
              <w:br/>
            </w:r>
            <w:r w:rsidRPr="007D33C0">
              <w:rPr>
                <w:rFonts w:ascii="Times New Roman" w:hAnsi="Times New Roman"/>
                <w:sz w:val="26"/>
                <w:szCs w:val="26"/>
              </w:rPr>
              <w:t>(ч. 6 ст. 37 ЗО)</w:t>
            </w:r>
          </w:p>
        </w:tc>
        <w:tc>
          <w:tcPr>
            <w:tcW w:w="2883" w:type="dxa"/>
            <w:gridSpan w:val="3"/>
          </w:tcPr>
          <w:p w:rsidR="006B45F5" w:rsidRDefault="007D33C0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  <w:lang w:val="en-US"/>
              </w:rPr>
            </w:pPr>
            <w:r w:rsidRPr="007D33C0">
              <w:rPr>
                <w:sz w:val="26"/>
                <w:szCs w:val="26"/>
              </w:rPr>
              <w:t xml:space="preserve">Не позднее чем </w:t>
            </w:r>
            <w:r w:rsidR="00DB4EF2">
              <w:rPr>
                <w:sz w:val="26"/>
                <w:szCs w:val="26"/>
              </w:rPr>
              <w:br/>
            </w:r>
            <w:r w:rsidRPr="007D33C0">
              <w:rPr>
                <w:sz w:val="26"/>
                <w:szCs w:val="26"/>
              </w:rPr>
              <w:t>на пятнадцатый день после дня официального опубликования (публикации) решения о назначении выборов</w:t>
            </w:r>
          </w:p>
          <w:p w:rsidR="0009423C" w:rsidRPr="0009423C" w:rsidRDefault="0009423C" w:rsidP="0009423C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( не позднее </w:t>
            </w:r>
            <w:r>
              <w:rPr>
                <w:sz w:val="26"/>
                <w:szCs w:val="28"/>
                <w:lang w:val="en-US"/>
              </w:rPr>
              <w:t>9</w:t>
            </w:r>
            <w:r>
              <w:rPr>
                <w:sz w:val="26"/>
                <w:szCs w:val="28"/>
              </w:rPr>
              <w:t xml:space="preserve"> июля)</w:t>
            </w:r>
          </w:p>
        </w:tc>
        <w:tc>
          <w:tcPr>
            <w:tcW w:w="2574" w:type="dxa"/>
            <w:gridSpan w:val="2"/>
          </w:tcPr>
          <w:p w:rsidR="006B45F5" w:rsidRPr="008B11F9" w:rsidRDefault="000F2C7C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A360A9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  <w:szCs w:val="26"/>
              </w:rPr>
            </w:pPr>
            <w:r w:rsidRPr="00A360A9">
              <w:rPr>
                <w:sz w:val="26"/>
                <w:szCs w:val="26"/>
              </w:rPr>
              <w:t xml:space="preserve">Опубликование сведений </w:t>
            </w:r>
            <w:r w:rsidR="00DB4EF2">
              <w:rPr>
                <w:sz w:val="26"/>
                <w:szCs w:val="26"/>
              </w:rPr>
              <w:br/>
            </w:r>
            <w:r w:rsidRPr="00A360A9">
              <w:rPr>
                <w:sz w:val="26"/>
                <w:szCs w:val="26"/>
              </w:rPr>
              <w:t xml:space="preserve">о размере и других условиях оплаты эфирного времени </w:t>
            </w:r>
            <w:r w:rsidR="00DB4EF2">
              <w:rPr>
                <w:sz w:val="26"/>
                <w:szCs w:val="26"/>
              </w:rPr>
              <w:br/>
            </w:r>
            <w:r w:rsidRPr="00A360A9">
              <w:rPr>
                <w:sz w:val="26"/>
                <w:szCs w:val="26"/>
              </w:rPr>
              <w:t xml:space="preserve">и печатной площади, </w:t>
            </w:r>
            <w:r w:rsidR="00A360A9" w:rsidRPr="00A360A9">
              <w:rPr>
                <w:sz w:val="26"/>
                <w:szCs w:val="26"/>
              </w:rPr>
              <w:t xml:space="preserve">услуг </w:t>
            </w:r>
            <w:r w:rsidR="00DB4EF2">
              <w:rPr>
                <w:sz w:val="26"/>
                <w:szCs w:val="26"/>
              </w:rPr>
              <w:br/>
            </w:r>
            <w:r w:rsidR="00A360A9" w:rsidRPr="00A360A9">
              <w:rPr>
                <w:sz w:val="26"/>
                <w:szCs w:val="26"/>
              </w:rPr>
              <w:t xml:space="preserve">по размещению агитационных материалов </w:t>
            </w:r>
            <w:r w:rsidR="00DB4EF2">
              <w:rPr>
                <w:sz w:val="26"/>
                <w:szCs w:val="26"/>
              </w:rPr>
              <w:br/>
            </w:r>
            <w:r w:rsidR="00A360A9" w:rsidRPr="00A360A9">
              <w:rPr>
                <w:sz w:val="26"/>
                <w:szCs w:val="26"/>
              </w:rPr>
              <w:t>(ч. 8 ст. 40 ЗО)</w:t>
            </w:r>
          </w:p>
        </w:tc>
        <w:tc>
          <w:tcPr>
            <w:tcW w:w="2883" w:type="dxa"/>
            <w:gridSpan w:val="3"/>
          </w:tcPr>
          <w:p w:rsidR="006B45F5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A360A9">
              <w:rPr>
                <w:sz w:val="26"/>
                <w:szCs w:val="26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7971A7" w:rsidRPr="00A360A9" w:rsidRDefault="007971A7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не позднее 2</w:t>
            </w:r>
            <w:r>
              <w:rPr>
                <w:sz w:val="26"/>
                <w:szCs w:val="28"/>
              </w:rPr>
              <w:t>4 июля)</w:t>
            </w:r>
          </w:p>
        </w:tc>
        <w:tc>
          <w:tcPr>
            <w:tcW w:w="2574" w:type="dxa"/>
            <w:gridSpan w:val="2"/>
          </w:tcPr>
          <w:p w:rsidR="006B45F5" w:rsidRPr="00A360A9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A360A9">
              <w:rPr>
                <w:sz w:val="26"/>
                <w:szCs w:val="26"/>
              </w:rPr>
              <w:t>Организации телерадиовещания и редакции периодических печатных изданий</w:t>
            </w:r>
            <w:r w:rsidR="00A360A9" w:rsidRPr="00A360A9">
              <w:rPr>
                <w:sz w:val="26"/>
                <w:szCs w:val="26"/>
              </w:rPr>
              <w:t>¸ редакции сетевого издания</w:t>
            </w:r>
          </w:p>
        </w:tc>
      </w:tr>
      <w:tr w:rsidR="00A360A9" w:rsidRPr="00F25AAD" w:rsidTr="006B45F5">
        <w:tc>
          <w:tcPr>
            <w:tcW w:w="844" w:type="dxa"/>
          </w:tcPr>
          <w:p w:rsidR="00A360A9" w:rsidRPr="00F25AAD" w:rsidRDefault="00A360A9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A360A9" w:rsidRPr="00A360A9" w:rsidRDefault="00A360A9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  <w:szCs w:val="26"/>
              </w:rPr>
            </w:pPr>
            <w:r w:rsidRPr="00A360A9">
              <w:rPr>
                <w:sz w:val="26"/>
                <w:szCs w:val="26"/>
              </w:rPr>
              <w:t>Представление сведений, указанных в п.</w:t>
            </w:r>
            <w:r w:rsidR="00914F51">
              <w:rPr>
                <w:sz w:val="26"/>
                <w:szCs w:val="26"/>
              </w:rPr>
              <w:t> </w:t>
            </w:r>
            <w:r w:rsidRPr="00A360A9">
              <w:rPr>
                <w:sz w:val="26"/>
                <w:szCs w:val="26"/>
              </w:rPr>
              <w:t>4</w:t>
            </w:r>
            <w:r w:rsidR="00DB4EF2">
              <w:rPr>
                <w:sz w:val="26"/>
                <w:szCs w:val="26"/>
              </w:rPr>
              <w:t>5</w:t>
            </w:r>
            <w:r w:rsidRPr="00A360A9">
              <w:rPr>
                <w:sz w:val="26"/>
                <w:szCs w:val="26"/>
              </w:rPr>
              <w:t xml:space="preserve"> настоящего плана, а также информации о дате и об источнике их опубликования, о регистрационном номере и дате </w:t>
            </w:r>
            <w:r w:rsidRPr="00A360A9">
              <w:rPr>
                <w:sz w:val="26"/>
                <w:szCs w:val="26"/>
              </w:rPr>
              <w:lastRenderedPageBreak/>
              <w:t>выдачи свидетельства о регистра</w:t>
            </w:r>
            <w:r w:rsidR="00DB4EF2">
              <w:rPr>
                <w:sz w:val="26"/>
                <w:szCs w:val="26"/>
              </w:rPr>
              <w:t>-</w:t>
            </w:r>
            <w:r w:rsidRPr="00A360A9">
              <w:rPr>
                <w:sz w:val="26"/>
                <w:szCs w:val="26"/>
              </w:rPr>
              <w:t xml:space="preserve">ции и уведомление о готовности предоставить эфирное время, печатную площадь для проведения предвыборной агитации </w:t>
            </w:r>
            <w:r w:rsidR="00DB4EF2">
              <w:rPr>
                <w:sz w:val="26"/>
                <w:szCs w:val="26"/>
              </w:rPr>
              <w:br/>
            </w:r>
            <w:r w:rsidR="007971A7">
              <w:rPr>
                <w:sz w:val="26"/>
                <w:szCs w:val="26"/>
              </w:rPr>
              <w:t>в</w:t>
            </w:r>
            <w:r w:rsidR="007971A7">
              <w:rPr>
                <w:sz w:val="26"/>
              </w:rPr>
              <w:t>ТИК</w:t>
            </w:r>
            <w:r w:rsidR="00DB4EF2">
              <w:rPr>
                <w:sz w:val="26"/>
                <w:szCs w:val="26"/>
              </w:rPr>
              <w:br/>
            </w:r>
            <w:r w:rsidR="00615238" w:rsidRPr="00A360A9">
              <w:rPr>
                <w:sz w:val="26"/>
                <w:szCs w:val="26"/>
              </w:rPr>
              <w:t>(ч. 8 ст. 40 ЗО)</w:t>
            </w:r>
          </w:p>
        </w:tc>
        <w:tc>
          <w:tcPr>
            <w:tcW w:w="2883" w:type="dxa"/>
            <w:gridSpan w:val="3"/>
          </w:tcPr>
          <w:p w:rsidR="00A360A9" w:rsidRDefault="00A360A9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A360A9">
              <w:rPr>
                <w:sz w:val="26"/>
                <w:szCs w:val="26"/>
              </w:rPr>
              <w:lastRenderedPageBreak/>
              <w:t xml:space="preserve">Не позднее чем через 30 дней со дня официального опубликования решения о назначении </w:t>
            </w:r>
            <w:r w:rsidRPr="00A360A9">
              <w:rPr>
                <w:sz w:val="26"/>
                <w:szCs w:val="26"/>
              </w:rPr>
              <w:lastRenderedPageBreak/>
              <w:t>выборов</w:t>
            </w:r>
          </w:p>
          <w:p w:rsidR="007971A7" w:rsidRPr="00A360A9" w:rsidRDefault="007971A7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не поздне 2</w:t>
            </w:r>
            <w:r>
              <w:rPr>
                <w:sz w:val="26"/>
                <w:szCs w:val="28"/>
              </w:rPr>
              <w:t>4 июля)</w:t>
            </w:r>
          </w:p>
        </w:tc>
        <w:tc>
          <w:tcPr>
            <w:tcW w:w="2574" w:type="dxa"/>
            <w:gridSpan w:val="2"/>
          </w:tcPr>
          <w:p w:rsidR="00A360A9" w:rsidRPr="00A360A9" w:rsidRDefault="00A360A9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A360A9">
              <w:rPr>
                <w:sz w:val="26"/>
                <w:szCs w:val="26"/>
              </w:rPr>
              <w:lastRenderedPageBreak/>
              <w:t xml:space="preserve">Организации телерадиовещания и редакции периодических печатных изданий¸ </w:t>
            </w:r>
            <w:r w:rsidRPr="00A360A9">
              <w:rPr>
                <w:sz w:val="26"/>
                <w:szCs w:val="26"/>
              </w:rPr>
              <w:lastRenderedPageBreak/>
              <w:t>редакции сетевого издания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Проведение жеребьевки в целях распределения бесплатного эфирного времени, предоставлен</w:t>
            </w:r>
            <w:r w:rsidR="00DB4EF2">
              <w:rPr>
                <w:sz w:val="26"/>
              </w:rPr>
              <w:t>-</w:t>
            </w:r>
            <w:r w:rsidRPr="00F25AAD">
              <w:rPr>
                <w:sz w:val="26"/>
              </w:rPr>
              <w:t xml:space="preserve">ного для проведения совместных агитационных мероприятий </w:t>
            </w:r>
            <w:r w:rsidR="00DB4EF2">
              <w:rPr>
                <w:sz w:val="26"/>
              </w:rPr>
              <w:br/>
            </w:r>
            <w:r w:rsidRPr="00F25AAD">
              <w:rPr>
                <w:sz w:val="26"/>
              </w:rPr>
              <w:t>и размещения агитационных материалов</w:t>
            </w:r>
            <w:r w:rsidRPr="00F25AAD">
              <w:rPr>
                <w:rStyle w:val="af5"/>
                <w:sz w:val="26"/>
              </w:rPr>
              <w:footnoteReference w:id="5"/>
            </w:r>
            <w:r w:rsidRPr="00F25AAD">
              <w:rPr>
                <w:sz w:val="26"/>
              </w:rPr>
              <w:t xml:space="preserve"> </w:t>
            </w:r>
            <w:r w:rsidR="00DB4EF2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(ч. 10 ст. 41 ЗО) 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По завершении регистрации кандидатов, но не позднее чем за 30 дней до дня голосования</w:t>
            </w:r>
            <w:r w:rsidR="00DB4EF2">
              <w:rPr>
                <w:sz w:val="26"/>
              </w:rPr>
              <w:br/>
            </w:r>
            <w:r w:rsidRPr="00F25AAD">
              <w:rPr>
                <w:sz w:val="26"/>
              </w:rPr>
              <w:t>(</w:t>
            </w:r>
            <w:r w:rsidRPr="00DB4EF2">
              <w:rPr>
                <w:i/>
                <w:sz w:val="26"/>
              </w:rPr>
              <w:t>не позднее 1</w:t>
            </w:r>
            <w:r w:rsidR="00DB4EF2" w:rsidRPr="00DB4EF2">
              <w:rPr>
                <w:i/>
                <w:sz w:val="26"/>
              </w:rPr>
              <w:t>9</w:t>
            </w:r>
            <w:r w:rsidRPr="00DB4EF2">
              <w:rPr>
                <w:i/>
                <w:sz w:val="26"/>
              </w:rPr>
              <w:t xml:space="preserve"> августа 20</w:t>
            </w:r>
            <w:r w:rsidR="00DB4EF2" w:rsidRPr="00DB4EF2">
              <w:rPr>
                <w:i/>
                <w:sz w:val="26"/>
              </w:rPr>
              <w:t>2</w:t>
            </w:r>
            <w:r w:rsidRPr="00DB4EF2">
              <w:rPr>
                <w:i/>
                <w:sz w:val="26"/>
              </w:rPr>
              <w:t>1 года)</w:t>
            </w:r>
          </w:p>
        </w:tc>
        <w:tc>
          <w:tcPr>
            <w:tcW w:w="2574" w:type="dxa"/>
            <w:gridSpan w:val="2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  <w:r w:rsidR="006B45F5" w:rsidRPr="00F25AAD">
              <w:rPr>
                <w:sz w:val="26"/>
              </w:rPr>
              <w:t>, представители организаций телерадиовещания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</w:rPr>
            </w:pPr>
            <w:r w:rsidRPr="00F25AAD">
              <w:rPr>
                <w:rFonts w:ascii="Times New Roman" w:hAnsi="Times New Roman"/>
                <w:sz w:val="26"/>
              </w:rPr>
              <w:t>Проведение жеребьевки в целях определения графика распределения платного эфирного времени (ч. 13 ст. 41 ЗО)</w:t>
            </w:r>
          </w:p>
        </w:tc>
        <w:tc>
          <w:tcPr>
            <w:tcW w:w="2883" w:type="dxa"/>
            <w:gridSpan w:val="3"/>
          </w:tcPr>
          <w:p w:rsidR="006B45F5" w:rsidRPr="00F25AAD" w:rsidRDefault="00DB4EF2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По завершении регистрации кандидатов, но не позднее чем за 30 дней до дня голосования</w:t>
            </w:r>
            <w:r>
              <w:rPr>
                <w:sz w:val="26"/>
              </w:rPr>
              <w:br/>
            </w:r>
            <w:r w:rsidRPr="00F25AAD">
              <w:rPr>
                <w:sz w:val="26"/>
              </w:rPr>
              <w:t>(</w:t>
            </w:r>
            <w:r w:rsidRPr="00DB4EF2">
              <w:rPr>
                <w:i/>
                <w:sz w:val="26"/>
              </w:rPr>
              <w:t>не позднее 19 августа 2021 года)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8"/>
              </w:rPr>
              <w:t>Организация телерадиовещания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EA52F6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  <w:r>
              <w:br w:type="page"/>
            </w: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  <w:szCs w:val="26"/>
              </w:rPr>
              <w:t xml:space="preserve">Реализация права кандидата отказаться от использования предоставленного им для проведения предвыборной агитации эфирного времени </w:t>
            </w:r>
            <w:r w:rsidR="00DB4EF2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>(ч. 15 ст. 41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  <w:szCs w:val="26"/>
              </w:rPr>
              <w:t xml:space="preserve">Не позднее чем </w:t>
            </w:r>
            <w:r w:rsidR="00DB4EF2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 xml:space="preserve">за 5 дней до выхода </w:t>
            </w:r>
            <w:r w:rsidR="00DB4EF2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>в эфир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DB4EF2">
              <w:rPr>
                <w:spacing w:val="-4"/>
                <w:sz w:val="26"/>
                <w:szCs w:val="28"/>
              </w:rPr>
              <w:t>Зарегистрированный</w:t>
            </w:r>
            <w:r w:rsidRPr="00F25AAD">
              <w:rPr>
                <w:sz w:val="26"/>
                <w:szCs w:val="28"/>
              </w:rPr>
              <w:t xml:space="preserve"> кандидат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  <w:szCs w:val="26"/>
              </w:rPr>
            </w:pPr>
            <w:r w:rsidRPr="00F25AAD">
              <w:rPr>
                <w:sz w:val="26"/>
              </w:rPr>
              <w:t xml:space="preserve">Публикация информации </w:t>
            </w:r>
            <w:r w:rsidR="00DB4EF2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об общем объеме печатной площади, которую муниципальное периодическое печатное издание безвозмездно предоставляет </w:t>
            </w:r>
            <w:r w:rsidR="00DB4EF2">
              <w:rPr>
                <w:sz w:val="26"/>
              </w:rPr>
              <w:br/>
            </w:r>
            <w:r w:rsidRPr="00F25AAD">
              <w:rPr>
                <w:sz w:val="26"/>
              </w:rPr>
              <w:t>для целей предвыборной агитации (ч. 2 ст. 42 ЗО)</w:t>
            </w:r>
          </w:p>
        </w:tc>
        <w:tc>
          <w:tcPr>
            <w:tcW w:w="2883" w:type="dxa"/>
            <w:gridSpan w:val="3"/>
          </w:tcPr>
          <w:p w:rsidR="006B45F5" w:rsidRDefault="006B45F5" w:rsidP="00EA52F6">
            <w:pPr>
              <w:pStyle w:val="ConsNormal"/>
              <w:widowControl/>
              <w:spacing w:line="260" w:lineRule="exact"/>
              <w:ind w:left="57" w:right="40" w:firstLine="0"/>
              <w:jc w:val="center"/>
              <w:rPr>
                <w:rFonts w:ascii="Times New Roman" w:hAnsi="Times New Roman"/>
                <w:sz w:val="26"/>
              </w:rPr>
            </w:pPr>
            <w:r w:rsidRPr="00F25AAD">
              <w:rPr>
                <w:rFonts w:ascii="Times New Roman" w:hAnsi="Times New Roman"/>
                <w:sz w:val="26"/>
              </w:rPr>
              <w:t xml:space="preserve">Не позднее чем </w:t>
            </w:r>
            <w:r w:rsidR="00DB4EF2">
              <w:rPr>
                <w:rFonts w:ascii="Times New Roman" w:hAnsi="Times New Roman"/>
                <w:sz w:val="26"/>
              </w:rPr>
              <w:br/>
            </w:r>
            <w:r w:rsidRPr="00F25AAD">
              <w:rPr>
                <w:rFonts w:ascii="Times New Roman" w:hAnsi="Times New Roman"/>
                <w:sz w:val="26"/>
              </w:rPr>
              <w:t>через 30 дней после официального опубликования решения о назначении выборов</w:t>
            </w:r>
          </w:p>
          <w:p w:rsidR="003E40EC" w:rsidRPr="003E40EC" w:rsidRDefault="003E40EC" w:rsidP="00EA52F6">
            <w:pPr>
              <w:pStyle w:val="ConsNormal"/>
              <w:widowControl/>
              <w:spacing w:line="260" w:lineRule="exact"/>
              <w:ind w:left="57" w:right="4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0EC">
              <w:rPr>
                <w:rFonts w:ascii="Times New Roman" w:hAnsi="Times New Roman"/>
                <w:sz w:val="26"/>
                <w:szCs w:val="26"/>
              </w:rPr>
              <w:t>(2</w:t>
            </w:r>
            <w:r w:rsidRPr="003E40EC">
              <w:rPr>
                <w:rFonts w:ascii="Times New Roman" w:hAnsi="Times New Roman"/>
                <w:sz w:val="26"/>
                <w:szCs w:val="28"/>
              </w:rPr>
              <w:t>4 июля)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8"/>
              </w:rPr>
            </w:pPr>
            <w:r w:rsidRPr="00F25AAD">
              <w:rPr>
                <w:sz w:val="26"/>
              </w:rPr>
              <w:t>Редакции муниципальных периодических печатных изданий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Проведение жеребьевки в целях распределения бесплатной печатной площади</w:t>
            </w:r>
            <w:r w:rsidRPr="00F25AAD">
              <w:rPr>
                <w:rStyle w:val="af5"/>
                <w:sz w:val="26"/>
              </w:rPr>
              <w:footnoteReference w:id="6"/>
            </w:r>
            <w:r w:rsidR="00DB4EF2">
              <w:rPr>
                <w:sz w:val="26"/>
              </w:rPr>
              <w:t xml:space="preserve"> и </w:t>
            </w:r>
            <w:r w:rsidR="00DB4EF2" w:rsidRPr="00F25AAD">
              <w:rPr>
                <w:sz w:val="26"/>
              </w:rPr>
              <w:t>определения дат опубликования предвыборных агитационных материалов за плату</w:t>
            </w:r>
            <w:r w:rsidR="00DB4EF2">
              <w:rPr>
                <w:sz w:val="26"/>
              </w:rPr>
              <w:br/>
            </w:r>
            <w:r w:rsidRPr="00F25AAD">
              <w:rPr>
                <w:sz w:val="26"/>
              </w:rPr>
              <w:t>(ч. 4</w:t>
            </w:r>
            <w:r w:rsidR="00DB4EF2">
              <w:rPr>
                <w:sz w:val="26"/>
              </w:rPr>
              <w:t>, 8</w:t>
            </w:r>
            <w:r w:rsidRPr="00F25AAD">
              <w:rPr>
                <w:sz w:val="26"/>
              </w:rPr>
              <w:t xml:space="preserve"> ст. 42 ЗО)</w:t>
            </w:r>
          </w:p>
        </w:tc>
        <w:tc>
          <w:tcPr>
            <w:tcW w:w="2883" w:type="dxa"/>
            <w:gridSpan w:val="3"/>
          </w:tcPr>
          <w:p w:rsidR="006B45F5" w:rsidRPr="00F25AAD" w:rsidRDefault="00DB4EF2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По завершении регистрации кандидатов, но не позднее чем за 30 дней до дня голосования</w:t>
            </w:r>
            <w:r>
              <w:rPr>
                <w:sz w:val="26"/>
              </w:rPr>
              <w:br/>
            </w:r>
            <w:r w:rsidRPr="00F25AAD">
              <w:rPr>
                <w:sz w:val="26"/>
              </w:rPr>
              <w:t>(</w:t>
            </w:r>
            <w:r w:rsidRPr="00DB4EF2">
              <w:rPr>
                <w:i/>
                <w:sz w:val="26"/>
              </w:rPr>
              <w:t>не позднее 19 августа 2021 года)</w:t>
            </w:r>
          </w:p>
        </w:tc>
        <w:tc>
          <w:tcPr>
            <w:tcW w:w="2574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Редакции соответствующих периодических печатных изданий, </w:t>
            </w:r>
            <w:r w:rsidRPr="00DB4EF2">
              <w:rPr>
                <w:spacing w:val="-4"/>
                <w:sz w:val="26"/>
              </w:rPr>
              <w:t>зарегистрированные</w:t>
            </w:r>
            <w:r w:rsidRPr="00F25AAD">
              <w:rPr>
                <w:sz w:val="26"/>
              </w:rPr>
              <w:t xml:space="preserve"> кандидаты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Представление подразделению  Сбербанка РФ платежного документа о перечислении средств в оплату стоимости эфирного времени, печатной площади </w:t>
            </w:r>
            <w:r w:rsidR="00DB4EF2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в полном объеме </w:t>
            </w:r>
            <w:r w:rsidR="00DB4EF2">
              <w:rPr>
                <w:sz w:val="26"/>
              </w:rPr>
              <w:br/>
            </w:r>
            <w:r w:rsidRPr="00F25AAD">
              <w:rPr>
                <w:sz w:val="26"/>
              </w:rPr>
              <w:t>(ч. 16 ст. 41, ч. 11 ст. 42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чем </w:t>
            </w:r>
            <w:r w:rsidR="00961335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за 2 дня до дня предоставления эфирного времени, </w:t>
            </w:r>
            <w:r w:rsidR="00961335">
              <w:rPr>
                <w:sz w:val="26"/>
              </w:rPr>
              <w:br/>
            </w:r>
            <w:r w:rsidRPr="00F25AAD">
              <w:rPr>
                <w:sz w:val="26"/>
              </w:rPr>
              <w:t>до публикации предвыборного агитационного материала</w:t>
            </w:r>
          </w:p>
        </w:tc>
        <w:tc>
          <w:tcPr>
            <w:tcW w:w="2574" w:type="dxa"/>
            <w:gridSpan w:val="2"/>
          </w:tcPr>
          <w:p w:rsidR="006B45F5" w:rsidRPr="00DB4EF2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pacing w:val="-4"/>
                <w:sz w:val="26"/>
              </w:rPr>
            </w:pPr>
            <w:r w:rsidRPr="00DB4EF2">
              <w:rPr>
                <w:spacing w:val="-4"/>
                <w:sz w:val="26"/>
              </w:rPr>
              <w:t>Зарегистрированный кандидат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Представление копии платежного документа с отметкой </w:t>
            </w:r>
            <w:r w:rsidRPr="00F25AAD">
              <w:rPr>
                <w:sz w:val="26"/>
              </w:rPr>
              <w:lastRenderedPageBreak/>
              <w:t xml:space="preserve">подразделения Сбербанка Российской Федерации в организацию телерадиовещания, редакцию периодического печатного издания </w:t>
            </w:r>
            <w:r w:rsidR="00DB4EF2">
              <w:rPr>
                <w:sz w:val="26"/>
              </w:rPr>
              <w:br/>
            </w:r>
            <w:r w:rsidRPr="00F25AAD">
              <w:rPr>
                <w:sz w:val="26"/>
              </w:rPr>
              <w:t>(ч. 16 ст. 41, ч. 11 ст. 42 ЗО)</w:t>
            </w:r>
          </w:p>
        </w:tc>
        <w:tc>
          <w:tcPr>
            <w:tcW w:w="2883" w:type="dxa"/>
            <w:gridSpan w:val="3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lastRenderedPageBreak/>
              <w:t xml:space="preserve">До предоставления эфирного времени, </w:t>
            </w:r>
            <w:r w:rsidRPr="00F25AAD">
              <w:rPr>
                <w:sz w:val="26"/>
              </w:rPr>
              <w:lastRenderedPageBreak/>
              <w:t>печатной площади</w:t>
            </w:r>
          </w:p>
        </w:tc>
        <w:tc>
          <w:tcPr>
            <w:tcW w:w="2574" w:type="dxa"/>
            <w:gridSpan w:val="2"/>
          </w:tcPr>
          <w:p w:rsidR="006B45F5" w:rsidRPr="00DB4EF2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pacing w:val="-4"/>
                <w:sz w:val="26"/>
              </w:rPr>
            </w:pPr>
            <w:r w:rsidRPr="00DB4EF2">
              <w:rPr>
                <w:spacing w:val="-4"/>
                <w:sz w:val="26"/>
              </w:rPr>
              <w:lastRenderedPageBreak/>
              <w:t>Зарегистрированный кандидат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F05D94" w:rsidRPr="006D312C" w:rsidRDefault="00F05D94" w:rsidP="003E40EC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EA52F6">
              <w:rPr>
                <w:spacing w:val="-2"/>
                <w:sz w:val="26"/>
              </w:rPr>
              <w:t xml:space="preserve">Направление уведомления </w:t>
            </w:r>
            <w:r w:rsidR="00961335" w:rsidRPr="00EA52F6">
              <w:rPr>
                <w:spacing w:val="-2"/>
                <w:sz w:val="26"/>
              </w:rPr>
              <w:br/>
            </w:r>
            <w:r w:rsidRPr="00EA52F6">
              <w:rPr>
                <w:spacing w:val="-2"/>
                <w:sz w:val="26"/>
              </w:rPr>
              <w:t xml:space="preserve">в письменной форме </w:t>
            </w:r>
            <w:r w:rsidR="003E40EC">
              <w:rPr>
                <w:spacing w:val="-2"/>
                <w:sz w:val="26"/>
              </w:rPr>
              <w:t>ТИК</w:t>
            </w:r>
            <w:r w:rsidRPr="00EA52F6">
              <w:rPr>
                <w:spacing w:val="-2"/>
                <w:sz w:val="26"/>
              </w:rPr>
              <w:t xml:space="preserve"> </w:t>
            </w:r>
            <w:r w:rsidR="00961335" w:rsidRPr="00EA52F6">
              <w:rPr>
                <w:spacing w:val="-2"/>
                <w:sz w:val="26"/>
              </w:rPr>
              <w:br/>
            </w:r>
            <w:r w:rsidRPr="00EA52F6">
              <w:rPr>
                <w:spacing w:val="-2"/>
                <w:sz w:val="26"/>
              </w:rPr>
              <w:t>о факте предоставления помещения, об условиях, на которых оно было предоставлено, а также о том, когда это помещение может быть предоставлено другим зарегистрированным кандидатам</w:t>
            </w:r>
            <w:r w:rsidRPr="006D312C">
              <w:rPr>
                <w:sz w:val="26"/>
              </w:rPr>
              <w:t xml:space="preserve"> (ч. </w:t>
            </w:r>
            <w:r w:rsidR="00B04E32">
              <w:rPr>
                <w:sz w:val="26"/>
              </w:rPr>
              <w:t>2</w:t>
            </w:r>
            <w:r w:rsidRPr="006D312C">
              <w:rPr>
                <w:sz w:val="26"/>
              </w:rPr>
              <w:t xml:space="preserve"> ст. 4</w:t>
            </w:r>
            <w:r w:rsidR="00B04E32">
              <w:rPr>
                <w:sz w:val="26"/>
              </w:rPr>
              <w:t>3</w:t>
            </w:r>
            <w:r w:rsidRPr="006D312C">
              <w:rPr>
                <w:sz w:val="26"/>
              </w:rPr>
              <w:t xml:space="preserve"> ЗО)</w:t>
            </w:r>
          </w:p>
        </w:tc>
        <w:tc>
          <w:tcPr>
            <w:tcW w:w="2883" w:type="dxa"/>
            <w:gridSpan w:val="3"/>
          </w:tcPr>
          <w:p w:rsidR="00F05D94" w:rsidRPr="006D312C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6D312C">
              <w:rPr>
                <w:sz w:val="26"/>
              </w:rPr>
              <w:t>Не позднее дня, следующего за днем предоставления помещения</w:t>
            </w:r>
          </w:p>
        </w:tc>
        <w:tc>
          <w:tcPr>
            <w:tcW w:w="2574" w:type="dxa"/>
            <w:gridSpan w:val="2"/>
          </w:tcPr>
          <w:p w:rsidR="00F05D94" w:rsidRPr="006D312C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6D312C">
              <w:rPr>
                <w:sz w:val="26"/>
              </w:rPr>
              <w:t xml:space="preserve">Собственники, владельцы помещений, находящихся </w:t>
            </w:r>
            <w:r w:rsidR="00961335">
              <w:rPr>
                <w:sz w:val="26"/>
              </w:rPr>
              <w:br/>
            </w:r>
            <w:r w:rsidRPr="006D312C">
              <w:rPr>
                <w:sz w:val="26"/>
              </w:rPr>
              <w:t>в государственной, муниципальной собственности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</w:rPr>
            </w:pPr>
            <w:r w:rsidRPr="00F25AAD">
              <w:rPr>
                <w:rFonts w:ascii="Times New Roman" w:hAnsi="Times New Roman"/>
                <w:sz w:val="26"/>
              </w:rPr>
              <w:t>Установление времени предоставления помещений для проведения встреч зарегистрированных кандидатов, доверенных лиц с избирателями (ч. 1</w:t>
            </w:r>
            <w:r w:rsidR="00961335">
              <w:rPr>
                <w:rFonts w:ascii="Times New Roman" w:hAnsi="Times New Roman"/>
                <w:sz w:val="26"/>
              </w:rPr>
              <w:t>, 1</w:t>
            </w:r>
            <w:r w:rsidR="00961335" w:rsidRPr="00961335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F25AAD">
              <w:rPr>
                <w:rFonts w:ascii="Times New Roman" w:hAnsi="Times New Roman"/>
                <w:sz w:val="26"/>
              </w:rPr>
              <w:t xml:space="preserve"> ст. 43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После официального опубликования решения о назначении выборов</w:t>
            </w:r>
          </w:p>
        </w:tc>
        <w:tc>
          <w:tcPr>
            <w:tcW w:w="2574" w:type="dxa"/>
            <w:gridSpan w:val="2"/>
          </w:tcPr>
          <w:p w:rsidR="00F05D94" w:rsidRPr="00F25AAD" w:rsidRDefault="000F2C7C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Рассмотрение заявок о выделении помещений для проведения встреч зарегистрированных кандидатов, доверенных лиц с избирателями на время, установленное избирательной комиссией </w:t>
            </w:r>
            <w:r w:rsidR="0044418E">
              <w:rPr>
                <w:sz w:val="26"/>
              </w:rPr>
              <w:br/>
            </w:r>
            <w:r w:rsidRPr="00F25AAD">
              <w:rPr>
                <w:sz w:val="26"/>
              </w:rPr>
              <w:t>(ч. 2 ст. 43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В течение 3 дней </w:t>
            </w:r>
            <w:r w:rsidR="00961335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>со дня подачи указанных заявок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>Собственники, владельцы помещений, находящихся в государственной или муниципальной собственности, в том числе организации, имеющие на день официального опубликования решения о назначении выборов, в уставном капитале долю РФ, субъектов РФ и (или) муниципальных образований, превышающую 30 %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3E40EC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Направление уведомления в письменной форме в </w:t>
            </w:r>
            <w:r w:rsidR="003E40EC">
              <w:rPr>
                <w:sz w:val="26"/>
              </w:rPr>
              <w:t xml:space="preserve">ТИК </w:t>
            </w:r>
            <w:r w:rsidRPr="00F25AAD">
              <w:rPr>
                <w:sz w:val="26"/>
              </w:rPr>
      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другим зарегистрированным кандидатам (ч. 2 ст. 43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>Не позднее дня, следующего за днем предоставления помещения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Собственники, владельцы помещений, находящихся в государственной, муниципальной собственности, а также организации, имеющие на день официального опубликования решения о назначении </w:t>
            </w:r>
            <w:r w:rsidRPr="00F25AAD">
              <w:rPr>
                <w:sz w:val="26"/>
                <w:szCs w:val="26"/>
              </w:rPr>
              <w:lastRenderedPageBreak/>
              <w:t xml:space="preserve">выборов, в уставном капитале долю РФ, субъектов РФ и (или) муниципальных образований, </w:t>
            </w:r>
            <w:r w:rsidRPr="00EA52F6">
              <w:rPr>
                <w:spacing w:val="-4"/>
                <w:sz w:val="26"/>
                <w:szCs w:val="26"/>
              </w:rPr>
              <w:t>превышающую</w:t>
            </w:r>
            <w:r w:rsidR="00EA52F6" w:rsidRPr="00EA52F6">
              <w:rPr>
                <w:spacing w:val="-4"/>
                <w:sz w:val="26"/>
                <w:szCs w:val="26"/>
              </w:rPr>
              <w:t xml:space="preserve"> </w:t>
            </w:r>
            <w:r w:rsidRPr="00EA52F6">
              <w:rPr>
                <w:spacing w:val="-4"/>
                <w:sz w:val="26"/>
                <w:szCs w:val="26"/>
              </w:rPr>
              <w:t>30 %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EA52F6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Размещение информации о факте предоставления помещения кандидату в информационно- телекомму</w:t>
            </w:r>
            <w:r>
              <w:rPr>
                <w:sz w:val="26"/>
              </w:rPr>
              <w:t>никационной сети Интернет</w:t>
            </w:r>
            <w:r w:rsidRPr="00F25AAD">
              <w:rPr>
                <w:sz w:val="26"/>
              </w:rPr>
              <w:t xml:space="preserve"> или доведение ее иным способом до сведения других зарегистрированных кандидатов (ч. 3 ст. 43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В течение 2 суток </w:t>
            </w:r>
            <w:r w:rsidR="00961335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>с момента получения уведомления</w:t>
            </w:r>
          </w:p>
        </w:tc>
        <w:tc>
          <w:tcPr>
            <w:tcW w:w="2574" w:type="dxa"/>
            <w:gridSpan w:val="2"/>
          </w:tcPr>
          <w:p w:rsidR="00F05D94" w:rsidRPr="00F25AAD" w:rsidRDefault="000F2C7C" w:rsidP="00EA52F6">
            <w:pPr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EA52F6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Направление уведомлений органи</w:t>
            </w:r>
            <w:r w:rsidR="00EA52F6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-</w:t>
            </w:r>
            <w:r w:rsidRPr="00EA52F6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заторов митингов, демонстраций, шествий о проведении публичных мероприятий </w:t>
            </w:r>
            <w:r w:rsidR="00961335" w:rsidRPr="00EA52F6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br/>
            </w:r>
            <w:r w:rsidRPr="00EA52F6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(ч. 1 ст. 7 ФЗ «О собраниях, митингах, демонстрациях, шествиях и пикетированиях</w:t>
            </w:r>
            <w:r w:rsidRPr="00F25AAD">
              <w:rPr>
                <w:rFonts w:ascii="Times New Roman" w:hAnsi="Times New Roman"/>
                <w:color w:val="000000"/>
                <w:sz w:val="26"/>
                <w:szCs w:val="28"/>
              </w:rPr>
              <w:t>», ч. 2 ст. </w:t>
            </w:r>
            <w:r w:rsidR="00961335">
              <w:rPr>
                <w:rFonts w:ascii="Times New Roman" w:hAnsi="Times New Roman"/>
                <w:color w:val="000000"/>
                <w:sz w:val="26"/>
                <w:szCs w:val="28"/>
              </w:rPr>
              <w:t>4</w:t>
            </w:r>
            <w:r w:rsidRPr="00F25AAD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3 </w:t>
            </w:r>
            <w:r w:rsidR="00961335">
              <w:rPr>
                <w:rFonts w:ascii="Times New Roman" w:hAnsi="Times New Roman"/>
                <w:color w:val="000000"/>
                <w:sz w:val="26"/>
                <w:szCs w:val="28"/>
              </w:rPr>
              <w:t>ЗО</w:t>
            </w:r>
            <w:r w:rsidRPr="00F25AAD">
              <w:rPr>
                <w:rFonts w:ascii="Times New Roman" w:hAnsi="Times New Roman"/>
                <w:color w:val="000000"/>
                <w:sz w:val="26"/>
                <w:szCs w:val="28"/>
              </w:rPr>
              <w:t>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color w:val="000000"/>
                <w:sz w:val="26"/>
                <w:szCs w:val="26"/>
              </w:rPr>
            </w:pPr>
            <w:r w:rsidRPr="00F25AAD">
              <w:rPr>
                <w:color w:val="000000"/>
                <w:sz w:val="26"/>
                <w:szCs w:val="26"/>
              </w:rPr>
              <w:t xml:space="preserve">Не ранее 15 </w:t>
            </w:r>
            <w:r w:rsidR="00961335">
              <w:rPr>
                <w:color w:val="000000"/>
                <w:sz w:val="26"/>
                <w:szCs w:val="26"/>
              </w:rPr>
              <w:br/>
            </w:r>
            <w:r w:rsidRPr="00F25AAD">
              <w:rPr>
                <w:color w:val="000000"/>
                <w:sz w:val="26"/>
                <w:szCs w:val="26"/>
              </w:rPr>
              <w:t>и не позднее 10 дней до дня проведения мероприятия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color w:val="000000"/>
                <w:sz w:val="26"/>
                <w:szCs w:val="26"/>
              </w:rPr>
            </w:pPr>
            <w:r w:rsidRPr="00F25AAD">
              <w:rPr>
                <w:color w:val="000000"/>
                <w:sz w:val="26"/>
                <w:szCs w:val="26"/>
              </w:rPr>
              <w:t>Организаторы публичных мероприятий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Выделение специальных мест </w:t>
            </w:r>
            <w:r w:rsidR="00961335">
              <w:rPr>
                <w:sz w:val="26"/>
              </w:rPr>
              <w:br/>
            </w:r>
            <w:r w:rsidRPr="00F25AAD">
              <w:rPr>
                <w:sz w:val="26"/>
              </w:rPr>
              <w:t>для размещения предвыборных печатных агитационных материалов на территории каждого избирательного участка (ч. 6 ст. 44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>Не позднее чем</w:t>
            </w:r>
            <w:r w:rsidR="00961335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 xml:space="preserve">за 30 дней до дня голосования </w:t>
            </w:r>
            <w:r w:rsidR="00961335">
              <w:rPr>
                <w:sz w:val="26"/>
                <w:szCs w:val="26"/>
              </w:rPr>
              <w:br/>
            </w:r>
            <w:r w:rsidRPr="00961335">
              <w:rPr>
                <w:i/>
                <w:sz w:val="26"/>
                <w:szCs w:val="26"/>
              </w:rPr>
              <w:t>(не позднее 1</w:t>
            </w:r>
            <w:r w:rsidR="00961335" w:rsidRPr="00961335">
              <w:rPr>
                <w:i/>
                <w:sz w:val="26"/>
                <w:szCs w:val="26"/>
              </w:rPr>
              <w:t>9</w:t>
            </w:r>
            <w:r w:rsidRPr="00961335">
              <w:rPr>
                <w:i/>
                <w:sz w:val="26"/>
                <w:szCs w:val="26"/>
              </w:rPr>
              <w:t xml:space="preserve"> августа 20</w:t>
            </w:r>
            <w:r w:rsidR="00961335" w:rsidRPr="00961335">
              <w:rPr>
                <w:i/>
                <w:sz w:val="26"/>
                <w:szCs w:val="26"/>
              </w:rPr>
              <w:t>2</w:t>
            </w:r>
            <w:r w:rsidRPr="00961335">
              <w:rPr>
                <w:i/>
                <w:sz w:val="26"/>
                <w:szCs w:val="26"/>
              </w:rPr>
              <w:t>1 года)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3E40EC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Органы местного самоуправления по предложению </w:t>
            </w:r>
            <w:r w:rsidR="003E40EC">
              <w:rPr>
                <w:sz w:val="26"/>
                <w:szCs w:val="26"/>
              </w:rPr>
              <w:t>ТИК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</w:rPr>
            </w:pPr>
            <w:r w:rsidRPr="00F25AAD">
              <w:rPr>
                <w:rFonts w:ascii="Times New Roman" w:hAnsi="Times New Roman"/>
                <w:sz w:val="26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="00961335">
              <w:rPr>
                <w:rFonts w:ascii="Times New Roman" w:hAnsi="Times New Roman"/>
                <w:sz w:val="26"/>
              </w:rPr>
              <w:br/>
            </w:r>
            <w:r w:rsidRPr="00F25AAD">
              <w:rPr>
                <w:rFonts w:ascii="Times New Roman" w:hAnsi="Times New Roman"/>
                <w:sz w:val="26"/>
              </w:rPr>
              <w:t xml:space="preserve"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</w:t>
            </w:r>
            <w:r w:rsidR="00961335">
              <w:rPr>
                <w:rFonts w:ascii="Times New Roman" w:hAnsi="Times New Roman"/>
                <w:sz w:val="26"/>
              </w:rPr>
              <w:br/>
            </w:r>
            <w:r w:rsidRPr="00F25AAD">
              <w:rPr>
                <w:rFonts w:ascii="Times New Roman" w:hAnsi="Times New Roman"/>
                <w:sz w:val="26"/>
              </w:rPr>
              <w:t>(ч. 3 ст. 36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В течение 5 дней </w:t>
            </w:r>
            <w:r w:rsidR="00961335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 xml:space="preserve">до дня голосования, </w:t>
            </w:r>
            <w:r w:rsidR="00961335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 xml:space="preserve">а также в день голосования </w:t>
            </w:r>
            <w:r w:rsidR="00961335">
              <w:rPr>
                <w:sz w:val="26"/>
                <w:szCs w:val="26"/>
              </w:rPr>
              <w:br/>
            </w:r>
            <w:r w:rsidRPr="00961335">
              <w:rPr>
                <w:i/>
                <w:spacing w:val="-4"/>
                <w:sz w:val="26"/>
                <w:szCs w:val="26"/>
              </w:rPr>
              <w:t>(с 1</w:t>
            </w:r>
            <w:r w:rsidR="00961335" w:rsidRPr="00961335">
              <w:rPr>
                <w:i/>
                <w:spacing w:val="-4"/>
                <w:sz w:val="26"/>
                <w:szCs w:val="26"/>
              </w:rPr>
              <w:t>4</w:t>
            </w:r>
            <w:r w:rsidRPr="00961335">
              <w:rPr>
                <w:i/>
                <w:spacing w:val="-4"/>
                <w:sz w:val="26"/>
                <w:szCs w:val="26"/>
              </w:rPr>
              <w:t xml:space="preserve"> по 1</w:t>
            </w:r>
            <w:r w:rsidR="00961335" w:rsidRPr="00961335">
              <w:rPr>
                <w:i/>
                <w:spacing w:val="-4"/>
                <w:sz w:val="26"/>
                <w:szCs w:val="26"/>
              </w:rPr>
              <w:t>8</w:t>
            </w:r>
            <w:r w:rsidRPr="00961335">
              <w:rPr>
                <w:i/>
                <w:spacing w:val="-4"/>
                <w:sz w:val="26"/>
                <w:szCs w:val="26"/>
              </w:rPr>
              <w:t xml:space="preserve"> сентября</w:t>
            </w:r>
            <w:r w:rsidR="00961335" w:rsidRPr="00961335">
              <w:rPr>
                <w:i/>
                <w:spacing w:val="-4"/>
                <w:sz w:val="26"/>
                <w:szCs w:val="26"/>
              </w:rPr>
              <w:t>, 19 сентября</w:t>
            </w:r>
            <w:r w:rsidRPr="00961335">
              <w:rPr>
                <w:i/>
                <w:spacing w:val="-4"/>
                <w:sz w:val="26"/>
                <w:szCs w:val="26"/>
              </w:rPr>
              <w:t xml:space="preserve"> 20</w:t>
            </w:r>
            <w:r w:rsidR="00961335" w:rsidRPr="00961335">
              <w:rPr>
                <w:i/>
                <w:spacing w:val="-4"/>
                <w:sz w:val="26"/>
                <w:szCs w:val="26"/>
              </w:rPr>
              <w:t>2</w:t>
            </w:r>
            <w:r w:rsidRPr="00961335">
              <w:rPr>
                <w:i/>
                <w:spacing w:val="-4"/>
                <w:sz w:val="26"/>
                <w:szCs w:val="26"/>
              </w:rPr>
              <w:t>1 года)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>Граждане, организации телерадиовещания, редакции периодических печатных изданий, организации, публикующие результаты опросов и прогнозы результатов выборов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color w:val="000000"/>
                <w:sz w:val="26"/>
              </w:rPr>
            </w:pPr>
          </w:p>
        </w:tc>
        <w:tc>
          <w:tcPr>
            <w:tcW w:w="4203" w:type="dxa"/>
          </w:tcPr>
          <w:p w:rsidR="00F05D94" w:rsidRPr="00EA52F6" w:rsidRDefault="00F05D94" w:rsidP="003E40EC">
            <w:pPr>
              <w:pStyle w:val="ConsPlusNormal"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color w:val="000000"/>
                <w:spacing w:val="-4"/>
                <w:sz w:val="26"/>
              </w:rPr>
            </w:pPr>
            <w:r w:rsidRPr="00EA52F6">
              <w:rPr>
                <w:rFonts w:ascii="Times New Roman" w:hAnsi="Times New Roman"/>
                <w:color w:val="000000"/>
                <w:spacing w:val="-4"/>
                <w:sz w:val="26"/>
              </w:rPr>
              <w:t>Предоставление экземпляров печатных агитационных материалов или их копий, экземпляров аудиовизуальных агитационных материалов, фотографий и</w:t>
            </w:r>
            <w:r w:rsidR="00916EAC" w:rsidRPr="00EA52F6">
              <w:rPr>
                <w:rFonts w:ascii="Times New Roman" w:hAnsi="Times New Roman"/>
                <w:color w:val="000000"/>
                <w:spacing w:val="-4"/>
                <w:sz w:val="26"/>
              </w:rPr>
              <w:t>ли экземпляр</w:t>
            </w:r>
            <w:r w:rsidR="00085AB7" w:rsidRPr="00EA52F6">
              <w:rPr>
                <w:rFonts w:ascii="Times New Roman" w:hAnsi="Times New Roman"/>
                <w:color w:val="000000"/>
                <w:spacing w:val="-4"/>
                <w:sz w:val="26"/>
              </w:rPr>
              <w:t>ов</w:t>
            </w:r>
            <w:r w:rsidR="00916EAC" w:rsidRPr="00EA52F6">
              <w:rPr>
                <w:rFonts w:ascii="Times New Roman" w:hAnsi="Times New Roman"/>
                <w:color w:val="000000"/>
                <w:spacing w:val="-4"/>
                <w:sz w:val="26"/>
              </w:rPr>
              <w:t xml:space="preserve"> </w:t>
            </w:r>
            <w:r w:rsidRPr="00EA52F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иных агитационных материалов, </w:t>
            </w:r>
            <w:r w:rsidR="00085AB7" w:rsidRPr="00EA52F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копий документа об оплате изготовления предвыборного агитационного материала из соответствующего избирательного фонда, </w:t>
            </w:r>
            <w:r w:rsidRPr="00EA52F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сведений</w:t>
            </w:r>
            <w:r w:rsidR="00961335" w:rsidRPr="00EA52F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EA52F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 месте нахождения организации (адресе места жительства лица), изготовившей и заказавшей (изготовившего и заказавшего) эти материалы, </w:t>
            </w:r>
            <w:r w:rsidR="00085AB7" w:rsidRPr="00EA52F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а также </w:t>
            </w:r>
            <w:r w:rsidR="00085AB7" w:rsidRPr="00EA52F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электронных </w:t>
            </w:r>
            <w:r w:rsidR="00085AB7" w:rsidRPr="00EA52F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образов этих предвыборных агитационных материалов </w:t>
            </w:r>
            <w:r w:rsidR="00961335" w:rsidRPr="00EA52F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085AB7" w:rsidRPr="00EA52F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машиночитаемом виде </w:t>
            </w:r>
            <w:r w:rsidR="00961335" w:rsidRPr="00EA52F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Pr="00EA52F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в </w:t>
            </w:r>
            <w:r w:rsidR="003E40E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ТИК</w:t>
            </w:r>
            <w:r w:rsidRPr="00EA52F6">
              <w:rPr>
                <w:rFonts w:ascii="Times New Roman" w:hAnsi="Times New Roman"/>
                <w:color w:val="000000"/>
                <w:spacing w:val="-4"/>
                <w:sz w:val="26"/>
              </w:rPr>
              <w:t xml:space="preserve"> </w:t>
            </w:r>
            <w:r w:rsidR="00961335" w:rsidRPr="00EA52F6">
              <w:rPr>
                <w:rFonts w:ascii="Times New Roman" w:hAnsi="Times New Roman"/>
                <w:color w:val="000000"/>
                <w:spacing w:val="-4"/>
                <w:sz w:val="26"/>
              </w:rPr>
              <w:br/>
            </w:r>
            <w:r w:rsidRPr="00EA52F6">
              <w:rPr>
                <w:rFonts w:ascii="Times New Roman" w:hAnsi="Times New Roman"/>
                <w:color w:val="000000"/>
                <w:spacing w:val="-4"/>
                <w:sz w:val="26"/>
              </w:rPr>
              <w:t>(ч. 3 ст. 44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color w:val="000000"/>
                <w:sz w:val="26"/>
                <w:szCs w:val="28"/>
              </w:rPr>
            </w:pPr>
            <w:r w:rsidRPr="00F25AAD">
              <w:rPr>
                <w:color w:val="000000"/>
                <w:sz w:val="26"/>
                <w:szCs w:val="28"/>
              </w:rPr>
              <w:lastRenderedPageBreak/>
              <w:t>До начала их распространения</w:t>
            </w:r>
          </w:p>
        </w:tc>
        <w:tc>
          <w:tcPr>
            <w:tcW w:w="2574" w:type="dxa"/>
            <w:gridSpan w:val="2"/>
          </w:tcPr>
          <w:p w:rsidR="00F05D94" w:rsidRPr="00961335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color w:val="000000"/>
                <w:spacing w:val="-4"/>
                <w:sz w:val="26"/>
                <w:szCs w:val="28"/>
              </w:rPr>
            </w:pPr>
            <w:r w:rsidRPr="00961335">
              <w:rPr>
                <w:color w:val="000000"/>
                <w:spacing w:val="-4"/>
                <w:sz w:val="26"/>
                <w:szCs w:val="28"/>
              </w:rPr>
              <w:t>Зарегистрированный кандидат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color w:val="000000"/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3E40EC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A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Представление в </w:t>
            </w:r>
            <w:r w:rsidR="003E40EC">
              <w:rPr>
                <w:rFonts w:ascii="Times New Roman" w:hAnsi="Times New Roman"/>
                <w:color w:val="000000"/>
                <w:sz w:val="26"/>
                <w:szCs w:val="26"/>
              </w:rPr>
              <w:t>ТИК</w:t>
            </w:r>
            <w:r w:rsidRPr="00F25A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данных учета объема и стоимости </w:t>
            </w:r>
            <w:r w:rsidRPr="00D87E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эфирного времени </w:t>
            </w:r>
            <w:r w:rsidR="006623F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D87EF3">
              <w:rPr>
                <w:rFonts w:ascii="Times New Roman" w:hAnsi="Times New Roman"/>
                <w:color w:val="000000"/>
                <w:sz w:val="26"/>
                <w:szCs w:val="26"/>
              </w:rPr>
              <w:t>и печатной площади,</w:t>
            </w:r>
            <w:r w:rsidR="006A4D7F" w:rsidRPr="00D87E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A4D7F" w:rsidRPr="00D87EF3">
              <w:rPr>
                <w:rFonts w:ascii="Times New Roman" w:hAnsi="Times New Roman"/>
                <w:sz w:val="26"/>
                <w:szCs w:val="26"/>
              </w:rPr>
              <w:t xml:space="preserve">объемов </w:t>
            </w:r>
            <w:r w:rsidR="006623F9">
              <w:rPr>
                <w:rFonts w:ascii="Times New Roman" w:hAnsi="Times New Roman"/>
                <w:sz w:val="26"/>
                <w:szCs w:val="26"/>
              </w:rPr>
              <w:br/>
            </w:r>
            <w:r w:rsidR="006A4D7F" w:rsidRPr="00D87EF3">
              <w:rPr>
                <w:rFonts w:ascii="Times New Roman" w:hAnsi="Times New Roman"/>
                <w:sz w:val="26"/>
                <w:szCs w:val="26"/>
              </w:rPr>
              <w:t xml:space="preserve">и стоимости услуг по размещению агитационных материалов </w:t>
            </w:r>
            <w:r w:rsidR="006623F9">
              <w:rPr>
                <w:rFonts w:ascii="Times New Roman" w:hAnsi="Times New Roman"/>
                <w:sz w:val="26"/>
                <w:szCs w:val="26"/>
              </w:rPr>
              <w:br/>
            </w:r>
            <w:r w:rsidR="006A4D7F" w:rsidRPr="00D87EF3">
              <w:rPr>
                <w:rFonts w:ascii="Times New Roman" w:hAnsi="Times New Roman"/>
                <w:sz w:val="26"/>
                <w:szCs w:val="26"/>
              </w:rPr>
              <w:t>в сетевых изданиях</w:t>
            </w:r>
            <w:r w:rsidR="00D87EF3" w:rsidRPr="00D87EF3">
              <w:rPr>
                <w:rFonts w:ascii="Times New Roman" w:hAnsi="Times New Roman"/>
                <w:sz w:val="26"/>
                <w:szCs w:val="26"/>
              </w:rPr>
              <w:t>,</w:t>
            </w:r>
            <w:r w:rsidR="006A4D7F" w:rsidRPr="00D87E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7EF3" w:rsidRPr="00D87EF3">
              <w:rPr>
                <w:rFonts w:ascii="Times New Roman" w:hAnsi="Times New Roman"/>
                <w:sz w:val="26"/>
                <w:szCs w:val="26"/>
              </w:rPr>
              <w:t>предостав</w:t>
            </w:r>
            <w:r w:rsidR="006623F9">
              <w:rPr>
                <w:rFonts w:ascii="Times New Roman" w:hAnsi="Times New Roman"/>
                <w:sz w:val="26"/>
                <w:szCs w:val="26"/>
              </w:rPr>
              <w:t>-</w:t>
            </w:r>
            <w:r w:rsidR="00D87EF3" w:rsidRPr="00D87EF3">
              <w:rPr>
                <w:rFonts w:ascii="Times New Roman" w:hAnsi="Times New Roman"/>
                <w:sz w:val="26"/>
                <w:szCs w:val="26"/>
              </w:rPr>
              <w:t>ленных</w:t>
            </w:r>
            <w:r w:rsidR="00D87EF3" w:rsidRPr="00D87E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87EF3">
              <w:rPr>
                <w:rFonts w:ascii="Times New Roman" w:hAnsi="Times New Roman"/>
                <w:color w:val="000000"/>
                <w:sz w:val="26"/>
                <w:szCs w:val="26"/>
              </w:rPr>
              <w:t>для проведения предвыборной</w:t>
            </w:r>
            <w:r w:rsidRPr="00F25A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агитации </w:t>
            </w:r>
            <w:r w:rsidR="0096133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F25AAD">
              <w:rPr>
                <w:rFonts w:ascii="Times New Roman" w:hAnsi="Times New Roman"/>
                <w:color w:val="000000"/>
                <w:sz w:val="26"/>
                <w:szCs w:val="26"/>
              </w:rPr>
              <w:t>(ч. 10 ст. 40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color w:val="000000"/>
                <w:sz w:val="26"/>
                <w:szCs w:val="26"/>
              </w:rPr>
            </w:pPr>
            <w:r w:rsidRPr="00F25AAD">
              <w:rPr>
                <w:color w:val="000000"/>
                <w:sz w:val="26"/>
                <w:szCs w:val="26"/>
              </w:rPr>
              <w:t xml:space="preserve">Не позднее чем </w:t>
            </w:r>
            <w:r w:rsidR="00961335">
              <w:rPr>
                <w:color w:val="000000"/>
                <w:sz w:val="26"/>
                <w:szCs w:val="26"/>
              </w:rPr>
              <w:br/>
            </w:r>
            <w:r w:rsidRPr="00F25AAD">
              <w:rPr>
                <w:color w:val="000000"/>
                <w:sz w:val="26"/>
                <w:szCs w:val="26"/>
              </w:rPr>
              <w:t xml:space="preserve">через 10 дней со дня голосования </w:t>
            </w:r>
            <w:r w:rsidR="00961335">
              <w:rPr>
                <w:color w:val="000000"/>
                <w:sz w:val="26"/>
                <w:szCs w:val="26"/>
              </w:rPr>
              <w:br/>
            </w:r>
            <w:r w:rsidRPr="00961335">
              <w:rPr>
                <w:i/>
                <w:color w:val="000000"/>
                <w:spacing w:val="-4"/>
                <w:sz w:val="26"/>
                <w:szCs w:val="26"/>
              </w:rPr>
              <w:t xml:space="preserve">(не позднее </w:t>
            </w:r>
            <w:r w:rsidR="00961335" w:rsidRPr="00961335">
              <w:rPr>
                <w:i/>
                <w:color w:val="000000"/>
                <w:spacing w:val="-4"/>
                <w:sz w:val="26"/>
                <w:szCs w:val="26"/>
              </w:rPr>
              <w:br/>
            </w:r>
            <w:r w:rsidRPr="00961335">
              <w:rPr>
                <w:i/>
                <w:color w:val="000000"/>
                <w:spacing w:val="-4"/>
                <w:sz w:val="26"/>
                <w:szCs w:val="26"/>
              </w:rPr>
              <w:t>2</w:t>
            </w:r>
            <w:r w:rsidR="00961335" w:rsidRPr="00961335">
              <w:rPr>
                <w:i/>
                <w:color w:val="000000"/>
                <w:spacing w:val="-4"/>
                <w:sz w:val="26"/>
                <w:szCs w:val="26"/>
              </w:rPr>
              <w:t>9</w:t>
            </w:r>
            <w:r w:rsidRPr="00961335">
              <w:rPr>
                <w:i/>
                <w:color w:val="000000"/>
                <w:spacing w:val="-4"/>
                <w:sz w:val="26"/>
                <w:szCs w:val="26"/>
              </w:rPr>
              <w:t xml:space="preserve"> сентября 20</w:t>
            </w:r>
            <w:r w:rsidR="00961335" w:rsidRPr="00961335">
              <w:rPr>
                <w:i/>
                <w:color w:val="000000"/>
                <w:spacing w:val="-4"/>
                <w:sz w:val="26"/>
                <w:szCs w:val="26"/>
              </w:rPr>
              <w:t>2</w:t>
            </w:r>
            <w:r w:rsidRPr="00961335">
              <w:rPr>
                <w:i/>
                <w:color w:val="000000"/>
                <w:spacing w:val="-4"/>
                <w:sz w:val="26"/>
                <w:szCs w:val="26"/>
              </w:rPr>
              <w:t>1 года)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color w:val="000000"/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Организации, осуществляющие выпуск средств </w:t>
            </w:r>
            <w:r w:rsidRPr="006A4D7F">
              <w:rPr>
                <w:sz w:val="26"/>
                <w:szCs w:val="26"/>
              </w:rPr>
              <w:t>массовой информации</w:t>
            </w:r>
            <w:r w:rsidR="006A4D7F" w:rsidRPr="006A4D7F">
              <w:rPr>
                <w:sz w:val="26"/>
                <w:szCs w:val="26"/>
              </w:rPr>
              <w:t>, редакции сетевых изданий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color w:val="000000"/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F25AAD">
              <w:rPr>
                <w:rFonts w:ascii="Times New Roman" w:hAnsi="Times New Roman"/>
                <w:color w:val="000000"/>
                <w:sz w:val="26"/>
              </w:rPr>
              <w:t xml:space="preserve">Хранение видео- и аудиозаписи выпущенных в эфир теле- </w:t>
            </w:r>
            <w:r w:rsidR="00961335">
              <w:rPr>
                <w:rFonts w:ascii="Times New Roman" w:hAnsi="Times New Roman"/>
                <w:color w:val="000000"/>
                <w:sz w:val="26"/>
              </w:rPr>
              <w:br/>
            </w:r>
            <w:r w:rsidRPr="00F25AAD">
              <w:rPr>
                <w:rFonts w:ascii="Times New Roman" w:hAnsi="Times New Roman"/>
                <w:color w:val="000000"/>
                <w:sz w:val="26"/>
              </w:rPr>
              <w:t xml:space="preserve">и радиопрограмм, содержащих предвыборную агитацию </w:t>
            </w:r>
            <w:r w:rsidR="00961335">
              <w:rPr>
                <w:rFonts w:ascii="Times New Roman" w:hAnsi="Times New Roman"/>
                <w:color w:val="000000"/>
                <w:sz w:val="26"/>
              </w:rPr>
              <w:br/>
            </w:r>
            <w:r w:rsidRPr="00F25AAD">
              <w:rPr>
                <w:rFonts w:ascii="Times New Roman" w:hAnsi="Times New Roman"/>
                <w:color w:val="000000"/>
                <w:sz w:val="26"/>
              </w:rPr>
              <w:t>(ч. 18 ст. 41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color w:val="000000"/>
                <w:sz w:val="26"/>
              </w:rPr>
            </w:pPr>
            <w:r w:rsidRPr="00F25AAD">
              <w:rPr>
                <w:color w:val="000000"/>
                <w:sz w:val="26"/>
                <w:szCs w:val="28"/>
              </w:rPr>
              <w:t>Не менее 12 месяцев со дня выхода указанных программ</w:t>
            </w:r>
            <w:r w:rsidR="00961335">
              <w:rPr>
                <w:color w:val="000000"/>
                <w:sz w:val="26"/>
                <w:szCs w:val="28"/>
              </w:rPr>
              <w:br/>
            </w:r>
            <w:r w:rsidRPr="00F25AAD">
              <w:rPr>
                <w:color w:val="000000"/>
                <w:sz w:val="26"/>
                <w:szCs w:val="28"/>
              </w:rPr>
              <w:t xml:space="preserve"> в эфир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color w:val="000000"/>
                <w:sz w:val="26"/>
              </w:rPr>
            </w:pPr>
            <w:r w:rsidRPr="00F25AAD">
              <w:rPr>
                <w:color w:val="000000"/>
                <w:sz w:val="26"/>
                <w:szCs w:val="28"/>
              </w:rPr>
              <w:t>Организации телерадиовещания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color w:val="000000"/>
                <w:sz w:val="26"/>
              </w:rPr>
            </w:pPr>
          </w:p>
        </w:tc>
        <w:tc>
          <w:tcPr>
            <w:tcW w:w="4203" w:type="dxa"/>
          </w:tcPr>
          <w:p w:rsidR="00F05D94" w:rsidRPr="00F25AAD" w:rsidRDefault="00F05D94" w:rsidP="00EA52F6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F25AAD">
              <w:rPr>
                <w:rFonts w:ascii="Times New Roman" w:hAnsi="Times New Roman"/>
                <w:color w:val="000000"/>
                <w:sz w:val="26"/>
              </w:rPr>
              <w:t>Хранение учетных документов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961335" w:rsidRPr="00961335">
              <w:rPr>
                <w:rFonts w:ascii="Times New Roman" w:hAnsi="Times New Roman"/>
                <w:color w:val="000000"/>
                <w:sz w:val="26"/>
              </w:rPr>
              <w:br/>
            </w:r>
            <w:r>
              <w:rPr>
                <w:rFonts w:ascii="Times New Roman" w:hAnsi="Times New Roman"/>
                <w:color w:val="000000"/>
                <w:sz w:val="26"/>
              </w:rPr>
              <w:t>о</w:t>
            </w:r>
            <w:r w:rsidRPr="00F25AAD">
              <w:rPr>
                <w:rFonts w:ascii="Times New Roman" w:hAnsi="Times New Roman"/>
                <w:color w:val="000000"/>
                <w:sz w:val="26"/>
              </w:rPr>
              <w:t xml:space="preserve"> безвозмездном и платном предоставлении эфирного времени и печатной площади </w:t>
            </w:r>
            <w:r w:rsidR="00961335">
              <w:rPr>
                <w:rFonts w:ascii="Times New Roman" w:hAnsi="Times New Roman"/>
                <w:color w:val="000000"/>
                <w:sz w:val="26"/>
              </w:rPr>
              <w:br/>
            </w:r>
            <w:r w:rsidRPr="00F25AAD">
              <w:rPr>
                <w:rFonts w:ascii="Times New Roman" w:hAnsi="Times New Roman"/>
                <w:color w:val="000000"/>
                <w:sz w:val="26"/>
              </w:rPr>
              <w:t>(ч. 11 ст. 40 ЗО)</w:t>
            </w:r>
          </w:p>
        </w:tc>
        <w:tc>
          <w:tcPr>
            <w:tcW w:w="2883" w:type="dxa"/>
            <w:gridSpan w:val="3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color w:val="000000"/>
                <w:sz w:val="26"/>
                <w:szCs w:val="28"/>
              </w:rPr>
            </w:pPr>
            <w:r w:rsidRPr="00F25AAD">
              <w:rPr>
                <w:color w:val="000000"/>
                <w:sz w:val="26"/>
                <w:szCs w:val="28"/>
              </w:rPr>
              <w:t xml:space="preserve">Не менее 3 лет </w:t>
            </w:r>
            <w:r w:rsidR="00961335">
              <w:rPr>
                <w:color w:val="000000"/>
                <w:sz w:val="26"/>
                <w:szCs w:val="28"/>
              </w:rPr>
              <w:br/>
            </w:r>
            <w:r w:rsidRPr="00F25AAD">
              <w:rPr>
                <w:color w:val="000000"/>
                <w:sz w:val="26"/>
                <w:szCs w:val="28"/>
              </w:rPr>
              <w:t>со дня голосования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color w:val="000000"/>
                <w:sz w:val="26"/>
                <w:szCs w:val="28"/>
              </w:rPr>
            </w:pPr>
            <w:r w:rsidRPr="00F25AAD">
              <w:rPr>
                <w:sz w:val="26"/>
                <w:szCs w:val="26"/>
              </w:rPr>
              <w:t>Организации, осуществляющие выпуск средств массовой информации</w:t>
            </w:r>
          </w:p>
        </w:tc>
      </w:tr>
      <w:tr w:rsidR="00F05D94" w:rsidRPr="00F25AAD" w:rsidTr="006B45F5">
        <w:trPr>
          <w:trHeight w:val="498"/>
        </w:trPr>
        <w:tc>
          <w:tcPr>
            <w:tcW w:w="10504" w:type="dxa"/>
            <w:gridSpan w:val="7"/>
            <w:vAlign w:val="center"/>
          </w:tcPr>
          <w:p w:rsidR="00F05D94" w:rsidRPr="006623F9" w:rsidRDefault="00F05D94" w:rsidP="00EA52F6">
            <w:pPr>
              <w:pStyle w:val="2"/>
              <w:spacing w:line="260" w:lineRule="exact"/>
              <w:ind w:left="57" w:right="40"/>
              <w:rPr>
                <w:sz w:val="26"/>
              </w:rPr>
            </w:pPr>
            <w:r w:rsidRPr="006623F9">
              <w:rPr>
                <w:sz w:val="26"/>
              </w:rPr>
              <w:t>ФИНАНСИРОВАНИЕ ВЫБОРОВ</w:t>
            </w:r>
          </w:p>
        </w:tc>
      </w:tr>
      <w:tr w:rsidR="00F05D94" w:rsidRPr="00F25AAD" w:rsidTr="006B45F5">
        <w:trPr>
          <w:trHeight w:val="827"/>
        </w:trPr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44418E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Перечисление на счет избирательной комиссии денежных средств на подготовку и проведение муниципальных выборов 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>(ч. 1 ст. 46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32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чем 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в 10-дневный срок 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>со дня официального опубликования (публикации) решения</w:t>
            </w:r>
            <w:r w:rsidR="006623F9">
              <w:rPr>
                <w:sz w:val="26"/>
              </w:rPr>
              <w:br/>
            </w:r>
            <w:r w:rsidRPr="006623F9">
              <w:rPr>
                <w:spacing w:val="-4"/>
                <w:sz w:val="26"/>
              </w:rPr>
              <w:t>о назначении выборов</w:t>
            </w:r>
          </w:p>
        </w:tc>
        <w:tc>
          <w:tcPr>
            <w:tcW w:w="2574" w:type="dxa"/>
            <w:gridSpan w:val="2"/>
          </w:tcPr>
          <w:p w:rsidR="00F05D94" w:rsidRDefault="00F05D94" w:rsidP="003E40EC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Глава </w:t>
            </w:r>
            <w:r w:rsidR="003E40EC">
              <w:rPr>
                <w:sz w:val="26"/>
              </w:rPr>
              <w:t>Омутнинского района, глава Омутнинского городского поселения, глава Вятского сельского поселения</w:t>
            </w:r>
          </w:p>
          <w:p w:rsidR="003E40EC" w:rsidRPr="00F25AAD" w:rsidRDefault="003E40EC" w:rsidP="003E40EC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44418E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Открытие кандидатом специального избирательного 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счета для формирования своего избирательного фонда 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>(ч. 1</w:t>
            </w:r>
            <w:r w:rsidR="006623F9">
              <w:rPr>
                <w:sz w:val="26"/>
              </w:rPr>
              <w:t xml:space="preserve"> </w:t>
            </w:r>
            <w:r w:rsidRPr="00F25AAD">
              <w:rPr>
                <w:sz w:val="26"/>
              </w:rPr>
              <w:t xml:space="preserve"> ст. 47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В период после письменного уведомления комиссии о его выдвижении кандидатом 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>до представления документов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 для регистрации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Кандидат либо его уполномоченный представитель 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>по финансовым вопросам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44418E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Регистрация уполномоченного представителя по финансовым вопросам кандидата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>(ч. 1</w:t>
            </w:r>
            <w:r w:rsidR="006623F9">
              <w:rPr>
                <w:sz w:val="26"/>
              </w:rPr>
              <w:t>2</w:t>
            </w:r>
            <w:r w:rsidRPr="00F25AAD">
              <w:rPr>
                <w:sz w:val="26"/>
              </w:rPr>
              <w:t xml:space="preserve"> ст.</w:t>
            </w:r>
            <w:r w:rsidR="004F5C3D">
              <w:rPr>
                <w:sz w:val="26"/>
              </w:rPr>
              <w:t>30</w:t>
            </w:r>
            <w:r w:rsidR="004F5C3D" w:rsidRPr="004F5C3D">
              <w:rPr>
                <w:sz w:val="26"/>
                <w:vertAlign w:val="superscript"/>
              </w:rPr>
              <w:t>13</w:t>
            </w:r>
            <w:r w:rsidRPr="00F25AAD">
              <w:rPr>
                <w:sz w:val="26"/>
                <w:vertAlign w:val="superscript"/>
              </w:rPr>
              <w:t xml:space="preserve"> </w:t>
            </w:r>
            <w:r w:rsidRPr="00F25AAD">
              <w:rPr>
                <w:sz w:val="26"/>
              </w:rPr>
              <w:t>ЗО)</w:t>
            </w:r>
          </w:p>
        </w:tc>
        <w:tc>
          <w:tcPr>
            <w:tcW w:w="2746" w:type="dxa"/>
            <w:gridSpan w:val="2"/>
          </w:tcPr>
          <w:p w:rsidR="00F05D94" w:rsidRPr="00F25AAD" w:rsidRDefault="006623F9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В течение 3 дней п</w:t>
            </w:r>
            <w:r w:rsidR="00F05D94" w:rsidRPr="00F25AAD">
              <w:rPr>
                <w:sz w:val="26"/>
              </w:rPr>
              <w:t>осле представления в избирательную комиссию необходимых для регистрации документов</w:t>
            </w:r>
          </w:p>
        </w:tc>
        <w:tc>
          <w:tcPr>
            <w:tcW w:w="2574" w:type="dxa"/>
            <w:gridSpan w:val="2"/>
          </w:tcPr>
          <w:p w:rsidR="00F05D94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507FE6" w:rsidRDefault="00F05D94" w:rsidP="003E40EC">
            <w:pPr>
              <w:pStyle w:val="22"/>
              <w:spacing w:line="260" w:lineRule="exact"/>
              <w:ind w:left="57" w:right="40"/>
              <w:jc w:val="both"/>
              <w:rPr>
                <w:i w:val="0"/>
                <w:sz w:val="26"/>
              </w:rPr>
            </w:pPr>
            <w:r w:rsidRPr="00507FE6">
              <w:rPr>
                <w:i w:val="0"/>
                <w:sz w:val="26"/>
              </w:rPr>
              <w:t xml:space="preserve">Представление </w:t>
            </w:r>
            <w:r w:rsidR="003E40EC">
              <w:rPr>
                <w:i w:val="0"/>
                <w:sz w:val="26"/>
              </w:rPr>
              <w:t>ТИК</w:t>
            </w:r>
            <w:r w:rsidRPr="00507FE6">
              <w:rPr>
                <w:i w:val="0"/>
                <w:sz w:val="26"/>
              </w:rPr>
              <w:t xml:space="preserve"> сведений о поступлении и расходовании средств, находящихся на специальных избирательных счетах кандидатов (п. 7</w:t>
            </w:r>
            <w:r w:rsidR="004F5C3D" w:rsidRPr="004F5C3D">
              <w:rPr>
                <w:i w:val="0"/>
                <w:sz w:val="26"/>
                <w:vertAlign w:val="superscript"/>
              </w:rPr>
              <w:t>1</w:t>
            </w:r>
            <w:r w:rsidRPr="00507FE6">
              <w:rPr>
                <w:i w:val="0"/>
                <w:sz w:val="26"/>
              </w:rPr>
              <w:t xml:space="preserve"> ст. </w:t>
            </w:r>
            <w:r w:rsidR="004F5C3D">
              <w:rPr>
                <w:i w:val="0"/>
                <w:sz w:val="26"/>
              </w:rPr>
              <w:t>47 ЗО</w:t>
            </w:r>
            <w:r w:rsidRPr="00507FE6">
              <w:rPr>
                <w:i w:val="0"/>
                <w:sz w:val="26"/>
              </w:rPr>
              <w:t>)</w:t>
            </w:r>
          </w:p>
        </w:tc>
        <w:tc>
          <w:tcPr>
            <w:tcW w:w="2746" w:type="dxa"/>
            <w:gridSpan w:val="2"/>
          </w:tcPr>
          <w:p w:rsidR="00F05D94" w:rsidRPr="00507FE6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507FE6">
              <w:rPr>
                <w:sz w:val="26"/>
              </w:rPr>
              <w:t>Периодически, по представлению комиссии или требованию кандидата</w:t>
            </w:r>
          </w:p>
        </w:tc>
        <w:tc>
          <w:tcPr>
            <w:tcW w:w="2574" w:type="dxa"/>
            <w:gridSpan w:val="2"/>
          </w:tcPr>
          <w:p w:rsidR="00F05D94" w:rsidRPr="00507FE6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507FE6">
              <w:rPr>
                <w:sz w:val="26"/>
              </w:rPr>
              <w:t xml:space="preserve">Подразделение ПАО «Сбербанк России» 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B92818" w:rsidRDefault="00F05D94" w:rsidP="0044418E">
            <w:pPr>
              <w:pStyle w:val="22"/>
              <w:spacing w:line="260" w:lineRule="exact"/>
              <w:ind w:left="57" w:right="40"/>
              <w:jc w:val="both"/>
              <w:rPr>
                <w:i w:val="0"/>
                <w:sz w:val="26"/>
              </w:rPr>
            </w:pPr>
            <w:r w:rsidRPr="00B92818">
              <w:rPr>
                <w:i w:val="0"/>
                <w:sz w:val="26"/>
              </w:rPr>
              <w:t xml:space="preserve">Передача в СМИ информации о поступлении и расходовании средств избирательных фондов для опубликования </w:t>
            </w:r>
            <w:r w:rsidR="006623F9">
              <w:rPr>
                <w:i w:val="0"/>
                <w:sz w:val="26"/>
              </w:rPr>
              <w:br/>
            </w:r>
            <w:r w:rsidRPr="00B92818">
              <w:rPr>
                <w:i w:val="0"/>
                <w:sz w:val="26"/>
              </w:rPr>
              <w:t>(ч. 2 ст. 49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5 дней после окончания регистрации кандидатов и за 15 дней до дня голосования 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(за 15 дней – </w:t>
            </w:r>
            <w:r w:rsidR="006623F9">
              <w:rPr>
                <w:sz w:val="26"/>
              </w:rPr>
              <w:br/>
            </w:r>
            <w:r w:rsidR="006623F9" w:rsidRPr="004F5C3D">
              <w:rPr>
                <w:i/>
                <w:spacing w:val="-4"/>
                <w:sz w:val="26"/>
              </w:rPr>
              <w:t>3</w:t>
            </w:r>
            <w:r w:rsidRPr="004F5C3D">
              <w:rPr>
                <w:i/>
                <w:spacing w:val="-4"/>
                <w:sz w:val="26"/>
              </w:rPr>
              <w:t xml:space="preserve"> сентября 20</w:t>
            </w:r>
            <w:r w:rsidR="006623F9" w:rsidRPr="004F5C3D">
              <w:rPr>
                <w:i/>
                <w:spacing w:val="-4"/>
                <w:sz w:val="26"/>
              </w:rPr>
              <w:t>2</w:t>
            </w:r>
            <w:r w:rsidRPr="004F5C3D">
              <w:rPr>
                <w:i/>
                <w:spacing w:val="-4"/>
                <w:sz w:val="26"/>
              </w:rPr>
              <w:t>1 года</w:t>
            </w:r>
            <w:r w:rsidRPr="00FD4FF7">
              <w:rPr>
                <w:sz w:val="26"/>
              </w:rPr>
              <w:t>)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F05D94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F05D94" w:rsidRPr="00F25AAD" w:rsidTr="006B45F5">
        <w:trPr>
          <w:cantSplit/>
        </w:trPr>
        <w:tc>
          <w:tcPr>
            <w:tcW w:w="844" w:type="dxa"/>
            <w:vMerge w:val="restart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7086" w:type="dxa"/>
            <w:gridSpan w:val="4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Представление в соответствующую избирательную комиссию финансовых отчетов о размерах избирательного фонда, обо всех его источниках формирования, а также обо всех расходах, произведенных за счет средств фонда </w:t>
            </w:r>
            <w:r w:rsidR="006623F9">
              <w:rPr>
                <w:sz w:val="26"/>
              </w:rPr>
              <w:br/>
            </w:r>
            <w:r w:rsidRPr="00F25AAD">
              <w:rPr>
                <w:sz w:val="26"/>
              </w:rPr>
              <w:t>(ч.</w:t>
            </w:r>
            <w:r w:rsidR="004F5C3D">
              <w:rPr>
                <w:sz w:val="26"/>
              </w:rPr>
              <w:t xml:space="preserve"> </w:t>
            </w:r>
            <w:r w:rsidRPr="00F25AAD">
              <w:rPr>
                <w:sz w:val="26"/>
              </w:rPr>
              <w:t>2 ст. 53 ЗО)</w:t>
            </w:r>
          </w:p>
        </w:tc>
        <w:tc>
          <w:tcPr>
            <w:tcW w:w="2574" w:type="dxa"/>
            <w:gridSpan w:val="2"/>
            <w:vMerge w:val="restart"/>
          </w:tcPr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</w:p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</w:p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</w:p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</w:p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</w:p>
          <w:p w:rsidR="00F05D94" w:rsidRPr="00F25AAD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Кандидат</w:t>
            </w:r>
          </w:p>
        </w:tc>
      </w:tr>
      <w:tr w:rsidR="00F05D94" w:rsidRPr="00F25AAD" w:rsidTr="006B45F5">
        <w:trPr>
          <w:cantSplit/>
        </w:trPr>
        <w:tc>
          <w:tcPr>
            <w:tcW w:w="844" w:type="dxa"/>
            <w:vMerge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первый финансовый отчет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Одновременно с представлением документов для регистрации кандидата</w:t>
            </w:r>
          </w:p>
        </w:tc>
        <w:tc>
          <w:tcPr>
            <w:tcW w:w="2574" w:type="dxa"/>
            <w:gridSpan w:val="2"/>
            <w:vMerge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</w:p>
        </w:tc>
      </w:tr>
      <w:tr w:rsidR="00F05D94" w:rsidRPr="00F25AAD" w:rsidTr="006B45F5">
        <w:trPr>
          <w:cantSplit/>
        </w:trPr>
        <w:tc>
          <w:tcPr>
            <w:tcW w:w="844" w:type="dxa"/>
            <w:vMerge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итоговый финансовый отчет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Кандидат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Осуществление контроля за порядком формирования средств избирательных фондов и расходованием этих средств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(ч. 1 ст. 49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Постоянно,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с момента формирования избирательного фонда</w:t>
            </w:r>
          </w:p>
        </w:tc>
        <w:tc>
          <w:tcPr>
            <w:tcW w:w="2574" w:type="dxa"/>
            <w:gridSpan w:val="2"/>
          </w:tcPr>
          <w:p w:rsidR="00F05D94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44418E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Передача в средства массовой информации копии итогового финансового отчета кандидата для опубликования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(ч. 3 ст. 49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чем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через 5 дней со дня их получения избирательной комиссией</w:t>
            </w:r>
          </w:p>
        </w:tc>
        <w:tc>
          <w:tcPr>
            <w:tcW w:w="2574" w:type="dxa"/>
            <w:gridSpan w:val="2"/>
          </w:tcPr>
          <w:p w:rsidR="00F05D94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44418E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Опубликование муниципальными средствами массовой информации (при их отсутствии - государственными) сведений из итоговых финансовых отчетов кандидатов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(ч. 4 ст. 49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В течение 3 дней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со дня их получения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Муниципальные средства массовой информации</w:t>
            </w:r>
          </w:p>
        </w:tc>
      </w:tr>
      <w:tr w:rsidR="00F05D94" w:rsidRPr="00F25AAD" w:rsidTr="006B45F5">
        <w:trPr>
          <w:cantSplit/>
        </w:trPr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44418E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Возврат гражданам и юридическим лицам, осуществившим добровольные пожертвования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и перечисления в избирательный фонд, неизрасходованных денежных средств, находящихся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на специальном избирательном счете пропорционально вложенным средствам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(ст. 51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После дня голосования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Кандидат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44418E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>Перечисление в доход местного бюджета денежных средств, оставшихся на специальных избирательных счетах кандидатов (ст. 51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-54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По истечении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60 дней со дня голосования </w:t>
            </w:r>
            <w:r w:rsidR="004F5C3D">
              <w:rPr>
                <w:sz w:val="26"/>
              </w:rPr>
              <w:br/>
            </w:r>
            <w:r w:rsidRPr="004F5C3D">
              <w:rPr>
                <w:i/>
                <w:spacing w:val="-4"/>
                <w:sz w:val="26"/>
              </w:rPr>
              <w:t>(с 1</w:t>
            </w:r>
            <w:r w:rsidR="004F5C3D" w:rsidRPr="004F5C3D">
              <w:rPr>
                <w:i/>
                <w:spacing w:val="-4"/>
                <w:sz w:val="26"/>
              </w:rPr>
              <w:t>8</w:t>
            </w:r>
            <w:r w:rsidRPr="004F5C3D">
              <w:rPr>
                <w:i/>
                <w:spacing w:val="-4"/>
                <w:sz w:val="26"/>
              </w:rPr>
              <w:t xml:space="preserve"> ноября 20</w:t>
            </w:r>
            <w:r w:rsidR="004F5C3D" w:rsidRPr="004F5C3D">
              <w:rPr>
                <w:i/>
                <w:spacing w:val="-4"/>
                <w:sz w:val="26"/>
              </w:rPr>
              <w:t>2</w:t>
            </w:r>
            <w:r w:rsidRPr="004F5C3D">
              <w:rPr>
                <w:i/>
                <w:spacing w:val="-4"/>
                <w:sz w:val="26"/>
              </w:rPr>
              <w:t>1 года</w:t>
            </w:r>
            <w:r w:rsidRPr="00FD4FF7">
              <w:rPr>
                <w:sz w:val="26"/>
              </w:rPr>
              <w:t>)</w:t>
            </w:r>
          </w:p>
        </w:tc>
        <w:tc>
          <w:tcPr>
            <w:tcW w:w="2574" w:type="dxa"/>
            <w:gridSpan w:val="2"/>
          </w:tcPr>
          <w:p w:rsidR="00F05D94" w:rsidRDefault="00F05D94" w:rsidP="003E40EC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Подразделение </w:t>
            </w:r>
            <w:r>
              <w:rPr>
                <w:sz w:val="26"/>
              </w:rPr>
              <w:t>П</w:t>
            </w:r>
            <w:r w:rsidRPr="00F25AAD">
              <w:rPr>
                <w:sz w:val="26"/>
              </w:rPr>
              <w:t xml:space="preserve">АО «Сбербанк России»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по письменному указанию </w:t>
            </w:r>
            <w:r w:rsidR="003E40EC">
              <w:rPr>
                <w:sz w:val="26"/>
              </w:rPr>
              <w:t>ТИК</w:t>
            </w:r>
          </w:p>
          <w:p w:rsidR="003E40EC" w:rsidRPr="00F25AAD" w:rsidRDefault="003E40EC" w:rsidP="003E40EC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3E40EC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Представление в </w:t>
            </w:r>
            <w:r w:rsidR="003E40EC">
              <w:rPr>
                <w:sz w:val="26"/>
              </w:rPr>
              <w:t xml:space="preserve">ТИК </w:t>
            </w:r>
            <w:r w:rsidRPr="00F25AAD">
              <w:rPr>
                <w:sz w:val="26"/>
              </w:rPr>
              <w:t>отчетов о поступлении и расходовании средств местного бюджета, выделенных на подготовку и проведение выборов (ч. </w:t>
            </w:r>
            <w:r w:rsidR="004F5C3D">
              <w:rPr>
                <w:sz w:val="26"/>
              </w:rPr>
              <w:t>10</w:t>
            </w:r>
            <w:r w:rsidRPr="00F25AAD">
              <w:rPr>
                <w:sz w:val="26"/>
              </w:rPr>
              <w:t xml:space="preserve"> ст. 46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чем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через 10 дней после официального опубликования результатов выборов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Участковые избирательные комиссии</w:t>
            </w:r>
          </w:p>
        </w:tc>
      </w:tr>
      <w:tr w:rsidR="00F05D94" w:rsidRPr="00F25AAD" w:rsidTr="006B45F5"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3E40EC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Представление в </w:t>
            </w:r>
            <w:r w:rsidR="003E40EC">
              <w:rPr>
                <w:sz w:val="26"/>
              </w:rPr>
              <w:t>ТИК</w:t>
            </w:r>
            <w:r w:rsidRPr="00F25AAD">
              <w:rPr>
                <w:sz w:val="26"/>
              </w:rPr>
              <w:t xml:space="preserve"> отчетов о поступлении и расходовании средств местного бюджета, выделенных на подготовку и проведение выборов (ч. </w:t>
            </w:r>
            <w:r w:rsidR="004F5C3D">
              <w:rPr>
                <w:sz w:val="26"/>
              </w:rPr>
              <w:t>10</w:t>
            </w:r>
            <w:r w:rsidRPr="00F25AAD">
              <w:rPr>
                <w:sz w:val="26"/>
              </w:rPr>
              <w:t xml:space="preserve"> ст. 46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чем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через </w:t>
            </w:r>
            <w:r>
              <w:rPr>
                <w:sz w:val="26"/>
              </w:rPr>
              <w:t>25</w:t>
            </w:r>
            <w:r w:rsidRPr="00F25AAD">
              <w:rPr>
                <w:sz w:val="26"/>
              </w:rPr>
              <w:t xml:space="preserve"> дней после официального опубликования результатов выборов</w:t>
            </w:r>
          </w:p>
        </w:tc>
        <w:tc>
          <w:tcPr>
            <w:tcW w:w="2574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Окружные</w:t>
            </w:r>
            <w:r w:rsidRPr="00F25AAD">
              <w:rPr>
                <w:sz w:val="26"/>
              </w:rPr>
              <w:t xml:space="preserve"> избирательные комиссии</w:t>
            </w:r>
          </w:p>
        </w:tc>
      </w:tr>
      <w:tr w:rsidR="00F05D94" w:rsidRPr="00F25AAD" w:rsidTr="006B45F5">
        <w:trPr>
          <w:cantSplit/>
        </w:trPr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F25AAD" w:rsidRDefault="00F05D94" w:rsidP="0044418E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Предоставление финансового отчета представительному органу муниципального образования о поступлении и расходовании средств, выделенных на подготовку и проведение выборов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(ч. </w:t>
            </w:r>
            <w:r w:rsidR="004F5C3D">
              <w:rPr>
                <w:sz w:val="26"/>
              </w:rPr>
              <w:t>10</w:t>
            </w:r>
            <w:r w:rsidRPr="00F25AAD">
              <w:rPr>
                <w:sz w:val="26"/>
              </w:rPr>
              <w:t xml:space="preserve"> ст. 46 ЗО)</w:t>
            </w:r>
          </w:p>
        </w:tc>
        <w:tc>
          <w:tcPr>
            <w:tcW w:w="2746" w:type="dxa"/>
            <w:gridSpan w:val="2"/>
          </w:tcPr>
          <w:p w:rsidR="00F05D94" w:rsidRPr="00F25AAD" w:rsidRDefault="00F05D94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Не позднее чем </w:t>
            </w:r>
            <w:r w:rsidR="004F5C3D">
              <w:rPr>
                <w:sz w:val="26"/>
              </w:rPr>
              <w:br/>
            </w:r>
            <w:r w:rsidRPr="00F25AAD">
              <w:rPr>
                <w:sz w:val="26"/>
              </w:rPr>
              <w:t>через 60 дней после официального опубликования результатов выборов</w:t>
            </w:r>
          </w:p>
        </w:tc>
        <w:tc>
          <w:tcPr>
            <w:tcW w:w="2574" w:type="dxa"/>
            <w:gridSpan w:val="2"/>
          </w:tcPr>
          <w:p w:rsidR="00F05D94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F05D94" w:rsidRPr="00F25AAD" w:rsidTr="006B45F5">
        <w:trPr>
          <w:cantSplit/>
        </w:trPr>
        <w:tc>
          <w:tcPr>
            <w:tcW w:w="844" w:type="dxa"/>
          </w:tcPr>
          <w:p w:rsidR="00F05D94" w:rsidRPr="00F25AAD" w:rsidRDefault="00F05D9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340" w:type="dxa"/>
            <w:gridSpan w:val="2"/>
          </w:tcPr>
          <w:p w:rsidR="00F05D94" w:rsidRPr="00507FE6" w:rsidRDefault="00F05D94" w:rsidP="003E40EC">
            <w:pPr>
              <w:spacing w:line="260" w:lineRule="exact"/>
              <w:ind w:left="57" w:right="40"/>
              <w:jc w:val="both"/>
              <w:rPr>
                <w:sz w:val="26"/>
                <w:szCs w:val="22"/>
              </w:rPr>
            </w:pPr>
            <w:r w:rsidRPr="00507FE6">
              <w:rPr>
                <w:sz w:val="26"/>
              </w:rPr>
              <w:t xml:space="preserve">Представление в Избирательную комиссию Кировской области </w:t>
            </w:r>
            <w:r>
              <w:rPr>
                <w:sz w:val="26"/>
              </w:rPr>
              <w:t xml:space="preserve">копии </w:t>
            </w:r>
            <w:r w:rsidRPr="00507FE6">
              <w:rPr>
                <w:sz w:val="26"/>
              </w:rPr>
              <w:t xml:space="preserve">отчета </w:t>
            </w:r>
            <w:r w:rsidR="003E40EC">
              <w:rPr>
                <w:sz w:val="26"/>
              </w:rPr>
              <w:t xml:space="preserve">ТИК </w:t>
            </w:r>
            <w:r w:rsidRPr="00507FE6">
              <w:rPr>
                <w:sz w:val="26"/>
              </w:rPr>
              <w:t>о расходовании средств, выделенных из местного бюджета на подготовку и проведение выборов</w:t>
            </w:r>
          </w:p>
        </w:tc>
        <w:tc>
          <w:tcPr>
            <w:tcW w:w="2746" w:type="dxa"/>
            <w:gridSpan w:val="2"/>
          </w:tcPr>
          <w:p w:rsidR="0066702E" w:rsidRPr="00DA6F7B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507FE6">
              <w:rPr>
                <w:sz w:val="26"/>
              </w:rPr>
              <w:t xml:space="preserve">Не позднее чем </w:t>
            </w:r>
          </w:p>
          <w:p w:rsidR="00F05D94" w:rsidRPr="00507FE6" w:rsidRDefault="00F05D94" w:rsidP="00EA52F6">
            <w:pPr>
              <w:spacing w:line="260" w:lineRule="exact"/>
              <w:ind w:left="57" w:right="40"/>
              <w:jc w:val="center"/>
              <w:rPr>
                <w:sz w:val="26"/>
                <w:szCs w:val="22"/>
              </w:rPr>
            </w:pPr>
            <w:r w:rsidRPr="00507FE6">
              <w:rPr>
                <w:sz w:val="26"/>
              </w:rPr>
              <w:t>через 60 дней после официального опубликования результатов выборов</w:t>
            </w:r>
          </w:p>
        </w:tc>
        <w:tc>
          <w:tcPr>
            <w:tcW w:w="2574" w:type="dxa"/>
            <w:gridSpan w:val="2"/>
          </w:tcPr>
          <w:p w:rsidR="00F05D94" w:rsidRPr="00507FE6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rPr>
          <w:cantSplit/>
          <w:trHeight w:val="422"/>
        </w:trPr>
        <w:tc>
          <w:tcPr>
            <w:tcW w:w="10504" w:type="dxa"/>
            <w:gridSpan w:val="7"/>
            <w:vAlign w:val="center"/>
          </w:tcPr>
          <w:p w:rsidR="006B45F5" w:rsidRPr="00F25AAD" w:rsidRDefault="006B45F5" w:rsidP="00EA52F6">
            <w:pPr>
              <w:spacing w:line="260" w:lineRule="exact"/>
              <w:ind w:left="57" w:right="40"/>
              <w:jc w:val="center"/>
              <w:rPr>
                <w:b/>
              </w:rPr>
            </w:pPr>
            <w:r w:rsidRPr="00F25AAD">
              <w:rPr>
                <w:b/>
              </w:rPr>
              <w:t>ГОЛОСОВАНИЕ И ОПРЕДЕЛЕНИЕ РЕЗУЛЬТАТОВ ВЫБОРОВ</w:t>
            </w:r>
          </w:p>
        </w:tc>
      </w:tr>
      <w:tr w:rsidR="006B45F5" w:rsidRPr="00F25AAD" w:rsidTr="00152F56">
        <w:trPr>
          <w:trHeight w:val="20"/>
        </w:trPr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</w:tcPr>
          <w:p w:rsidR="006B45F5" w:rsidRPr="00F25AAD" w:rsidRDefault="006B45F5" w:rsidP="0044418E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Утверждение формы и текста избирательного бюллетеня, числа избирательных бюллетеней для голосования, порядка осуществления контроля </w:t>
            </w:r>
            <w:r w:rsidR="00672F82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за изготовлением избирательных бюллетеней </w:t>
            </w:r>
            <w:r w:rsidR="00672F82">
              <w:rPr>
                <w:sz w:val="26"/>
              </w:rPr>
              <w:br/>
            </w:r>
            <w:r w:rsidRPr="00F25AAD">
              <w:rPr>
                <w:sz w:val="26"/>
              </w:rPr>
              <w:t>(</w:t>
            </w:r>
            <w:r w:rsidRPr="001C245A">
              <w:rPr>
                <w:sz w:val="26"/>
              </w:rPr>
              <w:t>ч. </w:t>
            </w:r>
            <w:r w:rsidR="00672F82">
              <w:rPr>
                <w:sz w:val="26"/>
              </w:rPr>
              <w:t>4</w:t>
            </w:r>
            <w:r w:rsidRPr="001C245A">
              <w:rPr>
                <w:sz w:val="26"/>
              </w:rPr>
              <w:t xml:space="preserve"> ст. 56 ЗО</w:t>
            </w:r>
            <w:r w:rsidRPr="00F25AAD">
              <w:rPr>
                <w:sz w:val="26"/>
              </w:rPr>
              <w:t>)</w:t>
            </w:r>
          </w:p>
        </w:tc>
        <w:tc>
          <w:tcPr>
            <w:tcW w:w="2715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8"/>
              </w:rPr>
            </w:pPr>
            <w:r w:rsidRPr="00F25AAD">
              <w:rPr>
                <w:sz w:val="26"/>
                <w:szCs w:val="28"/>
              </w:rPr>
              <w:t xml:space="preserve">Не позднее </w:t>
            </w:r>
            <w:r w:rsidR="00672F82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чем за 20 дней до дня голосования </w:t>
            </w:r>
            <w:r w:rsidR="00672F82">
              <w:rPr>
                <w:sz w:val="26"/>
                <w:szCs w:val="28"/>
              </w:rPr>
              <w:br/>
            </w:r>
            <w:r w:rsidRPr="00672F82">
              <w:rPr>
                <w:i/>
                <w:sz w:val="26"/>
                <w:szCs w:val="28"/>
              </w:rPr>
              <w:t xml:space="preserve">(не позднее </w:t>
            </w:r>
            <w:r w:rsidR="00672F82">
              <w:rPr>
                <w:i/>
                <w:sz w:val="26"/>
                <w:szCs w:val="28"/>
              </w:rPr>
              <w:br/>
            </w:r>
            <w:r w:rsidRPr="00672F82">
              <w:rPr>
                <w:i/>
                <w:spacing w:val="-4"/>
                <w:sz w:val="26"/>
                <w:szCs w:val="28"/>
              </w:rPr>
              <w:t>2</w:t>
            </w:r>
            <w:r w:rsidR="00672F82" w:rsidRPr="00672F82">
              <w:rPr>
                <w:i/>
                <w:spacing w:val="-4"/>
                <w:sz w:val="26"/>
                <w:szCs w:val="28"/>
              </w:rPr>
              <w:t>9</w:t>
            </w:r>
            <w:r w:rsidRPr="00672F82">
              <w:rPr>
                <w:i/>
                <w:spacing w:val="-4"/>
                <w:sz w:val="26"/>
                <w:szCs w:val="28"/>
              </w:rPr>
              <w:t xml:space="preserve"> августа 20</w:t>
            </w:r>
            <w:r w:rsidR="00672F82" w:rsidRPr="00672F82">
              <w:rPr>
                <w:i/>
                <w:spacing w:val="-4"/>
                <w:sz w:val="26"/>
                <w:szCs w:val="28"/>
              </w:rPr>
              <w:t>2</w:t>
            </w:r>
            <w:r w:rsidRPr="00672F82">
              <w:rPr>
                <w:i/>
                <w:spacing w:val="-4"/>
                <w:sz w:val="26"/>
                <w:szCs w:val="28"/>
              </w:rPr>
              <w:t>1 года)</w:t>
            </w:r>
          </w:p>
        </w:tc>
        <w:tc>
          <w:tcPr>
            <w:tcW w:w="2545" w:type="dxa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152F56">
        <w:trPr>
          <w:trHeight w:val="20"/>
        </w:trPr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</w:tcPr>
          <w:p w:rsidR="006B45F5" w:rsidRPr="00F25AAD" w:rsidRDefault="006B45F5" w:rsidP="0044418E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</w:rPr>
            </w:pPr>
            <w:r w:rsidRPr="00F25AAD">
              <w:rPr>
                <w:rFonts w:ascii="Times New Roman" w:hAnsi="Times New Roman"/>
                <w:sz w:val="26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комиссии, разместившей заказ на изготовление избирательных бюллетеней (ч. </w:t>
            </w:r>
            <w:r w:rsidR="0012495A">
              <w:rPr>
                <w:rFonts w:ascii="Times New Roman" w:hAnsi="Times New Roman"/>
                <w:sz w:val="26"/>
              </w:rPr>
              <w:t>12</w:t>
            </w:r>
            <w:r w:rsidRPr="00F25AAD">
              <w:rPr>
                <w:rFonts w:ascii="Times New Roman" w:hAnsi="Times New Roman"/>
                <w:sz w:val="26"/>
              </w:rPr>
              <w:t xml:space="preserve"> ст. 56 ЗО)</w:t>
            </w:r>
          </w:p>
        </w:tc>
        <w:tc>
          <w:tcPr>
            <w:tcW w:w="2715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8"/>
              </w:rPr>
            </w:pPr>
            <w:r w:rsidRPr="00F25AAD">
              <w:rPr>
                <w:sz w:val="26"/>
                <w:szCs w:val="28"/>
              </w:rPr>
              <w:t xml:space="preserve">Не позднее чем </w:t>
            </w:r>
            <w:r w:rsidR="00CA1EFE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>за 2 дня до получения комиссией избирательных бюллетеней от соответствующей полиграфической организации</w:t>
            </w:r>
          </w:p>
        </w:tc>
        <w:tc>
          <w:tcPr>
            <w:tcW w:w="2545" w:type="dxa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rPr>
          <w:cantSplit/>
        </w:trPr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</w:tcPr>
          <w:p w:rsidR="006B45F5" w:rsidRPr="00F25AAD" w:rsidRDefault="006B45F5" w:rsidP="0044418E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</w:rPr>
            </w:pPr>
            <w:r w:rsidRPr="00150207">
              <w:rPr>
                <w:rFonts w:ascii="Times New Roman" w:hAnsi="Times New Roman"/>
                <w:sz w:val="26"/>
              </w:rPr>
              <w:t xml:space="preserve">Передача избирательных бюллетеней </w:t>
            </w:r>
            <w:r w:rsidRPr="001C245A">
              <w:rPr>
                <w:rFonts w:ascii="Times New Roman" w:hAnsi="Times New Roman"/>
                <w:sz w:val="26"/>
              </w:rPr>
              <w:t xml:space="preserve">участковым избирательным комиссиям </w:t>
            </w:r>
            <w:r w:rsidR="0012495A">
              <w:rPr>
                <w:rFonts w:ascii="Times New Roman" w:hAnsi="Times New Roman"/>
                <w:sz w:val="26"/>
              </w:rPr>
              <w:br/>
            </w:r>
            <w:r w:rsidRPr="001C245A">
              <w:rPr>
                <w:rFonts w:ascii="Times New Roman" w:hAnsi="Times New Roman"/>
                <w:sz w:val="26"/>
              </w:rPr>
              <w:t>(ч. 1</w:t>
            </w:r>
            <w:r w:rsidR="0012495A">
              <w:rPr>
                <w:rFonts w:ascii="Times New Roman" w:hAnsi="Times New Roman"/>
                <w:sz w:val="26"/>
              </w:rPr>
              <w:t>4</w:t>
            </w:r>
            <w:r w:rsidRPr="001C245A">
              <w:rPr>
                <w:rFonts w:ascii="Times New Roman" w:hAnsi="Times New Roman"/>
                <w:sz w:val="26"/>
              </w:rPr>
              <w:t xml:space="preserve"> ст. 56 ЗО</w:t>
            </w:r>
            <w:r w:rsidRPr="00F25AAD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2715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-80"/>
              <w:jc w:val="center"/>
              <w:rPr>
                <w:sz w:val="26"/>
                <w:szCs w:val="28"/>
              </w:rPr>
            </w:pPr>
            <w:r w:rsidRPr="00150207">
              <w:rPr>
                <w:sz w:val="26"/>
                <w:szCs w:val="26"/>
              </w:rPr>
              <w:t xml:space="preserve">Не позднее чем </w:t>
            </w:r>
            <w:r w:rsidR="0012495A">
              <w:rPr>
                <w:sz w:val="26"/>
                <w:szCs w:val="26"/>
              </w:rPr>
              <w:br/>
            </w:r>
            <w:r w:rsidRPr="00150207">
              <w:rPr>
                <w:sz w:val="26"/>
                <w:szCs w:val="26"/>
              </w:rPr>
              <w:t>за один день до дня</w:t>
            </w:r>
            <w:r w:rsidR="0050065C">
              <w:rPr>
                <w:sz w:val="26"/>
                <w:szCs w:val="26"/>
              </w:rPr>
              <w:t xml:space="preserve"> (первого дня)</w:t>
            </w:r>
            <w:r w:rsidRPr="00150207">
              <w:rPr>
                <w:sz w:val="26"/>
                <w:szCs w:val="26"/>
              </w:rPr>
              <w:t xml:space="preserve"> голосова</w:t>
            </w:r>
            <w:r>
              <w:rPr>
                <w:sz w:val="26"/>
                <w:szCs w:val="26"/>
              </w:rPr>
              <w:t xml:space="preserve">ния </w:t>
            </w:r>
            <w:r w:rsidR="0012495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(не позднее </w:t>
            </w:r>
            <w:r w:rsidR="0012495A">
              <w:rPr>
                <w:sz w:val="26"/>
                <w:szCs w:val="26"/>
              </w:rPr>
              <w:br/>
            </w:r>
            <w:r w:rsidR="0012495A" w:rsidRPr="0012495A">
              <w:rPr>
                <w:i/>
                <w:spacing w:val="-4"/>
                <w:sz w:val="26"/>
                <w:szCs w:val="26"/>
              </w:rPr>
              <w:t>17</w:t>
            </w:r>
            <w:r w:rsidR="0050065C">
              <w:rPr>
                <w:i/>
                <w:spacing w:val="-4"/>
                <w:sz w:val="26"/>
                <w:szCs w:val="26"/>
              </w:rPr>
              <w:t>(15)</w:t>
            </w:r>
            <w:r w:rsidRPr="0012495A">
              <w:rPr>
                <w:i/>
                <w:spacing w:val="-4"/>
                <w:sz w:val="26"/>
                <w:szCs w:val="26"/>
              </w:rPr>
              <w:t xml:space="preserve"> сентября </w:t>
            </w:r>
            <w:r w:rsidR="0050065C">
              <w:rPr>
                <w:i/>
                <w:spacing w:val="-4"/>
                <w:sz w:val="26"/>
                <w:szCs w:val="26"/>
              </w:rPr>
              <w:br/>
            </w:r>
            <w:r w:rsidRPr="0012495A">
              <w:rPr>
                <w:i/>
                <w:spacing w:val="-4"/>
                <w:sz w:val="26"/>
                <w:szCs w:val="26"/>
              </w:rPr>
              <w:t>20</w:t>
            </w:r>
            <w:r w:rsidR="0012495A" w:rsidRPr="0012495A">
              <w:rPr>
                <w:i/>
                <w:spacing w:val="-4"/>
                <w:sz w:val="26"/>
                <w:szCs w:val="26"/>
              </w:rPr>
              <w:t>2</w:t>
            </w:r>
            <w:r w:rsidRPr="0012495A">
              <w:rPr>
                <w:i/>
                <w:spacing w:val="-4"/>
                <w:sz w:val="26"/>
                <w:szCs w:val="26"/>
              </w:rPr>
              <w:t>1 года)</w:t>
            </w:r>
          </w:p>
        </w:tc>
        <w:tc>
          <w:tcPr>
            <w:tcW w:w="2545" w:type="dxa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rPr>
          <w:cantSplit/>
        </w:trPr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b/>
                <w:sz w:val="26"/>
              </w:rPr>
            </w:pPr>
          </w:p>
        </w:tc>
        <w:tc>
          <w:tcPr>
            <w:tcW w:w="4400" w:type="dxa"/>
            <w:gridSpan w:val="3"/>
          </w:tcPr>
          <w:p w:rsidR="006B45F5" w:rsidRPr="00F25AAD" w:rsidRDefault="006B45F5" w:rsidP="0044418E">
            <w:pPr>
              <w:pStyle w:val="ConsNormal"/>
              <w:widowControl/>
              <w:spacing w:line="260" w:lineRule="exact"/>
              <w:ind w:left="57" w:right="40" w:firstLine="0"/>
              <w:jc w:val="both"/>
              <w:rPr>
                <w:rFonts w:ascii="Times New Roman" w:hAnsi="Times New Roman"/>
                <w:sz w:val="26"/>
              </w:rPr>
            </w:pPr>
            <w:r w:rsidRPr="00F25AAD">
              <w:rPr>
                <w:rFonts w:ascii="Times New Roman" w:hAnsi="Times New Roman"/>
                <w:sz w:val="26"/>
              </w:rPr>
              <w:t xml:space="preserve">Оповещение избирателей о </w:t>
            </w:r>
            <w:r w:rsidR="00CC57A4">
              <w:rPr>
                <w:rFonts w:ascii="Times New Roman" w:hAnsi="Times New Roman"/>
                <w:sz w:val="26"/>
              </w:rPr>
              <w:t xml:space="preserve">дне, </w:t>
            </w:r>
            <w:r w:rsidRPr="00F25AAD">
              <w:rPr>
                <w:rFonts w:ascii="Times New Roman" w:hAnsi="Times New Roman"/>
                <w:sz w:val="26"/>
              </w:rPr>
              <w:t>времени и месте голосования</w:t>
            </w:r>
            <w:r w:rsidRPr="00F25AAD">
              <w:rPr>
                <w:rFonts w:ascii="Times New Roman" w:hAnsi="Times New Roman"/>
                <w:sz w:val="26"/>
                <w:szCs w:val="28"/>
              </w:rPr>
              <w:t xml:space="preserve"> через средства массовой информации </w:t>
            </w:r>
            <w:r w:rsidR="0012495A">
              <w:rPr>
                <w:rFonts w:ascii="Times New Roman" w:hAnsi="Times New Roman"/>
                <w:sz w:val="26"/>
                <w:szCs w:val="28"/>
              </w:rPr>
              <w:br/>
            </w:r>
            <w:r w:rsidRPr="00F25AAD">
              <w:rPr>
                <w:rFonts w:ascii="Times New Roman" w:hAnsi="Times New Roman"/>
                <w:sz w:val="26"/>
                <w:szCs w:val="28"/>
              </w:rPr>
              <w:t>или иным способом</w:t>
            </w:r>
            <w:r w:rsidRPr="00F25AAD">
              <w:rPr>
                <w:rFonts w:ascii="Times New Roman" w:hAnsi="Times New Roman"/>
                <w:sz w:val="26"/>
              </w:rPr>
              <w:t xml:space="preserve"> </w:t>
            </w:r>
            <w:r w:rsidR="0012495A">
              <w:rPr>
                <w:rFonts w:ascii="Times New Roman" w:hAnsi="Times New Roman"/>
                <w:sz w:val="26"/>
              </w:rPr>
              <w:br/>
            </w:r>
            <w:r w:rsidRPr="00F25AAD">
              <w:rPr>
                <w:rFonts w:ascii="Times New Roman" w:hAnsi="Times New Roman"/>
                <w:sz w:val="26"/>
              </w:rPr>
              <w:t>(ч. 2 ст. 57 ЗО)</w:t>
            </w:r>
          </w:p>
        </w:tc>
        <w:tc>
          <w:tcPr>
            <w:tcW w:w="2715" w:type="dxa"/>
            <w:gridSpan w:val="2"/>
          </w:tcPr>
          <w:p w:rsidR="0012495A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905B21">
              <w:rPr>
                <w:sz w:val="26"/>
                <w:szCs w:val="28"/>
              </w:rPr>
              <w:t>Не позднее</w:t>
            </w:r>
            <w:r w:rsidRPr="00F25AAD">
              <w:rPr>
                <w:sz w:val="26"/>
                <w:szCs w:val="28"/>
              </w:rPr>
              <w:t xml:space="preserve"> </w:t>
            </w:r>
            <w:r w:rsidR="0012495A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чем за 10 дней до дня голосования </w:t>
            </w:r>
            <w:r w:rsidR="0012495A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>(</w:t>
            </w:r>
            <w:r w:rsidRPr="003D158E">
              <w:rPr>
                <w:sz w:val="26"/>
                <w:szCs w:val="28"/>
              </w:rPr>
              <w:t>н</w:t>
            </w:r>
            <w:r w:rsidRPr="003D158E">
              <w:rPr>
                <w:sz w:val="26"/>
              </w:rPr>
              <w:t>е позднее</w:t>
            </w:r>
          </w:p>
          <w:p w:rsidR="006B45F5" w:rsidRPr="00F25AAD" w:rsidRDefault="0012495A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12495A">
              <w:rPr>
                <w:i/>
                <w:spacing w:val="-4"/>
                <w:sz w:val="26"/>
              </w:rPr>
              <w:t>8</w:t>
            </w:r>
            <w:r w:rsidR="006B45F5" w:rsidRPr="0012495A">
              <w:rPr>
                <w:i/>
                <w:spacing w:val="-4"/>
                <w:sz w:val="26"/>
              </w:rPr>
              <w:t xml:space="preserve"> сентября 20</w:t>
            </w:r>
            <w:r w:rsidRPr="0012495A">
              <w:rPr>
                <w:i/>
                <w:spacing w:val="-4"/>
                <w:sz w:val="26"/>
              </w:rPr>
              <w:t>2</w:t>
            </w:r>
            <w:r w:rsidR="006B45F5" w:rsidRPr="0012495A">
              <w:rPr>
                <w:i/>
                <w:spacing w:val="-4"/>
                <w:sz w:val="26"/>
              </w:rPr>
              <w:t>1 года</w:t>
            </w:r>
            <w:r w:rsidR="006B45F5" w:rsidRPr="003D158E">
              <w:rPr>
                <w:sz w:val="26"/>
              </w:rPr>
              <w:t>)</w:t>
            </w:r>
          </w:p>
        </w:tc>
        <w:tc>
          <w:tcPr>
            <w:tcW w:w="2545" w:type="dxa"/>
          </w:tcPr>
          <w:p w:rsidR="006B45F5" w:rsidRPr="00F25AAD" w:rsidRDefault="006B45F5" w:rsidP="006F7A6B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Избирательные комиссии муниципальных образований,  </w:t>
            </w:r>
            <w:r w:rsidR="006F7A6B">
              <w:rPr>
                <w:sz w:val="26"/>
              </w:rPr>
              <w:t>УИКи</w:t>
            </w:r>
          </w:p>
        </w:tc>
      </w:tr>
      <w:tr w:rsidR="00804362" w:rsidRPr="00F25AAD" w:rsidTr="00EF34CC">
        <w:trPr>
          <w:cantSplit/>
        </w:trPr>
        <w:tc>
          <w:tcPr>
            <w:tcW w:w="844" w:type="dxa"/>
            <w:vMerge w:val="restart"/>
          </w:tcPr>
          <w:p w:rsidR="00804362" w:rsidRPr="00F25AAD" w:rsidRDefault="00804362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  <w:vMerge w:val="restart"/>
          </w:tcPr>
          <w:p w:rsidR="00804362" w:rsidRDefault="00804362" w:rsidP="00804362">
            <w:pPr>
              <w:widowControl/>
              <w:spacing w:line="260" w:lineRule="exact"/>
              <w:ind w:left="57" w:right="40"/>
              <w:jc w:val="both"/>
              <w:rPr>
                <w:sz w:val="26"/>
                <w:szCs w:val="26"/>
              </w:rPr>
            </w:pPr>
          </w:p>
          <w:p w:rsidR="00804362" w:rsidRPr="00804362" w:rsidRDefault="00804362" w:rsidP="00804362">
            <w:pPr>
              <w:widowControl/>
              <w:spacing w:line="260" w:lineRule="exact"/>
              <w:ind w:left="57" w:right="40"/>
              <w:jc w:val="both"/>
              <w:rPr>
                <w:sz w:val="26"/>
                <w:szCs w:val="26"/>
              </w:rPr>
            </w:pPr>
            <w:r w:rsidRPr="00804362">
              <w:rPr>
                <w:sz w:val="26"/>
                <w:szCs w:val="26"/>
              </w:rPr>
              <w:t>Принятие решения о голосовании на выборах в течение нескольких дней подряд, но не более трех дней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804362" w:rsidRPr="00804362" w:rsidRDefault="00804362" w:rsidP="00EA52F6">
            <w:pPr>
              <w:widowControl/>
              <w:spacing w:line="260" w:lineRule="exact"/>
              <w:ind w:left="57" w:right="-80"/>
              <w:jc w:val="center"/>
              <w:rPr>
                <w:sz w:val="26"/>
              </w:rPr>
            </w:pPr>
            <w:r w:rsidRPr="00804362">
              <w:rPr>
                <w:sz w:val="26"/>
              </w:rPr>
              <w:t xml:space="preserve">В течение 10 дней </w:t>
            </w:r>
            <w:r>
              <w:rPr>
                <w:sz w:val="26"/>
              </w:rPr>
              <w:br/>
            </w:r>
            <w:r w:rsidRPr="00804362">
              <w:rPr>
                <w:sz w:val="26"/>
              </w:rPr>
              <w:t>со дня опубликования решения о назначении выборов</w:t>
            </w:r>
            <w:r w:rsidR="003E40EC">
              <w:rPr>
                <w:sz w:val="26"/>
              </w:rPr>
              <w:t xml:space="preserve">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804362" w:rsidRPr="00804362" w:rsidRDefault="000F2C7C" w:rsidP="00804362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804362" w:rsidRPr="00F25AAD" w:rsidTr="00EF34CC">
        <w:trPr>
          <w:cantSplit/>
        </w:trPr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804362" w:rsidRPr="00F25AAD" w:rsidRDefault="00804362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  <w:vMerge/>
            <w:tcBorders>
              <w:bottom w:val="single" w:sz="4" w:space="0" w:color="auto"/>
            </w:tcBorders>
          </w:tcPr>
          <w:p w:rsidR="00804362" w:rsidRPr="00F25AAD" w:rsidRDefault="00804362" w:rsidP="00804362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</w:p>
        </w:tc>
        <w:tc>
          <w:tcPr>
            <w:tcW w:w="5260" w:type="dxa"/>
            <w:gridSpan w:val="3"/>
            <w:tcBorders>
              <w:bottom w:val="single" w:sz="4" w:space="0" w:color="auto"/>
            </w:tcBorders>
          </w:tcPr>
          <w:p w:rsidR="00804362" w:rsidRPr="00804362" w:rsidRDefault="00804362" w:rsidP="00804362">
            <w:pPr>
              <w:widowControl/>
              <w:spacing w:line="260" w:lineRule="exact"/>
              <w:ind w:left="57" w:right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Pr="00804362">
              <w:rPr>
                <w:b/>
                <w:sz w:val="26"/>
                <w:szCs w:val="26"/>
              </w:rPr>
              <w:t xml:space="preserve"> случае совмещения дней голосования на выборах разных уровней комиссия, организующая выборы более высокого уровня</w:t>
            </w:r>
          </w:p>
        </w:tc>
      </w:tr>
      <w:tr w:rsidR="006B45F5" w:rsidRPr="00F25AAD" w:rsidTr="00804362">
        <w:trPr>
          <w:cantSplit/>
          <w:trHeight w:val="656"/>
        </w:trPr>
        <w:tc>
          <w:tcPr>
            <w:tcW w:w="844" w:type="dxa"/>
            <w:tcBorders>
              <w:bottom w:val="single" w:sz="4" w:space="0" w:color="auto"/>
            </w:tcBorders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804362" w:rsidRPr="00804362" w:rsidRDefault="006B45F5" w:rsidP="00804362">
            <w:pPr>
              <w:widowControl/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Проведение голосования </w:t>
            </w:r>
            <w:r>
              <w:rPr>
                <w:sz w:val="26"/>
              </w:rPr>
              <w:br/>
            </w:r>
            <w:r w:rsidRPr="00F374BC">
              <w:rPr>
                <w:sz w:val="26"/>
              </w:rPr>
              <w:t>(ч. 1 ст.</w:t>
            </w:r>
            <w:r w:rsidRPr="00F25AAD">
              <w:rPr>
                <w:sz w:val="26"/>
              </w:rPr>
              <w:t> 57 ЗО</w:t>
            </w:r>
            <w:r w:rsidR="007D56D7">
              <w:rPr>
                <w:sz w:val="26"/>
              </w:rPr>
              <w:t>,</w:t>
            </w:r>
            <w:r w:rsidR="007D56D7">
              <w:t xml:space="preserve"> ч. 1 и </w:t>
            </w:r>
            <w:hyperlink r:id="rId8" w:history="1">
              <w:r w:rsidR="007D56D7" w:rsidRPr="007D56D7">
                <w:t>2 ст</w:t>
              </w:r>
              <w:r w:rsidR="007D56D7">
                <w:t>.</w:t>
              </w:r>
              <w:r w:rsidR="007D56D7" w:rsidRPr="007D56D7">
                <w:t xml:space="preserve">  56</w:t>
              </w:r>
            </w:hyperlink>
            <w:r w:rsidR="007D56D7" w:rsidRPr="007D56D7">
              <w:rPr>
                <w:vertAlign w:val="superscript"/>
              </w:rPr>
              <w:t>1</w:t>
            </w:r>
            <w:r w:rsidR="007D56D7">
              <w:t xml:space="preserve"> ЗО</w:t>
            </w:r>
            <w:r w:rsidRPr="00F25AAD">
              <w:rPr>
                <w:sz w:val="26"/>
              </w:rPr>
              <w:t>)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7D56D7" w:rsidRPr="00804362" w:rsidRDefault="0012495A" w:rsidP="00804362">
            <w:pPr>
              <w:widowControl/>
              <w:spacing w:line="260" w:lineRule="exact"/>
              <w:ind w:left="57" w:right="-80"/>
              <w:jc w:val="center"/>
              <w:rPr>
                <w:i/>
                <w:sz w:val="26"/>
              </w:rPr>
            </w:pPr>
            <w:r w:rsidRPr="0012495A">
              <w:rPr>
                <w:i/>
                <w:sz w:val="26"/>
              </w:rPr>
              <w:t>с</w:t>
            </w:r>
            <w:r w:rsidR="006B45F5" w:rsidRPr="0012495A">
              <w:rPr>
                <w:i/>
                <w:sz w:val="26"/>
              </w:rPr>
              <w:t xml:space="preserve"> 8 до 20 часов </w:t>
            </w:r>
            <w:r w:rsidRPr="0012495A">
              <w:rPr>
                <w:i/>
                <w:sz w:val="26"/>
              </w:rPr>
              <w:br/>
            </w:r>
            <w:r w:rsidR="006B45F5" w:rsidRPr="0012495A">
              <w:rPr>
                <w:i/>
                <w:sz w:val="26"/>
              </w:rPr>
              <w:t>1</w:t>
            </w:r>
            <w:r w:rsidRPr="0012495A">
              <w:rPr>
                <w:i/>
                <w:sz w:val="26"/>
              </w:rPr>
              <w:t>9</w:t>
            </w:r>
            <w:r w:rsidR="006B45F5" w:rsidRPr="0012495A">
              <w:rPr>
                <w:i/>
                <w:sz w:val="26"/>
              </w:rPr>
              <w:t xml:space="preserve"> сентября 20</w:t>
            </w:r>
            <w:r w:rsidRPr="0012495A">
              <w:rPr>
                <w:i/>
                <w:sz w:val="26"/>
              </w:rPr>
              <w:t>2</w:t>
            </w:r>
            <w:r w:rsidR="006B45F5" w:rsidRPr="0012495A">
              <w:rPr>
                <w:i/>
                <w:sz w:val="26"/>
              </w:rPr>
              <w:t>1 года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B45F5" w:rsidRPr="00F25AAD" w:rsidRDefault="006F7A6B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УИКи</w:t>
            </w:r>
          </w:p>
        </w:tc>
      </w:tr>
      <w:tr w:rsidR="006B45F5" w:rsidRPr="00F25AAD" w:rsidTr="006B45F5">
        <w:trPr>
          <w:cantSplit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44418E">
            <w:pPr>
              <w:spacing w:line="260" w:lineRule="exact"/>
              <w:ind w:left="57" w:right="40"/>
              <w:jc w:val="both"/>
              <w:rPr>
                <w:sz w:val="26"/>
              </w:rPr>
            </w:pPr>
            <w:r w:rsidRPr="00F25AAD">
              <w:rPr>
                <w:sz w:val="26"/>
              </w:rPr>
              <w:t xml:space="preserve">Подсчет голосов на избирательном участке и составление протоколов об итогах </w:t>
            </w:r>
            <w:r w:rsidRPr="00F374BC">
              <w:rPr>
                <w:sz w:val="26"/>
              </w:rPr>
              <w:t xml:space="preserve">голосования </w:t>
            </w:r>
            <w:r w:rsidR="0012495A">
              <w:rPr>
                <w:sz w:val="26"/>
              </w:rPr>
              <w:br/>
            </w:r>
            <w:r w:rsidRPr="00F374BC">
              <w:rPr>
                <w:sz w:val="26"/>
              </w:rPr>
              <w:t>(ч. 2 ст</w:t>
            </w:r>
            <w:r w:rsidRPr="00F25AAD">
              <w:rPr>
                <w:sz w:val="26"/>
              </w:rPr>
              <w:t>. 61 ЗО)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Сразу после окончания времени голосования </w:t>
            </w:r>
            <w:r w:rsidR="0012495A">
              <w:rPr>
                <w:sz w:val="26"/>
              </w:rPr>
              <w:br/>
            </w:r>
            <w:r w:rsidRPr="00F25AAD">
              <w:rPr>
                <w:sz w:val="26"/>
              </w:rPr>
              <w:t xml:space="preserve">без перерыва </w:t>
            </w:r>
            <w:r w:rsidR="0012495A">
              <w:rPr>
                <w:sz w:val="26"/>
              </w:rPr>
              <w:br/>
            </w:r>
            <w:r w:rsidRPr="00F25AAD">
              <w:rPr>
                <w:sz w:val="26"/>
              </w:rPr>
              <w:t>до установления итогов голосования на избирательном участке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5" w:rsidRPr="00F25AAD" w:rsidRDefault="006F7A6B" w:rsidP="00EA52F6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УИК</w:t>
            </w:r>
          </w:p>
        </w:tc>
      </w:tr>
      <w:tr w:rsidR="006B45F5" w:rsidRPr="00F25AAD" w:rsidTr="006B45F5">
        <w:trPr>
          <w:cantSplit/>
          <w:trHeight w:val="198"/>
        </w:trPr>
        <w:tc>
          <w:tcPr>
            <w:tcW w:w="844" w:type="dxa"/>
            <w:tcBorders>
              <w:top w:val="single" w:sz="4" w:space="0" w:color="auto"/>
            </w:tcBorders>
          </w:tcPr>
          <w:p w:rsidR="006B45F5" w:rsidRPr="00F25AAD" w:rsidRDefault="006B45F5" w:rsidP="00EA52F6">
            <w:pPr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</w:tcBorders>
          </w:tcPr>
          <w:p w:rsidR="006B45F5" w:rsidRPr="00F25AAD" w:rsidRDefault="006B45F5" w:rsidP="00721682">
            <w:pPr>
              <w:spacing w:line="260" w:lineRule="exact"/>
              <w:ind w:left="57" w:right="40"/>
              <w:rPr>
                <w:sz w:val="26"/>
              </w:rPr>
            </w:pPr>
            <w:r w:rsidRPr="00F25AAD">
              <w:rPr>
                <w:sz w:val="26"/>
              </w:rPr>
              <w:t xml:space="preserve">Подписание протокола участковой избирательной комиссии об итогах голосования </w:t>
            </w:r>
            <w:r w:rsidR="0012495A">
              <w:rPr>
                <w:sz w:val="26"/>
              </w:rPr>
              <w:br/>
            </w:r>
            <w:r w:rsidRPr="00F25AAD">
              <w:rPr>
                <w:sz w:val="26"/>
              </w:rPr>
              <w:t>(ч. 23 ст. 61 ЗО)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На итоговом заседании участковой избирательной комиссии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B45F5" w:rsidRPr="00F25AAD" w:rsidRDefault="006B45F5" w:rsidP="006F7A6B">
            <w:pPr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Члены </w:t>
            </w:r>
            <w:r w:rsidR="006F7A6B">
              <w:rPr>
                <w:sz w:val="26"/>
              </w:rPr>
              <w:t>УИК</w:t>
            </w:r>
            <w:r w:rsidR="006F7A6B">
              <w:rPr>
                <w:sz w:val="26"/>
              </w:rPr>
              <w:br/>
            </w:r>
            <w:r w:rsidRPr="00F25AAD">
              <w:rPr>
                <w:sz w:val="26"/>
              </w:rPr>
              <w:t>с правом решающего голоса</w:t>
            </w:r>
          </w:p>
        </w:tc>
      </w:tr>
      <w:tr w:rsidR="006B45F5" w:rsidRPr="00F25AAD" w:rsidTr="006B45F5">
        <w:trPr>
          <w:cantSplit/>
        </w:trPr>
        <w:tc>
          <w:tcPr>
            <w:tcW w:w="844" w:type="dxa"/>
            <w:tcBorders>
              <w:top w:val="single" w:sz="4" w:space="0" w:color="auto"/>
            </w:tcBorders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</w:tcBorders>
          </w:tcPr>
          <w:p w:rsidR="006B45F5" w:rsidRPr="00F25AAD" w:rsidRDefault="006B45F5" w:rsidP="00804362">
            <w:pPr>
              <w:widowControl/>
              <w:spacing w:line="260" w:lineRule="exact"/>
              <w:ind w:left="57" w:right="40"/>
              <w:rPr>
                <w:sz w:val="26"/>
              </w:rPr>
            </w:pPr>
            <w:r w:rsidRPr="00F25AAD">
              <w:rPr>
                <w:sz w:val="26"/>
              </w:rP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наблюдателя, иных лиц, указанных в ч. 1 ст. 24 Закона области (ч. 26 ст. 61 ЗО)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Немедленно после подписания протокола об итогах голосования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B45F5" w:rsidRPr="00F25AAD" w:rsidRDefault="006F7A6B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УИК</w:t>
            </w:r>
            <w:r w:rsidR="006B45F5" w:rsidRPr="00F25AAD">
              <w:rPr>
                <w:sz w:val="26"/>
              </w:rPr>
              <w:t xml:space="preserve"> при обращении соответствующих лиц</w:t>
            </w:r>
          </w:p>
        </w:tc>
      </w:tr>
      <w:tr w:rsidR="006B45F5" w:rsidRPr="00F25AAD" w:rsidTr="006B45F5">
        <w:trPr>
          <w:cantSplit/>
        </w:trPr>
        <w:tc>
          <w:tcPr>
            <w:tcW w:w="844" w:type="dxa"/>
            <w:tcBorders>
              <w:top w:val="single" w:sz="4" w:space="0" w:color="auto"/>
            </w:tcBorders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</w:tcBorders>
          </w:tcPr>
          <w:p w:rsidR="006B45F5" w:rsidRPr="00814A8B" w:rsidRDefault="006B45F5" w:rsidP="00804362">
            <w:pPr>
              <w:widowControl/>
              <w:spacing w:line="260" w:lineRule="exact"/>
              <w:ind w:left="57" w:right="40"/>
              <w:rPr>
                <w:bCs/>
                <w:sz w:val="26"/>
                <w:szCs w:val="26"/>
              </w:rPr>
            </w:pPr>
            <w:r w:rsidRPr="00814A8B">
              <w:rPr>
                <w:bCs/>
                <w:sz w:val="26"/>
                <w:szCs w:val="26"/>
              </w:rPr>
              <w:t xml:space="preserve">Передача первых экземпляров протоколов об итогах голосования  в избирательную комиссию муниципального образования, окружную избирательную комиссию </w:t>
            </w:r>
            <w:r w:rsidRPr="00814A8B">
              <w:rPr>
                <w:sz w:val="26"/>
                <w:szCs w:val="26"/>
              </w:rPr>
              <w:t>(ч. 27 ст. 61 ЗО)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</w:tcPr>
          <w:p w:rsidR="006B45F5" w:rsidRPr="00814A8B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bCs/>
                <w:sz w:val="26"/>
                <w:szCs w:val="26"/>
              </w:rPr>
            </w:pPr>
            <w:r w:rsidRPr="00814A8B">
              <w:rPr>
                <w:bCs/>
                <w:sz w:val="26"/>
                <w:szCs w:val="26"/>
              </w:rPr>
              <w:t>Незамедлительно после подписания протоколов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B45F5" w:rsidRPr="00814A8B" w:rsidRDefault="006F7A6B" w:rsidP="00EA52F6">
            <w:pPr>
              <w:widowControl/>
              <w:spacing w:line="260" w:lineRule="exact"/>
              <w:ind w:left="57" w:right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УИК</w:t>
            </w:r>
          </w:p>
        </w:tc>
      </w:tr>
      <w:tr w:rsidR="006B45F5" w:rsidRPr="00F25AAD" w:rsidTr="006B45F5">
        <w:trPr>
          <w:cantSplit/>
        </w:trPr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  <w:r>
              <w:t xml:space="preserve"> </w:t>
            </w:r>
          </w:p>
        </w:tc>
        <w:tc>
          <w:tcPr>
            <w:tcW w:w="4400" w:type="dxa"/>
            <w:gridSpan w:val="3"/>
          </w:tcPr>
          <w:p w:rsidR="006B45F5" w:rsidRPr="00F25AAD" w:rsidRDefault="006B45F5" w:rsidP="00721682">
            <w:pPr>
              <w:widowControl/>
              <w:spacing w:line="260" w:lineRule="exact"/>
              <w:ind w:left="57" w:right="40"/>
              <w:rPr>
                <w:sz w:val="26"/>
              </w:rPr>
            </w:pPr>
            <w:r w:rsidRPr="00F25AAD">
              <w:rPr>
                <w:sz w:val="26"/>
              </w:rPr>
              <w:t>Определение результатов выборов  (ч. 1 ст. 62 ЗО)</w:t>
            </w:r>
          </w:p>
        </w:tc>
        <w:tc>
          <w:tcPr>
            <w:tcW w:w="2715" w:type="dxa"/>
            <w:gridSpan w:val="2"/>
          </w:tcPr>
          <w:p w:rsidR="007D56D7" w:rsidRDefault="006B45F5" w:rsidP="00EA52F6">
            <w:pPr>
              <w:widowControl/>
              <w:spacing w:line="260" w:lineRule="exact"/>
              <w:ind w:left="28" w:right="-80"/>
              <w:jc w:val="center"/>
              <w:rPr>
                <w:i/>
                <w:spacing w:val="-4"/>
                <w:sz w:val="26"/>
                <w:szCs w:val="28"/>
              </w:rPr>
            </w:pPr>
            <w:r w:rsidRPr="00F25AAD">
              <w:rPr>
                <w:sz w:val="26"/>
                <w:szCs w:val="28"/>
              </w:rPr>
              <w:t xml:space="preserve">Не позднее чем </w:t>
            </w:r>
            <w:r w:rsidR="0012495A">
              <w:rPr>
                <w:sz w:val="26"/>
                <w:szCs w:val="28"/>
              </w:rPr>
              <w:br/>
            </w:r>
            <w:r w:rsidRPr="00F25AAD">
              <w:rPr>
                <w:sz w:val="26"/>
                <w:szCs w:val="28"/>
              </w:rPr>
              <w:t xml:space="preserve">через 3 дня со дня голосования </w:t>
            </w:r>
            <w:r w:rsidR="0012495A">
              <w:rPr>
                <w:sz w:val="26"/>
                <w:szCs w:val="28"/>
              </w:rPr>
              <w:br/>
            </w:r>
            <w:r w:rsidRPr="0012495A">
              <w:rPr>
                <w:i/>
                <w:sz w:val="26"/>
                <w:szCs w:val="28"/>
              </w:rPr>
              <w:t xml:space="preserve">(не позднее </w:t>
            </w:r>
            <w:r w:rsidR="0012495A">
              <w:rPr>
                <w:i/>
                <w:sz w:val="26"/>
                <w:szCs w:val="28"/>
              </w:rPr>
              <w:br/>
            </w:r>
            <w:r w:rsidRPr="0012495A">
              <w:rPr>
                <w:i/>
                <w:spacing w:val="-4"/>
                <w:sz w:val="26"/>
                <w:szCs w:val="28"/>
              </w:rPr>
              <w:t>2</w:t>
            </w:r>
            <w:r w:rsidR="0012495A" w:rsidRPr="0012495A">
              <w:rPr>
                <w:i/>
                <w:spacing w:val="-4"/>
                <w:sz w:val="26"/>
                <w:szCs w:val="28"/>
              </w:rPr>
              <w:t>2</w:t>
            </w:r>
            <w:r w:rsidRPr="0012495A">
              <w:rPr>
                <w:i/>
                <w:spacing w:val="-4"/>
                <w:sz w:val="26"/>
                <w:szCs w:val="28"/>
              </w:rPr>
              <w:t xml:space="preserve"> сентября </w:t>
            </w:r>
          </w:p>
          <w:p w:rsidR="006B45F5" w:rsidRPr="00F25AAD" w:rsidRDefault="006B45F5" w:rsidP="00EA52F6">
            <w:pPr>
              <w:widowControl/>
              <w:spacing w:line="260" w:lineRule="exact"/>
              <w:ind w:left="28" w:right="-80"/>
              <w:jc w:val="center"/>
              <w:rPr>
                <w:sz w:val="26"/>
                <w:szCs w:val="28"/>
              </w:rPr>
            </w:pPr>
            <w:r w:rsidRPr="0012495A">
              <w:rPr>
                <w:i/>
                <w:spacing w:val="-4"/>
                <w:sz w:val="26"/>
                <w:szCs w:val="28"/>
              </w:rPr>
              <w:t>20</w:t>
            </w:r>
            <w:r w:rsidR="0012495A" w:rsidRPr="0012495A">
              <w:rPr>
                <w:i/>
                <w:spacing w:val="-4"/>
                <w:sz w:val="26"/>
                <w:szCs w:val="28"/>
              </w:rPr>
              <w:t>2</w:t>
            </w:r>
            <w:r w:rsidRPr="0012495A">
              <w:rPr>
                <w:i/>
                <w:spacing w:val="-4"/>
                <w:sz w:val="26"/>
                <w:szCs w:val="28"/>
              </w:rPr>
              <w:t>1 года)</w:t>
            </w:r>
          </w:p>
        </w:tc>
        <w:tc>
          <w:tcPr>
            <w:tcW w:w="2545" w:type="dxa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</w:pPr>
          </w:p>
        </w:tc>
        <w:tc>
          <w:tcPr>
            <w:tcW w:w="4400" w:type="dxa"/>
            <w:gridSpan w:val="3"/>
          </w:tcPr>
          <w:p w:rsidR="006B45F5" w:rsidRPr="00F25AAD" w:rsidRDefault="006B45F5" w:rsidP="00721682">
            <w:pPr>
              <w:pStyle w:val="ConsNormal"/>
              <w:widowControl/>
              <w:spacing w:line="260" w:lineRule="exact"/>
              <w:ind w:left="57" w:right="40" w:firstLine="0"/>
              <w:rPr>
                <w:rFonts w:ascii="Times New Roman" w:hAnsi="Times New Roman"/>
                <w:sz w:val="26"/>
                <w:szCs w:val="28"/>
              </w:rPr>
            </w:pPr>
            <w:r w:rsidRPr="00F25AAD">
              <w:rPr>
                <w:rFonts w:ascii="Times New Roman" w:hAnsi="Times New Roman"/>
                <w:sz w:val="26"/>
                <w:szCs w:val="28"/>
              </w:rPr>
              <w:t xml:space="preserve">Извещение зарегистрированного кандидата об избрании </w:t>
            </w:r>
            <w:r w:rsidR="0012495A">
              <w:rPr>
                <w:rFonts w:ascii="Times New Roman" w:hAnsi="Times New Roman"/>
                <w:sz w:val="26"/>
                <w:szCs w:val="28"/>
              </w:rPr>
              <w:br/>
            </w:r>
            <w:r w:rsidRPr="00F25AAD">
              <w:rPr>
                <w:rFonts w:ascii="Times New Roman" w:hAnsi="Times New Roman"/>
                <w:sz w:val="26"/>
                <w:szCs w:val="28"/>
              </w:rPr>
              <w:t>(ч. 1 ст. 6</w:t>
            </w:r>
            <w:r w:rsidR="0012495A">
              <w:rPr>
                <w:rFonts w:ascii="Times New Roman" w:hAnsi="Times New Roman"/>
                <w:sz w:val="26"/>
                <w:szCs w:val="28"/>
              </w:rPr>
              <w:t>3</w:t>
            </w:r>
            <w:r w:rsidR="0012495A" w:rsidRPr="0012495A">
              <w:rPr>
                <w:rFonts w:ascii="Times New Roman" w:hAnsi="Times New Roman"/>
                <w:sz w:val="26"/>
                <w:szCs w:val="28"/>
                <w:vertAlign w:val="superscript"/>
              </w:rPr>
              <w:t>1</w:t>
            </w:r>
            <w:r w:rsidRPr="00F25AAD">
              <w:rPr>
                <w:rFonts w:ascii="Times New Roman" w:hAnsi="Times New Roman"/>
                <w:sz w:val="26"/>
                <w:szCs w:val="28"/>
              </w:rPr>
              <w:t xml:space="preserve"> ЗО)</w:t>
            </w:r>
          </w:p>
        </w:tc>
        <w:tc>
          <w:tcPr>
            <w:tcW w:w="2715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8"/>
              </w:rPr>
            </w:pPr>
            <w:r w:rsidRPr="00F25AAD">
              <w:rPr>
                <w:sz w:val="26"/>
                <w:szCs w:val="28"/>
              </w:rPr>
              <w:t>После определения результатов о результатах выборов</w:t>
            </w:r>
          </w:p>
        </w:tc>
        <w:tc>
          <w:tcPr>
            <w:tcW w:w="2545" w:type="dxa"/>
          </w:tcPr>
          <w:p w:rsidR="007D56D7" w:rsidRPr="00F25AAD" w:rsidRDefault="000F2C7C" w:rsidP="00804362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</w:tcPr>
          <w:p w:rsidR="006B45F5" w:rsidRPr="00F25AAD" w:rsidRDefault="006B45F5" w:rsidP="003E40EC">
            <w:pPr>
              <w:widowControl/>
              <w:spacing w:line="260" w:lineRule="exact"/>
              <w:ind w:left="57" w:right="40"/>
              <w:rPr>
                <w:sz w:val="26"/>
              </w:rPr>
            </w:pPr>
            <w:r w:rsidRPr="00721682">
              <w:rPr>
                <w:spacing w:val="-4"/>
                <w:sz w:val="26"/>
              </w:rPr>
              <w:t xml:space="preserve">Представление в </w:t>
            </w:r>
            <w:r w:rsidR="003E40EC">
              <w:rPr>
                <w:spacing w:val="-4"/>
                <w:sz w:val="26"/>
              </w:rPr>
              <w:t>ТИК</w:t>
            </w:r>
            <w:r w:rsidRPr="00721682">
              <w:rPr>
                <w:spacing w:val="-4"/>
                <w:sz w:val="26"/>
              </w:rPr>
              <w:t xml:space="preserve"> копии приказа (иного документа) об освобождении от обязанностей, несовместимых со статусом депутата представительного органа, главы муниципального образования либо копии документов, удостоверяющих подачу в установ</w:t>
            </w:r>
            <w:r w:rsidR="00721682">
              <w:rPr>
                <w:spacing w:val="-4"/>
                <w:sz w:val="26"/>
              </w:rPr>
              <w:t>-</w:t>
            </w:r>
            <w:r w:rsidRPr="00721682">
              <w:rPr>
                <w:spacing w:val="-4"/>
                <w:sz w:val="26"/>
              </w:rPr>
              <w:t>ленный срок заявления об освобож</w:t>
            </w:r>
            <w:r w:rsidR="00721682">
              <w:rPr>
                <w:spacing w:val="-4"/>
                <w:sz w:val="26"/>
              </w:rPr>
              <w:t>-</w:t>
            </w:r>
            <w:r w:rsidRPr="00721682">
              <w:rPr>
                <w:spacing w:val="-4"/>
                <w:sz w:val="26"/>
              </w:rPr>
              <w:t>дении от указанных обязанностей</w:t>
            </w:r>
            <w:r w:rsidR="0012495A" w:rsidRPr="00721682">
              <w:rPr>
                <w:spacing w:val="-4"/>
                <w:sz w:val="26"/>
              </w:rPr>
              <w:br/>
            </w:r>
            <w:r w:rsidRPr="00F25AAD">
              <w:rPr>
                <w:sz w:val="26"/>
              </w:rPr>
              <w:t xml:space="preserve"> (ч. 15 ст. 62 ЗО)</w:t>
            </w:r>
          </w:p>
        </w:tc>
        <w:tc>
          <w:tcPr>
            <w:tcW w:w="2715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 xml:space="preserve">В 5-дневный срок после извещения зарегистрированного кандидата, избранного </w:t>
            </w:r>
            <w:r>
              <w:rPr>
                <w:sz w:val="26"/>
              </w:rPr>
              <w:t xml:space="preserve">депутатом представительного органа, </w:t>
            </w:r>
            <w:r w:rsidRPr="00F25AAD">
              <w:rPr>
                <w:sz w:val="26"/>
              </w:rPr>
              <w:t>главой</w:t>
            </w:r>
          </w:p>
        </w:tc>
        <w:tc>
          <w:tcPr>
            <w:tcW w:w="2545" w:type="dxa"/>
          </w:tcPr>
          <w:p w:rsidR="006B45F5" w:rsidRPr="00F25AAD" w:rsidRDefault="006B45F5" w:rsidP="00E12F70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6F7A6B">
              <w:rPr>
                <w:spacing w:val="-6"/>
                <w:sz w:val="26"/>
              </w:rPr>
              <w:t>Зарегистрированный</w:t>
            </w:r>
            <w:r w:rsidRPr="00F25AAD">
              <w:rPr>
                <w:sz w:val="26"/>
              </w:rPr>
              <w:t xml:space="preserve"> кандидат, избранный </w:t>
            </w:r>
            <w:r>
              <w:rPr>
                <w:sz w:val="26"/>
              </w:rPr>
              <w:t>депутатом представительного органа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</w:tcPr>
          <w:p w:rsidR="00804362" w:rsidRPr="00F25AAD" w:rsidRDefault="006B45F5" w:rsidP="009C1CB4">
            <w:pPr>
              <w:widowControl/>
              <w:spacing w:line="260" w:lineRule="exact"/>
              <w:ind w:left="57" w:right="40"/>
              <w:rPr>
                <w:sz w:val="26"/>
              </w:rPr>
            </w:pPr>
            <w:r w:rsidRPr="00F25AAD">
              <w:rPr>
                <w:sz w:val="26"/>
              </w:rPr>
              <w:t xml:space="preserve">Направление общих данных о результатах выборов по соответствующим избирательным округам в СМИ </w:t>
            </w:r>
            <w:r w:rsidR="00581ECF">
              <w:rPr>
                <w:sz w:val="26"/>
              </w:rPr>
              <w:br/>
            </w:r>
            <w:r w:rsidRPr="00F25AAD">
              <w:rPr>
                <w:sz w:val="26"/>
              </w:rPr>
              <w:t>(ч. 2 ст. 64 ЗО)</w:t>
            </w:r>
          </w:p>
        </w:tc>
        <w:tc>
          <w:tcPr>
            <w:tcW w:w="2715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 w:rsidRPr="00F25AAD">
              <w:rPr>
                <w:sz w:val="26"/>
              </w:rPr>
              <w:t>В течение одних суток после определения результатов выборов</w:t>
            </w:r>
          </w:p>
        </w:tc>
        <w:tc>
          <w:tcPr>
            <w:tcW w:w="2545" w:type="dxa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c>
          <w:tcPr>
            <w:tcW w:w="844" w:type="dxa"/>
          </w:tcPr>
          <w:p w:rsidR="006B45F5" w:rsidRPr="00F25AAD" w:rsidRDefault="009C1CB4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  <w:r>
              <w:br w:type="page"/>
            </w:r>
          </w:p>
        </w:tc>
        <w:tc>
          <w:tcPr>
            <w:tcW w:w="4400" w:type="dxa"/>
            <w:gridSpan w:val="3"/>
          </w:tcPr>
          <w:p w:rsidR="006B45F5" w:rsidRDefault="006B45F5" w:rsidP="00E12F70">
            <w:pPr>
              <w:widowControl/>
              <w:spacing w:line="260" w:lineRule="exact"/>
              <w:ind w:left="57" w:right="40"/>
              <w:rPr>
                <w:sz w:val="26"/>
              </w:rPr>
            </w:pPr>
            <w:r>
              <w:rPr>
                <w:sz w:val="26"/>
              </w:rPr>
              <w:t xml:space="preserve">Регистрация избранных депутатов представительного органа муниципального образования и выдача им удостоверения об избрании </w:t>
            </w:r>
            <w:r w:rsidR="00581ECF">
              <w:rPr>
                <w:sz w:val="26"/>
              </w:rPr>
              <w:br/>
            </w:r>
            <w:r>
              <w:rPr>
                <w:sz w:val="26"/>
              </w:rPr>
              <w:t>(ч. </w:t>
            </w:r>
            <w:r w:rsidR="00581ECF">
              <w:rPr>
                <w:sz w:val="26"/>
              </w:rPr>
              <w:t>4</w:t>
            </w:r>
            <w:r>
              <w:rPr>
                <w:sz w:val="26"/>
              </w:rPr>
              <w:t xml:space="preserve"> ст. 6</w:t>
            </w:r>
            <w:r w:rsidR="00581ECF">
              <w:rPr>
                <w:sz w:val="26"/>
              </w:rPr>
              <w:t>3</w:t>
            </w:r>
            <w:r w:rsidR="00581ECF" w:rsidRPr="00581ECF"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ЗО)</w:t>
            </w:r>
          </w:p>
        </w:tc>
        <w:tc>
          <w:tcPr>
            <w:tcW w:w="2715" w:type="dxa"/>
            <w:gridSpan w:val="2"/>
          </w:tcPr>
          <w:p w:rsidR="006B45F5" w:rsidRDefault="006B45F5" w:rsidP="00E12F70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После официального опубликования результатов выборов и представления кандидатом копии приказа (иного документа) </w:t>
            </w:r>
            <w:r w:rsidR="00581ECF">
              <w:rPr>
                <w:sz w:val="26"/>
              </w:rPr>
              <w:br/>
            </w:r>
            <w:r>
              <w:rPr>
                <w:sz w:val="26"/>
              </w:rPr>
              <w:t xml:space="preserve">об освобождении </w:t>
            </w:r>
            <w:r w:rsidR="00581ECF">
              <w:rPr>
                <w:sz w:val="26"/>
              </w:rPr>
              <w:br/>
            </w:r>
            <w:r>
              <w:rPr>
                <w:sz w:val="26"/>
              </w:rPr>
              <w:t xml:space="preserve">от обязанностей, несовместимых </w:t>
            </w:r>
            <w:r w:rsidR="00581ECF">
              <w:rPr>
                <w:sz w:val="26"/>
              </w:rPr>
              <w:br/>
            </w:r>
            <w:r>
              <w:rPr>
                <w:sz w:val="26"/>
              </w:rPr>
              <w:t>со статусом депутата</w:t>
            </w:r>
          </w:p>
        </w:tc>
        <w:tc>
          <w:tcPr>
            <w:tcW w:w="2545" w:type="dxa"/>
          </w:tcPr>
          <w:p w:rsidR="006B45F5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rPr>
          <w:cantSplit/>
        </w:trPr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</w:tcPr>
          <w:p w:rsidR="006B45F5" w:rsidRPr="00F25AAD" w:rsidRDefault="006B45F5" w:rsidP="00721682">
            <w:pPr>
              <w:pStyle w:val="ConsPlusNormal"/>
              <w:widowControl/>
              <w:spacing w:line="260" w:lineRule="exact"/>
              <w:ind w:left="57"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AAD">
              <w:rPr>
                <w:rFonts w:ascii="Times New Roman" w:hAnsi="Times New Roman" w:cs="Times New Roman"/>
                <w:sz w:val="26"/>
                <w:szCs w:val="26"/>
              </w:rPr>
              <w:t>Официальное опубликование результатов выборов, а также данных о числе голосов, полученных каждым из кандидатов (ч. 3 ст. 64 ЗО)</w:t>
            </w:r>
          </w:p>
        </w:tc>
        <w:tc>
          <w:tcPr>
            <w:tcW w:w="2715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>Не позднее 15 дней со дня голосования</w:t>
            </w:r>
          </w:p>
          <w:p w:rsidR="006B45F5" w:rsidRPr="00581ECF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i/>
                <w:sz w:val="26"/>
                <w:szCs w:val="26"/>
              </w:rPr>
            </w:pPr>
            <w:r w:rsidRPr="00581ECF">
              <w:rPr>
                <w:i/>
                <w:sz w:val="26"/>
                <w:szCs w:val="26"/>
              </w:rPr>
              <w:t xml:space="preserve">(не позднее </w:t>
            </w:r>
            <w:r w:rsidR="00581ECF">
              <w:rPr>
                <w:i/>
                <w:sz w:val="26"/>
                <w:szCs w:val="26"/>
              </w:rPr>
              <w:br/>
              <w:t>4</w:t>
            </w:r>
            <w:r w:rsidRPr="00581ECF">
              <w:rPr>
                <w:i/>
                <w:sz w:val="26"/>
                <w:szCs w:val="26"/>
              </w:rPr>
              <w:t xml:space="preserve"> октября 20</w:t>
            </w:r>
            <w:r w:rsidR="00581ECF">
              <w:rPr>
                <w:i/>
                <w:sz w:val="26"/>
                <w:szCs w:val="26"/>
              </w:rPr>
              <w:t>2</w:t>
            </w:r>
            <w:r w:rsidRPr="00581ECF">
              <w:rPr>
                <w:i/>
                <w:sz w:val="26"/>
                <w:szCs w:val="26"/>
              </w:rPr>
              <w:t>1 года)</w:t>
            </w:r>
          </w:p>
        </w:tc>
        <w:tc>
          <w:tcPr>
            <w:tcW w:w="2545" w:type="dxa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RPr="00F25AAD" w:rsidTr="006B45F5">
        <w:trPr>
          <w:cantSplit/>
        </w:trPr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</w:tcPr>
          <w:p w:rsidR="006B45F5" w:rsidRPr="00F25AAD" w:rsidRDefault="006B45F5" w:rsidP="00E12F70">
            <w:pPr>
              <w:widowControl/>
              <w:spacing w:line="260" w:lineRule="exact"/>
              <w:ind w:left="57" w:right="40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Официальное опубликование </w:t>
            </w:r>
            <w:r w:rsidR="00581ECF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 xml:space="preserve">в средствах массовой информации данных протокола о результатах выборов </w:t>
            </w:r>
            <w:r w:rsidR="00E12F70">
              <w:rPr>
                <w:sz w:val="26"/>
                <w:szCs w:val="26"/>
              </w:rPr>
              <w:t>ТИК</w:t>
            </w:r>
            <w:r w:rsidRPr="00F25AAD">
              <w:rPr>
                <w:sz w:val="26"/>
                <w:szCs w:val="26"/>
              </w:rPr>
              <w:t xml:space="preserve">, данных протоколов об итогах голосования участковых избирательных комиссий </w:t>
            </w:r>
            <w:r w:rsidR="00581ECF">
              <w:rPr>
                <w:sz w:val="26"/>
                <w:szCs w:val="26"/>
              </w:rPr>
              <w:br/>
            </w:r>
            <w:r w:rsidRPr="00F25AAD">
              <w:rPr>
                <w:sz w:val="26"/>
                <w:szCs w:val="26"/>
              </w:rPr>
              <w:t>(ч. 4 ст. 64 ЗО)</w:t>
            </w:r>
          </w:p>
        </w:tc>
        <w:tc>
          <w:tcPr>
            <w:tcW w:w="2715" w:type="dxa"/>
            <w:gridSpan w:val="2"/>
          </w:tcPr>
          <w:p w:rsidR="006B45F5" w:rsidRPr="00F25AAD" w:rsidRDefault="006B45F5" w:rsidP="00EA52F6">
            <w:pPr>
              <w:autoSpaceDE w:val="0"/>
              <w:autoSpaceDN w:val="0"/>
              <w:adjustRightInd w:val="0"/>
              <w:spacing w:line="260" w:lineRule="exact"/>
              <w:ind w:left="57" w:right="40"/>
              <w:jc w:val="center"/>
              <w:rPr>
                <w:sz w:val="26"/>
                <w:szCs w:val="26"/>
              </w:rPr>
            </w:pPr>
            <w:r w:rsidRPr="00F25AAD">
              <w:rPr>
                <w:sz w:val="26"/>
                <w:szCs w:val="26"/>
              </w:rPr>
              <w:t xml:space="preserve">В течение 2 месяцев со дня голосования </w:t>
            </w:r>
            <w:r w:rsidRPr="00581ECF">
              <w:rPr>
                <w:i/>
                <w:sz w:val="26"/>
                <w:szCs w:val="26"/>
              </w:rPr>
              <w:t xml:space="preserve">(не позднее </w:t>
            </w:r>
            <w:r w:rsidR="00581ECF" w:rsidRPr="00581ECF">
              <w:rPr>
                <w:i/>
                <w:sz w:val="26"/>
                <w:szCs w:val="26"/>
              </w:rPr>
              <w:br/>
            </w:r>
            <w:r w:rsidRPr="00581ECF">
              <w:rPr>
                <w:i/>
                <w:sz w:val="26"/>
                <w:szCs w:val="26"/>
              </w:rPr>
              <w:t>1</w:t>
            </w:r>
            <w:r w:rsidR="00581ECF" w:rsidRPr="00581ECF">
              <w:rPr>
                <w:i/>
                <w:sz w:val="26"/>
                <w:szCs w:val="26"/>
              </w:rPr>
              <w:t>8</w:t>
            </w:r>
            <w:r w:rsidRPr="00581ECF">
              <w:rPr>
                <w:i/>
                <w:sz w:val="26"/>
                <w:szCs w:val="26"/>
              </w:rPr>
              <w:t xml:space="preserve"> ноября 20</w:t>
            </w:r>
            <w:r w:rsidR="00581ECF" w:rsidRPr="00581ECF">
              <w:rPr>
                <w:i/>
                <w:sz w:val="26"/>
                <w:szCs w:val="26"/>
              </w:rPr>
              <w:t>2</w:t>
            </w:r>
            <w:r w:rsidRPr="00581ECF">
              <w:rPr>
                <w:i/>
                <w:sz w:val="26"/>
                <w:szCs w:val="26"/>
              </w:rPr>
              <w:t>1 года)</w:t>
            </w:r>
          </w:p>
        </w:tc>
        <w:tc>
          <w:tcPr>
            <w:tcW w:w="2545" w:type="dxa"/>
          </w:tcPr>
          <w:p w:rsidR="006B45F5" w:rsidRPr="00F25AAD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  <w:tr w:rsidR="006B45F5" w:rsidTr="006B45F5">
        <w:trPr>
          <w:trHeight w:val="1463"/>
        </w:trPr>
        <w:tc>
          <w:tcPr>
            <w:tcW w:w="844" w:type="dxa"/>
          </w:tcPr>
          <w:p w:rsidR="006B45F5" w:rsidRPr="00F25AAD" w:rsidRDefault="006B45F5" w:rsidP="00EA52F6">
            <w:pPr>
              <w:widowControl/>
              <w:numPr>
                <w:ilvl w:val="0"/>
                <w:numId w:val="9"/>
              </w:numPr>
              <w:spacing w:line="260" w:lineRule="exact"/>
              <w:ind w:right="-57"/>
              <w:jc w:val="center"/>
              <w:rPr>
                <w:sz w:val="26"/>
              </w:rPr>
            </w:pPr>
          </w:p>
        </w:tc>
        <w:tc>
          <w:tcPr>
            <w:tcW w:w="4400" w:type="dxa"/>
            <w:gridSpan w:val="3"/>
          </w:tcPr>
          <w:p w:rsidR="006B45F5" w:rsidRPr="00F25AAD" w:rsidRDefault="006B45F5" w:rsidP="00721682">
            <w:pPr>
              <w:widowControl/>
              <w:spacing w:line="260" w:lineRule="exact"/>
              <w:ind w:left="57" w:right="40"/>
              <w:rPr>
                <w:sz w:val="26"/>
              </w:rPr>
            </w:pPr>
            <w:r w:rsidRPr="00F25AAD">
              <w:rPr>
                <w:sz w:val="26"/>
              </w:rPr>
              <w:t>Хранение документов, связанных с подготовкой и проведением выборов</w:t>
            </w:r>
            <w:r w:rsidR="00581ECF" w:rsidRPr="00F25AAD">
              <w:rPr>
                <w:sz w:val="26"/>
              </w:rPr>
              <w:t xml:space="preserve"> </w:t>
            </w:r>
            <w:r w:rsidR="00581ECF">
              <w:rPr>
                <w:sz w:val="26"/>
              </w:rPr>
              <w:t>(</w:t>
            </w:r>
            <w:r w:rsidR="00581ECF" w:rsidRPr="00F25AAD">
              <w:rPr>
                <w:sz w:val="26"/>
              </w:rPr>
              <w:t>постановление Избирательной комиссии Кировской области</w:t>
            </w:r>
            <w:r w:rsidR="00581ECF" w:rsidRPr="00F25AAD">
              <w:rPr>
                <w:color w:val="000000"/>
                <w:sz w:val="26"/>
                <w:szCs w:val="26"/>
              </w:rPr>
              <w:t xml:space="preserve"> от 28.08.2007 №</w:t>
            </w:r>
            <w:r w:rsidR="00581ECF">
              <w:rPr>
                <w:color w:val="000000"/>
                <w:sz w:val="26"/>
                <w:szCs w:val="26"/>
              </w:rPr>
              <w:t> </w:t>
            </w:r>
            <w:r w:rsidR="00581ECF" w:rsidRPr="00F25AAD">
              <w:rPr>
                <w:color w:val="000000"/>
                <w:sz w:val="26"/>
                <w:szCs w:val="26"/>
              </w:rPr>
              <w:t xml:space="preserve">4/26 «О порядке хранения </w:t>
            </w:r>
            <w:r w:rsidR="00581ECF">
              <w:rPr>
                <w:color w:val="000000"/>
                <w:sz w:val="26"/>
                <w:szCs w:val="26"/>
              </w:rPr>
              <w:br/>
            </w:r>
            <w:r w:rsidR="00581ECF" w:rsidRPr="00F25AAD">
              <w:rPr>
                <w:color w:val="000000"/>
                <w:sz w:val="26"/>
                <w:szCs w:val="26"/>
              </w:rPr>
              <w:t xml:space="preserve">и передачи в архивы, о Порядке уничтожения документов, связанных с подготовкой и проведением выборов депутатов представительных </w:t>
            </w:r>
            <w:r w:rsidR="00581ECF" w:rsidRPr="00F25AAD">
              <w:rPr>
                <w:sz w:val="26"/>
                <w:szCs w:val="26"/>
              </w:rPr>
              <w:t xml:space="preserve">органов и глав муниципальных образований </w:t>
            </w:r>
            <w:r w:rsidR="00581ECF">
              <w:rPr>
                <w:sz w:val="26"/>
                <w:szCs w:val="26"/>
              </w:rPr>
              <w:br/>
            </w:r>
            <w:r w:rsidR="00581ECF" w:rsidRPr="00F25AAD">
              <w:rPr>
                <w:sz w:val="26"/>
                <w:szCs w:val="26"/>
              </w:rPr>
              <w:t>в Кировской области»</w:t>
            </w:r>
            <w:r w:rsidR="00581ECF">
              <w:rPr>
                <w:sz w:val="26"/>
                <w:szCs w:val="26"/>
              </w:rPr>
              <w:t>)</w:t>
            </w:r>
          </w:p>
        </w:tc>
        <w:tc>
          <w:tcPr>
            <w:tcW w:w="2715" w:type="dxa"/>
            <w:gridSpan w:val="2"/>
          </w:tcPr>
          <w:p w:rsidR="006B45F5" w:rsidRPr="00F25AAD" w:rsidRDefault="006B45F5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  <w:szCs w:val="28"/>
              </w:rPr>
            </w:pPr>
            <w:r w:rsidRPr="00F25AAD">
              <w:rPr>
                <w:sz w:val="26"/>
              </w:rPr>
              <w:t xml:space="preserve">В соответствии </w:t>
            </w:r>
            <w:r w:rsidR="00581ECF">
              <w:rPr>
                <w:sz w:val="26"/>
              </w:rPr>
              <w:br/>
            </w:r>
            <w:r w:rsidRPr="00F25AAD">
              <w:rPr>
                <w:sz w:val="26"/>
                <w:szCs w:val="26"/>
              </w:rPr>
              <w:t xml:space="preserve">с </w:t>
            </w:r>
            <w:r w:rsidR="00581ECF">
              <w:rPr>
                <w:sz w:val="26"/>
                <w:szCs w:val="26"/>
              </w:rPr>
              <w:t>постановлением</w:t>
            </w:r>
          </w:p>
        </w:tc>
        <w:tc>
          <w:tcPr>
            <w:tcW w:w="2545" w:type="dxa"/>
          </w:tcPr>
          <w:p w:rsidR="006B45F5" w:rsidRDefault="000F2C7C" w:rsidP="00EA52F6">
            <w:pPr>
              <w:widowControl/>
              <w:spacing w:line="260" w:lineRule="exact"/>
              <w:ind w:left="57" w:right="40"/>
              <w:jc w:val="center"/>
              <w:rPr>
                <w:sz w:val="26"/>
              </w:rPr>
            </w:pPr>
            <w:r>
              <w:rPr>
                <w:sz w:val="26"/>
              </w:rPr>
              <w:t>ТИК</w:t>
            </w:r>
          </w:p>
        </w:tc>
      </w:tr>
    </w:tbl>
    <w:p w:rsidR="007D56D7" w:rsidRPr="007D56D7" w:rsidRDefault="007D56D7" w:rsidP="0050065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56D7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065C" w:rsidRPr="00804362" w:rsidRDefault="0050065C" w:rsidP="009C1CB4">
      <w:pPr>
        <w:pStyle w:val="ConsPlusNonformat"/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362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решений, предусмотренных </w:t>
      </w:r>
      <w:r w:rsidR="0055782B" w:rsidRPr="00804362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804362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80436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804362">
          <w:rPr>
            <w:rFonts w:ascii="Times New Roman" w:hAnsi="Times New Roman" w:cs="Times New Roman"/>
            <w:sz w:val="24"/>
            <w:szCs w:val="24"/>
          </w:rPr>
          <w:t>2 статьи 56</w:t>
        </w:r>
      </w:hyperlink>
      <w:r w:rsidRPr="0080436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04362">
        <w:rPr>
          <w:rFonts w:ascii="Times New Roman" w:hAnsi="Times New Roman" w:cs="Times New Roman"/>
          <w:sz w:val="24"/>
          <w:szCs w:val="24"/>
        </w:rPr>
        <w:t xml:space="preserve">ЗО, установленные настоящим Законом </w:t>
      </w:r>
      <w:r w:rsidRPr="00804362">
        <w:rPr>
          <w:rFonts w:ascii="Times New Roman" w:hAnsi="Times New Roman" w:cs="Times New Roman"/>
          <w:sz w:val="24"/>
          <w:szCs w:val="24"/>
          <w:u w:val="single"/>
        </w:rPr>
        <w:t>условия</w:t>
      </w:r>
      <w:r w:rsidRPr="00804362">
        <w:rPr>
          <w:rFonts w:ascii="Times New Roman" w:hAnsi="Times New Roman" w:cs="Times New Roman"/>
          <w:sz w:val="24"/>
          <w:szCs w:val="24"/>
        </w:rPr>
        <w:t xml:space="preserve"> </w:t>
      </w:r>
      <w:r w:rsidRPr="00804362">
        <w:rPr>
          <w:rFonts w:ascii="Times New Roman" w:hAnsi="Times New Roman" w:cs="Times New Roman"/>
          <w:sz w:val="24"/>
          <w:szCs w:val="24"/>
          <w:u w:val="single"/>
        </w:rPr>
        <w:t>реализации</w:t>
      </w:r>
      <w:r w:rsidRPr="00804362">
        <w:rPr>
          <w:rFonts w:ascii="Times New Roman" w:hAnsi="Times New Roman" w:cs="Times New Roman"/>
          <w:sz w:val="24"/>
          <w:szCs w:val="24"/>
        </w:rPr>
        <w:t xml:space="preserve">  гражданами Российской Федерации </w:t>
      </w:r>
      <w:r w:rsidRPr="00804362">
        <w:rPr>
          <w:rFonts w:ascii="Times New Roman" w:hAnsi="Times New Roman" w:cs="Times New Roman"/>
          <w:sz w:val="24"/>
          <w:szCs w:val="24"/>
          <w:u w:val="single"/>
        </w:rPr>
        <w:t>активного избирательного</w:t>
      </w:r>
      <w:r w:rsidRPr="00804362">
        <w:rPr>
          <w:rFonts w:ascii="Times New Roman" w:hAnsi="Times New Roman" w:cs="Times New Roman"/>
          <w:sz w:val="24"/>
          <w:szCs w:val="24"/>
        </w:rPr>
        <w:t xml:space="preserve"> </w:t>
      </w:r>
      <w:r w:rsidRPr="00804362">
        <w:rPr>
          <w:rFonts w:ascii="Times New Roman" w:hAnsi="Times New Roman" w:cs="Times New Roman"/>
          <w:sz w:val="24"/>
          <w:szCs w:val="24"/>
          <w:u w:val="single"/>
        </w:rPr>
        <w:t>права,</w:t>
      </w:r>
      <w:r w:rsidRPr="00804362">
        <w:rPr>
          <w:rFonts w:ascii="Times New Roman" w:hAnsi="Times New Roman" w:cs="Times New Roman"/>
          <w:sz w:val="24"/>
          <w:szCs w:val="24"/>
        </w:rPr>
        <w:t xml:space="preserve"> права на участие </w:t>
      </w:r>
      <w:r w:rsidR="00804362">
        <w:rPr>
          <w:rFonts w:ascii="Times New Roman" w:hAnsi="Times New Roman" w:cs="Times New Roman"/>
          <w:sz w:val="24"/>
          <w:szCs w:val="24"/>
        </w:rPr>
        <w:br/>
      </w:r>
      <w:r w:rsidRPr="00804362">
        <w:rPr>
          <w:rFonts w:ascii="Times New Roman" w:hAnsi="Times New Roman" w:cs="Times New Roman"/>
          <w:sz w:val="24"/>
          <w:szCs w:val="24"/>
        </w:rPr>
        <w:t xml:space="preserve">в предусмотренных законом  избирательных действиях на выборах депутатов представительного органа муниципального образования, главы муниципального образования, </w:t>
      </w:r>
      <w:r w:rsidRPr="00804362">
        <w:rPr>
          <w:rFonts w:ascii="Times New Roman" w:hAnsi="Times New Roman" w:cs="Times New Roman"/>
          <w:sz w:val="24"/>
          <w:szCs w:val="24"/>
          <w:u w:val="single"/>
        </w:rPr>
        <w:t xml:space="preserve">связанные с достижением возраста 18 лет, определяются исходя </w:t>
      </w:r>
      <w:r w:rsidR="00804362">
        <w:rPr>
          <w:rFonts w:ascii="Times New Roman" w:hAnsi="Times New Roman" w:cs="Times New Roman"/>
          <w:sz w:val="24"/>
          <w:szCs w:val="24"/>
          <w:u w:val="single"/>
        </w:rPr>
        <w:br/>
      </w:r>
      <w:r w:rsidRPr="00804362">
        <w:rPr>
          <w:rFonts w:ascii="Times New Roman" w:hAnsi="Times New Roman" w:cs="Times New Roman"/>
          <w:sz w:val="24"/>
          <w:szCs w:val="24"/>
          <w:u w:val="single"/>
        </w:rPr>
        <w:t xml:space="preserve">из последнего возможного дня  голосования  </w:t>
      </w:r>
      <w:r w:rsidRPr="00804362">
        <w:rPr>
          <w:rFonts w:ascii="Times New Roman" w:hAnsi="Times New Roman" w:cs="Times New Roman"/>
          <w:sz w:val="24"/>
          <w:szCs w:val="24"/>
        </w:rPr>
        <w:t>на соответствующих выборах.</w:t>
      </w:r>
    </w:p>
    <w:p w:rsidR="0050065C" w:rsidRPr="00804362" w:rsidRDefault="0050065C" w:rsidP="009C1CB4">
      <w:pPr>
        <w:pStyle w:val="ConsPlusNonformat"/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362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решений, предусмотренных </w:t>
      </w:r>
      <w:r w:rsidR="0055782B" w:rsidRPr="00804362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804362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80436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="00A82766">
          <w:rPr>
            <w:rFonts w:ascii="Times New Roman" w:hAnsi="Times New Roman" w:cs="Times New Roman"/>
            <w:sz w:val="24"/>
            <w:szCs w:val="24"/>
          </w:rPr>
          <w:t xml:space="preserve">2 </w:t>
        </w:r>
        <w:r w:rsidRPr="00804362">
          <w:rPr>
            <w:rFonts w:ascii="Times New Roman" w:hAnsi="Times New Roman" w:cs="Times New Roman"/>
            <w:sz w:val="24"/>
            <w:szCs w:val="24"/>
          </w:rPr>
          <w:t>статьи 56</w:t>
        </w:r>
      </w:hyperlink>
      <w:r w:rsidRPr="008043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5782B" w:rsidRPr="008043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4362">
        <w:rPr>
          <w:rFonts w:ascii="Times New Roman" w:hAnsi="Times New Roman" w:cs="Times New Roman"/>
          <w:sz w:val="24"/>
          <w:szCs w:val="24"/>
        </w:rPr>
        <w:t xml:space="preserve">ЗО, установленные настоящим Законом </w:t>
      </w:r>
      <w:r w:rsidRPr="00804362">
        <w:rPr>
          <w:rFonts w:ascii="Times New Roman" w:hAnsi="Times New Roman" w:cs="Times New Roman"/>
          <w:sz w:val="24"/>
          <w:szCs w:val="24"/>
          <w:u w:val="single"/>
        </w:rPr>
        <w:t>условия реализации</w:t>
      </w:r>
      <w:r w:rsidRPr="00804362">
        <w:rPr>
          <w:rFonts w:ascii="Times New Roman" w:hAnsi="Times New Roman" w:cs="Times New Roman"/>
          <w:sz w:val="24"/>
          <w:szCs w:val="24"/>
        </w:rPr>
        <w:t xml:space="preserve"> гражданами Российской Федерации права </w:t>
      </w:r>
      <w:r w:rsidRPr="00804362">
        <w:rPr>
          <w:rFonts w:ascii="Times New Roman" w:hAnsi="Times New Roman" w:cs="Times New Roman"/>
          <w:sz w:val="24"/>
          <w:szCs w:val="24"/>
          <w:u w:val="single"/>
        </w:rPr>
        <w:t xml:space="preserve">быть избранными </w:t>
      </w:r>
      <w:r w:rsidRPr="00804362"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 муниципального образования, главой муниципального образования </w:t>
      </w:r>
      <w:r w:rsidRPr="00804362">
        <w:rPr>
          <w:rFonts w:ascii="Times New Roman" w:hAnsi="Times New Roman" w:cs="Times New Roman"/>
          <w:sz w:val="24"/>
          <w:szCs w:val="24"/>
          <w:u w:val="single"/>
        </w:rPr>
        <w:t xml:space="preserve">определяются  исходя  из первого возможного дня голосования </w:t>
      </w:r>
      <w:r w:rsidR="00804362">
        <w:rPr>
          <w:rFonts w:ascii="Times New Roman" w:hAnsi="Times New Roman" w:cs="Times New Roman"/>
          <w:sz w:val="24"/>
          <w:szCs w:val="24"/>
          <w:u w:val="single"/>
        </w:rPr>
        <w:br/>
      </w:r>
      <w:r w:rsidRPr="00804362">
        <w:rPr>
          <w:rFonts w:ascii="Times New Roman" w:hAnsi="Times New Roman" w:cs="Times New Roman"/>
          <w:sz w:val="24"/>
          <w:szCs w:val="24"/>
        </w:rPr>
        <w:t>на  соответствующих выборах.</w:t>
      </w:r>
    </w:p>
    <w:p w:rsidR="00FE0062" w:rsidRDefault="00A82766" w:rsidP="0050065C">
      <w:pPr>
        <w:spacing w:line="260" w:lineRule="exact"/>
        <w:rPr>
          <w:sz w:val="2"/>
        </w:rPr>
      </w:pPr>
      <w:r>
        <w:rPr>
          <w:color w:val="0000FF"/>
          <w:sz w:val="24"/>
          <w:szCs w:val="24"/>
        </w:rPr>
        <w:t xml:space="preserve">(части 11,12 </w:t>
      </w:r>
      <w:r w:rsidR="0050065C" w:rsidRPr="00804362">
        <w:rPr>
          <w:color w:val="0000FF"/>
          <w:sz w:val="24"/>
          <w:szCs w:val="24"/>
        </w:rPr>
        <w:t xml:space="preserve">статьи 6 </w:t>
      </w:r>
      <w:hyperlink r:id="rId13" w:history="1">
        <w:r w:rsidR="0050065C" w:rsidRPr="00804362">
          <w:rPr>
            <w:color w:val="0000FF"/>
            <w:sz w:val="24"/>
            <w:szCs w:val="24"/>
          </w:rPr>
          <w:t>ЗО</w:t>
        </w:r>
        <w:r w:rsidR="0055782B" w:rsidRPr="00804362">
          <w:rPr>
            <w:color w:val="0000FF"/>
            <w:sz w:val="24"/>
            <w:szCs w:val="24"/>
          </w:rPr>
          <w:t>)</w:t>
        </w:r>
      </w:hyperlink>
      <w:bookmarkEnd w:id="0"/>
    </w:p>
    <w:sectPr w:rsidR="00FE0062" w:rsidSect="00EA52F6">
      <w:headerReference w:type="even" r:id="rId14"/>
      <w:headerReference w:type="default" r:id="rId15"/>
      <w:pgSz w:w="11907" w:h="16840" w:code="9"/>
      <w:pgMar w:top="720" w:right="987" w:bottom="851" w:left="1588" w:header="720" w:footer="52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E1" w:rsidRDefault="007332E1">
      <w:r>
        <w:separator/>
      </w:r>
    </w:p>
  </w:endnote>
  <w:endnote w:type="continuationSeparator" w:id="1">
    <w:p w:rsidR="007332E1" w:rsidRDefault="0073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E1" w:rsidRDefault="007332E1">
      <w:r>
        <w:separator/>
      </w:r>
    </w:p>
  </w:footnote>
  <w:footnote w:type="continuationSeparator" w:id="1">
    <w:p w:rsidR="007332E1" w:rsidRDefault="007332E1">
      <w:r>
        <w:continuationSeparator/>
      </w:r>
    </w:p>
  </w:footnote>
  <w:footnote w:id="2">
    <w:p w:rsidR="00DA6F7B" w:rsidRPr="009C1CB4" w:rsidRDefault="00DA6F7B" w:rsidP="009C1CB4">
      <w:pPr>
        <w:pStyle w:val="a6"/>
        <w:spacing w:line="180" w:lineRule="exact"/>
        <w:rPr>
          <w:sz w:val="16"/>
          <w:szCs w:val="16"/>
        </w:rPr>
      </w:pPr>
      <w:r w:rsidRPr="00702C28">
        <w:rPr>
          <w:rStyle w:val="af5"/>
          <w:sz w:val="20"/>
        </w:rPr>
        <w:footnoteRef/>
      </w:r>
      <w:r w:rsidRPr="00702C28">
        <w:rPr>
          <w:sz w:val="20"/>
        </w:rPr>
        <w:t xml:space="preserve"> </w:t>
      </w:r>
      <w:r w:rsidRPr="009C1CB4">
        <w:rPr>
          <w:sz w:val="16"/>
          <w:szCs w:val="16"/>
        </w:rPr>
        <w:t>ЗО - Закон Кировской области от 28.07.2005 N 346-ЗО «О выборах депутатов представительных органов и глав муниципальных образований в Кировской области».</w:t>
      </w:r>
    </w:p>
  </w:footnote>
  <w:footnote w:id="3">
    <w:p w:rsidR="00DA6F7B" w:rsidRPr="009C1CB4" w:rsidRDefault="00DA6F7B" w:rsidP="009C1CB4">
      <w:pPr>
        <w:pStyle w:val="a6"/>
        <w:spacing w:line="180" w:lineRule="exact"/>
        <w:rPr>
          <w:sz w:val="16"/>
          <w:szCs w:val="16"/>
        </w:rPr>
      </w:pPr>
      <w:r w:rsidRPr="009C1CB4">
        <w:rPr>
          <w:rStyle w:val="af5"/>
          <w:sz w:val="16"/>
          <w:szCs w:val="16"/>
        </w:rPr>
        <w:footnoteRef/>
      </w:r>
      <w:r w:rsidRPr="009C1CB4">
        <w:rPr>
          <w:sz w:val="16"/>
          <w:szCs w:val="16"/>
        </w:rPr>
        <w:t xml:space="preserve"> В связи с совмещением местных выборов с выборами в Государственную Думу Федерального Собрания Российской федерации сроки исчисляются в соответствии с требованиями</w:t>
      </w:r>
      <w:r>
        <w:rPr>
          <w:sz w:val="16"/>
          <w:szCs w:val="16"/>
        </w:rPr>
        <w:t>,</w:t>
      </w:r>
      <w:r w:rsidRPr="009C1CB4">
        <w:rPr>
          <w:sz w:val="16"/>
          <w:szCs w:val="16"/>
        </w:rPr>
        <w:t xml:space="preserve"> установленными Федеральным закон</w:t>
      </w:r>
      <w:r>
        <w:rPr>
          <w:sz w:val="16"/>
          <w:szCs w:val="16"/>
        </w:rPr>
        <w:t>ом</w:t>
      </w:r>
      <w:r w:rsidRPr="009C1CB4">
        <w:rPr>
          <w:sz w:val="16"/>
          <w:szCs w:val="16"/>
        </w:rPr>
        <w:t xml:space="preserve"> от 22.02.2014 № 20-ФЗ </w:t>
      </w:r>
      <w:r>
        <w:rPr>
          <w:sz w:val="16"/>
          <w:szCs w:val="16"/>
        </w:rPr>
        <w:br/>
      </w:r>
      <w:r w:rsidRPr="009C1CB4">
        <w:rPr>
          <w:sz w:val="16"/>
          <w:szCs w:val="16"/>
        </w:rPr>
        <w:t>«О выборах депутатов Государственной Думы Федерального Собрания Российской Федерации 20-ФЗ</w:t>
      </w:r>
      <w:r>
        <w:rPr>
          <w:sz w:val="16"/>
          <w:szCs w:val="16"/>
        </w:rPr>
        <w:t xml:space="preserve"> (далее – 20-ФЗ)</w:t>
      </w:r>
    </w:p>
  </w:footnote>
  <w:footnote w:id="4">
    <w:p w:rsidR="00DA6F7B" w:rsidRDefault="00DA6F7B" w:rsidP="0044418E">
      <w:pPr>
        <w:pStyle w:val="a6"/>
        <w:ind w:firstLine="0"/>
      </w:pPr>
      <w:r>
        <w:rPr>
          <w:rStyle w:val="af5"/>
        </w:rPr>
        <w:footnoteRef/>
      </w:r>
      <w:r>
        <w:t>67-</w:t>
      </w:r>
      <w:r w:rsidRPr="00671DFD">
        <w:rPr>
          <w:sz w:val="22"/>
          <w:szCs w:val="22"/>
        </w:rPr>
        <w:t xml:space="preserve">ФЗ </w:t>
      </w:r>
      <w:r>
        <w:rPr>
          <w:sz w:val="22"/>
          <w:szCs w:val="22"/>
        </w:rPr>
        <w:t>–</w:t>
      </w:r>
      <w:r w:rsidRPr="00671DFD">
        <w:rPr>
          <w:sz w:val="22"/>
          <w:szCs w:val="22"/>
        </w:rPr>
        <w:t xml:space="preserve"> Федеральный закон от 12.06.2002 № 67-ФЗ «Об основных гарантиях избирательных прав и права на участие в референдуме граждан Российской Федерации» (в ред.</w:t>
      </w:r>
      <w:r>
        <w:rPr>
          <w:sz w:val="22"/>
          <w:szCs w:val="22"/>
        </w:rPr>
        <w:t xml:space="preserve"> от 30.04.2021</w:t>
      </w:r>
      <w:r w:rsidRPr="00671DFD">
        <w:rPr>
          <w:sz w:val="22"/>
          <w:szCs w:val="22"/>
        </w:rPr>
        <w:t>)</w:t>
      </w:r>
    </w:p>
  </w:footnote>
  <w:footnote w:id="5">
    <w:p w:rsidR="00DA6F7B" w:rsidRDefault="00DA6F7B">
      <w:pPr>
        <w:pStyle w:val="a6"/>
      </w:pPr>
      <w:r>
        <w:rPr>
          <w:rStyle w:val="af5"/>
        </w:rPr>
        <w:footnoteRef/>
      </w:r>
      <w:r>
        <w:t xml:space="preserve"> </w:t>
      </w:r>
      <w:r>
        <w:rPr>
          <w:sz w:val="20"/>
        </w:rPr>
        <w:t>В случае наличия муниципального телерадиоканала</w:t>
      </w:r>
    </w:p>
  </w:footnote>
  <w:footnote w:id="6">
    <w:p w:rsidR="00DA6F7B" w:rsidRDefault="00DA6F7B">
      <w:pPr>
        <w:pStyle w:val="a6"/>
        <w:rPr>
          <w:sz w:val="20"/>
        </w:rPr>
      </w:pPr>
      <w:r>
        <w:rPr>
          <w:rStyle w:val="af5"/>
        </w:rPr>
        <w:footnoteRef/>
      </w:r>
      <w:r>
        <w:t xml:space="preserve"> </w:t>
      </w:r>
      <w:r>
        <w:rPr>
          <w:sz w:val="20"/>
        </w:rPr>
        <w:t>В случае наличия  муниципального средства массовой информации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7B" w:rsidRDefault="00D75385">
    <w:pPr>
      <w:pStyle w:val="12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DA6F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6F7B">
      <w:rPr>
        <w:rStyle w:val="a4"/>
        <w:noProof/>
      </w:rPr>
      <w:t>1</w:t>
    </w:r>
    <w:r>
      <w:rPr>
        <w:rStyle w:val="a4"/>
      </w:rPr>
      <w:fldChar w:fldCharType="end"/>
    </w:r>
  </w:p>
  <w:p w:rsidR="00DA6F7B" w:rsidRDefault="00DA6F7B">
    <w:pPr>
      <w:pStyle w:val="12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7B" w:rsidRDefault="00D75385">
    <w:pPr>
      <w:pStyle w:val="ae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6F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23C">
      <w:rPr>
        <w:rStyle w:val="a4"/>
        <w:noProof/>
      </w:rPr>
      <w:t>7</w:t>
    </w:r>
    <w:r>
      <w:rPr>
        <w:rStyle w:val="a4"/>
      </w:rPr>
      <w:fldChar w:fldCharType="end"/>
    </w:r>
  </w:p>
  <w:p w:rsidR="00DA6F7B" w:rsidRDefault="00DA6F7B">
    <w:pPr>
      <w:pStyle w:val="21"/>
      <w:widowControl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386"/>
    <w:multiLevelType w:val="hybridMultilevel"/>
    <w:tmpl w:val="D1C87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7DF7"/>
    <w:multiLevelType w:val="hybridMultilevel"/>
    <w:tmpl w:val="5E52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54568"/>
    <w:multiLevelType w:val="hybridMultilevel"/>
    <w:tmpl w:val="B7E0A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5476A"/>
    <w:multiLevelType w:val="hybridMultilevel"/>
    <w:tmpl w:val="ECCE19C2"/>
    <w:lvl w:ilvl="0" w:tplc="0419000F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63"/>
        </w:tabs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</w:lvl>
  </w:abstractNum>
  <w:abstractNum w:abstractNumId="4">
    <w:nsid w:val="3A89582B"/>
    <w:multiLevelType w:val="hybridMultilevel"/>
    <w:tmpl w:val="DD8CF8F8"/>
    <w:lvl w:ilvl="0" w:tplc="FCCA70EC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C5133"/>
    <w:multiLevelType w:val="hybridMultilevel"/>
    <w:tmpl w:val="C8480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A7813"/>
    <w:multiLevelType w:val="hybridMultilevel"/>
    <w:tmpl w:val="9FC85846"/>
    <w:lvl w:ilvl="0" w:tplc="A5F892F0">
      <w:start w:val="1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43B84"/>
    <w:multiLevelType w:val="hybridMultilevel"/>
    <w:tmpl w:val="E9B4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868F9"/>
    <w:multiLevelType w:val="hybridMultilevel"/>
    <w:tmpl w:val="D5E674F6"/>
    <w:lvl w:ilvl="0" w:tplc="E82C615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954A0"/>
    <w:multiLevelType w:val="hybridMultilevel"/>
    <w:tmpl w:val="78C0CBAA"/>
    <w:lvl w:ilvl="0" w:tplc="F80EDB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E44DA"/>
    <w:multiLevelType w:val="singleLevel"/>
    <w:tmpl w:val="322C0970"/>
    <w:lvl w:ilvl="0">
      <w:start w:val="1"/>
      <w:numFmt w:val="decimal"/>
      <w:lvlText w:val="%1."/>
      <w:lvlJc w:val="left"/>
      <w:pPr>
        <w:tabs>
          <w:tab w:val="num" w:pos="1153"/>
        </w:tabs>
        <w:ind w:left="1153" w:hanging="444"/>
      </w:pPr>
      <w:rPr>
        <w:rFonts w:hint="default"/>
      </w:rPr>
    </w:lvl>
  </w:abstractNum>
  <w:abstractNum w:abstractNumId="11">
    <w:nsid w:val="715478CE"/>
    <w:multiLevelType w:val="hybridMultilevel"/>
    <w:tmpl w:val="614CFD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3A0857"/>
    <w:multiLevelType w:val="hybridMultilevel"/>
    <w:tmpl w:val="464407E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625"/>
    <w:rsid w:val="0000350A"/>
    <w:rsid w:val="00011778"/>
    <w:rsid w:val="00020476"/>
    <w:rsid w:val="00020EE2"/>
    <w:rsid w:val="000306E5"/>
    <w:rsid w:val="000348C9"/>
    <w:rsid w:val="000363FA"/>
    <w:rsid w:val="00036E2C"/>
    <w:rsid w:val="00053798"/>
    <w:rsid w:val="000713B1"/>
    <w:rsid w:val="00072391"/>
    <w:rsid w:val="00085AB7"/>
    <w:rsid w:val="000907AF"/>
    <w:rsid w:val="0009423C"/>
    <w:rsid w:val="00095401"/>
    <w:rsid w:val="000A3291"/>
    <w:rsid w:val="000A6BF5"/>
    <w:rsid w:val="000B1A18"/>
    <w:rsid w:val="000B7566"/>
    <w:rsid w:val="000C11B0"/>
    <w:rsid w:val="000C2B21"/>
    <w:rsid w:val="000D1602"/>
    <w:rsid w:val="000D6981"/>
    <w:rsid w:val="000E51D9"/>
    <w:rsid w:val="000E7E82"/>
    <w:rsid w:val="000F2C7C"/>
    <w:rsid w:val="00105612"/>
    <w:rsid w:val="00107925"/>
    <w:rsid w:val="0012125F"/>
    <w:rsid w:val="0012495A"/>
    <w:rsid w:val="00125AB7"/>
    <w:rsid w:val="00136461"/>
    <w:rsid w:val="00144120"/>
    <w:rsid w:val="00150207"/>
    <w:rsid w:val="00152F56"/>
    <w:rsid w:val="00172B62"/>
    <w:rsid w:val="00180FED"/>
    <w:rsid w:val="00186302"/>
    <w:rsid w:val="00195866"/>
    <w:rsid w:val="0019653F"/>
    <w:rsid w:val="001B57CF"/>
    <w:rsid w:val="001B5FF6"/>
    <w:rsid w:val="001B6D1C"/>
    <w:rsid w:val="001B7DF8"/>
    <w:rsid w:val="001C245A"/>
    <w:rsid w:val="001C54E0"/>
    <w:rsid w:val="001C71BD"/>
    <w:rsid w:val="001D0ADC"/>
    <w:rsid w:val="001E4D90"/>
    <w:rsid w:val="001F0888"/>
    <w:rsid w:val="00202EBF"/>
    <w:rsid w:val="00205153"/>
    <w:rsid w:val="00206111"/>
    <w:rsid w:val="002234D9"/>
    <w:rsid w:val="002273AF"/>
    <w:rsid w:val="00231D97"/>
    <w:rsid w:val="00240CE6"/>
    <w:rsid w:val="00247446"/>
    <w:rsid w:val="002536F8"/>
    <w:rsid w:val="00267560"/>
    <w:rsid w:val="002839A3"/>
    <w:rsid w:val="0028789A"/>
    <w:rsid w:val="00295350"/>
    <w:rsid w:val="00296F9D"/>
    <w:rsid w:val="002B59E5"/>
    <w:rsid w:val="002C04EB"/>
    <w:rsid w:val="002C1A62"/>
    <w:rsid w:val="002C5D0B"/>
    <w:rsid w:val="002F58E9"/>
    <w:rsid w:val="002F7E61"/>
    <w:rsid w:val="002F7F7B"/>
    <w:rsid w:val="003052A3"/>
    <w:rsid w:val="00307232"/>
    <w:rsid w:val="00313948"/>
    <w:rsid w:val="00315495"/>
    <w:rsid w:val="00315B08"/>
    <w:rsid w:val="00317DFC"/>
    <w:rsid w:val="003227D2"/>
    <w:rsid w:val="003309E8"/>
    <w:rsid w:val="003315BB"/>
    <w:rsid w:val="003444A8"/>
    <w:rsid w:val="00373550"/>
    <w:rsid w:val="0038690A"/>
    <w:rsid w:val="003920C1"/>
    <w:rsid w:val="0039323D"/>
    <w:rsid w:val="00397495"/>
    <w:rsid w:val="003D158E"/>
    <w:rsid w:val="003D6A77"/>
    <w:rsid w:val="003D7E66"/>
    <w:rsid w:val="003E40EC"/>
    <w:rsid w:val="003E5C93"/>
    <w:rsid w:val="003F1674"/>
    <w:rsid w:val="003F1A04"/>
    <w:rsid w:val="00401934"/>
    <w:rsid w:val="00436E04"/>
    <w:rsid w:val="00440633"/>
    <w:rsid w:val="00440B48"/>
    <w:rsid w:val="0044318B"/>
    <w:rsid w:val="0044418E"/>
    <w:rsid w:val="00450625"/>
    <w:rsid w:val="00452C38"/>
    <w:rsid w:val="00453140"/>
    <w:rsid w:val="00462C74"/>
    <w:rsid w:val="00464270"/>
    <w:rsid w:val="004802F7"/>
    <w:rsid w:val="00481941"/>
    <w:rsid w:val="00481C24"/>
    <w:rsid w:val="00481EE9"/>
    <w:rsid w:val="004837D2"/>
    <w:rsid w:val="004860E0"/>
    <w:rsid w:val="00490AC4"/>
    <w:rsid w:val="00494FC5"/>
    <w:rsid w:val="0049552C"/>
    <w:rsid w:val="004A60C7"/>
    <w:rsid w:val="004A6F2A"/>
    <w:rsid w:val="004B1ED7"/>
    <w:rsid w:val="004B3D81"/>
    <w:rsid w:val="004B486F"/>
    <w:rsid w:val="004B585D"/>
    <w:rsid w:val="004B6995"/>
    <w:rsid w:val="004C0E94"/>
    <w:rsid w:val="004C28AA"/>
    <w:rsid w:val="004D0E1A"/>
    <w:rsid w:val="004D13C2"/>
    <w:rsid w:val="004D1E70"/>
    <w:rsid w:val="004D467C"/>
    <w:rsid w:val="004E53F6"/>
    <w:rsid w:val="004F1D04"/>
    <w:rsid w:val="004F311F"/>
    <w:rsid w:val="004F51DC"/>
    <w:rsid w:val="004F5C3D"/>
    <w:rsid w:val="0050065C"/>
    <w:rsid w:val="00502E9C"/>
    <w:rsid w:val="005070AE"/>
    <w:rsid w:val="00507FE6"/>
    <w:rsid w:val="00536D69"/>
    <w:rsid w:val="00544EAC"/>
    <w:rsid w:val="005546D0"/>
    <w:rsid w:val="0055668A"/>
    <w:rsid w:val="00557695"/>
    <w:rsid w:val="0055782B"/>
    <w:rsid w:val="00563DC8"/>
    <w:rsid w:val="005703F1"/>
    <w:rsid w:val="00581ECF"/>
    <w:rsid w:val="00582366"/>
    <w:rsid w:val="005870BB"/>
    <w:rsid w:val="00596776"/>
    <w:rsid w:val="005A0669"/>
    <w:rsid w:val="005B620A"/>
    <w:rsid w:val="005C32B6"/>
    <w:rsid w:val="005D31EE"/>
    <w:rsid w:val="005E7977"/>
    <w:rsid w:val="00615238"/>
    <w:rsid w:val="0062047A"/>
    <w:rsid w:val="0062146A"/>
    <w:rsid w:val="006351CB"/>
    <w:rsid w:val="00635F01"/>
    <w:rsid w:val="0064319F"/>
    <w:rsid w:val="00644158"/>
    <w:rsid w:val="006623F9"/>
    <w:rsid w:val="00662559"/>
    <w:rsid w:val="0066702E"/>
    <w:rsid w:val="00671DFD"/>
    <w:rsid w:val="00672F82"/>
    <w:rsid w:val="00692FDF"/>
    <w:rsid w:val="0069738D"/>
    <w:rsid w:val="00697BF6"/>
    <w:rsid w:val="006A4D7F"/>
    <w:rsid w:val="006A6606"/>
    <w:rsid w:val="006B06B3"/>
    <w:rsid w:val="006B1DC3"/>
    <w:rsid w:val="006B3462"/>
    <w:rsid w:val="006B45F5"/>
    <w:rsid w:val="006B4BFE"/>
    <w:rsid w:val="006B6CE7"/>
    <w:rsid w:val="006C5021"/>
    <w:rsid w:val="006C562C"/>
    <w:rsid w:val="006C6AB9"/>
    <w:rsid w:val="006D39BE"/>
    <w:rsid w:val="006D45AC"/>
    <w:rsid w:val="006E03C0"/>
    <w:rsid w:val="006E4E92"/>
    <w:rsid w:val="006F49A4"/>
    <w:rsid w:val="006F7A6B"/>
    <w:rsid w:val="00700D77"/>
    <w:rsid w:val="007011A8"/>
    <w:rsid w:val="00702C28"/>
    <w:rsid w:val="00704203"/>
    <w:rsid w:val="00705216"/>
    <w:rsid w:val="00706FFD"/>
    <w:rsid w:val="00720E97"/>
    <w:rsid w:val="00721682"/>
    <w:rsid w:val="007311F9"/>
    <w:rsid w:val="007312BF"/>
    <w:rsid w:val="007332E1"/>
    <w:rsid w:val="0073448C"/>
    <w:rsid w:val="00737AEC"/>
    <w:rsid w:val="00744B36"/>
    <w:rsid w:val="007460EE"/>
    <w:rsid w:val="0075042C"/>
    <w:rsid w:val="007521A6"/>
    <w:rsid w:val="0075367E"/>
    <w:rsid w:val="0076503A"/>
    <w:rsid w:val="007673D1"/>
    <w:rsid w:val="007715C9"/>
    <w:rsid w:val="00772480"/>
    <w:rsid w:val="00786F29"/>
    <w:rsid w:val="00790279"/>
    <w:rsid w:val="00790F20"/>
    <w:rsid w:val="007928EA"/>
    <w:rsid w:val="007971A7"/>
    <w:rsid w:val="007B46DF"/>
    <w:rsid w:val="007B4828"/>
    <w:rsid w:val="007C1DED"/>
    <w:rsid w:val="007D0CEF"/>
    <w:rsid w:val="007D1CF5"/>
    <w:rsid w:val="007D33C0"/>
    <w:rsid w:val="007D3696"/>
    <w:rsid w:val="007D56D7"/>
    <w:rsid w:val="007D74F3"/>
    <w:rsid w:val="007E4B6D"/>
    <w:rsid w:val="008026C1"/>
    <w:rsid w:val="00804362"/>
    <w:rsid w:val="00805DA2"/>
    <w:rsid w:val="00810010"/>
    <w:rsid w:val="00810F2A"/>
    <w:rsid w:val="00811327"/>
    <w:rsid w:val="00812433"/>
    <w:rsid w:val="00814A8B"/>
    <w:rsid w:val="00821665"/>
    <w:rsid w:val="00824F0F"/>
    <w:rsid w:val="00841E29"/>
    <w:rsid w:val="00842E06"/>
    <w:rsid w:val="0085059C"/>
    <w:rsid w:val="00864F82"/>
    <w:rsid w:val="00877A09"/>
    <w:rsid w:val="00881D81"/>
    <w:rsid w:val="00881F76"/>
    <w:rsid w:val="008872D6"/>
    <w:rsid w:val="00892FCC"/>
    <w:rsid w:val="0089334E"/>
    <w:rsid w:val="008937A3"/>
    <w:rsid w:val="00896F5B"/>
    <w:rsid w:val="008A74EB"/>
    <w:rsid w:val="008B11F9"/>
    <w:rsid w:val="008C1C96"/>
    <w:rsid w:val="008C4A50"/>
    <w:rsid w:val="008C773C"/>
    <w:rsid w:val="008E540B"/>
    <w:rsid w:val="008F2A85"/>
    <w:rsid w:val="008F38F2"/>
    <w:rsid w:val="008F3DA7"/>
    <w:rsid w:val="008F771D"/>
    <w:rsid w:val="009004AD"/>
    <w:rsid w:val="00903192"/>
    <w:rsid w:val="00905B21"/>
    <w:rsid w:val="00914F51"/>
    <w:rsid w:val="00915346"/>
    <w:rsid w:val="00916EAC"/>
    <w:rsid w:val="00922B43"/>
    <w:rsid w:val="009414DC"/>
    <w:rsid w:val="00942F1C"/>
    <w:rsid w:val="0094457C"/>
    <w:rsid w:val="00952749"/>
    <w:rsid w:val="00956924"/>
    <w:rsid w:val="00961335"/>
    <w:rsid w:val="00961D86"/>
    <w:rsid w:val="0096266C"/>
    <w:rsid w:val="0096596D"/>
    <w:rsid w:val="0097798D"/>
    <w:rsid w:val="00977E3D"/>
    <w:rsid w:val="00990522"/>
    <w:rsid w:val="00990928"/>
    <w:rsid w:val="0099212A"/>
    <w:rsid w:val="009945F7"/>
    <w:rsid w:val="009A0329"/>
    <w:rsid w:val="009A2ADE"/>
    <w:rsid w:val="009A4A6E"/>
    <w:rsid w:val="009A5113"/>
    <w:rsid w:val="009B54B0"/>
    <w:rsid w:val="009B5D46"/>
    <w:rsid w:val="009C0E28"/>
    <w:rsid w:val="009C1CB4"/>
    <w:rsid w:val="009C33A4"/>
    <w:rsid w:val="009C45BE"/>
    <w:rsid w:val="009E0318"/>
    <w:rsid w:val="009E1B9F"/>
    <w:rsid w:val="009E72AD"/>
    <w:rsid w:val="009F19A5"/>
    <w:rsid w:val="009F654E"/>
    <w:rsid w:val="00A11BBE"/>
    <w:rsid w:val="00A31C97"/>
    <w:rsid w:val="00A35C37"/>
    <w:rsid w:val="00A360A9"/>
    <w:rsid w:val="00A50968"/>
    <w:rsid w:val="00A542CE"/>
    <w:rsid w:val="00A56317"/>
    <w:rsid w:val="00A64D89"/>
    <w:rsid w:val="00A7138A"/>
    <w:rsid w:val="00A75288"/>
    <w:rsid w:val="00A82766"/>
    <w:rsid w:val="00A91799"/>
    <w:rsid w:val="00A95A59"/>
    <w:rsid w:val="00A97638"/>
    <w:rsid w:val="00AA60E6"/>
    <w:rsid w:val="00AA767A"/>
    <w:rsid w:val="00AB67B0"/>
    <w:rsid w:val="00AD6256"/>
    <w:rsid w:val="00AE70F1"/>
    <w:rsid w:val="00AF39D5"/>
    <w:rsid w:val="00B033C6"/>
    <w:rsid w:val="00B03F1E"/>
    <w:rsid w:val="00B04E32"/>
    <w:rsid w:val="00B07E2C"/>
    <w:rsid w:val="00B15B60"/>
    <w:rsid w:val="00B23343"/>
    <w:rsid w:val="00B30CEE"/>
    <w:rsid w:val="00B44069"/>
    <w:rsid w:val="00B64223"/>
    <w:rsid w:val="00B6710F"/>
    <w:rsid w:val="00B708FD"/>
    <w:rsid w:val="00B72071"/>
    <w:rsid w:val="00B73FB0"/>
    <w:rsid w:val="00B924C0"/>
    <w:rsid w:val="00B92818"/>
    <w:rsid w:val="00BA16C2"/>
    <w:rsid w:val="00BD736B"/>
    <w:rsid w:val="00BD7898"/>
    <w:rsid w:val="00BF0557"/>
    <w:rsid w:val="00BF3571"/>
    <w:rsid w:val="00BF4243"/>
    <w:rsid w:val="00C12C25"/>
    <w:rsid w:val="00C1529D"/>
    <w:rsid w:val="00C339A1"/>
    <w:rsid w:val="00C365A1"/>
    <w:rsid w:val="00C6472C"/>
    <w:rsid w:val="00C6514D"/>
    <w:rsid w:val="00C6778F"/>
    <w:rsid w:val="00C72924"/>
    <w:rsid w:val="00C74662"/>
    <w:rsid w:val="00C86A49"/>
    <w:rsid w:val="00C93EE1"/>
    <w:rsid w:val="00CA0383"/>
    <w:rsid w:val="00CA1EFE"/>
    <w:rsid w:val="00CA5354"/>
    <w:rsid w:val="00CB5C11"/>
    <w:rsid w:val="00CB688F"/>
    <w:rsid w:val="00CC57A4"/>
    <w:rsid w:val="00CC7E2D"/>
    <w:rsid w:val="00CE4547"/>
    <w:rsid w:val="00CF1C8A"/>
    <w:rsid w:val="00CF309C"/>
    <w:rsid w:val="00D013F1"/>
    <w:rsid w:val="00D01AA1"/>
    <w:rsid w:val="00D07808"/>
    <w:rsid w:val="00D22BB7"/>
    <w:rsid w:val="00D36464"/>
    <w:rsid w:val="00D4545A"/>
    <w:rsid w:val="00D53F37"/>
    <w:rsid w:val="00D55273"/>
    <w:rsid w:val="00D56ED1"/>
    <w:rsid w:val="00D62D68"/>
    <w:rsid w:val="00D66763"/>
    <w:rsid w:val="00D66BEC"/>
    <w:rsid w:val="00D67212"/>
    <w:rsid w:val="00D74427"/>
    <w:rsid w:val="00D75385"/>
    <w:rsid w:val="00D8783A"/>
    <w:rsid w:val="00D87EF3"/>
    <w:rsid w:val="00D96837"/>
    <w:rsid w:val="00DA6F7B"/>
    <w:rsid w:val="00DB4EF2"/>
    <w:rsid w:val="00DB6222"/>
    <w:rsid w:val="00DB71BE"/>
    <w:rsid w:val="00DD24B3"/>
    <w:rsid w:val="00DE3CEF"/>
    <w:rsid w:val="00DE3CFE"/>
    <w:rsid w:val="00DE450F"/>
    <w:rsid w:val="00DF6CC3"/>
    <w:rsid w:val="00E02F64"/>
    <w:rsid w:val="00E03B58"/>
    <w:rsid w:val="00E06804"/>
    <w:rsid w:val="00E12F70"/>
    <w:rsid w:val="00E15472"/>
    <w:rsid w:val="00E21D39"/>
    <w:rsid w:val="00E224F9"/>
    <w:rsid w:val="00E27345"/>
    <w:rsid w:val="00E3333F"/>
    <w:rsid w:val="00E4560F"/>
    <w:rsid w:val="00E70168"/>
    <w:rsid w:val="00E72792"/>
    <w:rsid w:val="00E728A1"/>
    <w:rsid w:val="00E73F44"/>
    <w:rsid w:val="00E743B1"/>
    <w:rsid w:val="00E74453"/>
    <w:rsid w:val="00E84BE3"/>
    <w:rsid w:val="00E87B6A"/>
    <w:rsid w:val="00EA0810"/>
    <w:rsid w:val="00EA52F6"/>
    <w:rsid w:val="00EB16B2"/>
    <w:rsid w:val="00EB65FB"/>
    <w:rsid w:val="00EC1923"/>
    <w:rsid w:val="00EC4CEE"/>
    <w:rsid w:val="00EC7A96"/>
    <w:rsid w:val="00ED62D1"/>
    <w:rsid w:val="00EE2BB2"/>
    <w:rsid w:val="00EE60BD"/>
    <w:rsid w:val="00EE7693"/>
    <w:rsid w:val="00EF12D3"/>
    <w:rsid w:val="00EF33A8"/>
    <w:rsid w:val="00EF34CC"/>
    <w:rsid w:val="00F004DC"/>
    <w:rsid w:val="00F05D94"/>
    <w:rsid w:val="00F0607A"/>
    <w:rsid w:val="00F24540"/>
    <w:rsid w:val="00F25AAD"/>
    <w:rsid w:val="00F374BC"/>
    <w:rsid w:val="00F46CEC"/>
    <w:rsid w:val="00F5076C"/>
    <w:rsid w:val="00F5733A"/>
    <w:rsid w:val="00F61F89"/>
    <w:rsid w:val="00F63A85"/>
    <w:rsid w:val="00F647CB"/>
    <w:rsid w:val="00F71A20"/>
    <w:rsid w:val="00F72291"/>
    <w:rsid w:val="00F77FFC"/>
    <w:rsid w:val="00F84021"/>
    <w:rsid w:val="00F84654"/>
    <w:rsid w:val="00F86F42"/>
    <w:rsid w:val="00F87DDC"/>
    <w:rsid w:val="00FA4072"/>
    <w:rsid w:val="00FA7227"/>
    <w:rsid w:val="00FC69F1"/>
    <w:rsid w:val="00FD17FF"/>
    <w:rsid w:val="00FD28ED"/>
    <w:rsid w:val="00FD4934"/>
    <w:rsid w:val="00FD4FF7"/>
    <w:rsid w:val="00FE0062"/>
    <w:rsid w:val="00FE4B95"/>
    <w:rsid w:val="00FF2EE7"/>
    <w:rsid w:val="00FF3D29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62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172B62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172B62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72B62"/>
    <w:pPr>
      <w:keepNext/>
      <w:widowControl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172B62"/>
    <w:pPr>
      <w:keepNext/>
      <w:widowControl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72B62"/>
    <w:pPr>
      <w:keepNext/>
      <w:widowControl/>
      <w:jc w:val="both"/>
      <w:outlineLvl w:val="4"/>
    </w:pPr>
  </w:style>
  <w:style w:type="paragraph" w:styleId="6">
    <w:name w:val="heading 6"/>
    <w:basedOn w:val="a"/>
    <w:next w:val="a"/>
    <w:qFormat/>
    <w:rsid w:val="00172B62"/>
    <w:pPr>
      <w:keepNext/>
      <w:widowControl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172B62"/>
    <w:pPr>
      <w:keepNext/>
      <w:spacing w:line="294" w:lineRule="exact"/>
      <w:ind w:left="-57" w:right="-57"/>
      <w:jc w:val="center"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172B62"/>
    <w:pPr>
      <w:keepNext/>
      <w:widowControl/>
      <w:spacing w:line="48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semiHidden/>
    <w:rsid w:val="00172B62"/>
    <w:rPr>
      <w:sz w:val="20"/>
    </w:rPr>
  </w:style>
  <w:style w:type="paragraph" w:customStyle="1" w:styleId="14-15">
    <w:name w:val="14-15"/>
    <w:basedOn w:val="a"/>
    <w:rsid w:val="00172B62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172B62"/>
    <w:pPr>
      <w:spacing w:after="120"/>
      <w:ind w:left="4536"/>
      <w:jc w:val="center"/>
    </w:pPr>
  </w:style>
  <w:style w:type="character" w:styleId="a4">
    <w:name w:val="page number"/>
    <w:semiHidden/>
    <w:rsid w:val="00172B62"/>
    <w:rPr>
      <w:sz w:val="22"/>
    </w:rPr>
  </w:style>
  <w:style w:type="paragraph" w:customStyle="1" w:styleId="10">
    <w:name w:val="Нижний колонтитул1"/>
    <w:basedOn w:val="a"/>
    <w:rsid w:val="00172B62"/>
    <w:pPr>
      <w:jc w:val="right"/>
    </w:pPr>
    <w:rPr>
      <w:sz w:val="16"/>
    </w:rPr>
  </w:style>
  <w:style w:type="paragraph" w:customStyle="1" w:styleId="14-22">
    <w:name w:val="14-22"/>
    <w:basedOn w:val="a"/>
    <w:rsid w:val="00172B62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172B62"/>
    <w:pPr>
      <w:spacing w:line="380" w:lineRule="exact"/>
    </w:pPr>
  </w:style>
  <w:style w:type="paragraph" w:customStyle="1" w:styleId="a5">
    <w:name w:val="Статья"/>
    <w:basedOn w:val="a"/>
    <w:rsid w:val="00172B62"/>
    <w:pPr>
      <w:keepNext/>
      <w:spacing w:after="240"/>
      <w:ind w:left="2081" w:hanging="1361"/>
    </w:pPr>
    <w:rPr>
      <w:b/>
    </w:rPr>
  </w:style>
  <w:style w:type="paragraph" w:styleId="a6">
    <w:name w:val="footnote text"/>
    <w:basedOn w:val="a"/>
    <w:link w:val="a7"/>
    <w:rsid w:val="00172B62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172B62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172B62"/>
    <w:pPr>
      <w:spacing w:line="360" w:lineRule="auto"/>
      <w:ind w:firstLine="709"/>
      <w:jc w:val="both"/>
    </w:pPr>
  </w:style>
  <w:style w:type="paragraph" w:styleId="a8">
    <w:name w:val="envelope address"/>
    <w:basedOn w:val="a"/>
    <w:semiHidden/>
    <w:rsid w:val="00172B6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172B62"/>
    <w:pPr>
      <w:spacing w:line="360" w:lineRule="auto"/>
      <w:ind w:firstLine="720"/>
      <w:jc w:val="both"/>
    </w:pPr>
    <w:rPr>
      <w:spacing w:val="4"/>
    </w:rPr>
  </w:style>
  <w:style w:type="paragraph" w:customStyle="1" w:styleId="a9">
    <w:name w:val="параграф"/>
    <w:basedOn w:val="a"/>
    <w:rsid w:val="00172B62"/>
    <w:pPr>
      <w:keepNext/>
      <w:spacing w:after="120"/>
      <w:ind w:left="567" w:hanging="567"/>
    </w:pPr>
    <w:rPr>
      <w:b/>
    </w:rPr>
  </w:style>
  <w:style w:type="paragraph" w:customStyle="1" w:styleId="aa">
    <w:name w:val="письмо"/>
    <w:basedOn w:val="a"/>
    <w:rsid w:val="00172B62"/>
    <w:pPr>
      <w:spacing w:after="120"/>
      <w:ind w:left="3969"/>
      <w:jc w:val="center"/>
    </w:pPr>
  </w:style>
  <w:style w:type="paragraph" w:customStyle="1" w:styleId="ab">
    <w:name w:val="текст сноски"/>
    <w:basedOn w:val="a"/>
    <w:rsid w:val="00172B62"/>
    <w:pPr>
      <w:keepLines/>
      <w:ind w:firstLine="567"/>
      <w:jc w:val="both"/>
    </w:pPr>
    <w:rPr>
      <w:sz w:val="24"/>
    </w:rPr>
  </w:style>
  <w:style w:type="paragraph" w:customStyle="1" w:styleId="ac">
    <w:name w:val="Левый угол"/>
    <w:basedOn w:val="a"/>
    <w:rsid w:val="00172B62"/>
    <w:pPr>
      <w:ind w:right="4253"/>
    </w:pPr>
  </w:style>
  <w:style w:type="paragraph" w:customStyle="1" w:styleId="ConsNormal">
    <w:name w:val="ConsNormal"/>
    <w:rsid w:val="00172B6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2B62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72B62"/>
    <w:pPr>
      <w:widowControl w:val="0"/>
    </w:pPr>
    <w:rPr>
      <w:rFonts w:ascii="Arial" w:hAnsi="Arial"/>
      <w:b/>
      <w:sz w:val="16"/>
    </w:rPr>
  </w:style>
  <w:style w:type="paragraph" w:customStyle="1" w:styleId="21">
    <w:name w:val="Верхний колонтитул2"/>
    <w:basedOn w:val="a"/>
    <w:rsid w:val="00172B62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1"/>
    <w:rsid w:val="00172B62"/>
  </w:style>
  <w:style w:type="character" w:customStyle="1" w:styleId="11">
    <w:name w:val="Основной шрифт абзаца1"/>
    <w:rsid w:val="00172B62"/>
    <w:rPr>
      <w:sz w:val="20"/>
    </w:rPr>
  </w:style>
  <w:style w:type="paragraph" w:customStyle="1" w:styleId="12">
    <w:name w:val="Верхний колонтитул1"/>
    <w:basedOn w:val="a"/>
    <w:rsid w:val="00172B62"/>
    <w:pPr>
      <w:tabs>
        <w:tab w:val="center" w:pos="4153"/>
        <w:tab w:val="right" w:pos="8306"/>
      </w:tabs>
    </w:pPr>
  </w:style>
  <w:style w:type="paragraph" w:styleId="ad">
    <w:name w:val="footer"/>
    <w:basedOn w:val="a"/>
    <w:semiHidden/>
    <w:rsid w:val="00172B62"/>
    <w:pPr>
      <w:tabs>
        <w:tab w:val="center" w:pos="4153"/>
        <w:tab w:val="right" w:pos="8306"/>
      </w:tabs>
    </w:pPr>
  </w:style>
  <w:style w:type="paragraph" w:styleId="ae">
    <w:name w:val="header"/>
    <w:basedOn w:val="a"/>
    <w:semiHidden/>
    <w:rsid w:val="00172B62"/>
    <w:pPr>
      <w:tabs>
        <w:tab w:val="center" w:pos="4153"/>
        <w:tab w:val="right" w:pos="8306"/>
      </w:tabs>
    </w:pPr>
  </w:style>
  <w:style w:type="paragraph" w:styleId="af">
    <w:name w:val="Body Text"/>
    <w:basedOn w:val="a"/>
    <w:semiHidden/>
    <w:rsid w:val="00172B62"/>
    <w:pPr>
      <w:widowControl/>
      <w:jc w:val="center"/>
    </w:pPr>
    <w:rPr>
      <w:b/>
      <w:sz w:val="24"/>
    </w:rPr>
  </w:style>
  <w:style w:type="paragraph" w:styleId="22">
    <w:name w:val="Body Text 2"/>
    <w:basedOn w:val="a"/>
    <w:link w:val="23"/>
    <w:semiHidden/>
    <w:rsid w:val="00172B62"/>
    <w:pPr>
      <w:widowControl/>
    </w:pPr>
    <w:rPr>
      <w:i/>
      <w:sz w:val="24"/>
    </w:rPr>
  </w:style>
  <w:style w:type="paragraph" w:styleId="30">
    <w:name w:val="Body Text 3"/>
    <w:basedOn w:val="a"/>
    <w:semiHidden/>
    <w:rsid w:val="00172B62"/>
    <w:pPr>
      <w:widowControl/>
    </w:pPr>
    <w:rPr>
      <w:sz w:val="24"/>
    </w:rPr>
  </w:style>
  <w:style w:type="character" w:customStyle="1" w:styleId="af0">
    <w:name w:val="номер страницы"/>
    <w:basedOn w:val="a0"/>
    <w:rsid w:val="00172B62"/>
  </w:style>
  <w:style w:type="paragraph" w:styleId="af1">
    <w:name w:val="Normal (Web)"/>
    <w:basedOn w:val="a"/>
    <w:semiHidden/>
    <w:rsid w:val="00172B62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semiHidden/>
    <w:rsid w:val="00172B62"/>
    <w:pPr>
      <w:shd w:val="clear" w:color="auto" w:fill="FFFFFF"/>
      <w:ind w:right="86" w:firstLine="10"/>
      <w:jc w:val="both"/>
    </w:pPr>
    <w:rPr>
      <w:sz w:val="24"/>
    </w:rPr>
  </w:style>
  <w:style w:type="paragraph" w:styleId="af3">
    <w:name w:val="Title"/>
    <w:basedOn w:val="a"/>
    <w:qFormat/>
    <w:rsid w:val="00172B62"/>
    <w:pPr>
      <w:widowControl/>
      <w:spacing w:after="120"/>
      <w:jc w:val="center"/>
    </w:pPr>
    <w:rPr>
      <w:b/>
      <w:sz w:val="36"/>
    </w:rPr>
  </w:style>
  <w:style w:type="paragraph" w:styleId="24">
    <w:name w:val="Body Text Indent 2"/>
    <w:basedOn w:val="a"/>
    <w:semiHidden/>
    <w:rsid w:val="00172B62"/>
    <w:pPr>
      <w:widowControl/>
      <w:spacing w:line="360" w:lineRule="auto"/>
      <w:ind w:firstLine="709"/>
      <w:jc w:val="both"/>
    </w:pPr>
    <w:rPr>
      <w:i/>
      <w:iCs/>
    </w:rPr>
  </w:style>
  <w:style w:type="paragraph" w:customStyle="1" w:styleId="ConsCell">
    <w:name w:val="ConsCell"/>
    <w:rsid w:val="00172B62"/>
    <w:pPr>
      <w:widowControl w:val="0"/>
    </w:pPr>
    <w:rPr>
      <w:snapToGrid w:val="0"/>
      <w:sz w:val="28"/>
    </w:rPr>
  </w:style>
  <w:style w:type="paragraph" w:styleId="af4">
    <w:name w:val="Block Text"/>
    <w:basedOn w:val="a"/>
    <w:semiHidden/>
    <w:rsid w:val="00172B62"/>
    <w:pPr>
      <w:widowControl/>
      <w:ind w:left="-108" w:right="-109" w:firstLine="108"/>
      <w:jc w:val="center"/>
    </w:pPr>
    <w:rPr>
      <w:color w:val="008000"/>
      <w:sz w:val="24"/>
    </w:rPr>
  </w:style>
  <w:style w:type="paragraph" w:customStyle="1" w:styleId="ConsPlusNormal">
    <w:name w:val="ConsPlusNormal"/>
    <w:rsid w:val="00172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otnote reference"/>
    <w:semiHidden/>
    <w:rsid w:val="00172B62"/>
    <w:rPr>
      <w:vertAlign w:val="superscript"/>
    </w:rPr>
  </w:style>
  <w:style w:type="paragraph" w:styleId="af6">
    <w:name w:val="Balloon Text"/>
    <w:basedOn w:val="a"/>
    <w:semiHidden/>
    <w:rsid w:val="00172B62"/>
    <w:rPr>
      <w:rFonts w:ascii="Tahoma" w:hAnsi="Tahoma" w:cs="Tahoma"/>
      <w:sz w:val="16"/>
      <w:szCs w:val="16"/>
    </w:rPr>
  </w:style>
  <w:style w:type="character" w:customStyle="1" w:styleId="31">
    <w:name w:val="Знак3"/>
    <w:rsid w:val="00172B62"/>
    <w:rPr>
      <w:i/>
      <w:sz w:val="24"/>
    </w:rPr>
  </w:style>
  <w:style w:type="character" w:customStyle="1" w:styleId="25">
    <w:name w:val="Знак2"/>
    <w:rsid w:val="00172B62"/>
    <w:rPr>
      <w:b/>
      <w:sz w:val="24"/>
    </w:rPr>
  </w:style>
  <w:style w:type="character" w:customStyle="1" w:styleId="13">
    <w:name w:val="Знак1"/>
    <w:rsid w:val="00172B62"/>
    <w:rPr>
      <w:b/>
      <w:sz w:val="24"/>
    </w:rPr>
  </w:style>
  <w:style w:type="character" w:customStyle="1" w:styleId="af7">
    <w:name w:val="Знак"/>
    <w:rsid w:val="00172B62"/>
    <w:rPr>
      <w:b/>
      <w:sz w:val="36"/>
    </w:rPr>
  </w:style>
  <w:style w:type="paragraph" w:customStyle="1" w:styleId="-1">
    <w:name w:val="Т-1"/>
    <w:aliases w:val="5"/>
    <w:basedOn w:val="a"/>
    <w:rsid w:val="00172B62"/>
    <w:pPr>
      <w:widowControl/>
      <w:spacing w:line="360" w:lineRule="auto"/>
      <w:ind w:firstLine="720"/>
      <w:jc w:val="both"/>
    </w:pPr>
    <w:rPr>
      <w:szCs w:val="28"/>
    </w:rPr>
  </w:style>
  <w:style w:type="paragraph" w:styleId="32">
    <w:name w:val="Body Text Indent 3"/>
    <w:basedOn w:val="a"/>
    <w:semiHidden/>
    <w:rsid w:val="00172B62"/>
    <w:pPr>
      <w:widowControl/>
      <w:tabs>
        <w:tab w:val="left" w:pos="7110"/>
        <w:tab w:val="right" w:pos="9240"/>
      </w:tabs>
      <w:ind w:firstLine="700"/>
      <w:jc w:val="both"/>
    </w:pPr>
    <w:rPr>
      <w:sz w:val="27"/>
      <w:szCs w:val="27"/>
    </w:rPr>
  </w:style>
  <w:style w:type="paragraph" w:customStyle="1" w:styleId="BodyText22">
    <w:name w:val="Body Text 22"/>
    <w:basedOn w:val="a"/>
    <w:rsid w:val="00172B62"/>
    <w:pPr>
      <w:widowControl/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xl35">
    <w:name w:val="xl35"/>
    <w:basedOn w:val="a"/>
    <w:rsid w:val="0017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character" w:customStyle="1" w:styleId="a7">
    <w:name w:val="Текст сноски Знак"/>
    <w:link w:val="a6"/>
    <w:rsid w:val="00E21D39"/>
    <w:rPr>
      <w:sz w:val="24"/>
    </w:rPr>
  </w:style>
  <w:style w:type="paragraph" w:customStyle="1" w:styleId="ConsPlusTitle">
    <w:name w:val="ConsPlusTitle"/>
    <w:rsid w:val="004C28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3">
    <w:name w:val="Основной текст 2 Знак"/>
    <w:link w:val="22"/>
    <w:semiHidden/>
    <w:rsid w:val="00896F5B"/>
    <w:rPr>
      <w:i/>
      <w:sz w:val="24"/>
    </w:rPr>
  </w:style>
  <w:style w:type="paragraph" w:customStyle="1" w:styleId="ConsPlusNonformat">
    <w:name w:val="ConsPlusNonformat"/>
    <w:rsid w:val="00B92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CB9E5094EC2B5C5F9EEA71650C4C2ACE808137228E07E1E51371A4F7B13AD0378A9037D91C59C73C65D0BEE382229A320F6D4F991401E45DF245225BFJ" TargetMode="External"/><Relationship Id="rId13" Type="http://schemas.openxmlformats.org/officeDocument/2006/relationships/hyperlink" Target="consultantplus://offline/ref=B5FCB9E5094EC2B5C5F9EEA71650C4C2ACE808137228E07E1E51371A4F7B13AD0378A9037D91C59C73C65D0FED382229A320F6D4F991401E45DF245225B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CB9E5094EC2B5C5F9EEA71650C4C2ACE808137228E07E1E51371A4F7B13AD0378A9037D91C59C73C65D0BEE382229A320F6D4F991401E45DF245225B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CB9E5094EC2B5C5F9EEA71650C4C2ACE808137228E07E1E51371A4F7B13AD0378A9037D91C59C73C65D0BED382229A320F6D4F991401E45DF245225BF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5FCB9E5094EC2B5C5F9EEA71650C4C2ACE808137228E07E1E51371A4F7B13AD0378A9037D91C59C73C65D0BEE382229A320F6D4F991401E45DF245225B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CB9E5094EC2B5C5F9EEA71650C4C2ACE808137228E07E1E51371A4F7B13AD0378A9037D91C59C73C65D0BED382229A320F6D4F991401E45DF245225BF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153-E4A5-40CA-8072-69B830DB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31011</CharactersWithSpaces>
  <SharedDoc>false</SharedDoc>
  <HLinks>
    <vt:vector size="36" baseType="variant">
      <vt:variant>
        <vt:i4>2293864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consultantplus://offline/ref=B5FCB9E5094EC2B5C5F9EEA71650C4C2ACE808137228E07E1E51371A4F7B13AD0378A9037D91C59C73C65D0FED382229A320F6D4F991401E45DF245225BFJ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consultantplus://offline/ref=B5FCB9E5094EC2B5C5F9EEA71650C4C2ACE808137228E07E1E51371A4F7B13AD0378A9037D91C59C73C65D0BEE382229A320F6D4F991401E45DF245225BFJ</vt:lpwstr>
      </vt:variant>
      <vt:variant>
        <vt:lpwstr/>
      </vt:variant>
      <vt:variant>
        <vt:i4>2293868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consultantplus://offline/ref=B5FCB9E5094EC2B5C5F9EEA71650C4C2ACE808137228E07E1E51371A4F7B13AD0378A9037D91C59C73C65D0BED382229A320F6D4F991401E45DF245225BFJ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consultantplus://offline/ref=B5FCB9E5094EC2B5C5F9EEA71650C4C2ACE808137228E07E1E51371A4F7B13AD0378A9037D91C59C73C65D0BEE382229A320F6D4F991401E45DF245225BFJ</vt:lpwstr>
      </vt:variant>
      <vt:variant>
        <vt:lpwstr/>
      </vt:variant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consultantplus://offline/ref=B5FCB9E5094EC2B5C5F9EEA71650C4C2ACE808137228E07E1E51371A4F7B13AD0378A9037D91C59C73C65D0BED382229A320F6D4F991401E45DF245225BFJ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consultantplus://offline/ref=B5FCB9E5094EC2B5C5F9EEA71650C4C2ACE808137228E07E1E51371A4F7B13AD0378A9037D91C59C73C65D0BEE382229A320F6D4F991401E45DF245225BFJ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admin</cp:lastModifiedBy>
  <cp:revision>4</cp:revision>
  <cp:lastPrinted>2021-06-09T08:13:00Z</cp:lastPrinted>
  <dcterms:created xsi:type="dcterms:W3CDTF">2021-06-23T12:06:00Z</dcterms:created>
  <dcterms:modified xsi:type="dcterms:W3CDTF">2021-06-23T16:21:00Z</dcterms:modified>
</cp:coreProperties>
</file>