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50218A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50218A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50218A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50218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50218A" w:rsidRDefault="001F3035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50218A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E37025" w:rsidRPr="0050218A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  <w:r w:rsidR="00096356" w:rsidRPr="0050218A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50218A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A7012B" w:rsidRPr="0050218A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="00096356" w:rsidRPr="0050218A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50218A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50218A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50218A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50218A" w:rsidRDefault="00096356" w:rsidP="0050218A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50218A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49523D" w:rsidRPr="0050218A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50218A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50218A" w:rsidRPr="0050218A">
              <w:rPr>
                <w:rFonts w:eastAsia="Times New Roman"/>
                <w:sz w:val="28"/>
                <w:szCs w:val="28"/>
                <w:lang w:eastAsia="ru-RU"/>
              </w:rPr>
              <w:t>54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1D4B04" w:rsidRPr="00CF47A1" w:rsidRDefault="001D4B04" w:rsidP="00CF47A1">
      <w:pPr>
        <w:spacing w:after="0" w:line="276" w:lineRule="auto"/>
        <w:ind w:right="278"/>
        <w:jc w:val="center"/>
        <w:rPr>
          <w:b/>
          <w:bCs/>
          <w:sz w:val="28"/>
          <w:szCs w:val="28"/>
        </w:rPr>
      </w:pPr>
      <w:r w:rsidRPr="00CF47A1">
        <w:rPr>
          <w:b/>
          <w:bCs/>
          <w:sz w:val="28"/>
          <w:szCs w:val="28"/>
        </w:rPr>
        <w:t xml:space="preserve">Об определении кредитной организации </w:t>
      </w:r>
      <w:r w:rsidRPr="00CF47A1">
        <w:rPr>
          <w:b/>
          <w:bCs/>
          <w:sz w:val="28"/>
          <w:szCs w:val="28"/>
        </w:rPr>
        <w:br/>
        <w:t>для открытия специальных избирательных счетов</w:t>
      </w:r>
      <w:r w:rsidRPr="00CF47A1">
        <w:rPr>
          <w:b/>
          <w:bCs/>
          <w:sz w:val="28"/>
          <w:szCs w:val="28"/>
        </w:rPr>
        <w:br/>
        <w:t xml:space="preserve">для формирования избирательных фондов кандидатов, </w:t>
      </w:r>
      <w:r w:rsidRPr="00CF47A1">
        <w:rPr>
          <w:b/>
          <w:bCs/>
          <w:sz w:val="28"/>
          <w:szCs w:val="28"/>
        </w:rPr>
        <w:br/>
        <w:t xml:space="preserve">избирательных объединений </w:t>
      </w:r>
      <w:r w:rsidR="00A36A42" w:rsidRPr="00CF47A1">
        <w:rPr>
          <w:b/>
          <w:bCs/>
          <w:color w:val="000000"/>
          <w:sz w:val="28"/>
          <w:szCs w:val="28"/>
        </w:rPr>
        <w:t xml:space="preserve">при проведении </w:t>
      </w:r>
      <w:r w:rsidR="00FB25BE" w:rsidRPr="00CF47A1">
        <w:rPr>
          <w:b/>
          <w:bCs/>
          <w:sz w:val="28"/>
          <w:szCs w:val="28"/>
        </w:rPr>
        <w:t xml:space="preserve">муниципальных выборов в Омутнинском районе Кировской области </w:t>
      </w:r>
    </w:p>
    <w:p w:rsidR="0044149B" w:rsidRDefault="00FB25BE" w:rsidP="00CF47A1">
      <w:pPr>
        <w:spacing w:after="0" w:line="276" w:lineRule="auto"/>
        <w:ind w:right="278"/>
        <w:jc w:val="center"/>
        <w:rPr>
          <w:b/>
          <w:bCs/>
          <w:sz w:val="28"/>
          <w:szCs w:val="28"/>
        </w:rPr>
      </w:pPr>
      <w:r w:rsidRPr="00CF47A1">
        <w:rPr>
          <w:b/>
          <w:bCs/>
          <w:sz w:val="28"/>
          <w:szCs w:val="28"/>
        </w:rPr>
        <w:t>19 сентября 2021 года</w:t>
      </w:r>
    </w:p>
    <w:p w:rsidR="00CF47A1" w:rsidRPr="00CF47A1" w:rsidRDefault="00CF47A1" w:rsidP="00CF47A1">
      <w:pPr>
        <w:spacing w:after="0" w:line="276" w:lineRule="auto"/>
        <w:ind w:right="278"/>
        <w:jc w:val="center"/>
        <w:rPr>
          <w:b/>
          <w:bCs/>
          <w:color w:val="000000"/>
          <w:sz w:val="28"/>
          <w:szCs w:val="28"/>
        </w:rPr>
      </w:pPr>
    </w:p>
    <w:p w:rsidR="00FB25BE" w:rsidRPr="00CF47A1" w:rsidRDefault="00CF47A1" w:rsidP="00CF47A1">
      <w:pPr>
        <w:spacing w:after="0" w:line="360" w:lineRule="auto"/>
        <w:ind w:right="278" w:firstLine="567"/>
        <w:jc w:val="both"/>
        <w:rPr>
          <w:sz w:val="28"/>
          <w:szCs w:val="28"/>
        </w:rPr>
      </w:pPr>
      <w:bookmarkStart w:id="1" w:name="_Toc280477834"/>
      <w:bookmarkStart w:id="2" w:name="_Toc177178810"/>
      <w:bookmarkStart w:id="3" w:name="_Toc177657612"/>
      <w:bookmarkStart w:id="4" w:name="_Toc177658381"/>
      <w:bookmarkStart w:id="5" w:name="_Toc177659274"/>
      <w:r>
        <w:rPr>
          <w:sz w:val="28"/>
          <w:szCs w:val="28"/>
        </w:rPr>
        <w:t xml:space="preserve">     </w:t>
      </w:r>
      <w:r w:rsidR="001D4B04" w:rsidRPr="00CF47A1">
        <w:rPr>
          <w:sz w:val="28"/>
          <w:szCs w:val="28"/>
        </w:rPr>
        <w:t xml:space="preserve">В соответствии с частью 10 статьи 51 Закона Кировской области </w:t>
      </w:r>
      <w:r w:rsidR="001D4B04" w:rsidRPr="00CF47A1">
        <w:rPr>
          <w:sz w:val="28"/>
          <w:szCs w:val="28"/>
        </w:rPr>
        <w:br/>
      </w:r>
      <w:r w:rsidR="001D4B04" w:rsidRPr="00CF47A1">
        <w:rPr>
          <w:bCs/>
          <w:sz w:val="28"/>
          <w:szCs w:val="28"/>
        </w:rPr>
        <w:t>«О выборах депутатов Законодательного Собрания Кировской области»</w:t>
      </w:r>
      <w:r w:rsidR="001D4B04" w:rsidRPr="00CF47A1">
        <w:rPr>
          <w:sz w:val="28"/>
          <w:szCs w:val="28"/>
        </w:rPr>
        <w:t xml:space="preserve">, </w:t>
      </w:r>
      <w:r w:rsidR="001D4B04" w:rsidRPr="00CF47A1">
        <w:rPr>
          <w:sz w:val="28"/>
          <w:szCs w:val="28"/>
        </w:rPr>
        <w:br/>
        <w:t xml:space="preserve">на основании </w:t>
      </w:r>
      <w:r w:rsidR="001D4B04" w:rsidRPr="00CF47A1">
        <w:rPr>
          <w:bCs/>
          <w:sz w:val="28"/>
          <w:szCs w:val="28"/>
        </w:rPr>
        <w:t>Порядка открытия, ведения и закрытия специальных избирательных счетов, формирования и расходования средств избирательных фондов, а также их учета и отчетности по ним кандидатов, избирательных объединений при проведении выборов депутатов представительных органов и глав муниципальных образований в Кировской области</w:t>
      </w:r>
      <w:r w:rsidR="001D4B04" w:rsidRPr="00CF47A1">
        <w:rPr>
          <w:sz w:val="28"/>
          <w:szCs w:val="28"/>
        </w:rPr>
        <w:t xml:space="preserve">, утвержденного постановлением Избирательной комиссии Кировской области от 08.06.2021 № 131/891, </w:t>
      </w:r>
      <w:bookmarkEnd w:id="1"/>
      <w:bookmarkEnd w:id="2"/>
      <w:bookmarkEnd w:id="3"/>
      <w:bookmarkEnd w:id="4"/>
      <w:bookmarkEnd w:id="5"/>
      <w:r w:rsidRPr="00CF47A1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Pr="00CF47A1">
        <w:rPr>
          <w:rFonts w:eastAsia="Times New Roman"/>
          <w:bCs/>
          <w:sz w:val="28"/>
          <w:szCs w:val="28"/>
          <w:lang w:eastAsia="ru-RU"/>
        </w:rPr>
        <w:t xml:space="preserve"> ПОСТАНОВЛЯЕТ:</w:t>
      </w:r>
    </w:p>
    <w:p w:rsidR="005E44C2" w:rsidRDefault="00CF47A1" w:rsidP="00CF47A1">
      <w:pPr>
        <w:shd w:val="clear" w:color="auto" w:fill="FFFFFF"/>
        <w:tabs>
          <w:tab w:val="left" w:pos="993"/>
        </w:tabs>
        <w:spacing w:after="0"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47A1">
        <w:rPr>
          <w:sz w:val="28"/>
          <w:szCs w:val="28"/>
        </w:rPr>
        <w:t xml:space="preserve">Определить для открытия специальных избирательных счетов </w:t>
      </w:r>
      <w:r w:rsidRPr="00CF47A1">
        <w:rPr>
          <w:sz w:val="28"/>
          <w:szCs w:val="28"/>
        </w:rPr>
        <w:br/>
        <w:t xml:space="preserve">для формирования избирательных фондов кандидатов, избирательных объединений при проведении </w:t>
      </w:r>
      <w:r w:rsidRPr="00CF47A1">
        <w:rPr>
          <w:bCs/>
          <w:sz w:val="28"/>
          <w:szCs w:val="28"/>
        </w:rPr>
        <w:t>муниципальных выборов в Омутнинском районе Кировской области 19 сентября 2021 года</w:t>
      </w:r>
      <w:r w:rsidR="0050218A">
        <w:rPr>
          <w:sz w:val="28"/>
          <w:szCs w:val="28"/>
        </w:rPr>
        <w:t xml:space="preserve">  внутренне</w:t>
      </w:r>
      <w:r w:rsidRPr="00CF47A1">
        <w:rPr>
          <w:sz w:val="28"/>
          <w:szCs w:val="28"/>
        </w:rPr>
        <w:t>е</w:t>
      </w:r>
      <w:r w:rsidR="00780A76">
        <w:rPr>
          <w:sz w:val="28"/>
          <w:szCs w:val="28"/>
        </w:rPr>
        <w:t xml:space="preserve"> </w:t>
      </w:r>
      <w:r w:rsidRPr="00CF47A1">
        <w:rPr>
          <w:sz w:val="28"/>
          <w:szCs w:val="28"/>
        </w:rPr>
        <w:t xml:space="preserve"> структурн</w:t>
      </w:r>
      <w:r w:rsidR="0050218A">
        <w:rPr>
          <w:sz w:val="28"/>
          <w:szCs w:val="28"/>
        </w:rPr>
        <w:t>о</w:t>
      </w:r>
      <w:r w:rsidRPr="00CF47A1">
        <w:rPr>
          <w:sz w:val="28"/>
          <w:szCs w:val="28"/>
        </w:rPr>
        <w:t xml:space="preserve">е </w:t>
      </w:r>
      <w:r w:rsidRPr="00CF47A1">
        <w:rPr>
          <w:sz w:val="28"/>
          <w:szCs w:val="28"/>
        </w:rPr>
        <w:lastRenderedPageBreak/>
        <w:t>подразделени</w:t>
      </w:r>
      <w:r w:rsidR="0050218A">
        <w:rPr>
          <w:sz w:val="28"/>
          <w:szCs w:val="28"/>
        </w:rPr>
        <w:t>е</w:t>
      </w:r>
      <w:r w:rsidRPr="00CF47A1">
        <w:rPr>
          <w:sz w:val="28"/>
          <w:szCs w:val="28"/>
        </w:rPr>
        <w:t xml:space="preserve"> Кировского отделения № 8612/0600</w:t>
      </w:r>
      <w:r w:rsidRPr="00CF47A1">
        <w:rPr>
          <w:sz w:val="28"/>
          <w:szCs w:val="28"/>
        </w:rPr>
        <w:br/>
        <w:t>ПАО «Сбербанк России», оснащенн</w:t>
      </w:r>
      <w:r w:rsidR="0050218A">
        <w:rPr>
          <w:sz w:val="28"/>
          <w:szCs w:val="28"/>
        </w:rPr>
        <w:t>о</w:t>
      </w:r>
      <w:r w:rsidRPr="00CF47A1">
        <w:rPr>
          <w:sz w:val="28"/>
          <w:szCs w:val="28"/>
        </w:rPr>
        <w:t xml:space="preserve">е автоматизированным рабочим местом (АРМ) «Выборы», </w:t>
      </w:r>
      <w:r w:rsidR="00FB25BE" w:rsidRPr="00CF47A1">
        <w:rPr>
          <w:sz w:val="28"/>
          <w:szCs w:val="28"/>
        </w:rPr>
        <w:t xml:space="preserve">расположенный по адресу </w:t>
      </w:r>
      <w:r w:rsidRPr="00CF47A1">
        <w:rPr>
          <w:sz w:val="28"/>
          <w:szCs w:val="28"/>
        </w:rPr>
        <w:t>Кировская область, г. Омутнинск,  ул. Свободы, 11.</w:t>
      </w:r>
    </w:p>
    <w:p w:rsidR="00780A76" w:rsidRPr="00CF47A1" w:rsidRDefault="00780A76" w:rsidP="00CF47A1">
      <w:pPr>
        <w:shd w:val="clear" w:color="auto" w:fill="FFFFFF"/>
        <w:tabs>
          <w:tab w:val="left" w:pos="993"/>
        </w:tabs>
        <w:spacing w:after="0" w:line="360" w:lineRule="auto"/>
        <w:ind w:right="283"/>
        <w:jc w:val="both"/>
        <w:rPr>
          <w:color w:val="FF0000"/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CF47A1" w:rsidTr="00543DB7">
        <w:tc>
          <w:tcPr>
            <w:tcW w:w="5820" w:type="dxa"/>
          </w:tcPr>
          <w:p w:rsidR="00097865" w:rsidRPr="00CF47A1" w:rsidRDefault="00097865" w:rsidP="00780A7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CF47A1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CF47A1" w:rsidRDefault="00097865" w:rsidP="00780A7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CF47A1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CF47A1" w:rsidRDefault="00097865" w:rsidP="00780A76">
            <w:pPr>
              <w:spacing w:after="0" w:line="240" w:lineRule="auto"/>
              <w:rPr>
                <w:sz w:val="28"/>
                <w:szCs w:val="28"/>
              </w:rPr>
            </w:pPr>
            <w:r w:rsidRPr="00CF47A1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CF47A1" w:rsidRDefault="00097865" w:rsidP="00780A7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CF47A1" w:rsidRDefault="00097865" w:rsidP="00780A7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CF47A1" w:rsidRDefault="00097865" w:rsidP="00780A7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CF47A1" w:rsidRDefault="00097865" w:rsidP="00780A7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CF47A1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CF47A1" w:rsidRDefault="00097865" w:rsidP="00780A76">
            <w:pPr>
              <w:spacing w:after="0" w:line="240" w:lineRule="auto"/>
              <w:rPr>
                <w:sz w:val="28"/>
                <w:szCs w:val="28"/>
              </w:rPr>
            </w:pPr>
            <w:r w:rsidRPr="00CF47A1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CF47A1" w:rsidTr="00543DB7">
        <w:tc>
          <w:tcPr>
            <w:tcW w:w="5820" w:type="dxa"/>
          </w:tcPr>
          <w:p w:rsidR="00097865" w:rsidRPr="00CF47A1" w:rsidRDefault="00097865" w:rsidP="00780A7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CF47A1" w:rsidRDefault="00097865" w:rsidP="00780A7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CF47A1">
              <w:rPr>
                <w:sz w:val="28"/>
                <w:szCs w:val="28"/>
              </w:rPr>
              <w:t>Секретарь</w:t>
            </w:r>
          </w:p>
          <w:p w:rsidR="00097865" w:rsidRPr="00CF47A1" w:rsidRDefault="00097865" w:rsidP="00780A76">
            <w:pPr>
              <w:spacing w:after="0" w:line="240" w:lineRule="auto"/>
              <w:rPr>
                <w:sz w:val="28"/>
                <w:szCs w:val="28"/>
              </w:rPr>
            </w:pPr>
            <w:r w:rsidRPr="00CF47A1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CF47A1" w:rsidRDefault="00097865" w:rsidP="00780A7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CF47A1" w:rsidRDefault="00097865" w:rsidP="00780A7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CF47A1" w:rsidRDefault="00097865" w:rsidP="00780A7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CF47A1" w:rsidRDefault="00097865" w:rsidP="00780A7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CF47A1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CF47A1" w:rsidRDefault="00097865" w:rsidP="00780A76">
            <w:pPr>
              <w:spacing w:after="0" w:line="240" w:lineRule="auto"/>
              <w:rPr>
                <w:sz w:val="28"/>
                <w:szCs w:val="28"/>
              </w:rPr>
            </w:pPr>
            <w:r w:rsidRPr="00CF47A1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Pr="00CF47A1" w:rsidRDefault="00780A76" w:rsidP="00CF47A1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6" w:name="_Hlk56503546"/>
      <w:bookmarkEnd w:id="6"/>
      <w:r>
        <w:rPr>
          <w:rFonts w:eastAsia="Times New Roman"/>
          <w:bCs/>
          <w:sz w:val="28"/>
          <w:szCs w:val="28"/>
          <w:lang w:eastAsia="ru-RU"/>
        </w:rPr>
        <w:t xml:space="preserve"> </w:t>
      </w:r>
    </w:p>
    <w:sectPr w:rsidR="00396BFA" w:rsidRPr="00CF47A1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521" w:rsidRDefault="00EB5521" w:rsidP="00283EFC">
      <w:pPr>
        <w:spacing w:after="0" w:line="240" w:lineRule="auto"/>
      </w:pPr>
      <w:r>
        <w:separator/>
      </w:r>
    </w:p>
  </w:endnote>
  <w:endnote w:type="continuationSeparator" w:id="1">
    <w:p w:rsidR="00EB5521" w:rsidRDefault="00EB5521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521" w:rsidRDefault="00EB5521" w:rsidP="00283EFC">
      <w:pPr>
        <w:spacing w:after="0" w:line="240" w:lineRule="auto"/>
      </w:pPr>
      <w:r>
        <w:separator/>
      </w:r>
    </w:p>
  </w:footnote>
  <w:footnote w:type="continuationSeparator" w:id="1">
    <w:p w:rsidR="00EB5521" w:rsidRDefault="00EB5521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3F3400">
        <w:pPr>
          <w:pStyle w:val="a6"/>
          <w:jc w:val="center"/>
        </w:pPr>
        <w:fldSimple w:instr=" PAGE   \* MERGEFORMAT ">
          <w:r w:rsidR="0050218A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865"/>
    <w:rsid w:val="000F355F"/>
    <w:rsid w:val="0014680D"/>
    <w:rsid w:val="00156A1C"/>
    <w:rsid w:val="001605AC"/>
    <w:rsid w:val="00185A3E"/>
    <w:rsid w:val="001D4B04"/>
    <w:rsid w:val="001E0F1A"/>
    <w:rsid w:val="001F3035"/>
    <w:rsid w:val="001F7C72"/>
    <w:rsid w:val="00202463"/>
    <w:rsid w:val="00224C7D"/>
    <w:rsid w:val="00225640"/>
    <w:rsid w:val="00283EFC"/>
    <w:rsid w:val="002878D5"/>
    <w:rsid w:val="002A53CC"/>
    <w:rsid w:val="002B37A6"/>
    <w:rsid w:val="002C08E4"/>
    <w:rsid w:val="002C2F53"/>
    <w:rsid w:val="002F1D06"/>
    <w:rsid w:val="002F2CF2"/>
    <w:rsid w:val="0031465C"/>
    <w:rsid w:val="00316E73"/>
    <w:rsid w:val="0036412E"/>
    <w:rsid w:val="00364930"/>
    <w:rsid w:val="003761E3"/>
    <w:rsid w:val="00376B3D"/>
    <w:rsid w:val="003815BA"/>
    <w:rsid w:val="00384AF7"/>
    <w:rsid w:val="00396BFA"/>
    <w:rsid w:val="003C3439"/>
    <w:rsid w:val="003E5326"/>
    <w:rsid w:val="003F3400"/>
    <w:rsid w:val="0042507B"/>
    <w:rsid w:val="00427185"/>
    <w:rsid w:val="004313E5"/>
    <w:rsid w:val="00436D28"/>
    <w:rsid w:val="0044050E"/>
    <w:rsid w:val="0044149B"/>
    <w:rsid w:val="00442EE2"/>
    <w:rsid w:val="00446845"/>
    <w:rsid w:val="00472ACA"/>
    <w:rsid w:val="0048465B"/>
    <w:rsid w:val="0049523D"/>
    <w:rsid w:val="004966C8"/>
    <w:rsid w:val="004E1A45"/>
    <w:rsid w:val="0050019B"/>
    <w:rsid w:val="0050218A"/>
    <w:rsid w:val="00523EED"/>
    <w:rsid w:val="00543DB7"/>
    <w:rsid w:val="00563A9E"/>
    <w:rsid w:val="00563FB7"/>
    <w:rsid w:val="00591211"/>
    <w:rsid w:val="00595CB6"/>
    <w:rsid w:val="005E13B5"/>
    <w:rsid w:val="005E19A4"/>
    <w:rsid w:val="005E237E"/>
    <w:rsid w:val="005E44C2"/>
    <w:rsid w:val="005E4D58"/>
    <w:rsid w:val="005F5C19"/>
    <w:rsid w:val="0062013C"/>
    <w:rsid w:val="00647EE1"/>
    <w:rsid w:val="00650333"/>
    <w:rsid w:val="00651FCD"/>
    <w:rsid w:val="00664D4C"/>
    <w:rsid w:val="0066779C"/>
    <w:rsid w:val="00673FED"/>
    <w:rsid w:val="006778D3"/>
    <w:rsid w:val="00694B6D"/>
    <w:rsid w:val="006959F5"/>
    <w:rsid w:val="006A3B42"/>
    <w:rsid w:val="006B0F51"/>
    <w:rsid w:val="006B4F9A"/>
    <w:rsid w:val="006C5AF1"/>
    <w:rsid w:val="006E6B4D"/>
    <w:rsid w:val="006F4A9D"/>
    <w:rsid w:val="00702089"/>
    <w:rsid w:val="00715C83"/>
    <w:rsid w:val="00741B80"/>
    <w:rsid w:val="00756C2E"/>
    <w:rsid w:val="00780A76"/>
    <w:rsid w:val="00793B6A"/>
    <w:rsid w:val="007B56D4"/>
    <w:rsid w:val="007C0FAC"/>
    <w:rsid w:val="007E7755"/>
    <w:rsid w:val="00802CBE"/>
    <w:rsid w:val="00837731"/>
    <w:rsid w:val="008559EA"/>
    <w:rsid w:val="00865D4E"/>
    <w:rsid w:val="00871C45"/>
    <w:rsid w:val="00874206"/>
    <w:rsid w:val="00890918"/>
    <w:rsid w:val="008B4BBA"/>
    <w:rsid w:val="008B7296"/>
    <w:rsid w:val="008F6EFF"/>
    <w:rsid w:val="009157D5"/>
    <w:rsid w:val="00921501"/>
    <w:rsid w:val="00952503"/>
    <w:rsid w:val="00961425"/>
    <w:rsid w:val="00966CEF"/>
    <w:rsid w:val="009857C4"/>
    <w:rsid w:val="009A210F"/>
    <w:rsid w:val="009F67DD"/>
    <w:rsid w:val="00A04D76"/>
    <w:rsid w:val="00A12F1A"/>
    <w:rsid w:val="00A14A07"/>
    <w:rsid w:val="00A2376E"/>
    <w:rsid w:val="00A3044D"/>
    <w:rsid w:val="00A318C0"/>
    <w:rsid w:val="00A3335B"/>
    <w:rsid w:val="00A33EF5"/>
    <w:rsid w:val="00A36A42"/>
    <w:rsid w:val="00A45E86"/>
    <w:rsid w:val="00A55D94"/>
    <w:rsid w:val="00A7012B"/>
    <w:rsid w:val="00A960F4"/>
    <w:rsid w:val="00AA2DD3"/>
    <w:rsid w:val="00AB0556"/>
    <w:rsid w:val="00AB6E5B"/>
    <w:rsid w:val="00AC4112"/>
    <w:rsid w:val="00AD60C7"/>
    <w:rsid w:val="00AD7217"/>
    <w:rsid w:val="00AF5189"/>
    <w:rsid w:val="00AF75D6"/>
    <w:rsid w:val="00B24EDC"/>
    <w:rsid w:val="00B33C8B"/>
    <w:rsid w:val="00B378A7"/>
    <w:rsid w:val="00B42FBB"/>
    <w:rsid w:val="00B544D9"/>
    <w:rsid w:val="00B66B71"/>
    <w:rsid w:val="00B76B1E"/>
    <w:rsid w:val="00B95FA3"/>
    <w:rsid w:val="00BA491E"/>
    <w:rsid w:val="00BD01FF"/>
    <w:rsid w:val="00BD3ED7"/>
    <w:rsid w:val="00BF26CB"/>
    <w:rsid w:val="00BF4DD5"/>
    <w:rsid w:val="00BF561E"/>
    <w:rsid w:val="00C011F6"/>
    <w:rsid w:val="00C236E6"/>
    <w:rsid w:val="00C453C8"/>
    <w:rsid w:val="00C8417A"/>
    <w:rsid w:val="00CA4E3E"/>
    <w:rsid w:val="00CC1FD9"/>
    <w:rsid w:val="00CC3D86"/>
    <w:rsid w:val="00CD760D"/>
    <w:rsid w:val="00CD7E37"/>
    <w:rsid w:val="00CE2C75"/>
    <w:rsid w:val="00CF47A1"/>
    <w:rsid w:val="00D478DD"/>
    <w:rsid w:val="00D52DEE"/>
    <w:rsid w:val="00D81D72"/>
    <w:rsid w:val="00D915D0"/>
    <w:rsid w:val="00D92922"/>
    <w:rsid w:val="00D92CC5"/>
    <w:rsid w:val="00DA48D2"/>
    <w:rsid w:val="00E37025"/>
    <w:rsid w:val="00E8275D"/>
    <w:rsid w:val="00E8457D"/>
    <w:rsid w:val="00E84ABE"/>
    <w:rsid w:val="00E951D6"/>
    <w:rsid w:val="00EA3D96"/>
    <w:rsid w:val="00EB5521"/>
    <w:rsid w:val="00EC3A59"/>
    <w:rsid w:val="00EE04D8"/>
    <w:rsid w:val="00F1331B"/>
    <w:rsid w:val="00F30628"/>
    <w:rsid w:val="00F543DE"/>
    <w:rsid w:val="00F841B9"/>
    <w:rsid w:val="00F92A9A"/>
    <w:rsid w:val="00FA6829"/>
    <w:rsid w:val="00FB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012B"/>
    <w:rPr>
      <w:sz w:val="16"/>
      <w:szCs w:val="16"/>
    </w:rPr>
  </w:style>
  <w:style w:type="character" w:customStyle="1" w:styleId="af">
    <w:name w:val="Гипертекстовая ссылка"/>
    <w:uiPriority w:val="99"/>
    <w:rsid w:val="00591211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2021-05-28T10:14:00Z</cp:lastPrinted>
  <dcterms:created xsi:type="dcterms:W3CDTF">2021-06-23T13:36:00Z</dcterms:created>
  <dcterms:modified xsi:type="dcterms:W3CDTF">2021-06-23T13:36:00Z</dcterms:modified>
</cp:coreProperties>
</file>