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54" w:rsidRPr="00C47C91" w:rsidRDefault="00010F54" w:rsidP="00010F54">
      <w:pPr>
        <w:pStyle w:val="a3"/>
        <w:rPr>
          <w:sz w:val="20"/>
        </w:rPr>
      </w:pPr>
      <w:r w:rsidRPr="00C47C91">
        <w:rPr>
          <w:sz w:val="20"/>
        </w:rPr>
        <w:t xml:space="preserve">ИНФОРМАЦИОННОЕ СООБЩЕНИЕ </w:t>
      </w:r>
    </w:p>
    <w:p w:rsidR="007D570D" w:rsidRPr="00C47C91" w:rsidRDefault="00010F54" w:rsidP="00D6177B">
      <w:pPr>
        <w:ind w:firstLine="180"/>
        <w:jc w:val="both"/>
        <w:rPr>
          <w:sz w:val="20"/>
        </w:rPr>
      </w:pPr>
      <w:proofErr w:type="gramStart"/>
      <w:r w:rsidRPr="00C47C91">
        <w:rPr>
          <w:sz w:val="20"/>
        </w:rPr>
        <w:t xml:space="preserve">Управление муниципальным имуществом и земельными ресурсами </w:t>
      </w:r>
      <w:r w:rsidR="00D6177B">
        <w:rPr>
          <w:sz w:val="20"/>
        </w:rPr>
        <w:t xml:space="preserve">администрации муниципального образования Омутнинский муниципальный район Кировской области </w:t>
      </w:r>
      <w:r w:rsidR="00E86147">
        <w:rPr>
          <w:sz w:val="20"/>
        </w:rPr>
        <w:t xml:space="preserve">на основании постановления администрации муниципального образования Песковское городское поселение Омутнинского района Кировской области </w:t>
      </w:r>
      <w:r w:rsidR="00E86147" w:rsidRPr="00E86147">
        <w:rPr>
          <w:sz w:val="20"/>
          <w:highlight w:val="yellow"/>
        </w:rPr>
        <w:t xml:space="preserve">от </w:t>
      </w:r>
      <w:r w:rsidR="006800E8">
        <w:rPr>
          <w:sz w:val="20"/>
          <w:highlight w:val="yellow"/>
        </w:rPr>
        <w:t>07</w:t>
      </w:r>
      <w:r w:rsidR="00E86147" w:rsidRPr="00E86147">
        <w:rPr>
          <w:sz w:val="20"/>
          <w:highlight w:val="yellow"/>
        </w:rPr>
        <w:t xml:space="preserve">.07.2021г. № </w:t>
      </w:r>
      <w:r w:rsidR="00F41955">
        <w:rPr>
          <w:sz w:val="20"/>
        </w:rPr>
        <w:t>84</w:t>
      </w:r>
      <w:r w:rsidR="00E86147">
        <w:rPr>
          <w:sz w:val="20"/>
        </w:rPr>
        <w:t xml:space="preserve"> </w:t>
      </w:r>
      <w:r w:rsidRPr="00BE10A9">
        <w:rPr>
          <w:b/>
          <w:bCs/>
          <w:sz w:val="20"/>
        </w:rPr>
        <w:t>ПРОВОДИТ</w:t>
      </w:r>
      <w:r w:rsidRPr="00C47C91">
        <w:rPr>
          <w:b/>
          <w:bCs/>
          <w:sz w:val="20"/>
        </w:rPr>
        <w:t xml:space="preserve"> ТОРГИ </w:t>
      </w:r>
      <w:r w:rsidR="002F7C77" w:rsidRPr="00C47C91">
        <w:rPr>
          <w:b/>
          <w:bCs/>
          <w:sz w:val="20"/>
        </w:rPr>
        <w:t xml:space="preserve">по продаже </w:t>
      </w:r>
      <w:r w:rsidR="00340DCE" w:rsidRPr="00C47C91">
        <w:rPr>
          <w:b/>
          <w:bCs/>
          <w:sz w:val="20"/>
        </w:rPr>
        <w:t>права на заключение договор</w:t>
      </w:r>
      <w:r w:rsidR="007336AC" w:rsidRPr="00C47C91">
        <w:rPr>
          <w:b/>
          <w:bCs/>
          <w:sz w:val="20"/>
        </w:rPr>
        <w:t>а</w:t>
      </w:r>
      <w:r w:rsidR="00340DCE" w:rsidRPr="00C47C91">
        <w:rPr>
          <w:b/>
          <w:bCs/>
          <w:sz w:val="20"/>
        </w:rPr>
        <w:t xml:space="preserve"> аренды </w:t>
      </w:r>
      <w:r w:rsidR="00F8222B" w:rsidRPr="00C47C91">
        <w:rPr>
          <w:b/>
          <w:bCs/>
          <w:sz w:val="20"/>
        </w:rPr>
        <w:t>земельн</w:t>
      </w:r>
      <w:r w:rsidR="007336AC" w:rsidRPr="00C47C91">
        <w:rPr>
          <w:b/>
          <w:bCs/>
          <w:sz w:val="20"/>
        </w:rPr>
        <w:t>ого</w:t>
      </w:r>
      <w:r w:rsidR="00F8222B" w:rsidRPr="00C47C91">
        <w:rPr>
          <w:b/>
          <w:bCs/>
          <w:sz w:val="20"/>
        </w:rPr>
        <w:t xml:space="preserve"> участк</w:t>
      </w:r>
      <w:r w:rsidR="007336AC" w:rsidRPr="00C47C91">
        <w:rPr>
          <w:b/>
          <w:bCs/>
          <w:sz w:val="20"/>
        </w:rPr>
        <w:t>а</w:t>
      </w:r>
      <w:r w:rsidR="00F8222B" w:rsidRPr="00C47C91">
        <w:rPr>
          <w:b/>
          <w:bCs/>
          <w:sz w:val="20"/>
        </w:rPr>
        <w:t xml:space="preserve">, </w:t>
      </w:r>
      <w:r w:rsidR="00F8222B" w:rsidRPr="00C47C91">
        <w:rPr>
          <w:bCs/>
          <w:sz w:val="20"/>
        </w:rPr>
        <w:t>предоставляем</w:t>
      </w:r>
      <w:r w:rsidR="007336AC" w:rsidRPr="00C47C91">
        <w:rPr>
          <w:bCs/>
          <w:sz w:val="20"/>
        </w:rPr>
        <w:t>ого</w:t>
      </w:r>
      <w:r w:rsidR="008241F3" w:rsidRPr="00C47C91">
        <w:rPr>
          <w:bCs/>
          <w:sz w:val="20"/>
        </w:rPr>
        <w:t xml:space="preserve"> </w:t>
      </w:r>
      <w:r w:rsidR="005A552A" w:rsidRPr="00C47C91">
        <w:rPr>
          <w:bCs/>
          <w:sz w:val="20"/>
        </w:rPr>
        <w:t xml:space="preserve">сроком на </w:t>
      </w:r>
      <w:r w:rsidR="00565973" w:rsidRPr="00C47C91">
        <w:rPr>
          <w:bCs/>
          <w:sz w:val="20"/>
        </w:rPr>
        <w:t>10 (десять) лет</w:t>
      </w:r>
      <w:r w:rsidR="005A552A" w:rsidRPr="00C47C91">
        <w:rPr>
          <w:bCs/>
          <w:sz w:val="20"/>
        </w:rPr>
        <w:t xml:space="preserve"> </w:t>
      </w:r>
      <w:r w:rsidR="00C44567">
        <w:rPr>
          <w:sz w:val="20"/>
        </w:rPr>
        <w:t xml:space="preserve">в соответствии с разрешенным использованием: </w:t>
      </w:r>
      <w:r w:rsidR="00F41955">
        <w:rPr>
          <w:sz w:val="20"/>
        </w:rPr>
        <w:t xml:space="preserve">объекты дорожного сервиса </w:t>
      </w:r>
      <w:r w:rsidR="009E2A60" w:rsidRPr="00426395">
        <w:rPr>
          <w:bCs/>
          <w:sz w:val="20"/>
        </w:rPr>
        <w:t>(Лот №</w:t>
      </w:r>
      <w:r w:rsidR="002F7C77" w:rsidRPr="00426395">
        <w:rPr>
          <w:bCs/>
          <w:sz w:val="20"/>
        </w:rPr>
        <w:t>1</w:t>
      </w:r>
      <w:r w:rsidR="009E2A60" w:rsidRPr="00426395">
        <w:rPr>
          <w:bCs/>
          <w:sz w:val="20"/>
        </w:rPr>
        <w:t>)</w:t>
      </w:r>
      <w:r w:rsidR="001F5D3B" w:rsidRPr="00426395">
        <w:rPr>
          <w:sz w:val="20"/>
        </w:rPr>
        <w:t>.</w:t>
      </w:r>
      <w:proofErr w:type="gramEnd"/>
    </w:p>
    <w:p w:rsidR="00B845B0" w:rsidRDefault="00B845B0" w:rsidP="009F626D">
      <w:pPr>
        <w:ind w:firstLine="180"/>
        <w:jc w:val="both"/>
        <w:rPr>
          <w:color w:val="000000"/>
          <w:sz w:val="20"/>
        </w:rPr>
      </w:pPr>
      <w:r w:rsidRPr="00C47C91">
        <w:rPr>
          <w:color w:val="000000"/>
          <w:sz w:val="20"/>
        </w:rPr>
        <w:t xml:space="preserve">Форма проведения торгов: аукцион по открытой форме подачи </w:t>
      </w:r>
      <w:r w:rsidR="00572404" w:rsidRPr="00C47C91">
        <w:rPr>
          <w:color w:val="000000"/>
          <w:sz w:val="20"/>
        </w:rPr>
        <w:t xml:space="preserve">предложений о размере арендной платы </w:t>
      </w:r>
      <w:r w:rsidRPr="00C47C91">
        <w:rPr>
          <w:bCs/>
          <w:sz w:val="20"/>
        </w:rPr>
        <w:t>(Лот №1).</w:t>
      </w:r>
      <w:r w:rsidRPr="00C47C91">
        <w:rPr>
          <w:color w:val="000000"/>
          <w:sz w:val="20"/>
        </w:rPr>
        <w:t xml:space="preserve"> </w:t>
      </w:r>
    </w:p>
    <w:p w:rsidR="00E647DD" w:rsidRPr="00B845B0" w:rsidRDefault="00E647DD" w:rsidP="009F626D">
      <w:pPr>
        <w:ind w:firstLine="18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740"/>
      </w:tblGrid>
      <w:tr w:rsidR="00BC72FE" w:rsidRPr="00C47C91" w:rsidTr="00474362">
        <w:trPr>
          <w:trHeight w:val="307"/>
        </w:trPr>
        <w:tc>
          <w:tcPr>
            <w:tcW w:w="2808" w:type="dxa"/>
            <w:shd w:val="clear" w:color="auto" w:fill="B3B3B3"/>
            <w:vAlign w:val="center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</w:p>
        </w:tc>
        <w:tc>
          <w:tcPr>
            <w:tcW w:w="7740" w:type="dxa"/>
            <w:shd w:val="clear" w:color="auto" w:fill="B3B3B3"/>
            <w:vAlign w:val="center"/>
          </w:tcPr>
          <w:p w:rsidR="00BC72FE" w:rsidRPr="00C47C91" w:rsidRDefault="00BC72FE" w:rsidP="00947F2E">
            <w:pPr>
              <w:pStyle w:val="3"/>
              <w:jc w:val="center"/>
              <w:rPr>
                <w:b/>
                <w:color w:val="000000"/>
                <w:sz w:val="20"/>
              </w:rPr>
            </w:pPr>
            <w:r w:rsidRPr="00C47C91">
              <w:rPr>
                <w:b/>
                <w:color w:val="000000"/>
                <w:sz w:val="20"/>
              </w:rPr>
              <w:t>Лот № 1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Местонахождение земельного участка</w:t>
            </w:r>
          </w:p>
        </w:tc>
        <w:tc>
          <w:tcPr>
            <w:tcW w:w="7740" w:type="dxa"/>
          </w:tcPr>
          <w:p w:rsidR="00BC72FE" w:rsidRPr="00C44567" w:rsidRDefault="00F41955" w:rsidP="000A54F5">
            <w:pPr>
              <w:pStyle w:val="3"/>
              <w:rPr>
                <w:color w:val="auto"/>
                <w:sz w:val="20"/>
              </w:rPr>
            </w:pPr>
            <w:r w:rsidRPr="00F41955">
              <w:rPr>
                <w:color w:val="auto"/>
                <w:sz w:val="20"/>
              </w:rPr>
              <w:t xml:space="preserve">Российская Федерация, Кировская обл., Омутнинский </w:t>
            </w:r>
            <w:proofErr w:type="spellStart"/>
            <w:r w:rsidRPr="00F41955">
              <w:rPr>
                <w:color w:val="auto"/>
                <w:sz w:val="20"/>
              </w:rPr>
              <w:t>м</w:t>
            </w:r>
            <w:proofErr w:type="gramStart"/>
            <w:r w:rsidRPr="00F41955">
              <w:rPr>
                <w:color w:val="auto"/>
                <w:sz w:val="20"/>
              </w:rPr>
              <w:t>.р</w:t>
            </w:r>
            <w:proofErr w:type="spellEnd"/>
            <w:proofErr w:type="gramEnd"/>
            <w:r w:rsidRPr="00F41955">
              <w:rPr>
                <w:color w:val="auto"/>
                <w:sz w:val="20"/>
              </w:rPr>
              <w:t xml:space="preserve">-н, Песковское </w:t>
            </w:r>
            <w:proofErr w:type="spellStart"/>
            <w:r w:rsidRPr="00F41955">
              <w:rPr>
                <w:color w:val="auto"/>
                <w:sz w:val="20"/>
              </w:rPr>
              <w:t>г.п</w:t>
            </w:r>
            <w:proofErr w:type="spellEnd"/>
            <w:r w:rsidRPr="00F41955">
              <w:rPr>
                <w:color w:val="auto"/>
                <w:sz w:val="20"/>
              </w:rPr>
              <w:t>., пгт. Песковка, ул. Гаражная, з/у 17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7740" w:type="dxa"/>
          </w:tcPr>
          <w:p w:rsidR="00BC72FE" w:rsidRPr="002F0537" w:rsidRDefault="00F41955" w:rsidP="005F76B6">
            <w:pPr>
              <w:pStyle w:val="3"/>
              <w:rPr>
                <w:color w:val="000000"/>
                <w:sz w:val="20"/>
              </w:rPr>
            </w:pPr>
            <w:bookmarkStart w:id="0" w:name="_GoBack"/>
            <w:r w:rsidRPr="00F41955">
              <w:rPr>
                <w:color w:val="000000"/>
                <w:sz w:val="20"/>
              </w:rPr>
              <w:t>43:22:350306:383</w:t>
            </w:r>
            <w:bookmarkEnd w:id="0"/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Категория земель</w:t>
            </w:r>
          </w:p>
        </w:tc>
        <w:tc>
          <w:tcPr>
            <w:tcW w:w="7740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земли населенных пунктов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Площадь</w:t>
            </w:r>
          </w:p>
        </w:tc>
        <w:tc>
          <w:tcPr>
            <w:tcW w:w="7740" w:type="dxa"/>
          </w:tcPr>
          <w:p w:rsidR="00BC72FE" w:rsidRPr="00C47C91" w:rsidRDefault="00F41955" w:rsidP="005F76B6">
            <w:pPr>
              <w:pStyle w:val="3"/>
              <w:rPr>
                <w:color w:val="auto"/>
                <w:sz w:val="20"/>
              </w:rPr>
            </w:pPr>
            <w:r w:rsidRPr="00F41955">
              <w:rPr>
                <w:color w:val="000000"/>
                <w:sz w:val="20"/>
              </w:rPr>
              <w:t>600</w:t>
            </w:r>
            <w:r w:rsidR="00E86147">
              <w:rPr>
                <w:color w:val="000000"/>
                <w:sz w:val="20"/>
              </w:rPr>
              <w:t xml:space="preserve"> </w:t>
            </w:r>
            <w:r w:rsidR="008439DC" w:rsidRPr="008439DC">
              <w:rPr>
                <w:color w:val="000000"/>
                <w:sz w:val="20"/>
              </w:rPr>
              <w:t>кв. м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7336AC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Разрешенное</w:t>
            </w:r>
            <w:r w:rsidR="00BC72FE" w:rsidRPr="00C47C91">
              <w:rPr>
                <w:color w:val="000000"/>
                <w:sz w:val="20"/>
              </w:rPr>
              <w:t xml:space="preserve"> использование</w:t>
            </w:r>
          </w:p>
        </w:tc>
        <w:tc>
          <w:tcPr>
            <w:tcW w:w="7740" w:type="dxa"/>
          </w:tcPr>
          <w:p w:rsidR="00BC72FE" w:rsidRPr="00146490" w:rsidRDefault="00F41955" w:rsidP="005D560E">
            <w:pPr>
              <w:pStyle w:val="3"/>
              <w:jc w:val="left"/>
              <w:rPr>
                <w:color w:val="000000"/>
                <w:sz w:val="20"/>
              </w:rPr>
            </w:pPr>
            <w:r w:rsidRPr="00F41955">
              <w:rPr>
                <w:color w:val="000000"/>
                <w:sz w:val="20"/>
              </w:rPr>
              <w:t>Объекты дорожного сервиса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Обременения и ограничения</w:t>
            </w:r>
          </w:p>
        </w:tc>
        <w:tc>
          <w:tcPr>
            <w:tcW w:w="7740" w:type="dxa"/>
          </w:tcPr>
          <w:p w:rsidR="00BC72FE" w:rsidRPr="00146490" w:rsidRDefault="00146490" w:rsidP="00421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46490">
              <w:rPr>
                <w:rFonts w:ascii="Times New Roman" w:hAnsi="Times New Roman" w:cs="Times New Roman"/>
              </w:rPr>
              <w:t>нет</w:t>
            </w:r>
          </w:p>
        </w:tc>
      </w:tr>
      <w:tr w:rsidR="00FF0255" w:rsidRPr="00C47C91" w:rsidTr="00474362">
        <w:tc>
          <w:tcPr>
            <w:tcW w:w="2808" w:type="dxa"/>
            <w:tcBorders>
              <w:right w:val="single" w:sz="4" w:space="0" w:color="auto"/>
            </w:tcBorders>
          </w:tcPr>
          <w:p w:rsidR="00FF0255" w:rsidRPr="00FF0255" w:rsidRDefault="00FF0255" w:rsidP="00FF0255">
            <w:pPr>
              <w:pStyle w:val="3"/>
              <w:jc w:val="left"/>
              <w:rPr>
                <w:color w:val="auto"/>
                <w:sz w:val="20"/>
              </w:rPr>
            </w:pPr>
            <w:r w:rsidRPr="00FF0255">
              <w:rPr>
                <w:color w:val="auto"/>
                <w:sz w:val="20"/>
              </w:rPr>
              <w:t xml:space="preserve">Начальный размер </w:t>
            </w:r>
            <w:r>
              <w:rPr>
                <w:color w:val="auto"/>
                <w:sz w:val="20"/>
              </w:rPr>
              <w:t xml:space="preserve">ежегодной </w:t>
            </w:r>
            <w:r w:rsidRPr="00FF0255">
              <w:rPr>
                <w:color w:val="auto"/>
                <w:sz w:val="20"/>
              </w:rPr>
              <w:t>арендной платы (за 1 год)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vAlign w:val="center"/>
          </w:tcPr>
          <w:p w:rsidR="00FF0255" w:rsidRPr="00146490" w:rsidRDefault="00F41955" w:rsidP="008439DC">
            <w:pPr>
              <w:pStyle w:val="3"/>
              <w:jc w:val="center"/>
              <w:rPr>
                <w:b/>
                <w:bCs/>
                <w:color w:val="auto"/>
                <w:sz w:val="20"/>
              </w:rPr>
            </w:pPr>
            <w:r w:rsidRPr="00F41955">
              <w:rPr>
                <w:b/>
                <w:color w:val="000000"/>
                <w:sz w:val="20"/>
              </w:rPr>
              <w:t>3100 (три тысячи сто) рублей 00 копеек</w:t>
            </w:r>
          </w:p>
        </w:tc>
      </w:tr>
      <w:tr w:rsidR="00FF0255" w:rsidRPr="00C47C91" w:rsidTr="00474362">
        <w:tc>
          <w:tcPr>
            <w:tcW w:w="2808" w:type="dxa"/>
          </w:tcPr>
          <w:p w:rsidR="00FF0255" w:rsidRPr="00FF0255" w:rsidRDefault="00FF0255" w:rsidP="00FF0255">
            <w:pPr>
              <w:pStyle w:val="3"/>
              <w:jc w:val="left"/>
              <w:rPr>
                <w:color w:val="auto"/>
                <w:sz w:val="20"/>
              </w:rPr>
            </w:pPr>
            <w:r w:rsidRPr="00FF0255">
              <w:rPr>
                <w:color w:val="auto"/>
                <w:sz w:val="20"/>
              </w:rPr>
              <w:t>Задаток для участия в аукционе (20% от начального размера ежегодной арендной платы)</w:t>
            </w:r>
          </w:p>
        </w:tc>
        <w:tc>
          <w:tcPr>
            <w:tcW w:w="7740" w:type="dxa"/>
          </w:tcPr>
          <w:p w:rsidR="00FF0255" w:rsidRPr="00584688" w:rsidRDefault="00F41955" w:rsidP="00F41955">
            <w:pPr>
              <w:pStyle w:val="3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620</w:t>
            </w:r>
            <w:r w:rsidR="00405F27" w:rsidRPr="00584688">
              <w:rPr>
                <w:b/>
                <w:color w:val="auto"/>
                <w:sz w:val="20"/>
              </w:rPr>
              <w:t xml:space="preserve"> (</w:t>
            </w:r>
            <w:r>
              <w:rPr>
                <w:b/>
                <w:color w:val="auto"/>
                <w:sz w:val="20"/>
              </w:rPr>
              <w:t>шестьсот двадцать</w:t>
            </w:r>
            <w:r w:rsidR="00405F27" w:rsidRPr="00584688">
              <w:rPr>
                <w:b/>
                <w:color w:val="auto"/>
                <w:sz w:val="20"/>
              </w:rPr>
              <w:t>) рубл</w:t>
            </w:r>
            <w:r w:rsidR="002F0537" w:rsidRPr="00584688">
              <w:rPr>
                <w:b/>
                <w:color w:val="auto"/>
                <w:sz w:val="20"/>
              </w:rPr>
              <w:t>ей</w:t>
            </w:r>
            <w:r w:rsidR="00405F27" w:rsidRPr="00584688">
              <w:rPr>
                <w:b/>
                <w:color w:val="auto"/>
                <w:sz w:val="20"/>
              </w:rPr>
              <w:t xml:space="preserve"> </w:t>
            </w:r>
            <w:r w:rsidR="002F0537" w:rsidRPr="00584688">
              <w:rPr>
                <w:b/>
                <w:color w:val="auto"/>
                <w:sz w:val="20"/>
              </w:rPr>
              <w:t>00</w:t>
            </w:r>
            <w:r w:rsidR="009E1228" w:rsidRPr="00584688">
              <w:rPr>
                <w:b/>
                <w:color w:val="auto"/>
                <w:sz w:val="20"/>
              </w:rPr>
              <w:t xml:space="preserve"> копе</w:t>
            </w:r>
            <w:r w:rsidR="002F0537" w:rsidRPr="00584688">
              <w:rPr>
                <w:b/>
                <w:color w:val="auto"/>
                <w:sz w:val="20"/>
              </w:rPr>
              <w:t>ек</w:t>
            </w:r>
          </w:p>
        </w:tc>
      </w:tr>
      <w:tr w:rsidR="00FF0255" w:rsidRPr="00C47C91" w:rsidTr="00474362">
        <w:trPr>
          <w:trHeight w:val="362"/>
        </w:trPr>
        <w:tc>
          <w:tcPr>
            <w:tcW w:w="2808" w:type="dxa"/>
            <w:tcBorders>
              <w:bottom w:val="single" w:sz="4" w:space="0" w:color="auto"/>
            </w:tcBorders>
          </w:tcPr>
          <w:p w:rsidR="00FF0255" w:rsidRPr="00FF0255" w:rsidRDefault="00FF0255" w:rsidP="00BC6F47">
            <w:pPr>
              <w:pStyle w:val="3"/>
              <w:jc w:val="left"/>
              <w:rPr>
                <w:color w:val="auto"/>
                <w:sz w:val="20"/>
              </w:rPr>
            </w:pPr>
            <w:r w:rsidRPr="00FF0255">
              <w:rPr>
                <w:color w:val="auto"/>
                <w:sz w:val="20"/>
              </w:rPr>
              <w:t>Шаг аукциона (3% от начального размера арендной платы)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F0255" w:rsidRPr="0073355A" w:rsidRDefault="00F41955" w:rsidP="00F41955">
            <w:pPr>
              <w:pStyle w:val="3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93</w:t>
            </w:r>
            <w:r w:rsidR="002F0537">
              <w:rPr>
                <w:b/>
                <w:color w:val="auto"/>
                <w:sz w:val="20"/>
              </w:rPr>
              <w:t xml:space="preserve"> (</w:t>
            </w:r>
            <w:r>
              <w:rPr>
                <w:b/>
                <w:color w:val="auto"/>
                <w:sz w:val="20"/>
              </w:rPr>
              <w:t>девяносто три</w:t>
            </w:r>
            <w:r w:rsidR="002F0537">
              <w:rPr>
                <w:b/>
                <w:color w:val="auto"/>
                <w:sz w:val="20"/>
              </w:rPr>
              <w:t>)</w:t>
            </w:r>
            <w:r w:rsidR="00405F27">
              <w:rPr>
                <w:b/>
                <w:color w:val="auto"/>
                <w:sz w:val="20"/>
              </w:rPr>
              <w:t xml:space="preserve"> руб</w:t>
            </w:r>
            <w:r>
              <w:rPr>
                <w:b/>
                <w:color w:val="auto"/>
                <w:sz w:val="20"/>
              </w:rPr>
              <w:t>ля</w:t>
            </w:r>
            <w:r w:rsidR="00405F27">
              <w:rPr>
                <w:b/>
                <w:color w:val="auto"/>
                <w:sz w:val="20"/>
              </w:rPr>
              <w:t xml:space="preserve">  </w:t>
            </w:r>
            <w:r w:rsidR="002F0537">
              <w:rPr>
                <w:b/>
                <w:color w:val="auto"/>
                <w:sz w:val="20"/>
              </w:rPr>
              <w:t>00</w:t>
            </w:r>
            <w:r w:rsidR="00405F27">
              <w:rPr>
                <w:b/>
                <w:color w:val="auto"/>
                <w:sz w:val="20"/>
              </w:rPr>
              <w:t xml:space="preserve"> копеек</w:t>
            </w:r>
          </w:p>
        </w:tc>
      </w:tr>
      <w:tr w:rsidR="00C97371" w:rsidRPr="00C47C91" w:rsidTr="00D6177B">
        <w:trPr>
          <w:trHeight w:val="1690"/>
        </w:trPr>
        <w:tc>
          <w:tcPr>
            <w:tcW w:w="2808" w:type="dxa"/>
            <w:vMerge w:val="restart"/>
          </w:tcPr>
          <w:p w:rsidR="00C97371" w:rsidRPr="00C47C91" w:rsidRDefault="00380132" w:rsidP="00BC6F47">
            <w:pPr>
              <w:pStyle w:val="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740" w:type="dxa"/>
          </w:tcPr>
          <w:p w:rsidR="000A54F5" w:rsidRPr="001C2A41" w:rsidRDefault="00C97371" w:rsidP="008439DC">
            <w:pPr>
              <w:pStyle w:val="3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 xml:space="preserve">По информации, предоставленной ПАО МРСК «Центра и Поволжья»: </w:t>
            </w:r>
            <w:r w:rsidR="00584688">
              <w:rPr>
                <w:color w:val="auto"/>
                <w:sz w:val="20"/>
              </w:rPr>
              <w:t>в</w:t>
            </w:r>
            <w:r w:rsidRPr="001C2A41">
              <w:rPr>
                <w:color w:val="auto"/>
                <w:sz w:val="20"/>
              </w:rPr>
              <w:t xml:space="preserve"> соответствии с п. </w:t>
            </w:r>
            <w:r>
              <w:rPr>
                <w:color w:val="auto"/>
                <w:sz w:val="20"/>
              </w:rPr>
              <w:t>19</w:t>
            </w:r>
            <w:r w:rsidRPr="001C2A41">
              <w:rPr>
                <w:color w:val="auto"/>
                <w:sz w:val="20"/>
              </w:rPr>
      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№ 24 от 21.01.2004, возможность присоединения объектов на земельном участке с кадастровым номером </w:t>
            </w:r>
            <w:r w:rsidR="00F41955" w:rsidRPr="00F41955">
              <w:rPr>
                <w:color w:val="auto"/>
                <w:sz w:val="20"/>
              </w:rPr>
              <w:t>43:22:350306:383</w:t>
            </w:r>
            <w:r w:rsidR="00245651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к электрическим сетям филиала «Кировэнерго» ПАО «МРСК Центра и Поволжья» в настоящее время имеется</w:t>
            </w:r>
            <w:r w:rsidR="005F76B6">
              <w:rPr>
                <w:color w:val="auto"/>
                <w:sz w:val="20"/>
              </w:rPr>
              <w:t xml:space="preserve"> (ПС 110</w:t>
            </w:r>
            <w:proofErr w:type="gramEnd"/>
            <w:r w:rsidR="005F76B6">
              <w:rPr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="005F76B6">
              <w:rPr>
                <w:color w:val="auto"/>
                <w:sz w:val="20"/>
              </w:rPr>
              <w:t>кВ</w:t>
            </w:r>
            <w:proofErr w:type="spellEnd"/>
            <w:r w:rsidR="005F76B6">
              <w:rPr>
                <w:color w:val="auto"/>
                <w:sz w:val="20"/>
              </w:rPr>
              <w:t xml:space="preserve"> Песковка – резерв мощности </w:t>
            </w:r>
            <w:r w:rsidR="00584688">
              <w:rPr>
                <w:color w:val="auto"/>
                <w:sz w:val="20"/>
              </w:rPr>
              <w:t>29</w:t>
            </w:r>
            <w:r w:rsidR="005F76B6">
              <w:rPr>
                <w:color w:val="auto"/>
                <w:sz w:val="20"/>
              </w:rPr>
              <w:t>,</w:t>
            </w:r>
            <w:r w:rsidR="00584688">
              <w:rPr>
                <w:color w:val="auto"/>
                <w:sz w:val="20"/>
              </w:rPr>
              <w:t>84</w:t>
            </w:r>
            <w:r w:rsidR="005F76B6">
              <w:rPr>
                <w:color w:val="auto"/>
                <w:sz w:val="20"/>
              </w:rPr>
              <w:t xml:space="preserve"> МВт)</w:t>
            </w:r>
            <w:r>
              <w:rPr>
                <w:color w:val="auto"/>
                <w:sz w:val="20"/>
              </w:rPr>
              <w:t>.</w:t>
            </w:r>
            <w:r w:rsidR="00380132">
              <w:rPr>
                <w:color w:val="auto"/>
                <w:sz w:val="20"/>
              </w:rPr>
              <w:t xml:space="preserve"> </w:t>
            </w:r>
            <w:r w:rsidR="00584688">
              <w:rPr>
                <w:color w:val="auto"/>
                <w:sz w:val="20"/>
              </w:rPr>
              <w:t xml:space="preserve"> </w:t>
            </w:r>
            <w:proofErr w:type="gramEnd"/>
          </w:p>
        </w:tc>
      </w:tr>
      <w:tr w:rsidR="00C97371" w:rsidRPr="00C47C91" w:rsidTr="00474362">
        <w:trPr>
          <w:trHeight w:val="222"/>
        </w:trPr>
        <w:tc>
          <w:tcPr>
            <w:tcW w:w="2808" w:type="dxa"/>
            <w:vMerge/>
          </w:tcPr>
          <w:p w:rsidR="00C97371" w:rsidRPr="00C47C91" w:rsidRDefault="00C97371" w:rsidP="00BC6F47">
            <w:pPr>
              <w:pStyle w:val="3"/>
              <w:jc w:val="left"/>
              <w:rPr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C97371" w:rsidRDefault="00C97371" w:rsidP="00C97371">
            <w:pPr>
              <w:pStyle w:val="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По информации, предоставленной МУП ЖКХ «</w:t>
            </w:r>
            <w:r w:rsidR="005F76B6">
              <w:rPr>
                <w:color w:val="auto"/>
                <w:sz w:val="20"/>
              </w:rPr>
              <w:t>Песковский коммунальник</w:t>
            </w:r>
            <w:r>
              <w:rPr>
                <w:color w:val="auto"/>
                <w:sz w:val="20"/>
              </w:rPr>
              <w:t>»</w:t>
            </w:r>
            <w:r w:rsidR="00DD0EF7">
              <w:rPr>
                <w:color w:val="auto"/>
                <w:sz w:val="20"/>
              </w:rPr>
              <w:t>:</w:t>
            </w:r>
          </w:p>
          <w:p w:rsidR="00C97371" w:rsidRDefault="005F76B6" w:rsidP="000A54F5">
            <w:pPr>
              <w:pStyle w:val="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отсутствует возможность подключения к сетям инженерно-технического обеспечения (тепло-, водоснабжения, водоотведения).</w:t>
            </w:r>
          </w:p>
        </w:tc>
      </w:tr>
      <w:tr w:rsidR="00474362" w:rsidRPr="0022550B" w:rsidTr="00474362">
        <w:trPr>
          <w:trHeight w:val="706"/>
        </w:trPr>
        <w:tc>
          <w:tcPr>
            <w:tcW w:w="2808" w:type="dxa"/>
          </w:tcPr>
          <w:p w:rsidR="00474362" w:rsidRPr="0022550B" w:rsidRDefault="00A84D37" w:rsidP="00BC6F47">
            <w:pPr>
              <w:pStyle w:val="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Параметры разрешенного строительства</w:t>
            </w:r>
          </w:p>
        </w:tc>
        <w:tc>
          <w:tcPr>
            <w:tcW w:w="7740" w:type="dxa"/>
          </w:tcPr>
          <w:p w:rsidR="00E66047" w:rsidRDefault="00E66047" w:rsidP="0022550B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  <w:r w:rsidR="00F41955" w:rsidRPr="00F41955">
              <w:rPr>
                <w:sz w:val="20"/>
              </w:rPr>
              <w:t>43:22:350306:383</w:t>
            </w:r>
            <w:r>
              <w:rPr>
                <w:sz w:val="20"/>
              </w:rPr>
              <w:t xml:space="preserve"> находится в территориальной зоне </w:t>
            </w:r>
            <w:r w:rsidR="00F41955" w:rsidRPr="00F41955">
              <w:rPr>
                <w:sz w:val="20"/>
              </w:rPr>
              <w:t>П-1 - зона предприятий V класса опасности</w:t>
            </w:r>
            <w:r>
              <w:rPr>
                <w:sz w:val="20"/>
              </w:rPr>
              <w:t xml:space="preserve">. </w:t>
            </w:r>
            <w:r w:rsidR="00F41955" w:rsidRPr="00F41955">
              <w:rPr>
                <w:sz w:val="20"/>
              </w:rPr>
              <w:t>Зона предназначена для размещения и функционирования промышленных предприятий, производственных баз коммунального хозяйства и торговли, объектов дорожного сервиса, складских объектов, имеющих V класс опасности по санитарной классификации СанПиН 2.2.1/2.1.1. 1200-03</w:t>
            </w:r>
            <w:r w:rsidRPr="00E66047">
              <w:rPr>
                <w:sz w:val="20"/>
              </w:rPr>
              <w:t>.</w:t>
            </w:r>
          </w:p>
          <w:p w:rsidR="00474362" w:rsidRPr="00F41955" w:rsidRDefault="00A84D37" w:rsidP="00F41955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Виды разрешенного использования объектов капитального строительства: </w:t>
            </w:r>
            <w:r w:rsidR="00F41955" w:rsidRPr="00F41955">
              <w:rPr>
                <w:sz w:val="20"/>
              </w:rPr>
              <w:t>АЗС;</w:t>
            </w:r>
            <w:r w:rsidR="00F41955">
              <w:rPr>
                <w:sz w:val="20"/>
              </w:rPr>
              <w:t xml:space="preserve"> </w:t>
            </w:r>
            <w:proofErr w:type="spellStart"/>
            <w:r w:rsidR="00F41955" w:rsidRPr="00F41955">
              <w:rPr>
                <w:sz w:val="20"/>
              </w:rPr>
              <w:t>Шиномонтаж</w:t>
            </w:r>
            <w:proofErr w:type="spellEnd"/>
            <w:r w:rsidR="00F41955" w:rsidRPr="00F41955">
              <w:rPr>
                <w:sz w:val="20"/>
              </w:rPr>
              <w:t>;</w:t>
            </w:r>
            <w:r w:rsidR="00F41955">
              <w:rPr>
                <w:sz w:val="20"/>
              </w:rPr>
              <w:t xml:space="preserve"> </w:t>
            </w:r>
            <w:r w:rsidR="00F41955" w:rsidRPr="00F41955">
              <w:rPr>
                <w:sz w:val="20"/>
              </w:rPr>
              <w:t>Автосервис;</w:t>
            </w:r>
            <w:r w:rsidR="00F41955">
              <w:rPr>
                <w:sz w:val="20"/>
              </w:rPr>
              <w:t xml:space="preserve"> </w:t>
            </w:r>
            <w:r w:rsidR="00F41955" w:rsidRPr="00F41955">
              <w:rPr>
                <w:sz w:val="20"/>
              </w:rPr>
              <w:t>Автомойка;</w:t>
            </w:r>
            <w:r w:rsidR="00F41955">
              <w:rPr>
                <w:sz w:val="20"/>
              </w:rPr>
              <w:t xml:space="preserve"> </w:t>
            </w:r>
            <w:r w:rsidR="00F41955" w:rsidRPr="00F41955">
              <w:rPr>
                <w:sz w:val="20"/>
              </w:rPr>
              <w:t>Магазин;</w:t>
            </w:r>
            <w:r w:rsidR="00F41955">
              <w:rPr>
                <w:sz w:val="20"/>
              </w:rPr>
              <w:t xml:space="preserve"> </w:t>
            </w:r>
            <w:r w:rsidR="00F41955" w:rsidRPr="00F41955">
              <w:rPr>
                <w:sz w:val="20"/>
              </w:rPr>
              <w:t>Придорожное кафе;</w:t>
            </w:r>
            <w:r w:rsidR="00F41955">
              <w:rPr>
                <w:sz w:val="20"/>
              </w:rPr>
              <w:t xml:space="preserve"> </w:t>
            </w:r>
            <w:r w:rsidR="00F41955" w:rsidRPr="00F41955">
              <w:rPr>
                <w:sz w:val="20"/>
              </w:rPr>
              <w:t>Мотель</w:t>
            </w:r>
            <w:r>
              <w:rPr>
                <w:bCs/>
                <w:spacing w:val="-1"/>
                <w:sz w:val="20"/>
              </w:rPr>
              <w:t>.</w:t>
            </w:r>
          </w:p>
          <w:p w:rsidR="00A61FAB" w:rsidRDefault="00A61FAB" w:rsidP="0022550B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>
              <w:rPr>
                <w:bCs/>
                <w:spacing w:val="-1"/>
                <w:sz w:val="20"/>
              </w:rPr>
              <w:t xml:space="preserve">Виды разрешенного использования земельных участков: </w:t>
            </w:r>
            <w:r w:rsidR="00F41955" w:rsidRPr="00F41955">
              <w:rPr>
                <w:bCs/>
                <w:spacing w:val="-1"/>
                <w:sz w:val="20"/>
              </w:rPr>
              <w:t>Объекты придорожного сервиса (4.9.1)</w:t>
            </w:r>
            <w:r w:rsidR="005F76B6">
              <w:rPr>
                <w:bCs/>
                <w:spacing w:val="-1"/>
                <w:sz w:val="20"/>
              </w:rPr>
              <w:t xml:space="preserve">. </w:t>
            </w:r>
          </w:p>
          <w:p w:rsidR="00F41955" w:rsidRPr="00F41955" w:rsidRDefault="00F41955" w:rsidP="00F41955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F41955">
              <w:rPr>
                <w:bCs/>
                <w:spacing w:val="-1"/>
                <w:sz w:val="20"/>
              </w:rPr>
              <w:t>Предельные размеры земельных участков, в том числе их площадь:</w:t>
            </w:r>
          </w:p>
          <w:p w:rsidR="00F41955" w:rsidRPr="00F41955" w:rsidRDefault="00F41955" w:rsidP="00F41955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F41955">
              <w:rPr>
                <w:bCs/>
                <w:spacing w:val="-1"/>
                <w:sz w:val="20"/>
              </w:rPr>
              <w:t xml:space="preserve">Минимальный размер земельного участка – 20 метров. </w:t>
            </w:r>
          </w:p>
          <w:p w:rsidR="00F41955" w:rsidRPr="00F41955" w:rsidRDefault="00F41955" w:rsidP="00F41955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F41955">
              <w:rPr>
                <w:bCs/>
                <w:spacing w:val="-1"/>
                <w:sz w:val="20"/>
              </w:rPr>
              <w:t xml:space="preserve">Минимальная площадь земельного участка – 400 </w:t>
            </w:r>
            <w:proofErr w:type="spellStart"/>
            <w:r w:rsidRPr="00F41955">
              <w:rPr>
                <w:bCs/>
                <w:spacing w:val="-1"/>
                <w:sz w:val="20"/>
              </w:rPr>
              <w:t>кв.м</w:t>
            </w:r>
            <w:proofErr w:type="spellEnd"/>
            <w:r w:rsidRPr="00F41955">
              <w:rPr>
                <w:bCs/>
                <w:spacing w:val="-1"/>
                <w:sz w:val="20"/>
              </w:rPr>
              <w:t>.</w:t>
            </w:r>
          </w:p>
          <w:p w:rsidR="00F41955" w:rsidRPr="00F41955" w:rsidRDefault="00F41955" w:rsidP="00F41955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F41955">
              <w:rPr>
                <w:bCs/>
                <w:spacing w:val="-1"/>
                <w:sz w:val="20"/>
              </w:rPr>
              <w:t>Максимальная площадь земельного участка – 4000 кв. м</w:t>
            </w:r>
          </w:p>
          <w:p w:rsidR="00F41955" w:rsidRPr="00F41955" w:rsidRDefault="00F41955" w:rsidP="00F41955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F41955">
              <w:rPr>
                <w:bCs/>
                <w:spacing w:val="-1"/>
                <w:sz w:val="20"/>
              </w:rPr>
              <w:t>Минимальные отступы от границ земельных участков в целях определения мест допустимого размещения зданий, строений, за пределами которых запрещено строительство зданий, строений, сооружений: - от красной линии улиц -5 м,</w:t>
            </w:r>
          </w:p>
          <w:p w:rsidR="00F41955" w:rsidRPr="00F41955" w:rsidRDefault="00F41955" w:rsidP="00F41955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F41955">
              <w:rPr>
                <w:bCs/>
                <w:spacing w:val="-1"/>
                <w:sz w:val="20"/>
              </w:rPr>
              <w:t>- от красной линии однополосных проездов - 3 м,</w:t>
            </w:r>
          </w:p>
          <w:p w:rsidR="00F41955" w:rsidRPr="00F41955" w:rsidRDefault="00F41955" w:rsidP="00F41955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F41955">
              <w:rPr>
                <w:bCs/>
                <w:spacing w:val="-1"/>
                <w:sz w:val="20"/>
              </w:rPr>
              <w:t>- от границы земельного участка - 3 м.</w:t>
            </w:r>
          </w:p>
          <w:p w:rsidR="00F41955" w:rsidRPr="00F41955" w:rsidRDefault="00F41955" w:rsidP="00F41955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F41955">
              <w:rPr>
                <w:bCs/>
                <w:spacing w:val="-1"/>
                <w:sz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F41955" w:rsidRPr="00F41955" w:rsidRDefault="00F41955" w:rsidP="00F41955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F41955">
              <w:rPr>
                <w:bCs/>
                <w:spacing w:val="-1"/>
                <w:sz w:val="20"/>
              </w:rPr>
              <w:t>Предельное количество этажей и предельная высота зданий, строений сооружений:</w:t>
            </w:r>
          </w:p>
          <w:p w:rsidR="00F41955" w:rsidRPr="00F41955" w:rsidRDefault="00F41955" w:rsidP="00F41955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F41955">
              <w:rPr>
                <w:bCs/>
                <w:spacing w:val="-1"/>
                <w:sz w:val="20"/>
              </w:rPr>
              <w:t xml:space="preserve">Максимальное количество этажей – 2 </w:t>
            </w:r>
            <w:proofErr w:type="spellStart"/>
            <w:r w:rsidRPr="00F41955">
              <w:rPr>
                <w:bCs/>
                <w:spacing w:val="-1"/>
                <w:sz w:val="20"/>
              </w:rPr>
              <w:t>эт</w:t>
            </w:r>
            <w:proofErr w:type="spellEnd"/>
            <w:r w:rsidRPr="00F41955">
              <w:rPr>
                <w:bCs/>
                <w:spacing w:val="-1"/>
                <w:sz w:val="20"/>
              </w:rPr>
              <w:t>.</w:t>
            </w:r>
          </w:p>
          <w:p w:rsidR="00E8709A" w:rsidRPr="00D6177B" w:rsidRDefault="00F41955" w:rsidP="00F41955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F41955">
              <w:rPr>
                <w:bCs/>
                <w:spacing w:val="-1"/>
                <w:sz w:val="20"/>
              </w:rPr>
              <w:t>Максимальный процент застройки в границах земельного участка: 85%.</w:t>
            </w:r>
          </w:p>
        </w:tc>
      </w:tr>
    </w:tbl>
    <w:p w:rsidR="00010F54" w:rsidRPr="0022550B" w:rsidRDefault="00DA5DAC" w:rsidP="00010F54">
      <w:pPr>
        <w:jc w:val="center"/>
        <w:rPr>
          <w:b/>
          <w:bCs/>
          <w:sz w:val="20"/>
        </w:rPr>
      </w:pPr>
      <w:r w:rsidRPr="0022550B">
        <w:rPr>
          <w:b/>
          <w:bCs/>
          <w:sz w:val="20"/>
        </w:rPr>
        <w:t>УСЛОВИЯ</w:t>
      </w:r>
      <w:r w:rsidR="00010F54" w:rsidRPr="0022550B">
        <w:rPr>
          <w:b/>
          <w:bCs/>
          <w:sz w:val="20"/>
        </w:rPr>
        <w:t xml:space="preserve"> АУКЦИОНА:</w:t>
      </w:r>
    </w:p>
    <w:p w:rsidR="00010F54" w:rsidRPr="00C47C91" w:rsidRDefault="00612EEE" w:rsidP="00010F54">
      <w:pPr>
        <w:jc w:val="both"/>
        <w:rPr>
          <w:sz w:val="20"/>
        </w:rPr>
      </w:pPr>
      <w:r w:rsidRPr="0022550B">
        <w:rPr>
          <w:sz w:val="20"/>
        </w:rPr>
        <w:t>1</w:t>
      </w:r>
      <w:r w:rsidR="00010F54" w:rsidRPr="0022550B">
        <w:rPr>
          <w:sz w:val="20"/>
        </w:rPr>
        <w:t xml:space="preserve">) Претендент представляет заявку </w:t>
      </w:r>
      <w:r w:rsidR="00547A66" w:rsidRPr="0022550B">
        <w:rPr>
          <w:sz w:val="20"/>
        </w:rPr>
        <w:t xml:space="preserve">в письменной форме </w:t>
      </w:r>
      <w:r w:rsidR="00010F54" w:rsidRPr="0022550B">
        <w:rPr>
          <w:sz w:val="20"/>
        </w:rPr>
        <w:t>и платежный документ уплаты задатка</w:t>
      </w:r>
      <w:r w:rsidR="00010F54" w:rsidRPr="00C47C91">
        <w:rPr>
          <w:sz w:val="20"/>
        </w:rPr>
        <w:t xml:space="preserve"> </w:t>
      </w:r>
      <w:r w:rsidR="0022550B">
        <w:rPr>
          <w:sz w:val="20"/>
        </w:rPr>
        <w:t xml:space="preserve"> </w:t>
      </w:r>
      <w:r w:rsidR="00584688" w:rsidRPr="00584688">
        <w:rPr>
          <w:color w:val="FF0000"/>
          <w:sz w:val="20"/>
        </w:rPr>
        <w:t xml:space="preserve">с </w:t>
      </w:r>
      <w:r w:rsidR="00921553">
        <w:rPr>
          <w:color w:val="FF0000"/>
          <w:sz w:val="20"/>
        </w:rPr>
        <w:t>08</w:t>
      </w:r>
      <w:r w:rsidR="00584688" w:rsidRPr="00584688">
        <w:rPr>
          <w:color w:val="FF0000"/>
          <w:sz w:val="20"/>
        </w:rPr>
        <w:t>.</w:t>
      </w:r>
      <w:r w:rsidR="00921553">
        <w:rPr>
          <w:color w:val="FF0000"/>
          <w:sz w:val="20"/>
        </w:rPr>
        <w:t>07</w:t>
      </w:r>
      <w:r w:rsidR="00584688" w:rsidRPr="00584688">
        <w:rPr>
          <w:color w:val="FF0000"/>
          <w:sz w:val="20"/>
        </w:rPr>
        <w:t>.20</w:t>
      </w:r>
      <w:r w:rsidR="00244082">
        <w:rPr>
          <w:color w:val="FF0000"/>
          <w:sz w:val="20"/>
        </w:rPr>
        <w:t>21</w:t>
      </w:r>
      <w:r w:rsidR="00584688" w:rsidRPr="00584688">
        <w:rPr>
          <w:color w:val="FF0000"/>
          <w:sz w:val="20"/>
        </w:rPr>
        <w:t xml:space="preserve"> по </w:t>
      </w:r>
      <w:r w:rsidR="00921553">
        <w:rPr>
          <w:color w:val="FF0000"/>
          <w:sz w:val="20"/>
        </w:rPr>
        <w:t>06</w:t>
      </w:r>
      <w:r w:rsidR="00584688" w:rsidRPr="00584688">
        <w:rPr>
          <w:color w:val="FF0000"/>
          <w:sz w:val="20"/>
        </w:rPr>
        <w:t>.</w:t>
      </w:r>
      <w:r w:rsidR="00921553">
        <w:rPr>
          <w:color w:val="FF0000"/>
          <w:sz w:val="20"/>
        </w:rPr>
        <w:t>08</w:t>
      </w:r>
      <w:r w:rsidR="00584688" w:rsidRPr="00584688">
        <w:rPr>
          <w:color w:val="FF0000"/>
          <w:sz w:val="20"/>
        </w:rPr>
        <w:t>.20</w:t>
      </w:r>
      <w:r w:rsidR="00D6177B">
        <w:rPr>
          <w:color w:val="FF0000"/>
          <w:sz w:val="20"/>
        </w:rPr>
        <w:t>21</w:t>
      </w:r>
      <w:r w:rsidR="00010F54" w:rsidRPr="00C47C91">
        <w:rPr>
          <w:sz w:val="20"/>
        </w:rPr>
        <w:t xml:space="preserve"> срока ее приема</w:t>
      </w:r>
      <w:r w:rsidR="008D50FC" w:rsidRPr="00C47C91">
        <w:rPr>
          <w:sz w:val="20"/>
        </w:rPr>
        <w:t>,</w:t>
      </w:r>
      <w:r w:rsidR="00010F54" w:rsidRPr="00C47C91">
        <w:rPr>
          <w:sz w:val="20"/>
        </w:rPr>
        <w:t xml:space="preserve"> возвращается в день ее поступления заявителю;</w:t>
      </w:r>
    </w:p>
    <w:p w:rsidR="0051316B" w:rsidRPr="00C47C91" w:rsidRDefault="00612EEE" w:rsidP="0051316B">
      <w:pPr>
        <w:autoSpaceDE w:val="0"/>
        <w:autoSpaceDN w:val="0"/>
        <w:adjustRightInd w:val="0"/>
        <w:jc w:val="both"/>
        <w:rPr>
          <w:sz w:val="20"/>
        </w:rPr>
      </w:pPr>
      <w:r w:rsidRPr="00C47C91">
        <w:rPr>
          <w:sz w:val="20"/>
        </w:rPr>
        <w:t>2</w:t>
      </w:r>
      <w:r w:rsidR="00010F54" w:rsidRPr="00C47C91">
        <w:rPr>
          <w:sz w:val="20"/>
        </w:rPr>
        <w:t xml:space="preserve">) </w:t>
      </w:r>
      <w:r w:rsidR="0051316B" w:rsidRPr="00C47C91">
        <w:rPr>
          <w:sz w:val="20"/>
        </w:rPr>
        <w:t>Для участия в аукционе заявители представляют следующие документы: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t>1) заявка на участие в аукционе по установленной в извещении о проведен</w:t>
      </w:r>
      <w:proofErr w:type="gramStart"/>
      <w:r w:rsidRPr="00C47C91">
        <w:rPr>
          <w:sz w:val="20"/>
        </w:rPr>
        <w:t>ии ау</w:t>
      </w:r>
      <w:proofErr w:type="gramEnd"/>
      <w:r w:rsidRPr="00C47C91">
        <w:rPr>
          <w:sz w:val="20"/>
        </w:rPr>
        <w:t>кциона форме с указанием банковских реквизитов счета для возврата задатка;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t>2) копии документов, удостоверяющих личность заявителя (для граждан);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t>4) документы, подтверждающие внесение задатка.</w:t>
      </w:r>
    </w:p>
    <w:p w:rsidR="009F626D" w:rsidRPr="00C47C91" w:rsidRDefault="009F626D" w:rsidP="00626B3E">
      <w:pPr>
        <w:autoSpaceDE w:val="0"/>
        <w:autoSpaceDN w:val="0"/>
        <w:adjustRightInd w:val="0"/>
        <w:jc w:val="both"/>
        <w:rPr>
          <w:sz w:val="20"/>
        </w:rPr>
      </w:pPr>
      <w:r w:rsidRPr="00C47C91">
        <w:rPr>
          <w:sz w:val="20"/>
        </w:rPr>
        <w:t xml:space="preserve">3) Один претендент имеет право подать только одну заявку на участие в торгах. </w:t>
      </w:r>
      <w:r w:rsidR="00626B3E" w:rsidRPr="00C47C91">
        <w:rPr>
          <w:sz w:val="20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</w:t>
      </w:r>
      <w:r w:rsidRPr="00C47C91">
        <w:rPr>
          <w:sz w:val="20"/>
        </w:rPr>
        <w:t>.</w:t>
      </w:r>
    </w:p>
    <w:p w:rsidR="00565973" w:rsidRPr="00BC6F47" w:rsidRDefault="009F626D" w:rsidP="00736F89">
      <w:pPr>
        <w:autoSpaceDE w:val="0"/>
        <w:autoSpaceDN w:val="0"/>
        <w:adjustRightInd w:val="0"/>
        <w:jc w:val="both"/>
        <w:rPr>
          <w:sz w:val="20"/>
        </w:rPr>
      </w:pPr>
      <w:r w:rsidRPr="00C47C91">
        <w:rPr>
          <w:sz w:val="20"/>
        </w:rPr>
        <w:t>4</w:t>
      </w:r>
      <w:r w:rsidR="00565973" w:rsidRPr="00C47C91">
        <w:rPr>
          <w:sz w:val="20"/>
        </w:rPr>
        <w:t xml:space="preserve">) Организатор аукциона вправе отказаться от проведения аукциона в случае выявления обстоятельств, предусмотренных </w:t>
      </w:r>
      <w:hyperlink r:id="rId7" w:history="1">
        <w:r w:rsidR="00565973" w:rsidRPr="00C47C91">
          <w:rPr>
            <w:sz w:val="20"/>
          </w:rPr>
          <w:t>пунктом 8</w:t>
        </w:r>
      </w:hyperlink>
      <w:r w:rsidR="00565973" w:rsidRPr="00C47C91">
        <w:rPr>
          <w:sz w:val="20"/>
        </w:rPr>
        <w:t xml:space="preserve"> статьи 39.11 ЗК РФ. Извещение об отказе в проведен</w:t>
      </w:r>
      <w:proofErr w:type="gramStart"/>
      <w:r w:rsidR="00565973" w:rsidRPr="00C47C91">
        <w:rPr>
          <w:sz w:val="20"/>
        </w:rPr>
        <w:t>ии ау</w:t>
      </w:r>
      <w:proofErr w:type="gramEnd"/>
      <w:r w:rsidR="00565973" w:rsidRPr="00C47C91">
        <w:rPr>
          <w:sz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565973" w:rsidRPr="00C47C91">
        <w:rPr>
          <w:sz w:val="20"/>
        </w:rPr>
        <w:t>ии ау</w:t>
      </w:r>
      <w:proofErr w:type="gramEnd"/>
      <w:r w:rsidR="00565973" w:rsidRPr="00C47C91">
        <w:rPr>
          <w:sz w:val="20"/>
        </w:rPr>
        <w:t xml:space="preserve">кциона обязан известить участников аукциона об отказе в проведении </w:t>
      </w:r>
      <w:r w:rsidR="00565973" w:rsidRPr="00BC6F47">
        <w:rPr>
          <w:sz w:val="20"/>
        </w:rPr>
        <w:t>аукциона и возвратить его участникам внесенные задатки.</w:t>
      </w:r>
    </w:p>
    <w:p w:rsidR="00010F54" w:rsidRPr="00BC6F47" w:rsidRDefault="009F626D" w:rsidP="00736F89">
      <w:pPr>
        <w:autoSpaceDE w:val="0"/>
        <w:autoSpaceDN w:val="0"/>
        <w:adjustRightInd w:val="0"/>
        <w:jc w:val="both"/>
        <w:rPr>
          <w:sz w:val="20"/>
        </w:rPr>
      </w:pPr>
      <w:r w:rsidRPr="00BC6F47">
        <w:rPr>
          <w:sz w:val="20"/>
        </w:rPr>
        <w:t>5</w:t>
      </w:r>
      <w:r w:rsidR="00010F54" w:rsidRPr="00BC6F47">
        <w:rPr>
          <w:sz w:val="20"/>
        </w:rPr>
        <w:t xml:space="preserve">) Заявитель становится участником аукциона с момента подписания </w:t>
      </w:r>
      <w:r w:rsidR="008846BF" w:rsidRPr="00BC6F47">
        <w:rPr>
          <w:sz w:val="20"/>
        </w:rPr>
        <w:t>аукционной комиссией протокола приема заявок</w:t>
      </w:r>
      <w:r w:rsidR="00010F54" w:rsidRPr="00BC6F47">
        <w:rPr>
          <w:sz w:val="20"/>
        </w:rPr>
        <w:t xml:space="preserve"> в течение одного дня со дня окончания срока приема заявок</w:t>
      </w:r>
      <w:r w:rsidR="006811BF" w:rsidRPr="00BC6F47">
        <w:rPr>
          <w:sz w:val="20"/>
        </w:rPr>
        <w:t xml:space="preserve">. Определение </w:t>
      </w:r>
      <w:r w:rsidR="003A5014" w:rsidRPr="00BC6F47">
        <w:rPr>
          <w:sz w:val="20"/>
        </w:rPr>
        <w:t xml:space="preserve">участников аукциона состоится </w:t>
      </w:r>
      <w:r w:rsidR="00921553">
        <w:rPr>
          <w:color w:val="FF0000"/>
          <w:sz w:val="20"/>
        </w:rPr>
        <w:t>09</w:t>
      </w:r>
      <w:r w:rsidR="00584688" w:rsidRPr="00584688">
        <w:rPr>
          <w:color w:val="FF0000"/>
          <w:sz w:val="20"/>
        </w:rPr>
        <w:t>.</w:t>
      </w:r>
      <w:r w:rsidR="00D6177B">
        <w:rPr>
          <w:color w:val="FF0000"/>
          <w:sz w:val="20"/>
        </w:rPr>
        <w:t>0</w:t>
      </w:r>
      <w:r w:rsidR="00921553">
        <w:rPr>
          <w:color w:val="FF0000"/>
          <w:sz w:val="20"/>
        </w:rPr>
        <w:t>8</w:t>
      </w:r>
      <w:r w:rsidR="00584688" w:rsidRPr="00584688">
        <w:rPr>
          <w:color w:val="FF0000"/>
          <w:sz w:val="20"/>
        </w:rPr>
        <w:t>.20</w:t>
      </w:r>
      <w:r w:rsidR="00D6177B">
        <w:rPr>
          <w:color w:val="FF0000"/>
          <w:sz w:val="20"/>
        </w:rPr>
        <w:t>21</w:t>
      </w:r>
      <w:r w:rsidR="00584688" w:rsidRPr="00584688">
        <w:rPr>
          <w:color w:val="FF0000"/>
          <w:sz w:val="20"/>
        </w:rPr>
        <w:t xml:space="preserve"> г.</w:t>
      </w:r>
      <w:r w:rsidR="00584688">
        <w:rPr>
          <w:sz w:val="20"/>
        </w:rPr>
        <w:t xml:space="preserve"> </w:t>
      </w:r>
      <w:r w:rsidR="009576D5" w:rsidRPr="00BC6F47">
        <w:rPr>
          <w:sz w:val="20"/>
        </w:rPr>
        <w:t xml:space="preserve">в </w:t>
      </w:r>
      <w:r w:rsidR="00245651">
        <w:rPr>
          <w:color w:val="FF0000"/>
          <w:sz w:val="20"/>
        </w:rPr>
        <w:t>13</w:t>
      </w:r>
      <w:r w:rsidR="009576D5" w:rsidRPr="00BC6F47">
        <w:rPr>
          <w:color w:val="FF0000"/>
          <w:sz w:val="20"/>
        </w:rPr>
        <w:t>:</w:t>
      </w:r>
      <w:r w:rsidR="00F41955">
        <w:rPr>
          <w:color w:val="FF0000"/>
          <w:sz w:val="20"/>
        </w:rPr>
        <w:t>45</w:t>
      </w:r>
      <w:r w:rsidR="006811BF" w:rsidRPr="00BC6F47">
        <w:rPr>
          <w:sz w:val="20"/>
        </w:rPr>
        <w:t xml:space="preserve"> часов по адресу: </w:t>
      </w:r>
      <w:r w:rsidR="006811BF" w:rsidRPr="00BC6F47">
        <w:rPr>
          <w:color w:val="000000"/>
          <w:sz w:val="20"/>
        </w:rPr>
        <w:t>г. Омутнинск, ул. Коковихина 28а, каб. № 21.</w:t>
      </w:r>
      <w:r w:rsidR="006811BF" w:rsidRPr="00BC6F47">
        <w:rPr>
          <w:sz w:val="20"/>
        </w:rPr>
        <w:t xml:space="preserve">  </w:t>
      </w:r>
    </w:p>
    <w:p w:rsidR="00010F54" w:rsidRPr="00BC6F47" w:rsidRDefault="009F626D" w:rsidP="00010F54">
      <w:pPr>
        <w:jc w:val="both"/>
        <w:rPr>
          <w:sz w:val="20"/>
        </w:rPr>
      </w:pPr>
      <w:r w:rsidRPr="00BC6F47">
        <w:rPr>
          <w:sz w:val="20"/>
        </w:rPr>
        <w:t>6</w:t>
      </w:r>
      <w:r w:rsidR="00010F54" w:rsidRPr="00BC6F47">
        <w:rPr>
          <w:sz w:val="20"/>
        </w:rPr>
        <w:t xml:space="preserve">) Участники торгов вправе ознакомится с </w:t>
      </w:r>
      <w:r w:rsidR="0037313D" w:rsidRPr="00BC6F47">
        <w:rPr>
          <w:sz w:val="20"/>
        </w:rPr>
        <w:t>аукционной документацией,</w:t>
      </w:r>
      <w:r w:rsidR="00547A66" w:rsidRPr="00BC6F47">
        <w:rPr>
          <w:b/>
          <w:sz w:val="20"/>
        </w:rPr>
        <w:t xml:space="preserve"> </w:t>
      </w:r>
      <w:r w:rsidR="00547A66" w:rsidRPr="00BC6F47">
        <w:rPr>
          <w:sz w:val="20"/>
        </w:rPr>
        <w:t>параметрами разрешенного строительства объекта,</w:t>
      </w:r>
      <w:r w:rsidR="0037313D" w:rsidRPr="00BC6F47">
        <w:rPr>
          <w:sz w:val="20"/>
        </w:rPr>
        <w:t xml:space="preserve"> </w:t>
      </w:r>
      <w:r w:rsidR="00010F54" w:rsidRPr="00BC6F47">
        <w:rPr>
          <w:sz w:val="20"/>
        </w:rPr>
        <w:t>проектом договора, осмотреть земельный участок совместно с представителем комиссии по проведению аукциона, предварительно позвонив по телефону 2-37-83, 2-46-52;</w:t>
      </w:r>
    </w:p>
    <w:p w:rsidR="00010F54" w:rsidRPr="00BC6F47" w:rsidRDefault="009F626D" w:rsidP="00736F89">
      <w:pPr>
        <w:autoSpaceDE w:val="0"/>
        <w:autoSpaceDN w:val="0"/>
        <w:adjustRightInd w:val="0"/>
        <w:jc w:val="both"/>
        <w:rPr>
          <w:sz w:val="20"/>
        </w:rPr>
      </w:pPr>
      <w:r w:rsidRPr="00BC6F47">
        <w:rPr>
          <w:sz w:val="20"/>
        </w:rPr>
        <w:t>7</w:t>
      </w:r>
      <w:r w:rsidR="00010F54" w:rsidRPr="00BC6F47">
        <w:rPr>
          <w:sz w:val="20"/>
        </w:rPr>
        <w:t xml:space="preserve">) </w:t>
      </w:r>
      <w:r w:rsidR="00736F89" w:rsidRPr="00BC6F47">
        <w:rPr>
          <w:sz w:val="20"/>
        </w:rPr>
        <w:t>Продавец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="0051316B" w:rsidRPr="00BC6F47">
        <w:rPr>
          <w:sz w:val="20"/>
        </w:rPr>
        <w:t xml:space="preserve"> </w:t>
      </w:r>
      <w:r w:rsidR="00736F89" w:rsidRPr="00BC6F47">
        <w:rPr>
          <w:sz w:val="20"/>
        </w:rPr>
        <w:t>Не допускается заключение указанных договоров ранее</w:t>
      </w:r>
      <w:r w:rsidR="00BD291B" w:rsidRPr="00BC6F47">
        <w:rPr>
          <w:sz w:val="20"/>
        </w:rPr>
        <w:t>,</w:t>
      </w:r>
      <w:r w:rsidR="00736F89" w:rsidRPr="00BC6F47">
        <w:rPr>
          <w:sz w:val="20"/>
        </w:rPr>
        <w:t xml:space="preserve"> чем через десять дней со дня размещения информации о результатах аукциона на официальном сайте.</w:t>
      </w:r>
      <w:r w:rsidR="00736F89" w:rsidRPr="00BC6F47">
        <w:rPr>
          <w:bCs/>
          <w:sz w:val="20"/>
        </w:rPr>
        <w:t xml:space="preserve"> </w:t>
      </w:r>
      <w:r w:rsidR="00270A49" w:rsidRPr="00BC6F47">
        <w:rPr>
          <w:bCs/>
          <w:sz w:val="20"/>
        </w:rPr>
        <w:t>(Лот №1)</w:t>
      </w:r>
      <w:r w:rsidR="00010F54" w:rsidRPr="00BC6F47">
        <w:rPr>
          <w:sz w:val="20"/>
        </w:rPr>
        <w:t>;</w:t>
      </w:r>
    </w:p>
    <w:p w:rsidR="00010F54" w:rsidRPr="00BC6F47" w:rsidRDefault="009F626D" w:rsidP="00010F54">
      <w:pPr>
        <w:jc w:val="both"/>
        <w:rPr>
          <w:sz w:val="20"/>
        </w:rPr>
      </w:pPr>
      <w:r w:rsidRPr="00BC6F47">
        <w:rPr>
          <w:sz w:val="20"/>
        </w:rPr>
        <w:t>8</w:t>
      </w:r>
      <w:r w:rsidR="00010F54" w:rsidRPr="00BC6F47">
        <w:rPr>
          <w:sz w:val="20"/>
        </w:rPr>
        <w:t xml:space="preserve">) </w:t>
      </w:r>
      <w:r w:rsidR="00547A66" w:rsidRPr="00BC6F47">
        <w:rPr>
          <w:sz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="00010F54" w:rsidRPr="00BC6F47">
        <w:rPr>
          <w:sz w:val="20"/>
        </w:rPr>
        <w:t xml:space="preserve"> Победитель уплачивает </w:t>
      </w:r>
      <w:r w:rsidR="007623B5" w:rsidRPr="00BC6F47">
        <w:rPr>
          <w:sz w:val="20"/>
        </w:rPr>
        <w:t xml:space="preserve">окончательный размер арендной платы в соответствии с условиями договора аренды земельного участка </w:t>
      </w:r>
      <w:r w:rsidR="00EC1EE0" w:rsidRPr="00BC6F47">
        <w:rPr>
          <w:sz w:val="20"/>
        </w:rPr>
        <w:t>(</w:t>
      </w:r>
      <w:r w:rsidR="006E5B11" w:rsidRPr="00BC6F47">
        <w:rPr>
          <w:bCs/>
          <w:sz w:val="20"/>
        </w:rPr>
        <w:t>Лот №1</w:t>
      </w:r>
      <w:r w:rsidR="0051316B" w:rsidRPr="00BC6F47">
        <w:rPr>
          <w:bCs/>
          <w:sz w:val="20"/>
        </w:rPr>
        <w:t>)</w:t>
      </w:r>
      <w:r w:rsidR="00280A3E" w:rsidRPr="00BC6F47">
        <w:rPr>
          <w:sz w:val="20"/>
        </w:rPr>
        <w:t xml:space="preserve">. </w:t>
      </w:r>
    </w:p>
    <w:p w:rsidR="00010F54" w:rsidRPr="00BC6F47" w:rsidRDefault="00335F6B" w:rsidP="006811BF">
      <w:pPr>
        <w:rPr>
          <w:b/>
          <w:sz w:val="20"/>
        </w:rPr>
      </w:pPr>
      <w:r w:rsidRPr="00BC6F47">
        <w:rPr>
          <w:sz w:val="20"/>
        </w:rPr>
        <w:t>Аукцион</w:t>
      </w:r>
      <w:r w:rsidR="002E5364" w:rsidRPr="00BC6F47">
        <w:rPr>
          <w:sz w:val="20"/>
        </w:rPr>
        <w:t xml:space="preserve"> по Лоту</w:t>
      </w:r>
      <w:r w:rsidR="00BA2837" w:rsidRPr="00BC6F47">
        <w:rPr>
          <w:sz w:val="20"/>
        </w:rPr>
        <w:t xml:space="preserve"> № 1</w:t>
      </w:r>
      <w:r w:rsidR="002E5364" w:rsidRPr="00BC6F47">
        <w:rPr>
          <w:sz w:val="20"/>
        </w:rPr>
        <w:t xml:space="preserve"> </w:t>
      </w:r>
      <w:r w:rsidRPr="00BC6F47">
        <w:rPr>
          <w:sz w:val="20"/>
        </w:rPr>
        <w:t>состоится</w:t>
      </w:r>
      <w:r w:rsidR="00F54985" w:rsidRPr="00BC6F47">
        <w:rPr>
          <w:sz w:val="20"/>
        </w:rPr>
        <w:t xml:space="preserve">  </w:t>
      </w:r>
      <w:r w:rsidR="00584688" w:rsidRPr="00584688">
        <w:rPr>
          <w:color w:val="FF0000"/>
          <w:sz w:val="20"/>
        </w:rPr>
        <w:t>«</w:t>
      </w:r>
      <w:r w:rsidR="00921553">
        <w:rPr>
          <w:color w:val="FF0000"/>
          <w:sz w:val="20"/>
        </w:rPr>
        <w:t>11</w:t>
      </w:r>
      <w:r w:rsidR="00584688" w:rsidRPr="00584688">
        <w:rPr>
          <w:color w:val="FF0000"/>
          <w:sz w:val="20"/>
        </w:rPr>
        <w:t xml:space="preserve">» </w:t>
      </w:r>
      <w:r w:rsidR="00921553">
        <w:rPr>
          <w:color w:val="FF0000"/>
          <w:sz w:val="20"/>
        </w:rPr>
        <w:t>августа</w:t>
      </w:r>
      <w:r w:rsidR="00584688" w:rsidRPr="00584688">
        <w:rPr>
          <w:color w:val="FF0000"/>
          <w:sz w:val="20"/>
        </w:rPr>
        <w:t xml:space="preserve"> 20</w:t>
      </w:r>
      <w:r w:rsidR="00244082">
        <w:rPr>
          <w:color w:val="FF0000"/>
          <w:sz w:val="20"/>
        </w:rPr>
        <w:t>21</w:t>
      </w:r>
      <w:r w:rsidR="00584688" w:rsidRPr="00584688">
        <w:rPr>
          <w:color w:val="FF0000"/>
          <w:sz w:val="20"/>
        </w:rPr>
        <w:t xml:space="preserve">  года в </w:t>
      </w:r>
      <w:r w:rsidR="00245651">
        <w:rPr>
          <w:color w:val="FF0000"/>
          <w:sz w:val="20"/>
        </w:rPr>
        <w:t>13</w:t>
      </w:r>
      <w:r w:rsidR="00584688" w:rsidRPr="00584688">
        <w:rPr>
          <w:color w:val="FF0000"/>
          <w:sz w:val="20"/>
        </w:rPr>
        <w:t>:</w:t>
      </w:r>
      <w:r w:rsidR="00F41955">
        <w:rPr>
          <w:color w:val="FF0000"/>
          <w:sz w:val="20"/>
        </w:rPr>
        <w:t>45</w:t>
      </w:r>
      <w:r w:rsidR="00584688" w:rsidRPr="00584688">
        <w:rPr>
          <w:color w:val="FF0000"/>
          <w:sz w:val="20"/>
        </w:rPr>
        <w:t xml:space="preserve"> </w:t>
      </w:r>
      <w:r w:rsidRPr="00BC6F47">
        <w:rPr>
          <w:sz w:val="20"/>
        </w:rPr>
        <w:t>часов</w:t>
      </w:r>
      <w:r w:rsidR="006811BF" w:rsidRPr="00BC6F47">
        <w:rPr>
          <w:sz w:val="20"/>
        </w:rPr>
        <w:t xml:space="preserve"> </w:t>
      </w:r>
      <w:r w:rsidR="00010F54" w:rsidRPr="00BC6F47">
        <w:rPr>
          <w:color w:val="000000"/>
          <w:sz w:val="20"/>
        </w:rPr>
        <w:t>по адресу: г. Омутнинск, ул.</w:t>
      </w:r>
      <w:r w:rsidR="00702EEF" w:rsidRPr="00BC6F47">
        <w:rPr>
          <w:color w:val="000000"/>
          <w:sz w:val="20"/>
        </w:rPr>
        <w:t xml:space="preserve"> </w:t>
      </w:r>
      <w:r w:rsidR="00010F54" w:rsidRPr="00BC6F47">
        <w:rPr>
          <w:color w:val="000000"/>
          <w:sz w:val="20"/>
        </w:rPr>
        <w:t xml:space="preserve">Коковихина 28а, каб. № </w:t>
      </w:r>
      <w:r w:rsidR="008D50FC" w:rsidRPr="00BC6F47">
        <w:rPr>
          <w:color w:val="000000"/>
          <w:sz w:val="20"/>
        </w:rPr>
        <w:t>21</w:t>
      </w:r>
      <w:r w:rsidR="00A948DF" w:rsidRPr="00BC6F47">
        <w:rPr>
          <w:color w:val="000000"/>
          <w:sz w:val="20"/>
        </w:rPr>
        <w:t>.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Реквизиты для перечисления задатка, обеспечение исполнения контракта: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Финансовое управление Омутнинского района (УМИ и ЗР Омутнинского района)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proofErr w:type="gramStart"/>
      <w:r w:rsidRPr="00921553">
        <w:rPr>
          <w:color w:val="000000"/>
          <w:sz w:val="22"/>
        </w:rPr>
        <w:t>л</w:t>
      </w:r>
      <w:proofErr w:type="gramEnd"/>
      <w:r w:rsidRPr="00921553">
        <w:rPr>
          <w:color w:val="000000"/>
          <w:sz w:val="22"/>
        </w:rPr>
        <w:t>/с 05403012260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ИНН 4322007135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КПП 432201001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Казначейский счет: 03232643336280004000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 xml:space="preserve">Отделение Киров Банка России//УФК по Кировской области </w:t>
      </w:r>
      <w:proofErr w:type="spellStart"/>
      <w:r w:rsidRPr="00921553">
        <w:rPr>
          <w:color w:val="000000"/>
          <w:sz w:val="22"/>
        </w:rPr>
        <w:t>г</w:t>
      </w:r>
      <w:proofErr w:type="gramStart"/>
      <w:r w:rsidRPr="00921553">
        <w:rPr>
          <w:color w:val="000000"/>
          <w:sz w:val="22"/>
        </w:rPr>
        <w:t>.К</w:t>
      </w:r>
      <w:proofErr w:type="gramEnd"/>
      <w:r w:rsidRPr="00921553">
        <w:rPr>
          <w:color w:val="000000"/>
          <w:sz w:val="22"/>
        </w:rPr>
        <w:t>иров</w:t>
      </w:r>
      <w:proofErr w:type="spellEnd"/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Единый казначейский счет: 40102810345370000033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БИК 013304182</w:t>
      </w:r>
    </w:p>
    <w:p w:rsidR="009576D5" w:rsidRDefault="00921553" w:rsidP="00921553">
      <w:pPr>
        <w:tabs>
          <w:tab w:val="left" w:pos="4290"/>
        </w:tabs>
        <w:rPr>
          <w:color w:val="000000"/>
          <w:sz w:val="20"/>
        </w:rPr>
      </w:pPr>
      <w:r w:rsidRPr="00921553">
        <w:rPr>
          <w:color w:val="000000"/>
          <w:sz w:val="22"/>
        </w:rPr>
        <w:t>Назначение платежа указать: задаток для участия в аукционе</w:t>
      </w:r>
    </w:p>
    <w:sectPr w:rsidR="009576D5" w:rsidSect="009F626D">
      <w:pgSz w:w="11906" w:h="16838"/>
      <w:pgMar w:top="360" w:right="386" w:bottom="360" w:left="9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3C8"/>
    <w:multiLevelType w:val="hybridMultilevel"/>
    <w:tmpl w:val="150E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846B9"/>
    <w:multiLevelType w:val="hybridMultilevel"/>
    <w:tmpl w:val="3D1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589E"/>
    <w:multiLevelType w:val="hybridMultilevel"/>
    <w:tmpl w:val="D7E872CC"/>
    <w:lvl w:ilvl="0" w:tplc="7BF01D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673F"/>
    <w:multiLevelType w:val="hybridMultilevel"/>
    <w:tmpl w:val="3348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F54"/>
    <w:rsid w:val="00007FB5"/>
    <w:rsid w:val="00010F54"/>
    <w:rsid w:val="00011D4B"/>
    <w:rsid w:val="000131B3"/>
    <w:rsid w:val="0002011D"/>
    <w:rsid w:val="00020172"/>
    <w:rsid w:val="00040DF9"/>
    <w:rsid w:val="00073C1E"/>
    <w:rsid w:val="0009474F"/>
    <w:rsid w:val="000A54F5"/>
    <w:rsid w:val="000A6251"/>
    <w:rsid w:val="000C19AB"/>
    <w:rsid w:val="000C1E94"/>
    <w:rsid w:val="000E793A"/>
    <w:rsid w:val="0010318E"/>
    <w:rsid w:val="00104098"/>
    <w:rsid w:val="001166D8"/>
    <w:rsid w:val="00146490"/>
    <w:rsid w:val="001577F0"/>
    <w:rsid w:val="00176BA8"/>
    <w:rsid w:val="001957AC"/>
    <w:rsid w:val="001C2A41"/>
    <w:rsid w:val="001E650E"/>
    <w:rsid w:val="001F5D3B"/>
    <w:rsid w:val="002203B9"/>
    <w:rsid w:val="0022550B"/>
    <w:rsid w:val="0023078E"/>
    <w:rsid w:val="00244082"/>
    <w:rsid w:val="00245651"/>
    <w:rsid w:val="00261A23"/>
    <w:rsid w:val="00262525"/>
    <w:rsid w:val="00263FA8"/>
    <w:rsid w:val="00264F32"/>
    <w:rsid w:val="0027088B"/>
    <w:rsid w:val="00270A49"/>
    <w:rsid w:val="00272090"/>
    <w:rsid w:val="00276EF1"/>
    <w:rsid w:val="00280A3E"/>
    <w:rsid w:val="0028436F"/>
    <w:rsid w:val="002A5119"/>
    <w:rsid w:val="002B3499"/>
    <w:rsid w:val="002B662B"/>
    <w:rsid w:val="002C101B"/>
    <w:rsid w:val="002C518D"/>
    <w:rsid w:val="002D64D5"/>
    <w:rsid w:val="002E5364"/>
    <w:rsid w:val="002F0537"/>
    <w:rsid w:val="002F05CF"/>
    <w:rsid w:val="002F7C77"/>
    <w:rsid w:val="003272EC"/>
    <w:rsid w:val="00334F95"/>
    <w:rsid w:val="00335F6B"/>
    <w:rsid w:val="00340DCE"/>
    <w:rsid w:val="00355C8A"/>
    <w:rsid w:val="00372AD1"/>
    <w:rsid w:val="0037313D"/>
    <w:rsid w:val="00380132"/>
    <w:rsid w:val="00394754"/>
    <w:rsid w:val="003957D6"/>
    <w:rsid w:val="003A5014"/>
    <w:rsid w:val="003C07E0"/>
    <w:rsid w:val="003C43F6"/>
    <w:rsid w:val="003C675E"/>
    <w:rsid w:val="00405F27"/>
    <w:rsid w:val="00421F0E"/>
    <w:rsid w:val="00426395"/>
    <w:rsid w:val="00447FE2"/>
    <w:rsid w:val="00456AAE"/>
    <w:rsid w:val="00474362"/>
    <w:rsid w:val="0049102A"/>
    <w:rsid w:val="00497BD8"/>
    <w:rsid w:val="004B6F81"/>
    <w:rsid w:val="004E21BF"/>
    <w:rsid w:val="004E31D4"/>
    <w:rsid w:val="004E5FEE"/>
    <w:rsid w:val="004F023E"/>
    <w:rsid w:val="005049FB"/>
    <w:rsid w:val="0051091A"/>
    <w:rsid w:val="00511605"/>
    <w:rsid w:val="0051316B"/>
    <w:rsid w:val="0052332C"/>
    <w:rsid w:val="00523B92"/>
    <w:rsid w:val="00527E6D"/>
    <w:rsid w:val="0054203D"/>
    <w:rsid w:val="00547A66"/>
    <w:rsid w:val="00552695"/>
    <w:rsid w:val="00565973"/>
    <w:rsid w:val="00572404"/>
    <w:rsid w:val="00584688"/>
    <w:rsid w:val="00584BE7"/>
    <w:rsid w:val="0059788D"/>
    <w:rsid w:val="005A552A"/>
    <w:rsid w:val="005D32E8"/>
    <w:rsid w:val="005D35D5"/>
    <w:rsid w:val="005D560E"/>
    <w:rsid w:val="005E111C"/>
    <w:rsid w:val="005F76B6"/>
    <w:rsid w:val="0060130A"/>
    <w:rsid w:val="0061114F"/>
    <w:rsid w:val="00612EEE"/>
    <w:rsid w:val="00613B34"/>
    <w:rsid w:val="00620F67"/>
    <w:rsid w:val="00623251"/>
    <w:rsid w:val="00626B3E"/>
    <w:rsid w:val="00627966"/>
    <w:rsid w:val="00631B21"/>
    <w:rsid w:val="006443D7"/>
    <w:rsid w:val="0066313F"/>
    <w:rsid w:val="00665856"/>
    <w:rsid w:val="00666819"/>
    <w:rsid w:val="006800E8"/>
    <w:rsid w:val="006811BF"/>
    <w:rsid w:val="00695AA3"/>
    <w:rsid w:val="00695C5E"/>
    <w:rsid w:val="006B646F"/>
    <w:rsid w:val="006C6503"/>
    <w:rsid w:val="006D7110"/>
    <w:rsid w:val="006E5B11"/>
    <w:rsid w:val="00702EEF"/>
    <w:rsid w:val="00705C83"/>
    <w:rsid w:val="007143D5"/>
    <w:rsid w:val="00731446"/>
    <w:rsid w:val="0073355A"/>
    <w:rsid w:val="007336AC"/>
    <w:rsid w:val="00736F89"/>
    <w:rsid w:val="00742F5B"/>
    <w:rsid w:val="007542E9"/>
    <w:rsid w:val="00760E09"/>
    <w:rsid w:val="007623B5"/>
    <w:rsid w:val="00765BF4"/>
    <w:rsid w:val="00794AA7"/>
    <w:rsid w:val="007A443D"/>
    <w:rsid w:val="007B1F75"/>
    <w:rsid w:val="007D4460"/>
    <w:rsid w:val="007D570D"/>
    <w:rsid w:val="007E3DEB"/>
    <w:rsid w:val="007F665D"/>
    <w:rsid w:val="00820EC7"/>
    <w:rsid w:val="008241F3"/>
    <w:rsid w:val="00835DB3"/>
    <w:rsid w:val="008439DC"/>
    <w:rsid w:val="0084586A"/>
    <w:rsid w:val="00857A4D"/>
    <w:rsid w:val="008700B8"/>
    <w:rsid w:val="00870E19"/>
    <w:rsid w:val="00875C75"/>
    <w:rsid w:val="008762A1"/>
    <w:rsid w:val="008846BF"/>
    <w:rsid w:val="0089319B"/>
    <w:rsid w:val="008967C7"/>
    <w:rsid w:val="008A0D55"/>
    <w:rsid w:val="008A76F8"/>
    <w:rsid w:val="008D0AB9"/>
    <w:rsid w:val="008D32A4"/>
    <w:rsid w:val="008D50FC"/>
    <w:rsid w:val="00900B56"/>
    <w:rsid w:val="009031A9"/>
    <w:rsid w:val="00921553"/>
    <w:rsid w:val="00922190"/>
    <w:rsid w:val="00947F2E"/>
    <w:rsid w:val="0095301F"/>
    <w:rsid w:val="0095614C"/>
    <w:rsid w:val="009576D5"/>
    <w:rsid w:val="009837CB"/>
    <w:rsid w:val="009868EF"/>
    <w:rsid w:val="009C0DEB"/>
    <w:rsid w:val="009E1228"/>
    <w:rsid w:val="009E2A60"/>
    <w:rsid w:val="009F01BF"/>
    <w:rsid w:val="009F626D"/>
    <w:rsid w:val="00A01AD3"/>
    <w:rsid w:val="00A13C31"/>
    <w:rsid w:val="00A20964"/>
    <w:rsid w:val="00A35FB5"/>
    <w:rsid w:val="00A43AD7"/>
    <w:rsid w:val="00A456EF"/>
    <w:rsid w:val="00A514CB"/>
    <w:rsid w:val="00A54DC4"/>
    <w:rsid w:val="00A61FAB"/>
    <w:rsid w:val="00A668FC"/>
    <w:rsid w:val="00A7505E"/>
    <w:rsid w:val="00A833D7"/>
    <w:rsid w:val="00A83BE1"/>
    <w:rsid w:val="00A84D37"/>
    <w:rsid w:val="00A9199A"/>
    <w:rsid w:val="00A91A9A"/>
    <w:rsid w:val="00A948DF"/>
    <w:rsid w:val="00AB0123"/>
    <w:rsid w:val="00AB20F4"/>
    <w:rsid w:val="00AB28C6"/>
    <w:rsid w:val="00AB4218"/>
    <w:rsid w:val="00AE457B"/>
    <w:rsid w:val="00B0537E"/>
    <w:rsid w:val="00B26550"/>
    <w:rsid w:val="00B44D14"/>
    <w:rsid w:val="00B47FA3"/>
    <w:rsid w:val="00B845B0"/>
    <w:rsid w:val="00BA145C"/>
    <w:rsid w:val="00BA2837"/>
    <w:rsid w:val="00BA6A55"/>
    <w:rsid w:val="00BB20A4"/>
    <w:rsid w:val="00BC6F47"/>
    <w:rsid w:val="00BC72FE"/>
    <w:rsid w:val="00BC798A"/>
    <w:rsid w:val="00BD28EC"/>
    <w:rsid w:val="00BD291B"/>
    <w:rsid w:val="00BD2C51"/>
    <w:rsid w:val="00BE0831"/>
    <w:rsid w:val="00BE10A9"/>
    <w:rsid w:val="00BE2951"/>
    <w:rsid w:val="00BE610B"/>
    <w:rsid w:val="00C01BEC"/>
    <w:rsid w:val="00C059D1"/>
    <w:rsid w:val="00C07673"/>
    <w:rsid w:val="00C1293B"/>
    <w:rsid w:val="00C2070C"/>
    <w:rsid w:val="00C33C7B"/>
    <w:rsid w:val="00C44567"/>
    <w:rsid w:val="00C46129"/>
    <w:rsid w:val="00C47C91"/>
    <w:rsid w:val="00C6011B"/>
    <w:rsid w:val="00C731B8"/>
    <w:rsid w:val="00C93C9A"/>
    <w:rsid w:val="00C97371"/>
    <w:rsid w:val="00CA2F33"/>
    <w:rsid w:val="00CD6757"/>
    <w:rsid w:val="00CE2B07"/>
    <w:rsid w:val="00D037EE"/>
    <w:rsid w:val="00D07D47"/>
    <w:rsid w:val="00D6177B"/>
    <w:rsid w:val="00D6419C"/>
    <w:rsid w:val="00D73F59"/>
    <w:rsid w:val="00D744C0"/>
    <w:rsid w:val="00D825AF"/>
    <w:rsid w:val="00D84562"/>
    <w:rsid w:val="00DA50BF"/>
    <w:rsid w:val="00DA5DAC"/>
    <w:rsid w:val="00DC4E36"/>
    <w:rsid w:val="00DD0EF7"/>
    <w:rsid w:val="00DD5DB2"/>
    <w:rsid w:val="00DD7C7F"/>
    <w:rsid w:val="00DF66C3"/>
    <w:rsid w:val="00E11240"/>
    <w:rsid w:val="00E205FA"/>
    <w:rsid w:val="00E2440B"/>
    <w:rsid w:val="00E2662A"/>
    <w:rsid w:val="00E31C2F"/>
    <w:rsid w:val="00E608EC"/>
    <w:rsid w:val="00E647DD"/>
    <w:rsid w:val="00E66047"/>
    <w:rsid w:val="00E83A6D"/>
    <w:rsid w:val="00E86147"/>
    <w:rsid w:val="00E8709A"/>
    <w:rsid w:val="00E9062C"/>
    <w:rsid w:val="00E932F4"/>
    <w:rsid w:val="00EA0732"/>
    <w:rsid w:val="00EA743F"/>
    <w:rsid w:val="00EB44DD"/>
    <w:rsid w:val="00EC1EE0"/>
    <w:rsid w:val="00ED5181"/>
    <w:rsid w:val="00EE2607"/>
    <w:rsid w:val="00EE4544"/>
    <w:rsid w:val="00EF1AD6"/>
    <w:rsid w:val="00EF27B4"/>
    <w:rsid w:val="00EF6148"/>
    <w:rsid w:val="00F2645C"/>
    <w:rsid w:val="00F302E5"/>
    <w:rsid w:val="00F32B8B"/>
    <w:rsid w:val="00F36FCF"/>
    <w:rsid w:val="00F41955"/>
    <w:rsid w:val="00F4672A"/>
    <w:rsid w:val="00F52B94"/>
    <w:rsid w:val="00F54985"/>
    <w:rsid w:val="00F54F73"/>
    <w:rsid w:val="00F616AC"/>
    <w:rsid w:val="00F652C3"/>
    <w:rsid w:val="00F8222B"/>
    <w:rsid w:val="00F86DD0"/>
    <w:rsid w:val="00FC7911"/>
    <w:rsid w:val="00FD2A7B"/>
    <w:rsid w:val="00FD6A77"/>
    <w:rsid w:val="00FE1E8F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F54"/>
    <w:rPr>
      <w:sz w:val="28"/>
    </w:rPr>
  </w:style>
  <w:style w:type="paragraph" w:styleId="2">
    <w:name w:val="heading 2"/>
    <w:basedOn w:val="a"/>
    <w:next w:val="a"/>
    <w:qFormat/>
    <w:rsid w:val="00010F5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2203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F54"/>
    <w:pPr>
      <w:jc w:val="center"/>
    </w:pPr>
    <w:rPr>
      <w:b/>
      <w:bCs/>
    </w:rPr>
  </w:style>
  <w:style w:type="paragraph" w:styleId="a4">
    <w:name w:val="Body Text"/>
    <w:basedOn w:val="a"/>
    <w:rsid w:val="00010F54"/>
    <w:pPr>
      <w:jc w:val="both"/>
    </w:pPr>
  </w:style>
  <w:style w:type="paragraph" w:styleId="20">
    <w:name w:val="Body Text 2"/>
    <w:basedOn w:val="a"/>
    <w:rsid w:val="00010F54"/>
    <w:pPr>
      <w:jc w:val="both"/>
    </w:pPr>
    <w:rPr>
      <w:sz w:val="24"/>
    </w:rPr>
  </w:style>
  <w:style w:type="paragraph" w:styleId="3">
    <w:name w:val="Body Text 3"/>
    <w:basedOn w:val="a"/>
    <w:rsid w:val="00010F54"/>
    <w:pPr>
      <w:jc w:val="both"/>
    </w:pPr>
    <w:rPr>
      <w:color w:val="FF0000"/>
      <w:sz w:val="24"/>
    </w:rPr>
  </w:style>
  <w:style w:type="paragraph" w:customStyle="1" w:styleId="ConsPlusNormal">
    <w:name w:val="ConsPlusNormal"/>
    <w:link w:val="ConsPlusNormal0"/>
    <w:rsid w:val="004E3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rsid w:val="00DC4E3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50">
    <w:name w:val="Заголовок 5 Знак"/>
    <w:link w:val="5"/>
    <w:rsid w:val="002203B9"/>
    <w:rPr>
      <w:b/>
      <w:bCs/>
      <w:i/>
      <w:iCs/>
      <w:sz w:val="26"/>
      <w:szCs w:val="26"/>
      <w:lang w:val="ru-RU" w:eastAsia="ru-RU" w:bidi="ar-SA"/>
    </w:rPr>
  </w:style>
  <w:style w:type="paragraph" w:customStyle="1" w:styleId="a5">
    <w:name w:val="Знак"/>
    <w:basedOn w:val="a"/>
    <w:rsid w:val="00263FA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nienie">
    <w:name w:val="nienie"/>
    <w:basedOn w:val="a"/>
    <w:rsid w:val="00264F32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paragraph" w:styleId="21">
    <w:name w:val="Body Text Indent 2"/>
    <w:basedOn w:val="a"/>
    <w:link w:val="22"/>
    <w:rsid w:val="00264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4F32"/>
    <w:rPr>
      <w:sz w:val="28"/>
    </w:rPr>
  </w:style>
  <w:style w:type="paragraph" w:styleId="a6">
    <w:name w:val="Balloon Text"/>
    <w:basedOn w:val="a"/>
    <w:link w:val="a7"/>
    <w:rsid w:val="00BA145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A14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176BA8"/>
    <w:rPr>
      <w:rFonts w:ascii="Arial" w:hAnsi="Arial" w:cs="Arial"/>
      <w:lang w:val="ru-RU" w:eastAsia="ru-RU" w:bidi="ar-SA"/>
    </w:rPr>
  </w:style>
  <w:style w:type="paragraph" w:customStyle="1" w:styleId="a8">
    <w:name w:val="Знак Знак Знак Знак"/>
    <w:basedOn w:val="a"/>
    <w:rsid w:val="0022550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Paragraph"/>
    <w:basedOn w:val="a"/>
    <w:qFormat/>
    <w:rsid w:val="0022550B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customStyle="1" w:styleId="aa">
    <w:name w:val="."/>
    <w:rsid w:val="0022550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1AA2BA30C2939D89C8B061D6594D7C387838BAE64C4942E10EC5B47FE7F673406514C26Be6p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9BEE-F92C-44AD-BEFC-8FD9C6ED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6901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consultantplus://offline/ref=B31AA2BA30C2939D89C8B061D6594D7C387838BAE64C4942E10EC5B47FE7F673406514C26Be6p9J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User</cp:lastModifiedBy>
  <cp:revision>9</cp:revision>
  <cp:lastPrinted>2021-07-08T10:38:00Z</cp:lastPrinted>
  <dcterms:created xsi:type="dcterms:W3CDTF">2021-05-18T07:05:00Z</dcterms:created>
  <dcterms:modified xsi:type="dcterms:W3CDTF">2021-07-08T10:38:00Z</dcterms:modified>
</cp:coreProperties>
</file>