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38" w:rsidRPr="00625238" w:rsidRDefault="00625238" w:rsidP="00625238">
      <w:pPr>
        <w:jc w:val="center"/>
        <w:rPr>
          <w:b/>
          <w:sz w:val="28"/>
          <w:szCs w:val="28"/>
        </w:rPr>
      </w:pPr>
      <w:r w:rsidRPr="00625238">
        <w:rPr>
          <w:b/>
          <w:sz w:val="28"/>
          <w:szCs w:val="28"/>
        </w:rPr>
        <w:t>АДМИНИСТРАЦИЯ</w:t>
      </w:r>
    </w:p>
    <w:p w:rsidR="00625238" w:rsidRPr="00625238" w:rsidRDefault="00625238" w:rsidP="00625238">
      <w:pPr>
        <w:jc w:val="center"/>
        <w:rPr>
          <w:b/>
          <w:sz w:val="28"/>
          <w:szCs w:val="28"/>
        </w:rPr>
      </w:pPr>
      <w:r w:rsidRPr="00625238">
        <w:rPr>
          <w:b/>
          <w:sz w:val="28"/>
          <w:szCs w:val="28"/>
        </w:rPr>
        <w:t xml:space="preserve"> МУНИЦИПАЛЬНОГО ОБРАЗОВАНИЯ</w:t>
      </w:r>
    </w:p>
    <w:p w:rsidR="00625238" w:rsidRPr="00625238" w:rsidRDefault="00625238" w:rsidP="00625238">
      <w:pPr>
        <w:jc w:val="center"/>
        <w:rPr>
          <w:b/>
          <w:sz w:val="28"/>
          <w:szCs w:val="28"/>
        </w:rPr>
      </w:pPr>
      <w:r w:rsidRPr="00625238">
        <w:rPr>
          <w:b/>
          <w:sz w:val="28"/>
          <w:szCs w:val="28"/>
        </w:rPr>
        <w:t>ВЯТСКОЕ СЕЛЬСКОЕ ПОСЕЛЕНИЕ</w:t>
      </w:r>
    </w:p>
    <w:p w:rsidR="00625238" w:rsidRPr="00625238" w:rsidRDefault="00625238" w:rsidP="00625238">
      <w:pPr>
        <w:jc w:val="center"/>
        <w:rPr>
          <w:b/>
          <w:sz w:val="28"/>
          <w:szCs w:val="28"/>
        </w:rPr>
      </w:pPr>
      <w:r w:rsidRPr="00625238">
        <w:rPr>
          <w:b/>
          <w:sz w:val="28"/>
          <w:szCs w:val="28"/>
        </w:rPr>
        <w:t>ОМУТНИНСКОГО РАЙОНА КИРОВСКОЙ ОБЛАСТИ</w:t>
      </w:r>
    </w:p>
    <w:p w:rsidR="00625238" w:rsidRDefault="00625238" w:rsidP="00625238">
      <w:pPr>
        <w:jc w:val="center"/>
        <w:rPr>
          <w:b/>
          <w:szCs w:val="28"/>
        </w:rPr>
      </w:pPr>
    </w:p>
    <w:p w:rsidR="00625238" w:rsidRDefault="00625238" w:rsidP="00625238">
      <w:pPr>
        <w:jc w:val="center"/>
        <w:rPr>
          <w:b/>
          <w:spacing w:val="56"/>
          <w:szCs w:val="28"/>
        </w:rPr>
      </w:pPr>
    </w:p>
    <w:p w:rsidR="00625238" w:rsidRDefault="00625238" w:rsidP="00625238">
      <w:pPr>
        <w:jc w:val="center"/>
        <w:rPr>
          <w:b/>
          <w:spacing w:val="56"/>
          <w:sz w:val="32"/>
          <w:szCs w:val="32"/>
        </w:rPr>
      </w:pPr>
      <w:r>
        <w:rPr>
          <w:b/>
          <w:spacing w:val="56"/>
          <w:sz w:val="32"/>
          <w:szCs w:val="32"/>
        </w:rPr>
        <w:t>ПОСТАНОВЛЕНИЕ</w:t>
      </w:r>
    </w:p>
    <w:p w:rsidR="00625238" w:rsidRDefault="00625238" w:rsidP="00625238">
      <w:pPr>
        <w:jc w:val="center"/>
        <w:rPr>
          <w:szCs w:val="28"/>
        </w:rPr>
      </w:pPr>
    </w:p>
    <w:p w:rsidR="00625238" w:rsidRPr="00625238" w:rsidRDefault="00012F78" w:rsidP="00625238">
      <w:pPr>
        <w:jc w:val="both"/>
        <w:rPr>
          <w:sz w:val="28"/>
          <w:szCs w:val="28"/>
        </w:rPr>
      </w:pPr>
      <w:r>
        <w:rPr>
          <w:sz w:val="28"/>
          <w:szCs w:val="28"/>
        </w:rPr>
        <w:t>02.07.2021</w:t>
      </w:r>
      <w:r w:rsidR="00625238" w:rsidRPr="00625238">
        <w:rPr>
          <w:sz w:val="28"/>
          <w:szCs w:val="28"/>
        </w:rPr>
        <w:t xml:space="preserve">                                </w:t>
      </w:r>
      <w:r w:rsidR="00625238">
        <w:rPr>
          <w:sz w:val="28"/>
          <w:szCs w:val="28"/>
        </w:rPr>
        <w:t xml:space="preserve">                         </w:t>
      </w:r>
      <w:r w:rsidR="00625238" w:rsidRPr="00625238">
        <w:rPr>
          <w:sz w:val="28"/>
          <w:szCs w:val="28"/>
        </w:rPr>
        <w:t xml:space="preserve">            </w:t>
      </w:r>
      <w:r w:rsidR="00625238">
        <w:rPr>
          <w:sz w:val="28"/>
          <w:szCs w:val="28"/>
        </w:rPr>
        <w:t xml:space="preserve">                       </w:t>
      </w:r>
      <w:r>
        <w:rPr>
          <w:sz w:val="28"/>
          <w:szCs w:val="28"/>
        </w:rPr>
        <w:t xml:space="preserve"> №31</w:t>
      </w:r>
      <w:r w:rsidR="00625238" w:rsidRPr="00625238">
        <w:rPr>
          <w:sz w:val="28"/>
          <w:szCs w:val="28"/>
        </w:rPr>
        <w:t xml:space="preserve"> </w:t>
      </w:r>
    </w:p>
    <w:p w:rsidR="00625238" w:rsidRDefault="00625238" w:rsidP="00625238">
      <w:pPr>
        <w:jc w:val="center"/>
        <w:rPr>
          <w:szCs w:val="28"/>
        </w:rPr>
      </w:pPr>
      <w:r>
        <w:rPr>
          <w:szCs w:val="28"/>
        </w:rPr>
        <w:t>д.Ежово</w:t>
      </w:r>
    </w:p>
    <w:p w:rsidR="00625238" w:rsidRDefault="00625238" w:rsidP="00625238">
      <w:pPr>
        <w:jc w:val="center"/>
        <w:rPr>
          <w:szCs w:val="28"/>
        </w:rPr>
      </w:pPr>
    </w:p>
    <w:p w:rsidR="00625238" w:rsidRPr="00625238" w:rsidRDefault="00625238" w:rsidP="00625238">
      <w:pPr>
        <w:pStyle w:val="ConsPlusTitle"/>
        <w:widowControl/>
        <w:jc w:val="center"/>
        <w:rPr>
          <w:rFonts w:ascii="Times New Roman" w:hAnsi="Times New Roman" w:cs="Times New Roman"/>
          <w:sz w:val="28"/>
          <w:szCs w:val="28"/>
        </w:rPr>
      </w:pPr>
      <w:r w:rsidRPr="00625238">
        <w:rPr>
          <w:rFonts w:ascii="Times New Roman" w:hAnsi="Times New Roman" w:cs="Times New Roman"/>
          <w:sz w:val="28"/>
          <w:szCs w:val="28"/>
        </w:rPr>
        <w:t>Об утверждении административного регламента</w:t>
      </w:r>
    </w:p>
    <w:p w:rsidR="00625238" w:rsidRPr="00625238" w:rsidRDefault="00625238" w:rsidP="00625238">
      <w:pPr>
        <w:pStyle w:val="ConsPlusTitle"/>
        <w:widowControl/>
        <w:jc w:val="center"/>
        <w:rPr>
          <w:rFonts w:ascii="Times New Roman" w:hAnsi="Times New Roman" w:cs="Times New Roman"/>
          <w:sz w:val="28"/>
          <w:szCs w:val="28"/>
        </w:rPr>
      </w:pPr>
      <w:r w:rsidRPr="00625238">
        <w:rPr>
          <w:rFonts w:ascii="Times New Roman" w:hAnsi="Times New Roman" w:cs="Times New Roman"/>
          <w:sz w:val="28"/>
          <w:szCs w:val="28"/>
        </w:rPr>
        <w:t xml:space="preserve"> предоставления муниципальные услуги</w:t>
      </w:r>
    </w:p>
    <w:p w:rsidR="00625238" w:rsidRPr="00625238" w:rsidRDefault="00625238" w:rsidP="00625238">
      <w:pPr>
        <w:shd w:val="clear" w:color="auto" w:fill="FFFFFF"/>
        <w:jc w:val="center"/>
        <w:rPr>
          <w:b/>
          <w:sz w:val="28"/>
          <w:szCs w:val="28"/>
        </w:rPr>
      </w:pPr>
      <w:r w:rsidRPr="00625238">
        <w:rPr>
          <w:b/>
          <w:sz w:val="28"/>
          <w:szCs w:val="28"/>
        </w:rPr>
        <w:t>«Выдача разрешения на ввод объекта в эксплуатацию</w:t>
      </w:r>
    </w:p>
    <w:p w:rsidR="00625238" w:rsidRPr="00625238" w:rsidRDefault="00625238" w:rsidP="00625238">
      <w:pPr>
        <w:shd w:val="clear" w:color="auto" w:fill="FFFFFF"/>
        <w:jc w:val="center"/>
        <w:rPr>
          <w:b/>
          <w:sz w:val="28"/>
          <w:szCs w:val="28"/>
        </w:rPr>
      </w:pPr>
      <w:r w:rsidRPr="00625238">
        <w:rPr>
          <w:b/>
          <w:sz w:val="28"/>
          <w:szCs w:val="28"/>
        </w:rPr>
        <w:t>на территории муниципального образования»</w:t>
      </w:r>
    </w:p>
    <w:p w:rsidR="00625238" w:rsidRDefault="00625238" w:rsidP="00625238">
      <w:pPr>
        <w:jc w:val="center"/>
        <w:rPr>
          <w:szCs w:val="28"/>
        </w:rPr>
      </w:pPr>
    </w:p>
    <w:p w:rsidR="00625238" w:rsidRDefault="00625238" w:rsidP="00625238">
      <w:pPr>
        <w:pStyle w:val="af6"/>
        <w:spacing w:line="360" w:lineRule="auto"/>
        <w:ind w:firstLine="708"/>
        <w:rPr>
          <w:rStyle w:val="FontStyle12"/>
          <w:szCs w:val="28"/>
        </w:rPr>
      </w:pPr>
      <w:r w:rsidRPr="00714DF5">
        <w:rPr>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w:t>
      </w:r>
      <w:r w:rsidRPr="00124E78">
        <w:rPr>
          <w:rStyle w:val="a3"/>
          <w:b w:val="0"/>
          <w:color w:val="auto"/>
          <w:szCs w:val="28"/>
        </w:rPr>
        <w:t>Устава</w:t>
      </w:r>
      <w:r w:rsidRPr="00714DF5">
        <w:rPr>
          <w:rStyle w:val="a3"/>
          <w:b w:val="0"/>
          <w:szCs w:val="28"/>
        </w:rPr>
        <w:t xml:space="preserve"> муниципального образования </w:t>
      </w:r>
      <w:r>
        <w:rPr>
          <w:rStyle w:val="a3"/>
          <w:b w:val="0"/>
          <w:szCs w:val="28"/>
        </w:rPr>
        <w:t xml:space="preserve">Вятское </w:t>
      </w:r>
      <w:r w:rsidRPr="007A1772">
        <w:rPr>
          <w:rStyle w:val="a3"/>
          <w:b w:val="0"/>
          <w:szCs w:val="28"/>
        </w:rPr>
        <w:t xml:space="preserve">сельское поселение Омутнинского района Кировской области, </w:t>
      </w:r>
      <w:r w:rsidRPr="00714DF5">
        <w:rPr>
          <w:szCs w:val="28"/>
        </w:rPr>
        <w:t xml:space="preserve"> с целью приведения нормативно-правового акта в соответствие действующему законодательству,</w:t>
      </w:r>
      <w:r>
        <w:rPr>
          <w:szCs w:val="28"/>
        </w:rPr>
        <w:t xml:space="preserve"> </w:t>
      </w:r>
      <w:r w:rsidRPr="0047773E">
        <w:rPr>
          <w:szCs w:val="28"/>
        </w:rPr>
        <w:t xml:space="preserve">администрация </w:t>
      </w:r>
      <w:r w:rsidRPr="00714DF5">
        <w:rPr>
          <w:rStyle w:val="a3"/>
          <w:b w:val="0"/>
          <w:szCs w:val="28"/>
        </w:rPr>
        <w:t xml:space="preserve">муниципального образования </w:t>
      </w:r>
      <w:r>
        <w:rPr>
          <w:rStyle w:val="a3"/>
          <w:b w:val="0"/>
          <w:szCs w:val="28"/>
        </w:rPr>
        <w:t xml:space="preserve">Вятское </w:t>
      </w:r>
      <w:r w:rsidRPr="007A1772">
        <w:rPr>
          <w:rStyle w:val="a3"/>
          <w:b w:val="0"/>
          <w:szCs w:val="28"/>
        </w:rPr>
        <w:t>сельско</w:t>
      </w:r>
      <w:r>
        <w:rPr>
          <w:rStyle w:val="a3"/>
          <w:b w:val="0"/>
          <w:szCs w:val="28"/>
        </w:rPr>
        <w:t>е</w:t>
      </w:r>
      <w:r w:rsidRPr="007A1772">
        <w:rPr>
          <w:rStyle w:val="a3"/>
          <w:b w:val="0"/>
          <w:szCs w:val="28"/>
        </w:rPr>
        <w:t xml:space="preserve"> поселени</w:t>
      </w:r>
      <w:r>
        <w:rPr>
          <w:rStyle w:val="a3"/>
          <w:b w:val="0"/>
          <w:szCs w:val="28"/>
        </w:rPr>
        <w:t>е Омутнинского района Кировской области</w:t>
      </w:r>
      <w:r>
        <w:rPr>
          <w:rStyle w:val="FontStyle12"/>
          <w:szCs w:val="28"/>
        </w:rPr>
        <w:t xml:space="preserve">  ПОСТАНОВЛЯЕТ:</w:t>
      </w:r>
    </w:p>
    <w:p w:rsidR="00625238" w:rsidRPr="00625238" w:rsidRDefault="00625238" w:rsidP="00625238">
      <w:pPr>
        <w:shd w:val="clear" w:color="auto" w:fill="FFFFFF"/>
        <w:spacing w:line="360" w:lineRule="auto"/>
        <w:ind w:firstLine="720"/>
        <w:jc w:val="both"/>
        <w:rPr>
          <w:b/>
          <w:sz w:val="28"/>
          <w:szCs w:val="28"/>
        </w:rPr>
      </w:pPr>
      <w:r>
        <w:rPr>
          <w:rStyle w:val="FontStyle12"/>
          <w:szCs w:val="28"/>
        </w:rPr>
        <w:t>1</w:t>
      </w:r>
      <w:r w:rsidRPr="00625238">
        <w:rPr>
          <w:rStyle w:val="FontStyle12"/>
          <w:sz w:val="28"/>
          <w:szCs w:val="28"/>
        </w:rPr>
        <w:t xml:space="preserve">. Утвердить административный регламент по предоставлению муниципальной услуги </w:t>
      </w:r>
      <w:r w:rsidRPr="00625238">
        <w:rPr>
          <w:sz w:val="28"/>
          <w:szCs w:val="28"/>
        </w:rPr>
        <w:t>«Выдача разрешения на ввод объекта в эксплуатацию на территории муниципального образования».</w:t>
      </w:r>
      <w:r w:rsidRPr="00625238">
        <w:rPr>
          <w:b/>
          <w:sz w:val="28"/>
          <w:szCs w:val="28"/>
        </w:rPr>
        <w:t xml:space="preserve"> </w:t>
      </w:r>
      <w:r w:rsidRPr="00625238">
        <w:rPr>
          <w:sz w:val="28"/>
          <w:szCs w:val="28"/>
        </w:rPr>
        <w:t>Прилагается.</w:t>
      </w:r>
    </w:p>
    <w:p w:rsidR="00625238" w:rsidRPr="00625238" w:rsidRDefault="00625238" w:rsidP="00625238">
      <w:pPr>
        <w:shd w:val="clear" w:color="auto" w:fill="FFFFFF"/>
        <w:spacing w:line="360" w:lineRule="auto"/>
        <w:ind w:firstLine="720"/>
        <w:jc w:val="both"/>
        <w:rPr>
          <w:b/>
          <w:sz w:val="28"/>
          <w:szCs w:val="28"/>
        </w:rPr>
      </w:pPr>
      <w:r w:rsidRPr="00625238">
        <w:rPr>
          <w:rStyle w:val="FontStyle12"/>
          <w:sz w:val="28"/>
          <w:szCs w:val="28"/>
        </w:rPr>
        <w:t xml:space="preserve">2. </w:t>
      </w:r>
      <w:r w:rsidRPr="00625238">
        <w:rPr>
          <w:rStyle w:val="a3"/>
          <w:b w:val="0"/>
          <w:sz w:val="28"/>
          <w:szCs w:val="28"/>
        </w:rPr>
        <w:t>Признать утратившим силу постановление администрации муниципального образования Вятское сельское поселение Омутнинского района Киро</w:t>
      </w:r>
      <w:r>
        <w:rPr>
          <w:rStyle w:val="a3"/>
          <w:b w:val="0"/>
          <w:sz w:val="28"/>
          <w:szCs w:val="28"/>
        </w:rPr>
        <w:t>вской области от 29.10.2020 № 53</w:t>
      </w:r>
      <w:r w:rsidRPr="00625238">
        <w:rPr>
          <w:rStyle w:val="a3"/>
          <w:b w:val="0"/>
          <w:sz w:val="28"/>
          <w:szCs w:val="28"/>
        </w:rPr>
        <w:t xml:space="preserve"> «Об утверждении административного регламента  предоставления муниципальной услуги</w:t>
      </w:r>
      <w:r w:rsidRPr="00625238">
        <w:rPr>
          <w:rStyle w:val="a3"/>
          <w:rFonts w:ascii="Calibri" w:hAnsi="Calibri"/>
          <w:sz w:val="28"/>
          <w:szCs w:val="28"/>
        </w:rPr>
        <w:t xml:space="preserve"> </w:t>
      </w:r>
      <w:r w:rsidRPr="00625238">
        <w:rPr>
          <w:sz w:val="28"/>
          <w:szCs w:val="28"/>
        </w:rPr>
        <w:t>«Выдача разрешения на ввод объекта в эксплуатацию на территории муниципального образования».</w:t>
      </w:r>
      <w:r w:rsidRPr="00625238">
        <w:rPr>
          <w:b/>
          <w:sz w:val="28"/>
          <w:szCs w:val="28"/>
        </w:rPr>
        <w:t xml:space="preserve"> </w:t>
      </w:r>
    </w:p>
    <w:p w:rsidR="00625238" w:rsidRDefault="00625238" w:rsidP="00625238">
      <w:pPr>
        <w:pStyle w:val="af6"/>
        <w:spacing w:line="360" w:lineRule="auto"/>
        <w:ind w:firstLine="708"/>
        <w:rPr>
          <w:rStyle w:val="FontStyle12"/>
          <w:rFonts w:eastAsia="Lucida Sans Unicode"/>
          <w:szCs w:val="28"/>
        </w:rPr>
      </w:pPr>
      <w:r>
        <w:rPr>
          <w:rStyle w:val="FontStyle12"/>
          <w:rFonts w:eastAsia="Lucida Sans Unicode"/>
          <w:szCs w:val="28"/>
        </w:rPr>
        <w:lastRenderedPageBreak/>
        <w:t>3. Обнародовать настоящее постановление на информационных стендах и разместить на официальном сайте Омутнинского муниципального района.</w:t>
      </w:r>
    </w:p>
    <w:p w:rsidR="00625238" w:rsidRDefault="00625238" w:rsidP="00625238">
      <w:pPr>
        <w:pStyle w:val="af6"/>
        <w:spacing w:line="360" w:lineRule="auto"/>
        <w:ind w:firstLine="708"/>
        <w:rPr>
          <w:rStyle w:val="FontStyle12"/>
          <w:rFonts w:eastAsia="Lucida Sans Unicode"/>
          <w:szCs w:val="28"/>
        </w:rPr>
      </w:pPr>
      <w:r>
        <w:rPr>
          <w:rStyle w:val="FontStyle12"/>
          <w:rFonts w:eastAsia="Lucida Sans Unicode"/>
          <w:szCs w:val="28"/>
        </w:rPr>
        <w:t>4.  Настоящее постановление вступает в силу со дня его официального обнародования.</w:t>
      </w:r>
    </w:p>
    <w:p w:rsidR="00625238" w:rsidRDefault="00625238" w:rsidP="00625238">
      <w:pPr>
        <w:pStyle w:val="af6"/>
        <w:spacing w:line="360" w:lineRule="auto"/>
        <w:rPr>
          <w:rStyle w:val="FontStyle12"/>
        </w:rPr>
      </w:pPr>
    </w:p>
    <w:p w:rsidR="00625238" w:rsidRDefault="00625238" w:rsidP="00625238">
      <w:pPr>
        <w:pStyle w:val="af6"/>
        <w:ind w:firstLine="0"/>
      </w:pPr>
      <w:r>
        <w:rPr>
          <w:rStyle w:val="FontStyle12"/>
          <w:szCs w:val="28"/>
        </w:rPr>
        <w:t>Глава администрации</w:t>
      </w:r>
    </w:p>
    <w:p w:rsidR="00625238" w:rsidRDefault="00625238" w:rsidP="00625238">
      <w:pPr>
        <w:pStyle w:val="af6"/>
        <w:ind w:firstLine="0"/>
      </w:pPr>
      <w:r>
        <w:t>Вятского сельского поселения                                                 Н.М. Пролеев</w:t>
      </w:r>
    </w:p>
    <w:p w:rsidR="00625238" w:rsidRDefault="00625238" w:rsidP="00625238">
      <w:pPr>
        <w:pStyle w:val="af6"/>
        <w:ind w:firstLine="0"/>
      </w:pPr>
    </w:p>
    <w:p w:rsidR="00625238" w:rsidRDefault="00625238" w:rsidP="00625238">
      <w:pPr>
        <w:pStyle w:val="af6"/>
        <w:ind w:firstLine="0"/>
      </w:pPr>
    </w:p>
    <w:p w:rsidR="00625238" w:rsidRDefault="00625238" w:rsidP="00625238">
      <w:pPr>
        <w:pStyle w:val="af6"/>
        <w:ind w:firstLine="0"/>
      </w:pPr>
    </w:p>
    <w:p w:rsidR="00625238" w:rsidRDefault="00625238" w:rsidP="00625238">
      <w:pPr>
        <w:pStyle w:val="af6"/>
        <w:ind w:firstLine="0"/>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Default="006329A0"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25238" w:rsidRDefault="00625238" w:rsidP="006329A0">
      <w:pPr>
        <w:autoSpaceDE w:val="0"/>
        <w:autoSpaceDN w:val="0"/>
        <w:adjustRightInd w:val="0"/>
        <w:contextualSpacing/>
        <w:rPr>
          <w:sz w:val="28"/>
          <w:szCs w:val="28"/>
          <w:lang w:eastAsia="en-US"/>
        </w:rPr>
      </w:pPr>
    </w:p>
    <w:p w:rsidR="006329A0" w:rsidRPr="00E74B81" w:rsidRDefault="00625238" w:rsidP="00012F78">
      <w:pPr>
        <w:autoSpaceDE w:val="0"/>
        <w:autoSpaceDN w:val="0"/>
        <w:adjustRightInd w:val="0"/>
        <w:contextualSpacing/>
        <w:jc w:val="both"/>
        <w:rPr>
          <w:sz w:val="28"/>
          <w:szCs w:val="28"/>
          <w:lang w:eastAsia="en-US"/>
        </w:rPr>
      </w:pPr>
      <w:r>
        <w:rPr>
          <w:color w:val="000000"/>
          <w:lang w:eastAsia="en-US"/>
        </w:rPr>
        <w:lastRenderedPageBreak/>
        <w:t xml:space="preserve">                                                                                    </w:t>
      </w:r>
      <w:r w:rsidR="001D23FF">
        <w:rPr>
          <w:color w:val="000000"/>
          <w:lang w:eastAsia="en-US"/>
        </w:rPr>
        <w:t xml:space="preserve">      </w:t>
      </w:r>
      <w:r>
        <w:rPr>
          <w:color w:val="000000"/>
          <w:lang w:eastAsia="en-US"/>
        </w:rPr>
        <w:t xml:space="preserve"> </w:t>
      </w:r>
      <w:r w:rsidR="006329A0" w:rsidRPr="00E74B81">
        <w:rPr>
          <w:color w:val="000000"/>
          <w:lang w:eastAsia="en-US"/>
        </w:rPr>
        <w:t>УТВЕРЖДЕН</w:t>
      </w:r>
    </w:p>
    <w:p w:rsidR="006329A0" w:rsidRPr="00625238" w:rsidRDefault="006329A0" w:rsidP="00012F78">
      <w:pPr>
        <w:tabs>
          <w:tab w:val="left" w:pos="5040"/>
          <w:tab w:val="left" w:pos="5220"/>
        </w:tabs>
        <w:ind w:firstLine="4"/>
        <w:jc w:val="both"/>
        <w:rPr>
          <w:color w:val="000000"/>
          <w:sz w:val="28"/>
          <w:szCs w:val="28"/>
          <w:lang w:eastAsia="en-US"/>
        </w:rPr>
      </w:pPr>
      <w:r w:rsidRPr="00625238">
        <w:rPr>
          <w:color w:val="000000"/>
          <w:sz w:val="28"/>
          <w:szCs w:val="28"/>
          <w:lang w:eastAsia="en-US"/>
        </w:rPr>
        <w:t xml:space="preserve">                                    </w:t>
      </w:r>
      <w:r w:rsidR="00012F78">
        <w:rPr>
          <w:color w:val="000000"/>
          <w:sz w:val="28"/>
          <w:szCs w:val="28"/>
          <w:lang w:eastAsia="en-US"/>
        </w:rPr>
        <w:t xml:space="preserve">                          </w:t>
      </w:r>
      <w:r w:rsidRPr="00625238">
        <w:rPr>
          <w:color w:val="000000"/>
          <w:sz w:val="28"/>
          <w:szCs w:val="28"/>
          <w:lang w:eastAsia="en-US"/>
        </w:rPr>
        <w:t xml:space="preserve">Постановлением администрации </w:t>
      </w:r>
    </w:p>
    <w:p w:rsidR="006329A0" w:rsidRPr="00625238" w:rsidRDefault="006329A0" w:rsidP="00012F78">
      <w:pPr>
        <w:tabs>
          <w:tab w:val="left" w:pos="5040"/>
          <w:tab w:val="left" w:pos="5220"/>
        </w:tabs>
        <w:ind w:left="5103" w:hanging="5099"/>
        <w:jc w:val="both"/>
        <w:rPr>
          <w:color w:val="000000"/>
          <w:sz w:val="28"/>
          <w:szCs w:val="28"/>
          <w:lang w:eastAsia="en-US"/>
        </w:rPr>
      </w:pPr>
      <w:r w:rsidRPr="00625238">
        <w:rPr>
          <w:color w:val="000000"/>
          <w:sz w:val="28"/>
          <w:szCs w:val="28"/>
          <w:lang w:eastAsia="en-US"/>
        </w:rPr>
        <w:t xml:space="preserve">                          </w:t>
      </w:r>
      <w:r w:rsidR="001D23FF">
        <w:rPr>
          <w:color w:val="000000"/>
          <w:sz w:val="28"/>
          <w:szCs w:val="28"/>
          <w:lang w:eastAsia="en-US"/>
        </w:rPr>
        <w:t xml:space="preserve">                          </w:t>
      </w:r>
      <w:r w:rsidR="00625238">
        <w:rPr>
          <w:color w:val="000000"/>
          <w:sz w:val="28"/>
          <w:szCs w:val="28"/>
          <w:lang w:eastAsia="en-US"/>
        </w:rPr>
        <w:t xml:space="preserve"> </w:t>
      </w:r>
      <w:r w:rsidR="00012F78">
        <w:rPr>
          <w:color w:val="000000"/>
          <w:sz w:val="28"/>
          <w:szCs w:val="28"/>
          <w:lang w:eastAsia="en-US"/>
        </w:rPr>
        <w:t xml:space="preserve">         </w:t>
      </w:r>
      <w:r w:rsidR="00625238">
        <w:rPr>
          <w:color w:val="000000"/>
          <w:sz w:val="28"/>
          <w:szCs w:val="28"/>
          <w:lang w:eastAsia="en-US"/>
        </w:rPr>
        <w:t>Вятского</w:t>
      </w:r>
      <w:r w:rsidRPr="00625238">
        <w:rPr>
          <w:color w:val="000000"/>
          <w:sz w:val="28"/>
          <w:szCs w:val="28"/>
          <w:lang w:eastAsia="en-US"/>
        </w:rPr>
        <w:t xml:space="preserve"> сельского поселения                                                                                         </w:t>
      </w:r>
      <w:r w:rsidR="001D23FF">
        <w:rPr>
          <w:color w:val="000000"/>
          <w:sz w:val="28"/>
          <w:szCs w:val="28"/>
          <w:lang w:eastAsia="en-US"/>
        </w:rPr>
        <w:t xml:space="preserve"> </w:t>
      </w:r>
      <w:r w:rsidR="00012F78">
        <w:rPr>
          <w:color w:val="000000"/>
          <w:sz w:val="28"/>
          <w:szCs w:val="28"/>
          <w:lang w:eastAsia="en-US"/>
        </w:rPr>
        <w:t xml:space="preserve">      </w:t>
      </w:r>
      <w:r w:rsidR="001D23FF">
        <w:rPr>
          <w:color w:val="000000"/>
          <w:sz w:val="28"/>
          <w:szCs w:val="28"/>
          <w:lang w:eastAsia="en-US"/>
        </w:rPr>
        <w:t xml:space="preserve">Омутнинского района Кировской </w:t>
      </w:r>
      <w:r w:rsidRPr="00625238">
        <w:rPr>
          <w:color w:val="000000"/>
          <w:sz w:val="28"/>
          <w:szCs w:val="28"/>
          <w:lang w:eastAsia="en-US"/>
        </w:rPr>
        <w:t>области</w:t>
      </w:r>
    </w:p>
    <w:p w:rsidR="006329A0" w:rsidRPr="00625238" w:rsidRDefault="00625238" w:rsidP="00012F78">
      <w:pPr>
        <w:autoSpaceDE w:val="0"/>
        <w:autoSpaceDN w:val="0"/>
        <w:adjustRightInd w:val="0"/>
        <w:contextualSpacing/>
        <w:jc w:val="both"/>
        <w:rPr>
          <w:sz w:val="28"/>
          <w:szCs w:val="28"/>
          <w:lang w:eastAsia="en-US"/>
        </w:rPr>
      </w:pPr>
      <w:r w:rsidRPr="00625238">
        <w:rPr>
          <w:sz w:val="28"/>
          <w:szCs w:val="28"/>
          <w:lang w:eastAsia="en-US"/>
        </w:rPr>
        <w:t xml:space="preserve">                                     </w:t>
      </w:r>
      <w:r w:rsidR="00012F78">
        <w:rPr>
          <w:sz w:val="28"/>
          <w:szCs w:val="28"/>
          <w:lang w:eastAsia="en-US"/>
        </w:rPr>
        <w:t xml:space="preserve">                         </w:t>
      </w:r>
      <w:r w:rsidR="006329A0" w:rsidRPr="00625238">
        <w:rPr>
          <w:sz w:val="28"/>
          <w:szCs w:val="28"/>
          <w:lang w:eastAsia="en-US"/>
        </w:rPr>
        <w:t xml:space="preserve">от </w:t>
      </w:r>
      <w:r w:rsidR="001D23FF">
        <w:rPr>
          <w:sz w:val="28"/>
          <w:szCs w:val="28"/>
          <w:lang w:eastAsia="en-US"/>
        </w:rPr>
        <w:t>02.07.2021 № 31</w:t>
      </w:r>
    </w:p>
    <w:p w:rsidR="00AC63F9" w:rsidRPr="00625238" w:rsidRDefault="00AC63F9" w:rsidP="001D23FF">
      <w:pPr>
        <w:jc w:val="right"/>
        <w:rPr>
          <w:sz w:val="28"/>
          <w:szCs w:val="28"/>
        </w:rPr>
      </w:pPr>
    </w:p>
    <w:p w:rsidR="006329A0" w:rsidRDefault="006329A0" w:rsidP="006329A0">
      <w:pPr>
        <w:pStyle w:val="ConsPlusTitle"/>
        <w:widowControl/>
        <w:spacing w:line="36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329A0" w:rsidRDefault="006329A0" w:rsidP="006329A0">
      <w:pPr>
        <w:pStyle w:val="ConsPlusTitle"/>
        <w:widowControl/>
        <w:spacing w:line="36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329A0" w:rsidRPr="00136A66" w:rsidRDefault="006329A0" w:rsidP="006329A0">
      <w:pPr>
        <w:shd w:val="clear" w:color="auto" w:fill="FFFFFF"/>
        <w:spacing w:line="360" w:lineRule="exact"/>
        <w:jc w:val="center"/>
        <w:rPr>
          <w:b/>
          <w:sz w:val="28"/>
          <w:szCs w:val="28"/>
        </w:rPr>
      </w:pPr>
      <w:r>
        <w:rPr>
          <w:b/>
          <w:szCs w:val="28"/>
        </w:rPr>
        <w:t>«</w:t>
      </w:r>
      <w:r w:rsidRPr="00136A66">
        <w:rPr>
          <w:b/>
          <w:sz w:val="28"/>
          <w:szCs w:val="28"/>
        </w:rPr>
        <w:t>Выдача разрешения на ввод объекта в эксплуатацию</w:t>
      </w:r>
    </w:p>
    <w:p w:rsidR="006329A0" w:rsidRPr="00136A66" w:rsidRDefault="006329A0" w:rsidP="006329A0">
      <w:pPr>
        <w:shd w:val="clear" w:color="auto" w:fill="FFFFFF"/>
        <w:spacing w:line="360" w:lineRule="exact"/>
        <w:jc w:val="center"/>
        <w:rPr>
          <w:b/>
          <w:sz w:val="28"/>
          <w:szCs w:val="28"/>
        </w:rPr>
      </w:pPr>
      <w:r w:rsidRPr="00136A66">
        <w:rPr>
          <w:b/>
          <w:sz w:val="28"/>
          <w:szCs w:val="28"/>
        </w:rPr>
        <w:t>на территории муниципального образования»</w:t>
      </w:r>
    </w:p>
    <w:p w:rsidR="006329A0" w:rsidRDefault="006329A0" w:rsidP="006329A0">
      <w:pPr>
        <w:shd w:val="clear" w:color="auto" w:fill="FFFFFF"/>
        <w:spacing w:line="360" w:lineRule="exact"/>
        <w:jc w:val="center"/>
        <w:rPr>
          <w:b/>
          <w:szCs w:val="28"/>
        </w:rPr>
      </w:pPr>
    </w:p>
    <w:p w:rsidR="006329A0" w:rsidRDefault="006329A0" w:rsidP="006329A0">
      <w:pPr>
        <w:shd w:val="clear" w:color="auto" w:fill="FFFFFF"/>
        <w:spacing w:line="360" w:lineRule="exact"/>
        <w:jc w:val="center"/>
        <w:rPr>
          <w:b/>
          <w:szCs w:val="28"/>
        </w:rPr>
      </w:pPr>
    </w:p>
    <w:p w:rsidR="006329A0" w:rsidRDefault="006329A0" w:rsidP="006329A0">
      <w:pPr>
        <w:numPr>
          <w:ilvl w:val="0"/>
          <w:numId w:val="7"/>
        </w:numPr>
        <w:spacing w:line="360" w:lineRule="exact"/>
        <w:jc w:val="center"/>
        <w:rPr>
          <w:b/>
          <w:bCs/>
          <w:szCs w:val="28"/>
        </w:rPr>
      </w:pPr>
      <w:r>
        <w:rPr>
          <w:b/>
          <w:bCs/>
          <w:szCs w:val="28"/>
        </w:rPr>
        <w:t>Общие положения</w:t>
      </w:r>
    </w:p>
    <w:p w:rsidR="006329A0" w:rsidRDefault="006329A0" w:rsidP="006329A0">
      <w:pPr>
        <w:spacing w:line="360" w:lineRule="exact"/>
        <w:ind w:left="720"/>
        <w:rPr>
          <w:b/>
          <w:bCs/>
          <w:szCs w:val="28"/>
        </w:rPr>
      </w:pPr>
    </w:p>
    <w:p w:rsidR="006329A0" w:rsidRDefault="006329A0" w:rsidP="006329A0">
      <w:pPr>
        <w:suppressAutoHyphens/>
        <w:spacing w:line="360" w:lineRule="exact"/>
        <w:ind w:firstLine="709"/>
        <w:jc w:val="both"/>
        <w:rPr>
          <w:b/>
          <w:bCs/>
          <w:szCs w:val="28"/>
        </w:rPr>
      </w:pPr>
      <w:r>
        <w:rPr>
          <w:b/>
          <w:bCs/>
          <w:szCs w:val="28"/>
        </w:rPr>
        <w:t>1.1. Предмет регулирования регламента</w:t>
      </w:r>
    </w:p>
    <w:p w:rsidR="006329A0" w:rsidRPr="001D23FF" w:rsidRDefault="006329A0" w:rsidP="006329A0">
      <w:pPr>
        <w:autoSpaceDE w:val="0"/>
        <w:autoSpaceDN w:val="0"/>
        <w:adjustRightInd w:val="0"/>
        <w:spacing w:line="360" w:lineRule="exact"/>
        <w:ind w:firstLine="709"/>
        <w:jc w:val="both"/>
        <w:rPr>
          <w:bCs/>
          <w:sz w:val="28"/>
          <w:szCs w:val="28"/>
        </w:rPr>
      </w:pPr>
      <w:r w:rsidRPr="001D23FF">
        <w:rPr>
          <w:sz w:val="28"/>
          <w:szCs w:val="28"/>
        </w:rPr>
        <w:t xml:space="preserve">1.1.1. Административный регламент предоставления муниципальной услуги </w:t>
      </w:r>
      <w:r w:rsidRPr="001D23FF">
        <w:rPr>
          <w:bCs/>
          <w:sz w:val="28"/>
          <w:szCs w:val="28"/>
        </w:rPr>
        <w:t>«</w:t>
      </w:r>
      <w:r w:rsidRPr="001D23FF">
        <w:rPr>
          <w:sz w:val="28"/>
          <w:szCs w:val="28"/>
        </w:rPr>
        <w:t>Выдача разрешения на ввод объекта в эксплуатацию на территории муниципального образования</w:t>
      </w:r>
      <w:r w:rsidRPr="001D23FF">
        <w:rPr>
          <w:bCs/>
          <w:sz w:val="28"/>
          <w:szCs w:val="28"/>
        </w:rPr>
        <w:t xml:space="preserve">» </w:t>
      </w:r>
      <w:r w:rsidRPr="001D23FF">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D23FF">
        <w:rPr>
          <w:bCs/>
          <w:sz w:val="28"/>
          <w:szCs w:val="28"/>
        </w:rPr>
        <w:t>.</w:t>
      </w:r>
    </w:p>
    <w:p w:rsidR="006329A0" w:rsidRPr="001D23FF" w:rsidRDefault="006329A0" w:rsidP="006329A0">
      <w:pPr>
        <w:widowControl w:val="0"/>
        <w:autoSpaceDE w:val="0"/>
        <w:autoSpaceDN w:val="0"/>
        <w:adjustRightInd w:val="0"/>
        <w:spacing w:line="360" w:lineRule="exact"/>
        <w:ind w:firstLine="720"/>
        <w:jc w:val="both"/>
        <w:rPr>
          <w:bCs/>
          <w:iCs/>
          <w:sz w:val="28"/>
          <w:szCs w:val="28"/>
        </w:rPr>
      </w:pPr>
      <w:r w:rsidRPr="001D23FF">
        <w:rPr>
          <w:sz w:val="28"/>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1D23FF">
          <w:rPr>
            <w:rStyle w:val="a4"/>
            <w:color w:val="000000" w:themeColor="text1"/>
            <w:sz w:val="28"/>
            <w:szCs w:val="28"/>
            <w:u w:val="none"/>
          </w:rPr>
          <w:t>законе</w:t>
        </w:r>
      </w:hyperlink>
      <w:r w:rsidRPr="001D23FF">
        <w:rPr>
          <w:sz w:val="28"/>
          <w:szCs w:val="28"/>
        </w:rPr>
        <w:t xml:space="preserve"> от 27.07.2010 № 210-ФЗ «Об организации предоставления государственных и муниципальных услуг» (далее – Федеральный закон № 210-ФЗ) </w:t>
      </w:r>
      <w:r w:rsidRPr="001D23FF">
        <w:rPr>
          <w:bCs/>
          <w:iCs/>
          <w:sz w:val="28"/>
          <w:szCs w:val="28"/>
        </w:rPr>
        <w:t>и иных нормативных правовых актах Российской Федерации и Кировской области.</w:t>
      </w:r>
    </w:p>
    <w:p w:rsidR="006329A0" w:rsidRPr="001D23FF" w:rsidRDefault="006329A0" w:rsidP="006329A0">
      <w:pPr>
        <w:suppressAutoHyphens/>
        <w:autoSpaceDE w:val="0"/>
        <w:spacing w:line="360" w:lineRule="exact"/>
        <w:ind w:firstLine="709"/>
        <w:jc w:val="both"/>
        <w:rPr>
          <w:b/>
          <w:sz w:val="28"/>
          <w:szCs w:val="28"/>
          <w:lang w:eastAsia="en-US"/>
        </w:rPr>
      </w:pPr>
      <w:r w:rsidRPr="001D23FF">
        <w:rPr>
          <w:b/>
          <w:sz w:val="28"/>
          <w:szCs w:val="28"/>
        </w:rPr>
        <w:t xml:space="preserve">1.2. Круг заявителей </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1D23FF">
        <w:rPr>
          <w:sz w:val="28"/>
          <w:szCs w:val="28"/>
        </w:rPr>
        <w:lastRenderedPageBreak/>
        <w:t>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329A0" w:rsidRPr="001D23FF" w:rsidRDefault="006329A0" w:rsidP="006329A0">
      <w:pPr>
        <w:autoSpaceDE w:val="0"/>
        <w:autoSpaceDN w:val="0"/>
        <w:adjustRightInd w:val="0"/>
        <w:spacing w:line="360" w:lineRule="exact"/>
        <w:ind w:firstLine="709"/>
        <w:jc w:val="both"/>
        <w:rPr>
          <w:bCs/>
          <w:sz w:val="28"/>
          <w:szCs w:val="28"/>
        </w:rPr>
      </w:pPr>
      <w:r w:rsidRPr="001D23FF">
        <w:rPr>
          <w:bCs/>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6329A0" w:rsidRPr="001D23FF" w:rsidRDefault="006329A0" w:rsidP="006329A0">
      <w:pPr>
        <w:suppressAutoHyphens/>
        <w:autoSpaceDE w:val="0"/>
        <w:spacing w:line="360" w:lineRule="exact"/>
        <w:ind w:left="1276" w:hanging="567"/>
        <w:jc w:val="both"/>
        <w:rPr>
          <w:sz w:val="28"/>
          <w:szCs w:val="28"/>
          <w:lang w:eastAsia="en-US"/>
        </w:rPr>
      </w:pPr>
      <w:r w:rsidRPr="001D23FF">
        <w:rPr>
          <w:b/>
          <w:sz w:val="28"/>
          <w:szCs w:val="28"/>
        </w:rPr>
        <w:t>1.3.</w:t>
      </w:r>
      <w:r w:rsidRPr="001D23FF">
        <w:rPr>
          <w:b/>
          <w:sz w:val="28"/>
          <w:szCs w:val="28"/>
        </w:rPr>
        <w:tab/>
        <w:t>Требования к порядку информирования о предоставлении муниципальной услуги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 xml:space="preserve">1.3.1. Порядок получения информации по вопросам предоставления муниципальной услуги. </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Информацию по вопросам предоставления муниципальной услуги и</w:t>
      </w:r>
      <w:r w:rsidRPr="001D23FF">
        <w:rPr>
          <w:rFonts w:eastAsia="Times New Roman"/>
          <w:sz w:val="28"/>
          <w:szCs w:val="28"/>
          <w:lang w:val="en-US"/>
        </w:rPr>
        <w:t> </w:t>
      </w:r>
      <w:r w:rsidRPr="001D23FF">
        <w:rPr>
          <w:rFonts w:eastAsia="Times New Roman"/>
          <w:sz w:val="28"/>
          <w:szCs w:val="28"/>
        </w:rPr>
        <w:t>услуг, которые являются необходимыми и обязательными для</w:t>
      </w:r>
      <w:r w:rsidRPr="001D23FF">
        <w:rPr>
          <w:rFonts w:eastAsia="Times New Roman"/>
          <w:sz w:val="28"/>
          <w:szCs w:val="28"/>
          <w:lang w:val="en-US"/>
        </w:rPr>
        <w:t> </w:t>
      </w:r>
      <w:r w:rsidRPr="001D23FF">
        <w:rPr>
          <w:rFonts w:eastAsia="Times New Roman"/>
          <w:sz w:val="28"/>
          <w:szCs w:val="28"/>
        </w:rPr>
        <w:t>предоставления муниципальной услуги, сведений о ходе предоставления указанных услуг можно получить:</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информационных стендах в местах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lastRenderedPageBreak/>
        <w:t xml:space="preserve">при личном обращении заявителя в администрацию </w:t>
      </w:r>
      <w:r w:rsidR="004A00AB" w:rsidRPr="001D23FF">
        <w:rPr>
          <w:sz w:val="28"/>
          <w:szCs w:val="28"/>
          <w:lang w:eastAsia="en-US"/>
        </w:rPr>
        <w:t>муниципального образования</w:t>
      </w:r>
      <w:r w:rsidR="001D23FF">
        <w:rPr>
          <w:sz w:val="28"/>
          <w:szCs w:val="28"/>
          <w:lang w:eastAsia="en-US"/>
        </w:rPr>
        <w:t xml:space="preserve"> Вятское</w:t>
      </w:r>
      <w:r w:rsidR="004A00AB" w:rsidRPr="001D23FF">
        <w:rPr>
          <w:sz w:val="28"/>
          <w:szCs w:val="28"/>
          <w:lang w:eastAsia="en-US"/>
        </w:rPr>
        <w:t xml:space="preserve"> сельское поселение Омутнинского района Кировской области</w:t>
      </w:r>
      <w:r w:rsidRPr="001D23FF">
        <w:rPr>
          <w:rFonts w:eastAsia="Times New Roman"/>
          <w:sz w:val="28"/>
          <w:szCs w:val="28"/>
        </w:rPr>
        <w:t xml:space="preserve"> или многофункциональный центр;</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при обращении в письменной форме, в форме электронного документа;</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по телефону.</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lang w:eastAsia="en-US"/>
        </w:rPr>
      </w:pPr>
      <w:r w:rsidRPr="001D23FF">
        <w:rPr>
          <w:rFonts w:eastAsia="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1.3.5. Информация о порядке предоставления муниципальной услуги предоставляется бесплатно.</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1.3.6. Порядок, форма, место размещения и способы получения справочной информации.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 xml:space="preserve">Информацию о месте нахождения, графике работы администрации </w:t>
      </w:r>
      <w:r w:rsidR="004A00AB" w:rsidRPr="001D23FF">
        <w:rPr>
          <w:sz w:val="28"/>
          <w:szCs w:val="28"/>
        </w:rPr>
        <w:t>муниципа</w:t>
      </w:r>
      <w:r w:rsidR="001D23FF">
        <w:rPr>
          <w:sz w:val="28"/>
          <w:szCs w:val="28"/>
        </w:rPr>
        <w:t>льного образования Вятское</w:t>
      </w:r>
      <w:r w:rsidR="004A00AB" w:rsidRPr="001D23FF">
        <w:rPr>
          <w:sz w:val="28"/>
          <w:szCs w:val="28"/>
        </w:rPr>
        <w:t xml:space="preserve"> сельское поселение Омутнинского района Кировской области</w:t>
      </w:r>
      <w:r w:rsidRPr="001D23FF">
        <w:rPr>
          <w:rFonts w:eastAsia="Times New Roman"/>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4A00AB" w:rsidRPr="001D23FF">
        <w:rPr>
          <w:sz w:val="28"/>
          <w:szCs w:val="28"/>
        </w:rPr>
        <w:lastRenderedPageBreak/>
        <w:t>муниципа</w:t>
      </w:r>
      <w:r w:rsidR="001D23FF">
        <w:rPr>
          <w:sz w:val="28"/>
          <w:szCs w:val="28"/>
        </w:rPr>
        <w:t>льного образования Вятское</w:t>
      </w:r>
      <w:r w:rsidR="004A00AB" w:rsidRPr="001D23FF">
        <w:rPr>
          <w:sz w:val="28"/>
          <w:szCs w:val="28"/>
        </w:rPr>
        <w:t xml:space="preserve"> сельское поселение Омутнинского района Кировской области</w:t>
      </w:r>
      <w:r w:rsidRPr="001D23FF">
        <w:rPr>
          <w:rFonts w:eastAsia="Times New Roman"/>
          <w:sz w:val="28"/>
          <w:szCs w:val="28"/>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4A00AB" w:rsidRPr="001D23FF">
        <w:rPr>
          <w:sz w:val="28"/>
          <w:szCs w:val="28"/>
        </w:rPr>
        <w:t>муниципа</w:t>
      </w:r>
      <w:r w:rsidR="001D23FF">
        <w:rPr>
          <w:sz w:val="28"/>
          <w:szCs w:val="28"/>
        </w:rPr>
        <w:t>льного образования Вятское</w:t>
      </w:r>
      <w:r w:rsidR="004A00AB" w:rsidRPr="001D23FF">
        <w:rPr>
          <w:sz w:val="28"/>
          <w:szCs w:val="28"/>
        </w:rPr>
        <w:t xml:space="preserve"> сельское поселение Омутнинского района Кировской области</w:t>
      </w:r>
      <w:r w:rsidRPr="001D23FF">
        <w:rPr>
          <w:rFonts w:eastAsia="Times New Roman"/>
          <w:sz w:val="28"/>
          <w:szCs w:val="28"/>
        </w:rPr>
        <w:t>, в сети «Интернет», можно получить:</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 xml:space="preserve">на информационном стенде, находящемся </w:t>
      </w:r>
      <w:r w:rsidR="001D23FF">
        <w:rPr>
          <w:sz w:val="28"/>
          <w:szCs w:val="28"/>
        </w:rPr>
        <w:t>д.Ежово, ул.Логовая, д. 18</w:t>
      </w:r>
      <w:r w:rsidR="004A00AB" w:rsidRPr="001D23FF">
        <w:rPr>
          <w:sz w:val="28"/>
          <w:szCs w:val="28"/>
        </w:rPr>
        <w:t xml:space="preserve">  администрации</w:t>
      </w:r>
      <w:bookmarkStart w:id="0" w:name="_Hlk75348827"/>
      <w:r w:rsidR="001D23FF">
        <w:rPr>
          <w:sz w:val="28"/>
          <w:szCs w:val="28"/>
        </w:rPr>
        <w:t xml:space="preserve"> </w:t>
      </w:r>
      <w:r w:rsidR="004A00AB" w:rsidRPr="001D23FF">
        <w:rPr>
          <w:sz w:val="28"/>
          <w:szCs w:val="28"/>
        </w:rPr>
        <w:t>муниципа</w:t>
      </w:r>
      <w:r w:rsidR="001D23FF">
        <w:rPr>
          <w:sz w:val="28"/>
          <w:szCs w:val="28"/>
        </w:rPr>
        <w:t>льного образования Вятское</w:t>
      </w:r>
      <w:r w:rsidR="004A00AB" w:rsidRPr="001D23FF">
        <w:rPr>
          <w:sz w:val="28"/>
          <w:szCs w:val="28"/>
        </w:rPr>
        <w:t xml:space="preserve"> сельское поселение Омутнинского района Кировской области</w:t>
      </w:r>
      <w:bookmarkEnd w:id="0"/>
      <w:r w:rsidRPr="001D23FF">
        <w:rPr>
          <w:rFonts w:eastAsia="Times New Roman"/>
          <w:sz w:val="28"/>
          <w:szCs w:val="28"/>
        </w:rPr>
        <w:t>;</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 xml:space="preserve">на официальном сайте администрации </w:t>
      </w:r>
      <w:r w:rsidR="004A00AB" w:rsidRPr="001D23FF">
        <w:rPr>
          <w:sz w:val="28"/>
          <w:szCs w:val="28"/>
        </w:rPr>
        <w:t>муниципального образования Омутнинский муниципальный район Кировской области в сети «Интернет» (далее – официальный сайт Омутнинского района);</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Едином портале государственных и муниципальных услуг (функций);</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Портале Кировской области;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при обращении в письменной форме, в форме электронного документа;</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по телефону.</w:t>
      </w:r>
    </w:p>
    <w:p w:rsidR="006329A0" w:rsidRPr="001D23FF" w:rsidRDefault="006329A0" w:rsidP="006329A0">
      <w:pPr>
        <w:numPr>
          <w:ilvl w:val="0"/>
          <w:numId w:val="7"/>
        </w:numPr>
        <w:spacing w:line="360" w:lineRule="exact"/>
        <w:ind w:hanging="11"/>
        <w:rPr>
          <w:b/>
          <w:sz w:val="28"/>
          <w:szCs w:val="28"/>
          <w:lang w:eastAsia="en-US"/>
        </w:rPr>
      </w:pPr>
      <w:r w:rsidRPr="001D23FF">
        <w:rPr>
          <w:b/>
          <w:sz w:val="28"/>
          <w:szCs w:val="28"/>
        </w:rPr>
        <w:t>Стандарт предоставления муниципальной услуги</w:t>
      </w:r>
    </w:p>
    <w:p w:rsidR="006329A0" w:rsidRPr="001D23FF" w:rsidRDefault="006329A0" w:rsidP="006329A0">
      <w:pPr>
        <w:spacing w:line="360" w:lineRule="exact"/>
        <w:ind w:left="720"/>
        <w:rPr>
          <w:sz w:val="28"/>
          <w:szCs w:val="28"/>
        </w:rPr>
      </w:pPr>
    </w:p>
    <w:p w:rsidR="006329A0" w:rsidRPr="001D23FF" w:rsidRDefault="006329A0" w:rsidP="006329A0">
      <w:pPr>
        <w:suppressAutoHyphens/>
        <w:autoSpaceDE w:val="0"/>
        <w:spacing w:line="360" w:lineRule="exact"/>
        <w:ind w:firstLine="709"/>
        <w:jc w:val="both"/>
        <w:rPr>
          <w:b/>
          <w:sz w:val="28"/>
          <w:szCs w:val="28"/>
        </w:rPr>
      </w:pPr>
      <w:r w:rsidRPr="001D23FF">
        <w:rPr>
          <w:b/>
          <w:sz w:val="28"/>
          <w:szCs w:val="28"/>
        </w:rPr>
        <w:t>2.1. Наименование муниципальной услуги</w:t>
      </w:r>
    </w:p>
    <w:p w:rsidR="006329A0" w:rsidRPr="001D23FF" w:rsidRDefault="006329A0" w:rsidP="006329A0">
      <w:pPr>
        <w:suppressAutoHyphens/>
        <w:autoSpaceDE w:val="0"/>
        <w:spacing w:line="360" w:lineRule="exact"/>
        <w:ind w:firstLine="709"/>
        <w:jc w:val="both"/>
        <w:rPr>
          <w:sz w:val="28"/>
          <w:szCs w:val="28"/>
        </w:rPr>
      </w:pPr>
      <w:r w:rsidRPr="001D23FF">
        <w:rPr>
          <w:sz w:val="28"/>
          <w:szCs w:val="28"/>
        </w:rPr>
        <w:t>Наименование муниципальной услуги: «Выдача разрешения на ввод объекта в эксплуатацию на территории муниципального образования».</w:t>
      </w:r>
    </w:p>
    <w:p w:rsidR="006329A0" w:rsidRPr="001D23FF" w:rsidRDefault="006329A0" w:rsidP="006329A0">
      <w:pPr>
        <w:autoSpaceDE w:val="0"/>
        <w:autoSpaceDN w:val="0"/>
        <w:adjustRightInd w:val="0"/>
        <w:spacing w:line="360" w:lineRule="exact"/>
        <w:ind w:left="1276" w:hanging="567"/>
        <w:jc w:val="both"/>
        <w:outlineLvl w:val="2"/>
        <w:rPr>
          <w:b/>
          <w:sz w:val="28"/>
          <w:szCs w:val="28"/>
        </w:rPr>
      </w:pPr>
      <w:r w:rsidRPr="001D23FF">
        <w:rPr>
          <w:b/>
          <w:sz w:val="28"/>
          <w:szCs w:val="28"/>
        </w:rPr>
        <w:t>2.2.</w:t>
      </w:r>
      <w:r w:rsidRPr="001D23FF">
        <w:rPr>
          <w:b/>
          <w:sz w:val="28"/>
          <w:szCs w:val="28"/>
        </w:rPr>
        <w:tab/>
        <w:t>Наименование органа, предоставляющего муниципальную услугу</w:t>
      </w:r>
    </w:p>
    <w:p w:rsidR="004A00AB" w:rsidRPr="001D23FF" w:rsidRDefault="006329A0" w:rsidP="006329A0">
      <w:pPr>
        <w:autoSpaceDE w:val="0"/>
        <w:autoSpaceDN w:val="0"/>
        <w:adjustRightInd w:val="0"/>
        <w:spacing w:line="360" w:lineRule="exact"/>
        <w:ind w:firstLine="709"/>
        <w:jc w:val="both"/>
        <w:outlineLvl w:val="2"/>
        <w:rPr>
          <w:sz w:val="28"/>
          <w:szCs w:val="28"/>
        </w:rPr>
      </w:pPr>
      <w:r w:rsidRPr="001D23FF">
        <w:rPr>
          <w:sz w:val="28"/>
          <w:szCs w:val="28"/>
        </w:rPr>
        <w:t xml:space="preserve">Муниципальная услуга предоставляется администрацией </w:t>
      </w:r>
      <w:r w:rsidR="004A00AB" w:rsidRPr="001D23FF">
        <w:rPr>
          <w:sz w:val="28"/>
          <w:szCs w:val="28"/>
        </w:rPr>
        <w:t>муниципа</w:t>
      </w:r>
      <w:r w:rsidR="001D23FF">
        <w:rPr>
          <w:sz w:val="28"/>
          <w:szCs w:val="28"/>
        </w:rPr>
        <w:t>льного образования Вятское</w:t>
      </w:r>
      <w:r w:rsidR="004A00AB" w:rsidRPr="001D23FF">
        <w:rPr>
          <w:sz w:val="28"/>
          <w:szCs w:val="28"/>
        </w:rPr>
        <w:t xml:space="preserve"> сельское поселение Омутнинского района Кировской области муниципального образования (далее – администрация).</w:t>
      </w:r>
    </w:p>
    <w:p w:rsidR="004A00AB" w:rsidRPr="001D23FF" w:rsidRDefault="006329A0" w:rsidP="004A00AB">
      <w:pPr>
        <w:autoSpaceDE w:val="0"/>
        <w:autoSpaceDN w:val="0"/>
        <w:adjustRightInd w:val="0"/>
        <w:spacing w:line="360" w:lineRule="exact"/>
        <w:ind w:firstLine="709"/>
        <w:jc w:val="both"/>
        <w:outlineLvl w:val="2"/>
        <w:rPr>
          <w:bCs/>
          <w:sz w:val="28"/>
          <w:szCs w:val="28"/>
          <w:lang w:eastAsia="en-US"/>
        </w:rPr>
      </w:pPr>
      <w:r w:rsidRPr="001D23F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1D23FF">
        <w:rPr>
          <w:sz w:val="28"/>
          <w:szCs w:val="28"/>
        </w:rPr>
        <w:lastRenderedPageBreak/>
        <w:t>муниципальных услуг, утвержденный</w:t>
      </w:r>
      <w:r w:rsidR="001F5180" w:rsidRPr="001D23FF">
        <w:rPr>
          <w:sz w:val="28"/>
          <w:szCs w:val="28"/>
        </w:rPr>
        <w:t xml:space="preserve"> решением</w:t>
      </w:r>
      <w:r w:rsidR="001D23FF">
        <w:rPr>
          <w:sz w:val="28"/>
          <w:szCs w:val="28"/>
        </w:rPr>
        <w:t xml:space="preserve"> </w:t>
      </w:r>
      <w:r w:rsidR="00FE0498">
        <w:rPr>
          <w:color w:val="000000"/>
          <w:sz w:val="28"/>
          <w:szCs w:val="28"/>
          <w:lang w:eastAsia="en-US"/>
        </w:rPr>
        <w:t>Вятской сельской Думой от 13.07.2018 № 2</w:t>
      </w:r>
      <w:r w:rsidR="004A00AB" w:rsidRPr="001D23FF">
        <w:rPr>
          <w:color w:val="000000"/>
          <w:sz w:val="28"/>
          <w:szCs w:val="28"/>
          <w:lang w:eastAsia="en-US"/>
        </w:rPr>
        <w:t>6 «О перечне услуг, которые являются необходимыми и обязательными для предоставлен</w:t>
      </w:r>
      <w:r w:rsidR="00FE0498">
        <w:rPr>
          <w:color w:val="000000"/>
          <w:sz w:val="28"/>
          <w:szCs w:val="28"/>
          <w:lang w:eastAsia="en-US"/>
        </w:rPr>
        <w:t>ия администрацией Вятского</w:t>
      </w:r>
      <w:r w:rsidR="004A00AB" w:rsidRPr="001D23FF">
        <w:rPr>
          <w:color w:val="000000"/>
          <w:sz w:val="28"/>
          <w:szCs w:val="28"/>
          <w:lang w:eastAsia="en-US"/>
        </w:rPr>
        <w:t xml:space="preserve"> сельского поселения муниципальных услуг и порядка определения их размера платы за их оказание»</w:t>
      </w:r>
      <w:r w:rsidR="004A00AB" w:rsidRPr="001D23FF">
        <w:rPr>
          <w:sz w:val="28"/>
          <w:szCs w:val="28"/>
          <w:lang w:eastAsia="en-US"/>
        </w:rPr>
        <w:t>.</w:t>
      </w:r>
    </w:p>
    <w:p w:rsidR="006329A0" w:rsidRPr="001D23FF" w:rsidRDefault="006329A0" w:rsidP="004A00AB">
      <w:pPr>
        <w:autoSpaceDE w:val="0"/>
        <w:autoSpaceDN w:val="0"/>
        <w:adjustRightInd w:val="0"/>
        <w:spacing w:line="360" w:lineRule="exact"/>
        <w:ind w:firstLine="709"/>
        <w:jc w:val="both"/>
        <w:outlineLvl w:val="2"/>
        <w:rPr>
          <w:bCs/>
          <w:sz w:val="28"/>
          <w:szCs w:val="28"/>
        </w:rPr>
      </w:pPr>
      <w:r w:rsidRPr="001D23FF">
        <w:rPr>
          <w:b/>
          <w:bCs/>
          <w:sz w:val="28"/>
          <w:szCs w:val="28"/>
        </w:rPr>
        <w:t xml:space="preserve">2.3. Результат предоставления муниципальной услуги </w:t>
      </w:r>
    </w:p>
    <w:p w:rsidR="006329A0" w:rsidRPr="001D23FF" w:rsidRDefault="006329A0" w:rsidP="006329A0">
      <w:pPr>
        <w:autoSpaceDE w:val="0"/>
        <w:autoSpaceDN w:val="0"/>
        <w:adjustRightInd w:val="0"/>
        <w:spacing w:line="360" w:lineRule="exact"/>
        <w:ind w:firstLine="709"/>
        <w:outlineLvl w:val="2"/>
        <w:rPr>
          <w:bCs/>
          <w:sz w:val="28"/>
          <w:szCs w:val="28"/>
        </w:rPr>
      </w:pPr>
      <w:r w:rsidRPr="001D23FF">
        <w:rPr>
          <w:bCs/>
          <w:sz w:val="28"/>
          <w:szCs w:val="28"/>
        </w:rPr>
        <w:t>Результатом предоставления муниципальной услуги является:</w:t>
      </w:r>
    </w:p>
    <w:p w:rsidR="006329A0" w:rsidRPr="001D23FF" w:rsidRDefault="006329A0" w:rsidP="006329A0">
      <w:pPr>
        <w:autoSpaceDE w:val="0"/>
        <w:autoSpaceDN w:val="0"/>
        <w:adjustRightInd w:val="0"/>
        <w:spacing w:line="360" w:lineRule="exact"/>
        <w:ind w:firstLine="709"/>
        <w:jc w:val="both"/>
        <w:rPr>
          <w:rFonts w:eastAsia="Times New Roman"/>
          <w:bCs/>
          <w:sz w:val="28"/>
          <w:szCs w:val="28"/>
        </w:rPr>
      </w:pPr>
      <w:r w:rsidRPr="001D23FF">
        <w:rPr>
          <w:sz w:val="28"/>
          <w:szCs w:val="28"/>
        </w:rPr>
        <w:t>выдача разрешения на ввод объекта в эксплуатацию</w:t>
      </w:r>
      <w:r w:rsidRPr="001D23FF">
        <w:rPr>
          <w:rFonts w:eastAsia="Times New Roman"/>
          <w:bCs/>
          <w:sz w:val="28"/>
          <w:szCs w:val="28"/>
        </w:rPr>
        <w:t>;</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отказ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rPr>
          <w:b/>
          <w:sz w:val="28"/>
          <w:szCs w:val="28"/>
          <w:lang w:eastAsia="en-US"/>
        </w:rPr>
      </w:pPr>
      <w:r w:rsidRPr="001D23FF">
        <w:rPr>
          <w:b/>
          <w:sz w:val="28"/>
          <w:szCs w:val="28"/>
        </w:rPr>
        <w:t>2.4. Срок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 xml:space="preserve">Максимальный срок предоставления муниципальной услуги – не более 5 рабочих дней со дня получения заявления о выдаче разрешения на ввод объекта в эксплуатацию. </w:t>
      </w:r>
    </w:p>
    <w:p w:rsidR="006329A0" w:rsidRPr="001D23FF" w:rsidRDefault="006329A0" w:rsidP="006329A0">
      <w:pPr>
        <w:widowControl w:val="0"/>
        <w:autoSpaceDE w:val="0"/>
        <w:autoSpaceDN w:val="0"/>
        <w:adjustRightInd w:val="0"/>
        <w:spacing w:line="360" w:lineRule="exact"/>
        <w:ind w:firstLine="720"/>
        <w:jc w:val="both"/>
        <w:rPr>
          <w:sz w:val="28"/>
          <w:szCs w:val="28"/>
          <w:lang w:eastAsia="en-US"/>
        </w:rPr>
      </w:pPr>
      <w:r w:rsidRPr="001D23FF">
        <w:rPr>
          <w:sz w:val="28"/>
          <w:szCs w:val="28"/>
        </w:rPr>
        <w:t>В случае передачи документов через многофункциональный центр срок исчисляется со дня получения администрацией заявления.</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2.5.</w:t>
      </w:r>
      <w:r w:rsidRPr="001D23FF">
        <w:rPr>
          <w:rFonts w:eastAsia="Times New Roman"/>
          <w:b/>
          <w:sz w:val="28"/>
          <w:szCs w:val="28"/>
        </w:rPr>
        <w:tab/>
        <w:t>Нормативные правовые акты, регулирующие предоставление муниципальной услуги</w:t>
      </w:r>
    </w:p>
    <w:p w:rsidR="006329A0" w:rsidRPr="001D23FF" w:rsidRDefault="006329A0" w:rsidP="006329A0">
      <w:pPr>
        <w:widowControl w:val="0"/>
        <w:autoSpaceDE w:val="0"/>
        <w:autoSpaceDN w:val="0"/>
        <w:adjustRightInd w:val="0"/>
        <w:spacing w:after="160" w:line="360" w:lineRule="exact"/>
        <w:ind w:firstLine="720"/>
        <w:jc w:val="both"/>
        <w:rPr>
          <w:rFonts w:eastAsia="Times New Roman"/>
          <w:sz w:val="28"/>
          <w:szCs w:val="28"/>
        </w:rPr>
      </w:pPr>
      <w:r w:rsidRPr="001D23FF">
        <w:rPr>
          <w:rFonts w:eastAsia="Times New Roman"/>
          <w:sz w:val="28"/>
          <w:szCs w:val="28"/>
        </w:rPr>
        <w:t>Перечень нормативных правовых актов, регулирующих предоставление муниципальной услуги размещены:</w:t>
      </w:r>
    </w:p>
    <w:p w:rsidR="006329A0" w:rsidRPr="001D23FF" w:rsidRDefault="006329A0" w:rsidP="006329A0">
      <w:pPr>
        <w:widowControl w:val="0"/>
        <w:autoSpaceDE w:val="0"/>
        <w:autoSpaceDN w:val="0"/>
        <w:adjustRightInd w:val="0"/>
        <w:spacing w:after="160" w:line="360" w:lineRule="exact"/>
        <w:ind w:firstLine="720"/>
        <w:jc w:val="both"/>
        <w:rPr>
          <w:rFonts w:eastAsia="Times New Roman"/>
          <w:sz w:val="28"/>
          <w:szCs w:val="28"/>
        </w:rPr>
      </w:pPr>
      <w:r w:rsidRPr="001D23FF">
        <w:rPr>
          <w:rFonts w:eastAsia="Times New Roman"/>
          <w:sz w:val="28"/>
          <w:szCs w:val="28"/>
        </w:rPr>
        <w:t>на сайте администрации;</w:t>
      </w:r>
    </w:p>
    <w:p w:rsidR="006329A0" w:rsidRPr="001D23FF" w:rsidRDefault="006329A0" w:rsidP="006329A0">
      <w:pPr>
        <w:widowControl w:val="0"/>
        <w:autoSpaceDE w:val="0"/>
        <w:autoSpaceDN w:val="0"/>
        <w:adjustRightInd w:val="0"/>
        <w:spacing w:after="160" w:line="360" w:lineRule="exact"/>
        <w:ind w:firstLine="720"/>
        <w:jc w:val="both"/>
        <w:rPr>
          <w:rFonts w:eastAsia="Times New Roman"/>
          <w:sz w:val="28"/>
          <w:szCs w:val="28"/>
        </w:rPr>
      </w:pPr>
      <w:r w:rsidRPr="001D23FF">
        <w:rPr>
          <w:rFonts w:eastAsia="Times New Roman"/>
          <w:sz w:val="28"/>
          <w:szCs w:val="28"/>
        </w:rPr>
        <w:t>в федеральном реестре;</w:t>
      </w:r>
    </w:p>
    <w:p w:rsidR="006329A0" w:rsidRPr="001D23FF" w:rsidRDefault="006329A0" w:rsidP="006329A0">
      <w:pPr>
        <w:spacing w:line="360" w:lineRule="exact"/>
        <w:ind w:firstLine="709"/>
        <w:jc w:val="both"/>
        <w:rPr>
          <w:rFonts w:eastAsia="Times New Roman"/>
          <w:sz w:val="28"/>
          <w:szCs w:val="28"/>
          <w:shd w:val="clear" w:color="auto" w:fill="FFFFFF"/>
        </w:rPr>
      </w:pPr>
      <w:r w:rsidRPr="001D23FF">
        <w:rPr>
          <w:rFonts w:eastAsia="Times New Roman"/>
          <w:sz w:val="28"/>
          <w:szCs w:val="28"/>
        </w:rPr>
        <w:t>в Едином портале государственных и муниципальных услуг (функций).</w:t>
      </w:r>
    </w:p>
    <w:p w:rsidR="006329A0" w:rsidRPr="001D23FF" w:rsidRDefault="006329A0" w:rsidP="006329A0">
      <w:pPr>
        <w:pStyle w:val="ConsPlusNormal"/>
        <w:spacing w:line="360" w:lineRule="exact"/>
        <w:ind w:left="1276" w:hanging="567"/>
        <w:jc w:val="both"/>
        <w:rPr>
          <w:rFonts w:ascii="Times New Roman" w:hAnsi="Times New Roman" w:cs="Times New Roman"/>
          <w:b/>
          <w:sz w:val="28"/>
          <w:szCs w:val="28"/>
        </w:rPr>
      </w:pPr>
      <w:r w:rsidRPr="001D23FF">
        <w:rPr>
          <w:rFonts w:ascii="Times New Roman" w:hAnsi="Times New Roman" w:cs="Times New Roman"/>
          <w:b/>
          <w:sz w:val="28"/>
          <w:szCs w:val="28"/>
        </w:rPr>
        <w:t>2.6.</w:t>
      </w:r>
      <w:r w:rsidRPr="001D23FF">
        <w:rPr>
          <w:rFonts w:ascii="Times New Roman" w:hAnsi="Times New Roman" w:cs="Times New Roman"/>
          <w:b/>
          <w:sz w:val="28"/>
          <w:szCs w:val="28"/>
        </w:rPr>
        <w:tab/>
        <w:t>Перечень документов, необходимых для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 Для представления муниципальной услуги по выдаче разрешения на ввод объекта в эксплуатацию необходимы следующие документы:</w:t>
      </w:r>
    </w:p>
    <w:p w:rsidR="006329A0" w:rsidRPr="001D23FF" w:rsidRDefault="006329A0" w:rsidP="006329A0">
      <w:pPr>
        <w:autoSpaceDE w:val="0"/>
        <w:autoSpaceDN w:val="0"/>
        <w:adjustRightInd w:val="0"/>
        <w:spacing w:line="360" w:lineRule="exact"/>
        <w:ind w:firstLine="720"/>
        <w:jc w:val="both"/>
        <w:rPr>
          <w:rFonts w:eastAsia="Times New Roman"/>
          <w:sz w:val="28"/>
          <w:szCs w:val="28"/>
        </w:rPr>
      </w:pPr>
      <w:r w:rsidRPr="001D23FF">
        <w:rPr>
          <w:sz w:val="28"/>
          <w:szCs w:val="28"/>
        </w:rPr>
        <w:t>2.6.1.1. Заявление о выдаче разрешения на ввод объекта в эксплуатацию (приложение № 1 к настоящему Административному регламенту).</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w:t>
      </w:r>
      <w:r w:rsidRPr="001D23FF">
        <w:rPr>
          <w:sz w:val="28"/>
          <w:szCs w:val="28"/>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2.6.1.4. Разрешение на строительство.</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2.6.1.9.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Pr="001D23FF">
        <w:rPr>
          <w:sz w:val="28"/>
          <w:szCs w:val="28"/>
        </w:rPr>
        <w:lastRenderedPageBreak/>
        <w:t>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2.6.1.12.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2.6.2. Указанные в подпунктах 2.6.1.6 и 2.6.1.9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lastRenderedPageBreak/>
        <w:t>2.6.3. Документы (их копии или сведения, содержащиеся в них), указанные в подпунктах 2.6.1.2, 2.6.1.3, 2.6.1.4 и 2.6.1.9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2.6.4. Документы, указанные в подпунктах 2.6.1.1, 2.6.1.2, 2.6.1.5 – 2.6.1.8 пункта 2.6.1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sz w:val="28"/>
          <w:szCs w:val="28"/>
        </w:rPr>
        <w:t>2.6.5.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2.6.1.5 – 2.6.1.12 пункта 2.6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329A0" w:rsidRPr="001D23FF" w:rsidRDefault="006329A0" w:rsidP="006329A0">
      <w:pPr>
        <w:autoSpaceDE w:val="0"/>
        <w:autoSpaceDN w:val="0"/>
        <w:adjustRightInd w:val="0"/>
        <w:spacing w:line="360" w:lineRule="exact"/>
        <w:ind w:firstLine="709"/>
        <w:jc w:val="both"/>
        <w:rPr>
          <w:sz w:val="28"/>
          <w:szCs w:val="28"/>
          <w:lang w:eastAsia="en-US"/>
        </w:rPr>
      </w:pPr>
      <w:r w:rsidRPr="001D23FF">
        <w:rPr>
          <w:sz w:val="28"/>
          <w:szCs w:val="28"/>
        </w:rPr>
        <w:t xml:space="preserve">2.6.6. Документы, необходимые для предоставления муниципальной услуги, могут быть направлены в форме электронных документов, в том числе с использованием </w:t>
      </w:r>
      <w:r w:rsidRPr="001D23FF">
        <w:rPr>
          <w:rFonts w:eastAsia="Times New Roman"/>
          <w:sz w:val="28"/>
          <w:szCs w:val="28"/>
        </w:rPr>
        <w:t>Единого портала государственных и муниципальных услуг (функций) или Портала Кировской области</w:t>
      </w:r>
      <w:r w:rsidRPr="001D23FF">
        <w:rPr>
          <w:sz w:val="28"/>
          <w:szCs w:val="28"/>
        </w:rPr>
        <w:t xml:space="preserve">. В этом случае документы подписываются электронной подписью в соответствии с законодательством Российской Федерации, </w:t>
      </w:r>
    </w:p>
    <w:p w:rsidR="006329A0" w:rsidRPr="001D23FF" w:rsidRDefault="006329A0" w:rsidP="006329A0">
      <w:pPr>
        <w:pStyle w:val="ConsPlusNormal"/>
        <w:spacing w:line="360" w:lineRule="exact"/>
        <w:ind w:firstLine="709"/>
        <w:jc w:val="both"/>
        <w:rPr>
          <w:rFonts w:ascii="Times New Roman" w:hAnsi="Times New Roman" w:cs="Times New Roman"/>
          <w:sz w:val="28"/>
          <w:szCs w:val="28"/>
        </w:rPr>
      </w:pPr>
      <w:r w:rsidRPr="001D23FF">
        <w:rPr>
          <w:rFonts w:ascii="Times New Roman" w:hAnsi="Times New Roman" w:cs="Times New Roman"/>
          <w:sz w:val="28"/>
          <w:szCs w:val="28"/>
        </w:rPr>
        <w:lastRenderedPageBreak/>
        <w:t>2.6.7. При предоставлении муниципальной услуги администрация не вправе требовать от заявителя:</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29A0" w:rsidRPr="001D23FF" w:rsidRDefault="006329A0" w:rsidP="006329A0">
      <w:pPr>
        <w:shd w:val="clear" w:color="auto" w:fill="FFFFFF"/>
        <w:spacing w:line="360" w:lineRule="exact"/>
        <w:ind w:firstLine="720"/>
        <w:jc w:val="both"/>
        <w:rPr>
          <w:sz w:val="28"/>
          <w:szCs w:val="28"/>
        </w:rPr>
      </w:pPr>
      <w:r w:rsidRPr="001D23FF">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29A0" w:rsidRPr="001D23FF" w:rsidRDefault="006329A0" w:rsidP="006329A0">
      <w:pPr>
        <w:shd w:val="clear" w:color="auto" w:fill="FFFFFF"/>
        <w:spacing w:line="360" w:lineRule="exact"/>
        <w:ind w:firstLine="720"/>
        <w:jc w:val="both"/>
        <w:rPr>
          <w:rFonts w:eastAsia="Times New Roman"/>
          <w:sz w:val="28"/>
          <w:szCs w:val="28"/>
        </w:rPr>
      </w:pPr>
      <w:r w:rsidRPr="001D23FF">
        <w:rPr>
          <w:rFonts w:eastAsia="Times New Roman"/>
          <w:sz w:val="28"/>
          <w:szCs w:val="28"/>
        </w:rPr>
        <w:t>2.6.8.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329A0" w:rsidRPr="001D23FF" w:rsidRDefault="006329A0" w:rsidP="006329A0">
      <w:pPr>
        <w:autoSpaceDE w:val="0"/>
        <w:autoSpaceDN w:val="0"/>
        <w:adjustRightInd w:val="0"/>
        <w:spacing w:line="360" w:lineRule="exact"/>
        <w:ind w:firstLine="709"/>
        <w:jc w:val="both"/>
        <w:rPr>
          <w:b/>
          <w:sz w:val="28"/>
          <w:szCs w:val="28"/>
          <w:lang w:eastAsia="en-US"/>
        </w:rPr>
      </w:pPr>
      <w:r w:rsidRPr="001D23FF">
        <w:rPr>
          <w:b/>
          <w:sz w:val="28"/>
          <w:szCs w:val="28"/>
        </w:rPr>
        <w:t>2.7. Перечень оснований для отказа в приеме документов</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Основания для отказа в приеме документов отсутствуют.</w:t>
      </w:r>
    </w:p>
    <w:p w:rsidR="006329A0" w:rsidRPr="001D23FF" w:rsidRDefault="006329A0" w:rsidP="006329A0">
      <w:pPr>
        <w:autoSpaceDE w:val="0"/>
        <w:autoSpaceDN w:val="0"/>
        <w:adjustRightInd w:val="0"/>
        <w:spacing w:line="360" w:lineRule="exact"/>
        <w:ind w:firstLine="709"/>
        <w:jc w:val="both"/>
        <w:rPr>
          <w:b/>
          <w:sz w:val="28"/>
          <w:szCs w:val="28"/>
        </w:rPr>
      </w:pPr>
      <w:r w:rsidRPr="001D23FF">
        <w:rPr>
          <w:b/>
          <w:sz w:val="28"/>
          <w:szCs w:val="28"/>
        </w:rPr>
        <w:t>2.8.</w:t>
      </w:r>
      <w:r w:rsidRPr="001D23FF">
        <w:rPr>
          <w:b/>
          <w:sz w:val="28"/>
          <w:szCs w:val="28"/>
        </w:rPr>
        <w:tab/>
        <w:t>Исчерпывающий перечень оснований для приостановления или отказа в предоставлении муниципальной услуги</w:t>
      </w:r>
    </w:p>
    <w:p w:rsidR="006329A0" w:rsidRPr="001D23FF" w:rsidRDefault="006329A0" w:rsidP="006329A0">
      <w:pPr>
        <w:spacing w:line="360" w:lineRule="exact"/>
        <w:ind w:firstLine="720"/>
        <w:jc w:val="both"/>
        <w:rPr>
          <w:sz w:val="28"/>
          <w:szCs w:val="28"/>
        </w:rPr>
      </w:pPr>
      <w:r w:rsidRPr="001D23FF">
        <w:rPr>
          <w:sz w:val="28"/>
          <w:szCs w:val="28"/>
        </w:rPr>
        <w:t>Основания для приостановления предоставления муниципальной услуги отсутствуют.</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Основаниями для отказа в предоставлении муниципальной услуги являются: </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2.8.1. Отсутствие документов, указанных в пункте 2.6.1 настоящего Административного регламента.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2.8.2.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2.8.3.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2.8.4.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2.8.5.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Неполучение (несвоевременное получение) документов, запрошенных в соответствии с пунктами 2.6.3 и 2.6.4 настоящего Административного регламента, не может являться основанием для отказа в выдаче разрешения на ввод объекта в эксплуатацию.</w:t>
      </w:r>
    </w:p>
    <w:p w:rsidR="006329A0" w:rsidRPr="001D23FF" w:rsidRDefault="006329A0" w:rsidP="006329A0">
      <w:pPr>
        <w:suppressAutoHyphens/>
        <w:autoSpaceDE w:val="0"/>
        <w:spacing w:line="360" w:lineRule="exact"/>
        <w:ind w:left="1418" w:hanging="709"/>
        <w:jc w:val="both"/>
        <w:rPr>
          <w:b/>
          <w:sz w:val="28"/>
          <w:szCs w:val="28"/>
          <w:lang w:eastAsia="en-US"/>
        </w:rPr>
      </w:pPr>
      <w:r w:rsidRPr="001D23FF">
        <w:rPr>
          <w:b/>
          <w:sz w:val="28"/>
          <w:szCs w:val="28"/>
        </w:rPr>
        <w:t xml:space="preserve">2.10. </w:t>
      </w:r>
      <w:r w:rsidRPr="001D23FF">
        <w:rPr>
          <w:b/>
          <w:sz w:val="28"/>
          <w:szCs w:val="28"/>
        </w:rPr>
        <w:tab/>
      </w:r>
      <w:r w:rsidRPr="001D23FF">
        <w:rPr>
          <w:b/>
          <w:bCs/>
          <w:sz w:val="28"/>
          <w:szCs w:val="28"/>
        </w:rPr>
        <w:t xml:space="preserve">Перечень услуг, которые являются необходимыми и обязательными для предоставления муниципальной </w:t>
      </w:r>
      <w:r w:rsidRPr="001D23FF">
        <w:rPr>
          <w:b/>
          <w:bCs/>
          <w:sz w:val="28"/>
          <w:szCs w:val="28"/>
        </w:rPr>
        <w:lastRenderedPageBreak/>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29A0" w:rsidRPr="001D23FF" w:rsidRDefault="006329A0" w:rsidP="006329A0">
      <w:pPr>
        <w:suppressAutoHyphens/>
        <w:autoSpaceDE w:val="0"/>
        <w:spacing w:line="360" w:lineRule="exact"/>
        <w:ind w:firstLine="709"/>
        <w:jc w:val="both"/>
        <w:rPr>
          <w:sz w:val="28"/>
          <w:szCs w:val="28"/>
        </w:rPr>
      </w:pPr>
      <w:r w:rsidRPr="001D23FF">
        <w:rPr>
          <w:sz w:val="28"/>
          <w:szCs w:val="28"/>
        </w:rPr>
        <w:t>Услуги, которые являются необходимыми и обязательными для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Проведение кадастровых работ в целях выдачи технического плана.</w:t>
      </w:r>
    </w:p>
    <w:p w:rsidR="006329A0" w:rsidRPr="001D23FF" w:rsidRDefault="006329A0" w:rsidP="006329A0">
      <w:pPr>
        <w:suppressAutoHyphens/>
        <w:autoSpaceDE w:val="0"/>
        <w:spacing w:line="360" w:lineRule="exact"/>
        <w:ind w:left="1418" w:hanging="709"/>
        <w:jc w:val="both"/>
        <w:rPr>
          <w:b/>
          <w:sz w:val="28"/>
          <w:szCs w:val="28"/>
          <w:lang w:eastAsia="en-US"/>
        </w:rPr>
      </w:pPr>
      <w:r w:rsidRPr="001D23FF">
        <w:rPr>
          <w:b/>
          <w:sz w:val="28"/>
          <w:szCs w:val="28"/>
        </w:rPr>
        <w:t>2.11.</w:t>
      </w:r>
      <w:r w:rsidRPr="001D23FF">
        <w:rPr>
          <w:b/>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6329A0" w:rsidRPr="001D23FF" w:rsidRDefault="006329A0" w:rsidP="006329A0">
      <w:pPr>
        <w:suppressAutoHyphens/>
        <w:autoSpaceDE w:val="0"/>
        <w:spacing w:line="360" w:lineRule="exact"/>
        <w:ind w:left="1418" w:hanging="709"/>
        <w:jc w:val="both"/>
        <w:rPr>
          <w:sz w:val="28"/>
          <w:szCs w:val="28"/>
        </w:rPr>
      </w:pPr>
      <w:r w:rsidRPr="001D23FF">
        <w:rPr>
          <w:sz w:val="28"/>
          <w:szCs w:val="28"/>
        </w:rPr>
        <w:t>Предоставление муниципальной услуги осуществляется на бесплатной основе.</w:t>
      </w:r>
    </w:p>
    <w:p w:rsidR="006329A0" w:rsidRPr="001D23FF" w:rsidRDefault="006329A0" w:rsidP="006329A0">
      <w:pPr>
        <w:suppressAutoHyphens/>
        <w:autoSpaceDE w:val="0"/>
        <w:spacing w:line="360" w:lineRule="exact"/>
        <w:ind w:left="1418" w:hanging="709"/>
        <w:jc w:val="both"/>
        <w:rPr>
          <w:b/>
          <w:sz w:val="28"/>
          <w:szCs w:val="28"/>
        </w:rPr>
      </w:pPr>
      <w:r w:rsidRPr="001D23FF">
        <w:rPr>
          <w:b/>
          <w:sz w:val="28"/>
          <w:szCs w:val="28"/>
        </w:rPr>
        <w:t>2.12.</w:t>
      </w:r>
      <w:r w:rsidRPr="001D23FF">
        <w:rPr>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329A0" w:rsidRPr="001D23FF" w:rsidRDefault="006329A0" w:rsidP="006329A0">
      <w:pPr>
        <w:suppressAutoHyphens/>
        <w:autoSpaceDE w:val="0"/>
        <w:spacing w:line="360" w:lineRule="exact"/>
        <w:ind w:firstLine="709"/>
        <w:jc w:val="both"/>
        <w:rPr>
          <w:sz w:val="28"/>
          <w:szCs w:val="28"/>
        </w:rPr>
      </w:pPr>
      <w:r w:rsidRPr="001D23FF">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001F5180" w:rsidRPr="001D23FF">
        <w:rPr>
          <w:sz w:val="28"/>
          <w:szCs w:val="28"/>
        </w:rPr>
        <w:t xml:space="preserve">решением </w:t>
      </w:r>
      <w:r w:rsidR="00FE0498">
        <w:rPr>
          <w:color w:val="000000"/>
          <w:sz w:val="28"/>
          <w:szCs w:val="28"/>
          <w:lang w:eastAsia="en-US"/>
        </w:rPr>
        <w:t>Вятской сельской Думой от 13.07.2018 № 2</w:t>
      </w:r>
      <w:r w:rsidR="001F5180" w:rsidRPr="001D23FF">
        <w:rPr>
          <w:color w:val="000000"/>
          <w:sz w:val="28"/>
          <w:szCs w:val="28"/>
          <w:lang w:eastAsia="en-US"/>
        </w:rPr>
        <w:t>6 «О перечне услуг, которые являются необходимыми и обязательными для предоставлен</w:t>
      </w:r>
      <w:r w:rsidR="00FE0498">
        <w:rPr>
          <w:color w:val="000000"/>
          <w:sz w:val="28"/>
          <w:szCs w:val="28"/>
          <w:lang w:eastAsia="en-US"/>
        </w:rPr>
        <w:t>ия администрацией Вятского</w:t>
      </w:r>
      <w:r w:rsidR="001F5180" w:rsidRPr="001D23FF">
        <w:rPr>
          <w:color w:val="000000"/>
          <w:sz w:val="28"/>
          <w:szCs w:val="28"/>
          <w:lang w:eastAsia="en-US"/>
        </w:rPr>
        <w:t xml:space="preserve"> сельского поселения муниципальных услуг и порядка определения их размера платы за их оказание»</w:t>
      </w:r>
      <w:r w:rsidR="001F5180" w:rsidRPr="001D23FF">
        <w:rPr>
          <w:sz w:val="28"/>
          <w:szCs w:val="28"/>
          <w:lang w:eastAsia="en-US"/>
        </w:rPr>
        <w:t>.</w:t>
      </w:r>
    </w:p>
    <w:p w:rsidR="006329A0" w:rsidRPr="001D23FF" w:rsidRDefault="006329A0" w:rsidP="006329A0">
      <w:pPr>
        <w:spacing w:line="360" w:lineRule="exact"/>
        <w:ind w:left="1418" w:hanging="709"/>
        <w:jc w:val="both"/>
        <w:rPr>
          <w:b/>
          <w:sz w:val="28"/>
          <w:szCs w:val="28"/>
        </w:rPr>
      </w:pPr>
      <w:r w:rsidRPr="001D23FF">
        <w:rPr>
          <w:b/>
          <w:sz w:val="28"/>
          <w:szCs w:val="28"/>
        </w:rPr>
        <w:t>2.13.</w:t>
      </w:r>
      <w:r w:rsidRPr="001D23FF">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329A0" w:rsidRPr="001D23FF" w:rsidRDefault="006329A0" w:rsidP="006329A0">
      <w:pPr>
        <w:spacing w:line="360" w:lineRule="exact"/>
        <w:ind w:firstLine="709"/>
        <w:jc w:val="both"/>
        <w:rPr>
          <w:sz w:val="28"/>
          <w:szCs w:val="28"/>
        </w:rPr>
      </w:pPr>
      <w:r w:rsidRPr="001D23FF">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329A0" w:rsidRPr="001D23FF" w:rsidRDefault="006329A0" w:rsidP="006329A0">
      <w:pPr>
        <w:pStyle w:val="ConsPlusNormal"/>
        <w:spacing w:line="360" w:lineRule="exact"/>
        <w:ind w:left="1418" w:hanging="709"/>
        <w:jc w:val="both"/>
        <w:rPr>
          <w:rFonts w:ascii="Times New Roman" w:hAnsi="Times New Roman" w:cs="Times New Roman"/>
          <w:b/>
          <w:bCs/>
          <w:sz w:val="28"/>
          <w:szCs w:val="28"/>
        </w:rPr>
      </w:pPr>
      <w:r w:rsidRPr="001D23FF">
        <w:rPr>
          <w:rFonts w:ascii="Times New Roman" w:hAnsi="Times New Roman" w:cs="Times New Roman"/>
          <w:b/>
          <w:bCs/>
          <w:sz w:val="28"/>
          <w:szCs w:val="28"/>
        </w:rPr>
        <w:t>2.14. Срок и порядок регистрации запроса о предоставлении муниципальной услуги</w:t>
      </w:r>
      <w:r w:rsidRPr="001D23FF">
        <w:rPr>
          <w:rFonts w:ascii="Times New Roman" w:hAnsi="Times New Roman" w:cs="Times New Roman"/>
          <w:b/>
          <w:sz w:val="28"/>
          <w:szCs w:val="28"/>
        </w:rPr>
        <w:t>, в том числе в электронной форме</w:t>
      </w:r>
    </w:p>
    <w:p w:rsidR="006329A0" w:rsidRPr="001D23FF" w:rsidRDefault="006329A0" w:rsidP="006329A0">
      <w:pPr>
        <w:spacing w:line="360" w:lineRule="exact"/>
        <w:ind w:firstLine="709"/>
        <w:jc w:val="both"/>
        <w:rPr>
          <w:sz w:val="28"/>
          <w:szCs w:val="28"/>
        </w:rPr>
      </w:pPr>
      <w:r w:rsidRPr="001D23FF">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D7495" w:rsidRPr="001D23FF">
        <w:rPr>
          <w:sz w:val="28"/>
          <w:szCs w:val="28"/>
        </w:rPr>
        <w:t>15 минут</w:t>
      </w:r>
      <w:r w:rsidRPr="001D23FF">
        <w:rPr>
          <w:sz w:val="28"/>
          <w:szCs w:val="28"/>
        </w:rPr>
        <w:t>.</w:t>
      </w:r>
    </w:p>
    <w:p w:rsidR="006329A0" w:rsidRPr="001D23FF" w:rsidRDefault="006329A0" w:rsidP="006329A0">
      <w:pPr>
        <w:spacing w:line="360" w:lineRule="exact"/>
        <w:ind w:firstLine="709"/>
        <w:jc w:val="both"/>
        <w:rPr>
          <w:sz w:val="28"/>
          <w:szCs w:val="28"/>
        </w:rPr>
      </w:pPr>
      <w:r w:rsidRPr="001D23FF">
        <w:rPr>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w:t>
      </w:r>
      <w:r w:rsidR="00BD7495" w:rsidRPr="001D23FF">
        <w:rPr>
          <w:sz w:val="28"/>
          <w:szCs w:val="28"/>
        </w:rPr>
        <w:t>одного дня</w:t>
      </w:r>
      <w:r w:rsidRPr="001D23FF">
        <w:rPr>
          <w:sz w:val="28"/>
          <w:szCs w:val="28"/>
        </w:rPr>
        <w:t xml:space="preserve"> с момента поступления его в администрацию.</w:t>
      </w:r>
    </w:p>
    <w:p w:rsidR="006329A0" w:rsidRPr="001D23FF" w:rsidRDefault="006329A0" w:rsidP="006329A0">
      <w:pPr>
        <w:spacing w:line="360" w:lineRule="exact"/>
        <w:ind w:left="1418" w:hanging="709"/>
        <w:jc w:val="both"/>
        <w:rPr>
          <w:b/>
          <w:bCs/>
          <w:sz w:val="28"/>
          <w:szCs w:val="28"/>
        </w:rPr>
      </w:pPr>
      <w:r w:rsidRPr="001D23FF">
        <w:rPr>
          <w:b/>
          <w:bCs/>
          <w:sz w:val="28"/>
          <w:szCs w:val="28"/>
        </w:rPr>
        <w:t>2.15. Требования к помещениям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2.15.3.1.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2.15.4. Места для информирования должны быть оборудованы информационными стендами, содержащими следующую информацию:</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перечень, формы документов для заполнения, образцы заполнения документов, бланки для заполнения;</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основания для отказа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порядок обжалования решений, действий (бездействия) администрации, ее должностных лиц, либо муниципальных служащих;</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перечень нормативных правовых актов, регулирующих предоставление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2.15.5. Кабинеты (кабинки) приема заявителей должны быть оборудованы информационными табличками с указанием:</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номера кабинета (кабинки);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фамилии, имени и отчества специалиста, осуществляющего прием заявителей;</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дней и часов приема, времени перерыва на обед.</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329A0" w:rsidRPr="001D23FF" w:rsidRDefault="006329A0" w:rsidP="006329A0">
      <w:pPr>
        <w:spacing w:line="360" w:lineRule="exact"/>
        <w:ind w:firstLine="709"/>
        <w:jc w:val="both"/>
        <w:rPr>
          <w:b/>
          <w:bCs/>
          <w:sz w:val="28"/>
          <w:szCs w:val="28"/>
        </w:rPr>
      </w:pPr>
      <w:r w:rsidRPr="001D23FF">
        <w:rPr>
          <w:b/>
          <w:bCs/>
          <w:sz w:val="28"/>
          <w:szCs w:val="28"/>
        </w:rPr>
        <w:t>2.16. Показатели доступности и качества муниципальной услуги</w:t>
      </w:r>
    </w:p>
    <w:p w:rsidR="006329A0" w:rsidRPr="001D23FF" w:rsidRDefault="006329A0" w:rsidP="006329A0">
      <w:pPr>
        <w:spacing w:line="360" w:lineRule="exact"/>
        <w:ind w:firstLine="709"/>
        <w:jc w:val="both"/>
        <w:rPr>
          <w:sz w:val="28"/>
          <w:szCs w:val="28"/>
        </w:rPr>
      </w:pPr>
      <w:r w:rsidRPr="001D23FF">
        <w:rPr>
          <w:sz w:val="28"/>
          <w:szCs w:val="28"/>
        </w:rPr>
        <w:t>2.16.1. Показателем доступности муниципальной услуги является:</w:t>
      </w:r>
    </w:p>
    <w:p w:rsidR="006329A0" w:rsidRPr="001D23FF" w:rsidRDefault="006329A0" w:rsidP="006329A0">
      <w:pPr>
        <w:spacing w:line="360" w:lineRule="exact"/>
        <w:ind w:firstLine="709"/>
        <w:jc w:val="both"/>
        <w:rPr>
          <w:sz w:val="28"/>
          <w:szCs w:val="28"/>
        </w:rPr>
      </w:pPr>
      <w:r w:rsidRPr="001D23FF">
        <w:rPr>
          <w:sz w:val="28"/>
          <w:szCs w:val="28"/>
        </w:rPr>
        <w:t>транспортная доступность к местам предоставления муниципальной услуги;</w:t>
      </w:r>
    </w:p>
    <w:p w:rsidR="006329A0" w:rsidRPr="001D23FF" w:rsidRDefault="006329A0" w:rsidP="006329A0">
      <w:pPr>
        <w:spacing w:line="360" w:lineRule="exact"/>
        <w:ind w:firstLine="709"/>
        <w:jc w:val="both"/>
        <w:rPr>
          <w:sz w:val="28"/>
          <w:szCs w:val="28"/>
        </w:rPr>
      </w:pPr>
      <w:r w:rsidRPr="001D23FF">
        <w:rPr>
          <w:sz w:val="28"/>
          <w:szCs w:val="28"/>
        </w:rPr>
        <w:t>наличие различных каналов получения информации о порядке получения муниципальной услуги и ходе ее предоставления;</w:t>
      </w:r>
    </w:p>
    <w:p w:rsidR="006329A0" w:rsidRPr="001D23FF" w:rsidRDefault="006329A0" w:rsidP="006329A0">
      <w:pPr>
        <w:spacing w:line="360" w:lineRule="exact"/>
        <w:ind w:firstLine="709"/>
        <w:jc w:val="both"/>
        <w:rPr>
          <w:sz w:val="28"/>
          <w:szCs w:val="28"/>
        </w:rPr>
      </w:pPr>
      <w:r w:rsidRPr="001D23FF">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329A0" w:rsidRPr="001D23FF" w:rsidRDefault="006329A0" w:rsidP="006329A0">
      <w:pPr>
        <w:spacing w:line="360" w:lineRule="exact"/>
        <w:ind w:firstLine="709"/>
        <w:jc w:val="both"/>
        <w:rPr>
          <w:sz w:val="28"/>
          <w:szCs w:val="28"/>
        </w:rPr>
      </w:pPr>
      <w:r w:rsidRPr="001D23FF">
        <w:rPr>
          <w:sz w:val="28"/>
          <w:szCs w:val="28"/>
        </w:rPr>
        <w:t>2.16.2. Показателями качества муниципальной услуги являются:</w:t>
      </w:r>
    </w:p>
    <w:p w:rsidR="006329A0" w:rsidRPr="001D23FF" w:rsidRDefault="006329A0" w:rsidP="006329A0">
      <w:pPr>
        <w:spacing w:line="360" w:lineRule="exact"/>
        <w:ind w:firstLine="709"/>
        <w:jc w:val="both"/>
        <w:rPr>
          <w:sz w:val="28"/>
          <w:szCs w:val="28"/>
        </w:rPr>
      </w:pPr>
      <w:r w:rsidRPr="001D23FF">
        <w:rPr>
          <w:sz w:val="28"/>
          <w:szCs w:val="28"/>
        </w:rPr>
        <w:t>соблюдение срока предоставления муниципальной услуги;</w:t>
      </w:r>
    </w:p>
    <w:p w:rsidR="006329A0" w:rsidRPr="001D23FF" w:rsidRDefault="006329A0" w:rsidP="006329A0">
      <w:pPr>
        <w:spacing w:line="360" w:lineRule="exact"/>
        <w:ind w:firstLine="709"/>
        <w:jc w:val="both"/>
        <w:rPr>
          <w:sz w:val="28"/>
          <w:szCs w:val="28"/>
        </w:rPr>
      </w:pPr>
      <w:r w:rsidRPr="001D23FF">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329A0" w:rsidRPr="001D23FF" w:rsidRDefault="006329A0" w:rsidP="006329A0">
      <w:pPr>
        <w:spacing w:line="360" w:lineRule="exact"/>
        <w:ind w:firstLine="709"/>
        <w:jc w:val="both"/>
        <w:rPr>
          <w:sz w:val="28"/>
          <w:szCs w:val="28"/>
        </w:rPr>
      </w:pPr>
      <w:r w:rsidRPr="001D23FF">
        <w:rPr>
          <w:sz w:val="28"/>
          <w:szCs w:val="28"/>
        </w:rPr>
        <w:t>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329A0" w:rsidRPr="001D23FF" w:rsidRDefault="006329A0" w:rsidP="006329A0">
      <w:pPr>
        <w:spacing w:line="360" w:lineRule="exact"/>
        <w:ind w:firstLine="709"/>
        <w:jc w:val="both"/>
        <w:rPr>
          <w:sz w:val="28"/>
          <w:szCs w:val="28"/>
        </w:rPr>
      </w:pPr>
      <w:r w:rsidRPr="001D23FF">
        <w:rPr>
          <w:sz w:val="28"/>
          <w:szCs w:val="28"/>
        </w:rPr>
        <w:t>2.16.4.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6329A0" w:rsidRPr="001D23FF" w:rsidRDefault="006329A0" w:rsidP="006329A0">
      <w:pPr>
        <w:spacing w:line="360" w:lineRule="exact"/>
        <w:ind w:firstLine="709"/>
        <w:jc w:val="both"/>
        <w:rPr>
          <w:sz w:val="28"/>
          <w:szCs w:val="28"/>
        </w:rPr>
      </w:pPr>
      <w:r w:rsidRPr="001D23FF">
        <w:rPr>
          <w:sz w:val="28"/>
          <w:szCs w:val="28"/>
        </w:rPr>
        <w:t>2.16.5. Получение муниципальной услуги по экстерриториальному принципу, либо посредством комплексного запроса невозможно.</w:t>
      </w:r>
    </w:p>
    <w:p w:rsidR="006329A0" w:rsidRPr="001D23FF" w:rsidRDefault="006329A0" w:rsidP="006329A0">
      <w:pPr>
        <w:spacing w:line="360" w:lineRule="exact"/>
        <w:ind w:firstLine="709"/>
        <w:jc w:val="both"/>
        <w:rPr>
          <w:sz w:val="28"/>
          <w:szCs w:val="28"/>
        </w:rPr>
      </w:pPr>
      <w:r w:rsidRPr="001D23FF">
        <w:rPr>
          <w:sz w:val="28"/>
          <w:szCs w:val="28"/>
        </w:rPr>
        <w:t xml:space="preserve">2.16.6. Возможность получения информации о ходе предоставления муниципальной услуги указана в пункте 1.3.1 настоящего Административного регламента. </w:t>
      </w:r>
    </w:p>
    <w:p w:rsidR="006329A0" w:rsidRPr="001D23FF" w:rsidRDefault="006329A0" w:rsidP="006329A0">
      <w:pPr>
        <w:spacing w:line="360" w:lineRule="exact"/>
        <w:ind w:left="1418" w:hanging="709"/>
        <w:jc w:val="both"/>
        <w:rPr>
          <w:b/>
          <w:bCs/>
          <w:sz w:val="28"/>
          <w:szCs w:val="28"/>
        </w:rPr>
      </w:pPr>
      <w:r w:rsidRPr="001D23FF">
        <w:rPr>
          <w:b/>
          <w:bCs/>
          <w:sz w:val="28"/>
          <w:szCs w:val="28"/>
        </w:rPr>
        <w:t xml:space="preserve">2.17. </w:t>
      </w:r>
      <w:r w:rsidRPr="001D23FF">
        <w:rPr>
          <w:b/>
          <w:sz w:val="28"/>
          <w:szCs w:val="28"/>
        </w:rPr>
        <w:t>Особенности предоставления муниципальной услуги в многофункциональном центре</w:t>
      </w:r>
    </w:p>
    <w:p w:rsidR="006329A0" w:rsidRPr="001D23FF" w:rsidRDefault="006329A0" w:rsidP="006329A0">
      <w:pPr>
        <w:spacing w:line="360" w:lineRule="exact"/>
        <w:ind w:firstLine="709"/>
        <w:jc w:val="both"/>
        <w:rPr>
          <w:sz w:val="28"/>
          <w:szCs w:val="28"/>
        </w:rPr>
      </w:pPr>
      <w:r w:rsidRPr="001D23FF">
        <w:rPr>
          <w:sz w:val="28"/>
          <w:szCs w:val="28"/>
        </w:rPr>
        <w:t xml:space="preserve">В случае обращения заявителя в многофункциональный центр, документы на предоставление муниципальной услуги направляются в </w:t>
      </w:r>
      <w:r w:rsidRPr="001D23FF">
        <w:rPr>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6329A0" w:rsidRPr="001D23FF" w:rsidRDefault="006329A0" w:rsidP="006329A0">
      <w:pPr>
        <w:spacing w:line="360" w:lineRule="exact"/>
        <w:ind w:firstLine="709"/>
        <w:jc w:val="both"/>
        <w:rPr>
          <w:sz w:val="28"/>
          <w:szCs w:val="28"/>
        </w:rPr>
      </w:pPr>
    </w:p>
    <w:p w:rsidR="006329A0" w:rsidRPr="001D23FF" w:rsidRDefault="006329A0" w:rsidP="006329A0">
      <w:pPr>
        <w:autoSpaceDE w:val="0"/>
        <w:ind w:left="992" w:hanging="272"/>
        <w:jc w:val="both"/>
        <w:rPr>
          <w:b/>
          <w:sz w:val="28"/>
          <w:szCs w:val="28"/>
        </w:rPr>
      </w:pPr>
      <w:r w:rsidRPr="001D23FF">
        <w:rPr>
          <w:b/>
          <w:sz w:val="28"/>
          <w:szCs w:val="28"/>
        </w:rPr>
        <w:t>3.</w:t>
      </w:r>
      <w:r w:rsidRPr="001D23FF">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29A0" w:rsidRPr="001D23FF" w:rsidRDefault="006329A0" w:rsidP="006329A0">
      <w:pPr>
        <w:autoSpaceDE w:val="0"/>
        <w:spacing w:line="360" w:lineRule="exact"/>
        <w:ind w:firstLine="720"/>
        <w:jc w:val="center"/>
        <w:rPr>
          <w:b/>
          <w:sz w:val="28"/>
          <w:szCs w:val="28"/>
          <w:lang w:eastAsia="en-US"/>
        </w:rPr>
      </w:pPr>
    </w:p>
    <w:p w:rsidR="006329A0" w:rsidRPr="001D23FF" w:rsidRDefault="006329A0" w:rsidP="006329A0">
      <w:pPr>
        <w:spacing w:line="360" w:lineRule="exact"/>
        <w:ind w:left="1276" w:hanging="556"/>
        <w:jc w:val="both"/>
        <w:rPr>
          <w:b/>
          <w:sz w:val="28"/>
          <w:szCs w:val="28"/>
        </w:rPr>
      </w:pPr>
      <w:r w:rsidRPr="001D23FF">
        <w:rPr>
          <w:b/>
          <w:sz w:val="28"/>
          <w:szCs w:val="28"/>
        </w:rPr>
        <w:t>3.1. Описание последовательности действий при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outlineLvl w:val="0"/>
        <w:rPr>
          <w:sz w:val="28"/>
          <w:szCs w:val="28"/>
        </w:rPr>
      </w:pPr>
      <w:bookmarkStart w:id="1" w:name="_Toc136151977"/>
      <w:bookmarkStart w:id="2" w:name="_Toc136239813"/>
      <w:bookmarkStart w:id="3" w:name="_Toc136321787"/>
      <w:bookmarkEnd w:id="1"/>
      <w:bookmarkEnd w:id="2"/>
      <w:bookmarkEnd w:id="3"/>
      <w:r w:rsidRPr="001D23FF">
        <w:rPr>
          <w:sz w:val="28"/>
          <w:szCs w:val="28"/>
        </w:rPr>
        <w:t>Предоставление муниципальной услуги включает в себя следующие административные процедуры:</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прием и регистрация заявления и представленных документов;</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 xml:space="preserve">направление межведомственных запросов; </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уведомление заявителя о готовности результата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Перечень административных процедур (действий) при предоставлении муниципальной услуги в электронной форме:</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прием и регистрация заявления и представленных документов;</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 xml:space="preserve">направление межведомственных запросов; </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регистрация и выдача документов.</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Перечень процедур (действий), выполняемых многофункциональным центром:</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прием и регистрация заявления и представленных документов;</w:t>
      </w:r>
    </w:p>
    <w:p w:rsidR="006329A0" w:rsidRPr="001D23FF" w:rsidRDefault="006329A0" w:rsidP="006329A0">
      <w:pPr>
        <w:autoSpaceDE w:val="0"/>
        <w:autoSpaceDN w:val="0"/>
        <w:adjustRightInd w:val="0"/>
        <w:spacing w:line="360" w:lineRule="exact"/>
        <w:ind w:firstLine="709"/>
        <w:jc w:val="both"/>
        <w:outlineLvl w:val="0"/>
        <w:rPr>
          <w:sz w:val="28"/>
          <w:szCs w:val="28"/>
        </w:rPr>
      </w:pPr>
      <w:r w:rsidRPr="001D23FF">
        <w:rPr>
          <w:sz w:val="28"/>
          <w:szCs w:val="28"/>
        </w:rPr>
        <w:t>уведомление заявителя о готовности результата предоставления муниципальной услуги.</w:t>
      </w:r>
    </w:p>
    <w:p w:rsidR="006329A0" w:rsidRPr="001D23FF" w:rsidRDefault="006329A0" w:rsidP="006329A0">
      <w:pPr>
        <w:autoSpaceDE w:val="0"/>
        <w:autoSpaceDN w:val="0"/>
        <w:adjustRightInd w:val="0"/>
        <w:spacing w:line="360" w:lineRule="exact"/>
        <w:ind w:left="1276" w:hanging="556"/>
        <w:jc w:val="both"/>
        <w:outlineLvl w:val="0"/>
        <w:rPr>
          <w:b/>
          <w:sz w:val="28"/>
          <w:szCs w:val="28"/>
        </w:rPr>
      </w:pPr>
      <w:r w:rsidRPr="001D23FF">
        <w:rPr>
          <w:b/>
          <w:sz w:val="28"/>
          <w:szCs w:val="28"/>
        </w:rPr>
        <w:t>3.2.</w:t>
      </w:r>
      <w:r w:rsidRPr="001D23FF">
        <w:rPr>
          <w:b/>
          <w:sz w:val="28"/>
          <w:szCs w:val="28"/>
        </w:rPr>
        <w:tab/>
        <w:t>Описание последовательности административных действий при приеме и регистрации документов</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3.2.1. Основанием для начала исполнения муниципальной услуги является обращение заявителя в администрацию с письменным заявлением и предъявлением:</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документа, удостоверяющего личность заявителя (его представителя);</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документа, подтверждающего полномочия представителя заявителя.</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Специалист, ответственный за прием и регистрацию документов:</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регистрирует в установленном порядке поступившие документы;</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оформляет уведомление о приеме документов (приложение № 2 к настоящему Административному регламенту) и направляет его заявителю;</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направляет поступившие документы специалисту, ответственному за предоставление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6329A0" w:rsidRPr="001D23FF" w:rsidRDefault="006329A0" w:rsidP="006329A0">
      <w:pPr>
        <w:autoSpaceDE w:val="0"/>
        <w:autoSpaceDN w:val="0"/>
        <w:adjustRightInd w:val="0"/>
        <w:spacing w:line="360" w:lineRule="exact"/>
        <w:ind w:firstLine="709"/>
        <w:jc w:val="both"/>
        <w:rPr>
          <w:i/>
          <w:sz w:val="28"/>
          <w:szCs w:val="28"/>
        </w:rPr>
      </w:pPr>
      <w:r w:rsidRPr="001D23FF">
        <w:rPr>
          <w:sz w:val="28"/>
          <w:szCs w:val="28"/>
        </w:rPr>
        <w:t xml:space="preserve">Максимальный срок выполнения административной процедуры не может превышать </w:t>
      </w:r>
      <w:r w:rsidR="00BD7495" w:rsidRPr="001D23FF">
        <w:rPr>
          <w:sz w:val="28"/>
          <w:szCs w:val="28"/>
        </w:rPr>
        <w:t>1</w:t>
      </w:r>
      <w:r w:rsidRPr="001D23FF">
        <w:rPr>
          <w:sz w:val="28"/>
          <w:szCs w:val="28"/>
        </w:rPr>
        <w:t xml:space="preserve"> д</w:t>
      </w:r>
      <w:r w:rsidR="00BD7495" w:rsidRPr="001D23FF">
        <w:rPr>
          <w:sz w:val="28"/>
          <w:szCs w:val="28"/>
        </w:rPr>
        <w:t>ень</w:t>
      </w:r>
      <w:r w:rsidRPr="001D23FF">
        <w:rPr>
          <w:i/>
          <w:sz w:val="28"/>
          <w:szCs w:val="28"/>
        </w:rPr>
        <w:t>.</w:t>
      </w:r>
    </w:p>
    <w:p w:rsidR="006329A0" w:rsidRPr="001D23FF" w:rsidRDefault="006329A0" w:rsidP="006329A0">
      <w:pPr>
        <w:autoSpaceDE w:val="0"/>
        <w:autoSpaceDN w:val="0"/>
        <w:adjustRightInd w:val="0"/>
        <w:spacing w:line="360" w:lineRule="exact"/>
        <w:ind w:left="1276" w:hanging="556"/>
        <w:jc w:val="both"/>
        <w:outlineLvl w:val="0"/>
        <w:rPr>
          <w:b/>
          <w:sz w:val="28"/>
          <w:szCs w:val="28"/>
        </w:rPr>
      </w:pPr>
      <w:r w:rsidRPr="001D23FF">
        <w:rPr>
          <w:b/>
          <w:sz w:val="28"/>
          <w:szCs w:val="28"/>
        </w:rPr>
        <w:t>3.3.</w:t>
      </w:r>
      <w:r w:rsidRPr="001D23FF">
        <w:rPr>
          <w:b/>
          <w:sz w:val="28"/>
          <w:szCs w:val="28"/>
        </w:rPr>
        <w:tab/>
        <w:t>Описание последовательности административных действий при формировании и направлении межведомственных запросов</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329A0" w:rsidRPr="001D23FF" w:rsidRDefault="006329A0" w:rsidP="006329A0">
      <w:pPr>
        <w:widowControl w:val="0"/>
        <w:autoSpaceDE w:val="0"/>
        <w:autoSpaceDN w:val="0"/>
        <w:adjustRightInd w:val="0"/>
        <w:spacing w:line="360" w:lineRule="exact"/>
        <w:ind w:firstLine="567"/>
        <w:jc w:val="both"/>
        <w:rPr>
          <w:sz w:val="28"/>
          <w:szCs w:val="28"/>
        </w:rPr>
      </w:pPr>
      <w:r w:rsidRPr="001D23FF">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6329A0" w:rsidRPr="001D23FF" w:rsidRDefault="006329A0" w:rsidP="006329A0">
      <w:pPr>
        <w:widowControl w:val="0"/>
        <w:autoSpaceDE w:val="0"/>
        <w:autoSpaceDN w:val="0"/>
        <w:adjustRightInd w:val="0"/>
        <w:spacing w:line="360" w:lineRule="exact"/>
        <w:ind w:firstLine="567"/>
        <w:jc w:val="both"/>
        <w:rPr>
          <w:sz w:val="28"/>
          <w:szCs w:val="28"/>
        </w:rPr>
      </w:pPr>
      <w:r w:rsidRPr="001D23FF">
        <w:rPr>
          <w:sz w:val="28"/>
          <w:szCs w:val="28"/>
        </w:rPr>
        <w:t xml:space="preserve">Максимальный срок </w:t>
      </w:r>
      <w:r w:rsidRPr="001D23FF">
        <w:rPr>
          <w:rStyle w:val="blk"/>
          <w:sz w:val="28"/>
          <w:szCs w:val="28"/>
        </w:rPr>
        <w:t>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получения соответствующего межведомственного запроса.</w:t>
      </w:r>
    </w:p>
    <w:p w:rsidR="006329A0" w:rsidRPr="001D23FF" w:rsidRDefault="006329A0" w:rsidP="006329A0">
      <w:pPr>
        <w:autoSpaceDE w:val="0"/>
        <w:autoSpaceDN w:val="0"/>
        <w:adjustRightInd w:val="0"/>
        <w:spacing w:line="360" w:lineRule="exact"/>
        <w:ind w:left="1276" w:hanging="556"/>
        <w:jc w:val="both"/>
        <w:outlineLvl w:val="0"/>
        <w:rPr>
          <w:b/>
          <w:sz w:val="28"/>
          <w:szCs w:val="28"/>
        </w:rPr>
      </w:pPr>
      <w:r w:rsidRPr="001D23FF">
        <w:rPr>
          <w:b/>
          <w:sz w:val="28"/>
          <w:szCs w:val="28"/>
        </w:rPr>
        <w:t>3.4.</w:t>
      </w:r>
      <w:r w:rsidRPr="001D23FF">
        <w:rPr>
          <w:b/>
          <w:sz w:val="28"/>
          <w:szCs w:val="28"/>
        </w:rPr>
        <w:tab/>
        <w:t>Описание последовательности административных действий при рассмотрении поступивших документов, проведении осмотра объекта капитального строительства</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Специалист, ответственный за предоставление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проводит проверку наличия и правильности оформления документов и устанавливает наличие основания для отказа в предоставлении муниципальной услуги, предусмотренного подпунктом 2.9.1.1 пункта 2.9 настоящего Административного регламента;</w:t>
      </w:r>
    </w:p>
    <w:p w:rsidR="006329A0" w:rsidRPr="001D23FF" w:rsidRDefault="006329A0" w:rsidP="006329A0">
      <w:pPr>
        <w:autoSpaceDE w:val="0"/>
        <w:autoSpaceDN w:val="0"/>
        <w:adjustRightInd w:val="0"/>
        <w:spacing w:line="360" w:lineRule="exact"/>
        <w:ind w:firstLine="709"/>
        <w:jc w:val="both"/>
        <w:rPr>
          <w:sz w:val="28"/>
          <w:szCs w:val="28"/>
          <w:lang w:eastAsia="en-US"/>
        </w:rPr>
      </w:pPr>
      <w:r w:rsidRPr="001D23FF">
        <w:rPr>
          <w:sz w:val="28"/>
          <w:szCs w:val="28"/>
        </w:rPr>
        <w:t>в случае наличия указанного основания оформляет уведомление об отказе в предоставлении муниципальной услуги (приложение № 4 к настоящему Административному регламенту);</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в случае отсутствия указанного основания осуществляет осмотр объекта капитального строительства.</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sidRPr="001D23FF">
        <w:rPr>
          <w:rFonts w:eastAsia="Times New Roman"/>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1D23FF">
        <w:rPr>
          <w:sz w:val="28"/>
          <w:szCs w:val="28"/>
        </w:rPr>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w:t>
      </w:r>
      <w:r w:rsidRPr="001D23FF">
        <w:rPr>
          <w:rFonts w:eastAsia="Times New Roman"/>
          <w:sz w:val="28"/>
          <w:szCs w:val="28"/>
        </w:rPr>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1D23FF">
        <w:rPr>
          <w:sz w:val="28"/>
          <w:szCs w:val="28"/>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устанавливает наличие оснований, указанных в подпунктах 2.9.1.2 – 2.9.1.5 пункта 2.9 настоящего Административного регламента;</w:t>
      </w:r>
    </w:p>
    <w:p w:rsidR="006329A0" w:rsidRPr="001D23FF" w:rsidRDefault="006329A0" w:rsidP="006329A0">
      <w:pPr>
        <w:autoSpaceDE w:val="0"/>
        <w:autoSpaceDN w:val="0"/>
        <w:adjustRightInd w:val="0"/>
        <w:spacing w:line="360" w:lineRule="exact"/>
        <w:ind w:firstLine="709"/>
        <w:jc w:val="both"/>
        <w:rPr>
          <w:sz w:val="28"/>
          <w:szCs w:val="28"/>
          <w:lang w:eastAsia="en-US"/>
        </w:rPr>
      </w:pPr>
      <w:r w:rsidRPr="001D23FF">
        <w:rPr>
          <w:sz w:val="28"/>
          <w:szCs w:val="28"/>
        </w:rPr>
        <w:t>в случае наличия указанных оснований оформляет уведомление об отказе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в случае отсутствия таких оснований оформляет разрешение на ввод объекта в эксплуатацию.</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 xml:space="preserve">Неполучение или несвоевременное получение документов, запрошенных </w:t>
      </w:r>
      <w:r w:rsidRPr="001D23FF">
        <w:rPr>
          <w:sz w:val="28"/>
          <w:szCs w:val="28"/>
        </w:rPr>
        <w:t>администрацией в рамках межведомственного информационного взаимодействия</w:t>
      </w:r>
      <w:r w:rsidRPr="001D23FF">
        <w:rPr>
          <w:rFonts w:eastAsia="Times New Roman"/>
          <w:sz w:val="28"/>
          <w:szCs w:val="28"/>
        </w:rPr>
        <w:t xml:space="preserve">, не может являться основанием для отказа в выдаче разрешения на ввод объекта в эксплуатацию. </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6329A0" w:rsidRPr="001D23FF" w:rsidRDefault="006329A0" w:rsidP="006329A0">
      <w:pPr>
        <w:autoSpaceDE w:val="0"/>
        <w:autoSpaceDN w:val="0"/>
        <w:adjustRightInd w:val="0"/>
        <w:spacing w:line="360" w:lineRule="exact"/>
        <w:ind w:firstLine="709"/>
        <w:jc w:val="both"/>
        <w:rPr>
          <w:color w:val="000000" w:themeColor="text1"/>
          <w:sz w:val="28"/>
          <w:szCs w:val="28"/>
          <w:lang w:eastAsia="en-US"/>
        </w:rPr>
      </w:pPr>
      <w:r w:rsidRPr="001D23FF">
        <w:rPr>
          <w:color w:val="000000" w:themeColor="text1"/>
          <w:sz w:val="28"/>
          <w:szCs w:val="28"/>
        </w:rPr>
        <w:t xml:space="preserve">Максимальный срок выполнения административной процедуры не может превышать </w:t>
      </w:r>
      <w:r w:rsidR="00392CD3" w:rsidRPr="001D23FF">
        <w:rPr>
          <w:color w:val="000000" w:themeColor="text1"/>
          <w:sz w:val="28"/>
          <w:szCs w:val="28"/>
        </w:rPr>
        <w:t>7</w:t>
      </w:r>
      <w:r w:rsidRPr="001D23FF">
        <w:rPr>
          <w:color w:val="000000" w:themeColor="text1"/>
          <w:sz w:val="28"/>
          <w:szCs w:val="28"/>
        </w:rPr>
        <w:t xml:space="preserve"> дней с момента поступления документов (сведений, информации), полученных в порядке межведомственного взаимодействия. </w:t>
      </w:r>
    </w:p>
    <w:p w:rsidR="006329A0" w:rsidRPr="001D23FF" w:rsidRDefault="006329A0" w:rsidP="006329A0">
      <w:pPr>
        <w:autoSpaceDE w:val="0"/>
        <w:autoSpaceDN w:val="0"/>
        <w:adjustRightInd w:val="0"/>
        <w:spacing w:line="360" w:lineRule="exact"/>
        <w:ind w:left="1276" w:hanging="556"/>
        <w:jc w:val="both"/>
        <w:outlineLvl w:val="0"/>
        <w:rPr>
          <w:b/>
          <w:sz w:val="28"/>
          <w:szCs w:val="28"/>
        </w:rPr>
      </w:pPr>
      <w:r w:rsidRPr="001D23FF">
        <w:rPr>
          <w:b/>
          <w:sz w:val="28"/>
          <w:szCs w:val="28"/>
        </w:rPr>
        <w:t>3.5.</w:t>
      </w:r>
      <w:r w:rsidRPr="001D23FF">
        <w:rPr>
          <w:b/>
          <w:sz w:val="28"/>
          <w:szCs w:val="28"/>
        </w:rPr>
        <w:tab/>
        <w:t>Описание последовательности административных действий при принятии решения администрацией о результате оказания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На основании проведенных административных процедур администрация принимает одно из следующих решений:</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о выдаче заявителю разрешения на ввод объекта в эксплуатацию;</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Разрешение на ввод объекта в эксплуатацию (за исключением линейного объекта) выдается заявителю в случае, если в администрацию,</w:t>
      </w:r>
      <w:r w:rsidRPr="001D23FF">
        <w:rPr>
          <w:rFonts w:eastAsia="Times New Roman"/>
          <w:sz w:val="28"/>
          <w:szCs w:val="28"/>
        </w:rPr>
        <w:t xml:space="preserve"> выдавшую разрешение на строительство,</w:t>
      </w:r>
      <w:r w:rsidRPr="001D23FF">
        <w:rPr>
          <w:sz w:val="28"/>
          <w:szCs w:val="28"/>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Результатами выполнения административной процедуры являются:</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выдача (направление) заявителю разрешения на ввод объекта в эксплуатацию;</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выдача (направление) заявителю уведомления об отказе в предоставлении муниципальной услуги.</w:t>
      </w:r>
    </w:p>
    <w:p w:rsidR="006329A0" w:rsidRPr="001D23FF" w:rsidRDefault="006329A0" w:rsidP="006329A0">
      <w:pPr>
        <w:autoSpaceDE w:val="0"/>
        <w:autoSpaceDN w:val="0"/>
        <w:adjustRightInd w:val="0"/>
        <w:spacing w:line="360" w:lineRule="exact"/>
        <w:ind w:firstLine="709"/>
        <w:jc w:val="both"/>
        <w:rPr>
          <w:color w:val="000000" w:themeColor="text1"/>
          <w:sz w:val="28"/>
          <w:szCs w:val="28"/>
          <w:lang w:eastAsia="en-US"/>
        </w:rPr>
      </w:pPr>
      <w:r w:rsidRPr="001D23FF">
        <w:rPr>
          <w:color w:val="000000" w:themeColor="text1"/>
          <w:sz w:val="28"/>
          <w:szCs w:val="28"/>
        </w:rPr>
        <w:t xml:space="preserve">Максимальный срок выполнения действий не может превышать </w:t>
      </w:r>
      <w:r w:rsidR="00392CD3" w:rsidRPr="001D23FF">
        <w:rPr>
          <w:color w:val="000000" w:themeColor="text1"/>
          <w:sz w:val="28"/>
          <w:szCs w:val="28"/>
        </w:rPr>
        <w:t>30 дней</w:t>
      </w:r>
      <w:r w:rsidRPr="001D23FF">
        <w:rPr>
          <w:color w:val="000000" w:themeColor="text1"/>
          <w:sz w:val="28"/>
          <w:szCs w:val="28"/>
        </w:rPr>
        <w:t>.</w:t>
      </w:r>
    </w:p>
    <w:p w:rsidR="006329A0" w:rsidRPr="001D23FF" w:rsidRDefault="006329A0" w:rsidP="006329A0">
      <w:pPr>
        <w:widowControl w:val="0"/>
        <w:autoSpaceDE w:val="0"/>
        <w:autoSpaceDN w:val="0"/>
        <w:adjustRightInd w:val="0"/>
        <w:spacing w:line="360" w:lineRule="exact"/>
        <w:ind w:left="1276" w:hanging="556"/>
        <w:jc w:val="both"/>
        <w:rPr>
          <w:b/>
          <w:sz w:val="28"/>
          <w:szCs w:val="28"/>
        </w:rPr>
      </w:pPr>
      <w:r w:rsidRPr="001D23FF">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lastRenderedPageBreak/>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3.6.1.</w:t>
      </w:r>
      <w:r w:rsidRPr="001D23FF">
        <w:rPr>
          <w:sz w:val="28"/>
          <w:szCs w:val="28"/>
        </w:rPr>
        <w:tab/>
        <w:t>Описание последовательности действий при приеме и регистрации документов</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329A0" w:rsidRPr="001D23FF" w:rsidRDefault="006329A0" w:rsidP="006329A0">
      <w:pPr>
        <w:widowControl w:val="0"/>
        <w:autoSpaceDE w:val="0"/>
        <w:autoSpaceDN w:val="0"/>
        <w:adjustRightInd w:val="0"/>
        <w:spacing w:line="360" w:lineRule="exact"/>
        <w:ind w:firstLine="720"/>
        <w:jc w:val="both"/>
        <w:rPr>
          <w:color w:val="000000" w:themeColor="text1"/>
          <w:sz w:val="28"/>
          <w:szCs w:val="28"/>
        </w:rPr>
      </w:pPr>
      <w:r w:rsidRPr="001D23FF">
        <w:rPr>
          <w:color w:val="000000" w:themeColor="text1"/>
          <w:sz w:val="28"/>
          <w:szCs w:val="28"/>
        </w:rPr>
        <w:t xml:space="preserve">Максимальный срок выполнения административной процедуры не может превышать </w:t>
      </w:r>
      <w:r w:rsidR="00392CD3" w:rsidRPr="001D23FF">
        <w:rPr>
          <w:color w:val="000000" w:themeColor="text1"/>
          <w:sz w:val="28"/>
          <w:szCs w:val="28"/>
        </w:rPr>
        <w:t>3</w:t>
      </w:r>
      <w:r w:rsidRPr="001D23FF">
        <w:rPr>
          <w:color w:val="000000" w:themeColor="text1"/>
          <w:sz w:val="28"/>
          <w:szCs w:val="28"/>
        </w:rPr>
        <w:t xml:space="preserve"> дней.</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3.6.2. Описание последовательности действий при формировании и направлении межведомственных запросов</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w:t>
      </w:r>
      <w:r w:rsidRPr="001D23FF">
        <w:rPr>
          <w:sz w:val="28"/>
          <w:szCs w:val="28"/>
        </w:rPr>
        <w:lastRenderedPageBreak/>
        <w:t xml:space="preserve">документов специалисту, ответственному за предоставление муниципальной услуги. </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6329A0" w:rsidRPr="001D23FF" w:rsidRDefault="006329A0" w:rsidP="006329A0">
      <w:pPr>
        <w:widowControl w:val="0"/>
        <w:autoSpaceDE w:val="0"/>
        <w:autoSpaceDN w:val="0"/>
        <w:adjustRightInd w:val="0"/>
        <w:spacing w:line="360" w:lineRule="exact"/>
        <w:ind w:firstLine="720"/>
        <w:jc w:val="both"/>
        <w:rPr>
          <w:color w:val="000000" w:themeColor="text1"/>
          <w:sz w:val="28"/>
          <w:szCs w:val="28"/>
        </w:rPr>
      </w:pPr>
      <w:r w:rsidRPr="001D23FF">
        <w:rPr>
          <w:color w:val="000000" w:themeColor="text1"/>
          <w:sz w:val="28"/>
          <w:szCs w:val="28"/>
        </w:rPr>
        <w:t xml:space="preserve">Максимальный срок выполнения административной процедуры не может превышать </w:t>
      </w:r>
      <w:r w:rsidR="00392CD3" w:rsidRPr="001D23FF">
        <w:rPr>
          <w:color w:val="000000" w:themeColor="text1"/>
          <w:sz w:val="28"/>
          <w:szCs w:val="28"/>
        </w:rPr>
        <w:t>3</w:t>
      </w:r>
      <w:r w:rsidRPr="001D23FF">
        <w:rPr>
          <w:color w:val="000000" w:themeColor="text1"/>
          <w:sz w:val="28"/>
          <w:szCs w:val="28"/>
        </w:rPr>
        <w:t xml:space="preserve"> дней.</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3.6.3. Последовательность действий при рассмотрении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подписание в соответствии с установленным порядком.</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 xml:space="preserve">Результатом выполнения административной процедуры является выдача разрешения на ввод объекта в эксплуатацию либо решения об отказе в предоставлении муниципальной услуги с указанием причин принятого </w:t>
      </w:r>
      <w:r w:rsidRPr="001D23FF">
        <w:rPr>
          <w:sz w:val="28"/>
          <w:szCs w:val="28"/>
        </w:rPr>
        <w:lastRenderedPageBreak/>
        <w:t>решения.</w:t>
      </w:r>
    </w:p>
    <w:p w:rsidR="006329A0" w:rsidRPr="001D23FF" w:rsidRDefault="006329A0" w:rsidP="006329A0">
      <w:pPr>
        <w:widowControl w:val="0"/>
        <w:autoSpaceDE w:val="0"/>
        <w:autoSpaceDN w:val="0"/>
        <w:adjustRightInd w:val="0"/>
        <w:spacing w:line="360" w:lineRule="exact"/>
        <w:ind w:firstLine="720"/>
        <w:jc w:val="both"/>
        <w:rPr>
          <w:color w:val="000000" w:themeColor="text1"/>
          <w:sz w:val="28"/>
          <w:szCs w:val="28"/>
        </w:rPr>
      </w:pPr>
      <w:r w:rsidRPr="001D23FF">
        <w:rPr>
          <w:color w:val="000000" w:themeColor="text1"/>
          <w:sz w:val="28"/>
          <w:szCs w:val="28"/>
        </w:rPr>
        <w:t xml:space="preserve">Максимальный срок выполнения административной процедуры не может превышать </w:t>
      </w:r>
      <w:r w:rsidR="00392CD3" w:rsidRPr="001D23FF">
        <w:rPr>
          <w:color w:val="000000" w:themeColor="text1"/>
          <w:sz w:val="28"/>
          <w:szCs w:val="28"/>
        </w:rPr>
        <w:t>30</w:t>
      </w:r>
      <w:r w:rsidRPr="001D23FF">
        <w:rPr>
          <w:color w:val="000000" w:themeColor="text1"/>
          <w:sz w:val="28"/>
          <w:szCs w:val="28"/>
        </w:rPr>
        <w:t xml:space="preserve"> дней.</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Разрешение на ввод в эксплуатацию,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 xml:space="preserve">3.6.4. Описание последовательности действий при регистрации и выдаче документов заявителю </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Разрешение на ввод объекта в эксплуатацию,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6329A0" w:rsidRPr="001D23FF" w:rsidRDefault="006329A0" w:rsidP="006329A0">
      <w:pPr>
        <w:widowControl w:val="0"/>
        <w:autoSpaceDE w:val="0"/>
        <w:autoSpaceDN w:val="0"/>
        <w:adjustRightInd w:val="0"/>
        <w:spacing w:line="360" w:lineRule="exact"/>
        <w:ind w:firstLine="720"/>
        <w:jc w:val="both"/>
        <w:rPr>
          <w:sz w:val="28"/>
          <w:szCs w:val="28"/>
        </w:rPr>
      </w:pPr>
      <w:r w:rsidRPr="001D23FF">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разрешение на ввод в эксплуатацию,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329A0" w:rsidRPr="001D23FF" w:rsidRDefault="006329A0" w:rsidP="006329A0">
      <w:pPr>
        <w:widowControl w:val="0"/>
        <w:autoSpaceDE w:val="0"/>
        <w:autoSpaceDN w:val="0"/>
        <w:adjustRightInd w:val="0"/>
        <w:spacing w:line="360" w:lineRule="exact"/>
        <w:ind w:firstLine="720"/>
        <w:jc w:val="both"/>
        <w:rPr>
          <w:color w:val="000000" w:themeColor="text1"/>
          <w:sz w:val="28"/>
          <w:szCs w:val="28"/>
        </w:rPr>
      </w:pPr>
      <w:r w:rsidRPr="001D23FF">
        <w:rPr>
          <w:color w:val="000000" w:themeColor="text1"/>
          <w:sz w:val="28"/>
          <w:szCs w:val="28"/>
        </w:rPr>
        <w:t xml:space="preserve">Максимальный срок выполнения административной процедуры не может превышать </w:t>
      </w:r>
      <w:r w:rsidR="00392CD3" w:rsidRPr="001D23FF">
        <w:rPr>
          <w:color w:val="000000" w:themeColor="text1"/>
          <w:sz w:val="28"/>
          <w:szCs w:val="28"/>
        </w:rPr>
        <w:t>30</w:t>
      </w:r>
      <w:r w:rsidRPr="001D23FF">
        <w:rPr>
          <w:color w:val="000000" w:themeColor="text1"/>
          <w:sz w:val="28"/>
          <w:szCs w:val="28"/>
        </w:rPr>
        <w:t xml:space="preserve"> дней.</w:t>
      </w:r>
    </w:p>
    <w:p w:rsidR="006329A0" w:rsidRPr="001D23FF" w:rsidRDefault="006329A0" w:rsidP="006329A0">
      <w:pPr>
        <w:widowControl w:val="0"/>
        <w:autoSpaceDE w:val="0"/>
        <w:autoSpaceDN w:val="0"/>
        <w:adjustRightInd w:val="0"/>
        <w:spacing w:line="360" w:lineRule="exact"/>
        <w:ind w:left="1276" w:hanging="556"/>
        <w:jc w:val="both"/>
        <w:rPr>
          <w:b/>
          <w:sz w:val="28"/>
          <w:szCs w:val="28"/>
        </w:rPr>
      </w:pPr>
      <w:r w:rsidRPr="001D23FF">
        <w:rPr>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3.7.1.</w:t>
      </w:r>
      <w:r w:rsidRPr="001D23FF">
        <w:rPr>
          <w:rFonts w:eastAsia="Times New Roman"/>
          <w:sz w:val="28"/>
          <w:szCs w:val="28"/>
        </w:rPr>
        <w:tab/>
        <w:t>Описание последовательности действий при приеме и регистрации документов</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документа, удостоверяющего личность заявителя (его представителя);</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документа, подтверждающего полномочия представителя заявителя.</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lastRenderedPageBreak/>
        <w:t>Специалист, ответственный за прием и регистрацию документов:</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регистрирует в установленном порядке поступившие документы;</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направляет заявление на предоставление муниципальной услуги и комплект необходимых документов в администрацию;</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329A0" w:rsidRPr="001D23FF" w:rsidRDefault="006329A0" w:rsidP="006329A0">
      <w:pPr>
        <w:autoSpaceDE w:val="0"/>
        <w:autoSpaceDN w:val="0"/>
        <w:adjustRightInd w:val="0"/>
        <w:spacing w:line="360" w:lineRule="exact"/>
        <w:ind w:firstLine="709"/>
        <w:jc w:val="both"/>
        <w:rPr>
          <w:rFonts w:eastAsia="Times New Roman"/>
          <w:color w:val="000000" w:themeColor="text1"/>
          <w:sz w:val="28"/>
          <w:szCs w:val="28"/>
        </w:rPr>
      </w:pPr>
      <w:r w:rsidRPr="001D23FF">
        <w:rPr>
          <w:rFonts w:eastAsia="Times New Roman"/>
          <w:color w:val="000000" w:themeColor="text1"/>
          <w:sz w:val="28"/>
          <w:szCs w:val="28"/>
        </w:rPr>
        <w:t xml:space="preserve">Максимальный срок выполнения административной процедуры не может превышать </w:t>
      </w:r>
      <w:r w:rsidR="00392CD3" w:rsidRPr="001D23FF">
        <w:rPr>
          <w:rFonts w:eastAsia="Times New Roman"/>
          <w:color w:val="000000" w:themeColor="text1"/>
          <w:sz w:val="28"/>
          <w:szCs w:val="28"/>
        </w:rPr>
        <w:t>30</w:t>
      </w:r>
      <w:r w:rsidRPr="001D23FF">
        <w:rPr>
          <w:rFonts w:eastAsia="Times New Roman"/>
          <w:color w:val="000000" w:themeColor="text1"/>
          <w:sz w:val="28"/>
          <w:szCs w:val="28"/>
        </w:rPr>
        <w:t xml:space="preserve"> дней.</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3.7.3.</w:t>
      </w:r>
      <w:r w:rsidRPr="001D23FF">
        <w:rPr>
          <w:rFonts w:eastAsia="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color w:val="000000" w:themeColor="text1"/>
          <w:sz w:val="28"/>
          <w:szCs w:val="28"/>
        </w:rPr>
      </w:pPr>
      <w:r w:rsidRPr="001D23FF">
        <w:rPr>
          <w:rFonts w:eastAsia="Times New Roman"/>
          <w:color w:val="000000" w:themeColor="text1"/>
          <w:sz w:val="28"/>
          <w:szCs w:val="28"/>
        </w:rPr>
        <w:t xml:space="preserve">Максимальный срок выполнения административной процедуры не может превышать </w:t>
      </w:r>
      <w:r w:rsidR="00392CD3" w:rsidRPr="001D23FF">
        <w:rPr>
          <w:rFonts w:eastAsia="Times New Roman"/>
          <w:color w:val="000000" w:themeColor="text1"/>
          <w:sz w:val="28"/>
          <w:szCs w:val="28"/>
        </w:rPr>
        <w:t>30</w:t>
      </w:r>
      <w:r w:rsidRPr="001D23FF">
        <w:rPr>
          <w:rFonts w:eastAsia="Times New Roman"/>
          <w:color w:val="000000" w:themeColor="text1"/>
          <w:sz w:val="28"/>
          <w:szCs w:val="28"/>
        </w:rPr>
        <w:t xml:space="preserve"> дней, с момента поступления результата предоставления муниципальной услуги в многофункциональный центр.</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документ, удостоверяющий личность заявителя либо его представителя;</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документ, подтверждающий полномочия представителя заявителя.</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два </w:t>
      </w:r>
      <w:r w:rsidRPr="001D23FF">
        <w:rPr>
          <w:rFonts w:eastAsia="Times New Roman"/>
          <w:sz w:val="28"/>
          <w:szCs w:val="28"/>
        </w:rPr>
        <w:lastRenderedPageBreak/>
        <w:t>экземпляра разрешения на ввод объекта в эксплуатацию, либо один экземпляр решения об отказе в предоставлении муниципальной услуги.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Результатом административной процедуры является получение заявителем разрешения на ввод объекта в эксплуатациюлибо решения об отказе в предоставлении муниципальной услуги.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3.7.4. Особенности выполнения административных процедур (действий) в многофункциональном центре</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В случае подачи запроса на предоставление муниципальной услуги через многофункциональный центр:</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329A0" w:rsidRPr="001D23FF" w:rsidRDefault="006329A0" w:rsidP="006329A0">
      <w:pPr>
        <w:spacing w:line="360" w:lineRule="exact"/>
        <w:ind w:firstLine="709"/>
        <w:jc w:val="both"/>
        <w:rPr>
          <w:sz w:val="28"/>
          <w:szCs w:val="28"/>
        </w:rPr>
      </w:pPr>
      <w:r w:rsidRPr="001D23FF">
        <w:rPr>
          <w:rFonts w:eastAsia="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r w:rsidRPr="001D23FF">
        <w:rPr>
          <w:sz w:val="28"/>
          <w:szCs w:val="28"/>
        </w:rPr>
        <w:t>.</w:t>
      </w:r>
    </w:p>
    <w:p w:rsidR="006329A0" w:rsidRPr="001D23FF" w:rsidRDefault="006329A0" w:rsidP="006329A0">
      <w:pPr>
        <w:keepNext/>
        <w:keepLines/>
        <w:spacing w:after="160" w:line="360" w:lineRule="exact"/>
        <w:ind w:left="709"/>
        <w:jc w:val="both"/>
        <w:outlineLvl w:val="1"/>
        <w:rPr>
          <w:rFonts w:eastAsia="Times New Roman"/>
          <w:b/>
          <w:sz w:val="28"/>
          <w:szCs w:val="28"/>
        </w:rPr>
      </w:pPr>
      <w:r w:rsidRPr="001D23FF">
        <w:rPr>
          <w:rFonts w:eastAsia="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В случае необходимости внесения изменений в разрешение на ввод объекта в эксплуатацию,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Изменения вносятся муниципальным правовым актом органа местного самоуправления</w:t>
      </w:r>
      <w:r w:rsidRPr="001D23FF">
        <w:rPr>
          <w:rStyle w:val="af4"/>
          <w:rFonts w:eastAsia="Times New Roman"/>
          <w:sz w:val="28"/>
          <w:szCs w:val="28"/>
        </w:rPr>
        <w:footnoteReference w:id="2"/>
      </w:r>
      <w:r w:rsidRPr="001D23FF">
        <w:rPr>
          <w:rFonts w:eastAsia="Times New Roman"/>
          <w:sz w:val="28"/>
          <w:szCs w:val="28"/>
        </w:rPr>
        <w:t xml:space="preserve"> без внесения изменений в ранее выданное разрешение на ввод в эксплуатацию. </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lastRenderedPageBreak/>
        <w:t xml:space="preserve">В случае внесения изменений в разрешение на ввод объекта в эксплуатацию,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BD7495" w:rsidRPr="001D23FF">
        <w:rPr>
          <w:rFonts w:eastAsia="Times New Roman"/>
          <w:sz w:val="28"/>
          <w:szCs w:val="28"/>
        </w:rPr>
        <w:t>муниципа</w:t>
      </w:r>
      <w:r w:rsidR="00FE0498">
        <w:rPr>
          <w:rFonts w:eastAsia="Times New Roman"/>
          <w:sz w:val="28"/>
          <w:szCs w:val="28"/>
        </w:rPr>
        <w:t>льного образования Вятское</w:t>
      </w:r>
      <w:r w:rsidR="00BD7495" w:rsidRPr="001D23FF">
        <w:rPr>
          <w:rFonts w:eastAsia="Times New Roman"/>
          <w:sz w:val="28"/>
          <w:szCs w:val="28"/>
        </w:rPr>
        <w:t xml:space="preserve"> сельское поселение Омутнинского района Кировской области</w:t>
      </w:r>
      <w:r w:rsidRPr="001D23FF">
        <w:rPr>
          <w:rFonts w:eastAsia="Times New Roman"/>
          <w:sz w:val="28"/>
          <w:szCs w:val="28"/>
        </w:rPr>
        <w:t xml:space="preserve"> о внесении изменений в решение.</w:t>
      </w:r>
    </w:p>
    <w:p w:rsidR="006329A0" w:rsidRPr="001D23FF" w:rsidRDefault="006329A0" w:rsidP="006329A0">
      <w:pPr>
        <w:spacing w:line="360" w:lineRule="exact"/>
        <w:ind w:left="993" w:hanging="284"/>
        <w:jc w:val="both"/>
        <w:rPr>
          <w:rFonts w:eastAsia="Times New Roman"/>
          <w:sz w:val="28"/>
          <w:szCs w:val="28"/>
        </w:rPr>
      </w:pPr>
      <w:r w:rsidRPr="001D23FF">
        <w:rPr>
          <w:rFonts w:eastAsia="Times New Roman"/>
          <w:sz w:val="28"/>
          <w:szCs w:val="28"/>
        </w:rPr>
        <w:t>Срок внесения изменений в решение составляет 5 рабочих дней.</w:t>
      </w:r>
    </w:p>
    <w:p w:rsidR="006329A0" w:rsidRPr="001D23FF" w:rsidRDefault="006329A0" w:rsidP="006329A0">
      <w:pPr>
        <w:spacing w:line="360" w:lineRule="exact"/>
        <w:ind w:left="993" w:hanging="284"/>
        <w:jc w:val="both"/>
        <w:rPr>
          <w:sz w:val="28"/>
          <w:szCs w:val="28"/>
        </w:rPr>
      </w:pPr>
    </w:p>
    <w:p w:rsidR="006329A0" w:rsidRPr="001D23FF" w:rsidRDefault="006329A0" w:rsidP="006329A0">
      <w:pPr>
        <w:keepNext/>
        <w:keepLines/>
        <w:spacing w:after="160" w:line="360" w:lineRule="exact"/>
        <w:ind w:firstLine="709"/>
        <w:jc w:val="both"/>
        <w:outlineLvl w:val="0"/>
        <w:rPr>
          <w:rFonts w:eastAsia="Times New Roman"/>
          <w:b/>
          <w:sz w:val="28"/>
          <w:szCs w:val="28"/>
        </w:rPr>
      </w:pPr>
      <w:r w:rsidRPr="001D23FF">
        <w:rPr>
          <w:rFonts w:eastAsia="Times New Roman"/>
          <w:b/>
          <w:sz w:val="28"/>
          <w:szCs w:val="28"/>
        </w:rPr>
        <w:t>4. Формы контроля за исполнением административного регламента</w:t>
      </w:r>
    </w:p>
    <w:p w:rsidR="006329A0" w:rsidRPr="001D23FF" w:rsidRDefault="006329A0" w:rsidP="006329A0">
      <w:pPr>
        <w:keepNext/>
        <w:keepLines/>
        <w:spacing w:after="160" w:line="360" w:lineRule="exact"/>
        <w:ind w:left="709"/>
        <w:jc w:val="both"/>
        <w:outlineLvl w:val="1"/>
        <w:rPr>
          <w:rFonts w:eastAsia="Times New Roman"/>
          <w:b/>
          <w:sz w:val="28"/>
          <w:szCs w:val="28"/>
        </w:rPr>
      </w:pPr>
      <w:r w:rsidRPr="001D23FF">
        <w:rPr>
          <w:rFonts w:eastAsia="Times New Roman"/>
          <w:b/>
          <w:sz w:val="28"/>
          <w:szCs w:val="28"/>
        </w:rPr>
        <w:t>4.1. Порядок осуществления текущего контроля</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4.1.3. Глава администрации, а также уполномоченное им должностное лицо, осуществляя контроль, вправе:</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контролировать соблюдение порядка и условий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6329A0" w:rsidRPr="001D23FF" w:rsidRDefault="006329A0" w:rsidP="006329A0">
      <w:pPr>
        <w:autoSpaceDE w:val="0"/>
        <w:autoSpaceDN w:val="0"/>
        <w:adjustRightInd w:val="0"/>
        <w:spacing w:line="360" w:lineRule="exact"/>
        <w:ind w:firstLine="709"/>
        <w:jc w:val="both"/>
        <w:rPr>
          <w:sz w:val="28"/>
          <w:szCs w:val="28"/>
        </w:rPr>
      </w:pPr>
      <w:r w:rsidRPr="001D23FF">
        <w:rPr>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4.2.3. Проверки могут быть плановыми и внеплановыми.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4.2.6. Для проведения проверки создается комиссия, в состав которой включаются муниципальные служащие администрации.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4.2.7. Проверка осуществляется на основании распоряжения главы администрации.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329A0" w:rsidRPr="001D23FF" w:rsidRDefault="006329A0" w:rsidP="006329A0">
      <w:pPr>
        <w:spacing w:after="160" w:line="360" w:lineRule="exact"/>
        <w:ind w:firstLine="709"/>
        <w:jc w:val="both"/>
        <w:rPr>
          <w:rFonts w:eastAsia="Times New Roman"/>
          <w:b/>
          <w:sz w:val="28"/>
          <w:szCs w:val="28"/>
        </w:rPr>
      </w:pPr>
      <w:r w:rsidRPr="001D23FF">
        <w:rPr>
          <w:rFonts w:eastAsia="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329A0" w:rsidRPr="001D23FF" w:rsidRDefault="006329A0" w:rsidP="006329A0">
      <w:pPr>
        <w:keepNext/>
        <w:keepLines/>
        <w:spacing w:after="160" w:line="360" w:lineRule="exact"/>
        <w:jc w:val="center"/>
        <w:outlineLvl w:val="0"/>
        <w:rPr>
          <w:rFonts w:eastAsia="Times New Roman"/>
          <w:b/>
          <w:sz w:val="28"/>
          <w:szCs w:val="28"/>
        </w:rPr>
      </w:pPr>
      <w:r w:rsidRPr="001D23FF">
        <w:rPr>
          <w:rFonts w:eastAsia="Times New Roman"/>
          <w:b/>
          <w:bCs/>
          <w:sz w:val="28"/>
          <w:szCs w:val="28"/>
        </w:rPr>
        <w:lastRenderedPageBreak/>
        <w:t xml:space="preserve">5. </w:t>
      </w:r>
      <w:r w:rsidRPr="001D23FF">
        <w:rPr>
          <w:rFonts w:eastAsia="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D23FF">
        <w:rPr>
          <w:rFonts w:eastAsia="Times New Roman"/>
          <w:b/>
          <w:sz w:val="28"/>
          <w:szCs w:val="28"/>
          <w:lang w:val="en-US"/>
        </w:rPr>
        <w:t> </w:t>
      </w:r>
      <w:r w:rsidRPr="001D23FF">
        <w:rPr>
          <w:rFonts w:eastAsia="Times New Roman"/>
          <w:b/>
          <w:sz w:val="28"/>
          <w:szCs w:val="28"/>
        </w:rPr>
        <w:t>части 1.1 статьи 16 Федерального закона №</w:t>
      </w:r>
      <w:r w:rsidRPr="001D23FF">
        <w:rPr>
          <w:rFonts w:eastAsia="Times New Roman"/>
          <w:b/>
          <w:sz w:val="28"/>
          <w:szCs w:val="28"/>
          <w:lang w:val="en-US"/>
        </w:rPr>
        <w:t> </w:t>
      </w:r>
      <w:r w:rsidRPr="001D23FF">
        <w:rPr>
          <w:rFonts w:eastAsia="Times New Roman"/>
          <w:b/>
          <w:sz w:val="28"/>
          <w:szCs w:val="28"/>
        </w:rPr>
        <w:t>210</w:t>
      </w:r>
      <w:r w:rsidRPr="001D23FF">
        <w:rPr>
          <w:rFonts w:eastAsia="Times New Roman"/>
          <w:b/>
          <w:sz w:val="28"/>
          <w:szCs w:val="28"/>
        </w:rPr>
        <w:noBreakHyphen/>
        <w:t>ФЗ, а также их должностных лиц, муниципальных служащих, работников</w:t>
      </w:r>
    </w:p>
    <w:p w:rsidR="006329A0" w:rsidRPr="001D23FF" w:rsidRDefault="006329A0" w:rsidP="006329A0">
      <w:pPr>
        <w:spacing w:line="360" w:lineRule="exact"/>
        <w:ind w:left="993" w:hanging="284"/>
        <w:jc w:val="both"/>
        <w:rPr>
          <w:rFonts w:eastAsia="Times New Roman"/>
          <w:b/>
          <w:sz w:val="28"/>
          <w:szCs w:val="28"/>
        </w:rPr>
      </w:pP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5.1. Информация для заявителя о его праве подать жалобу</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5.2. Предмет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5.2.1. Заявитель может обратиться с жалобой, в том числе в следующих случаях:</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lastRenderedPageBreak/>
        <w:t>нарушение срока или порядка выдачи документов по результатам предоставления муниципальной услуги;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5.3. Органы государственной власти, организации, должностные лица, которым может быть направлена жалоба</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5.4. Порядок подачи и рассмотрения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1D23FF">
        <w:rPr>
          <w:rFonts w:eastAsia="Times New Roman"/>
          <w:sz w:val="28"/>
          <w:szCs w:val="28"/>
        </w:rPr>
        <w:lastRenderedPageBreak/>
        <w:t>отсутствия, рассматриваются непосредственно руководителем органа, предоставляющего муниципальную услугу.</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1D23FF">
        <w:rPr>
          <w:rFonts w:eastAsia="Times New Roman"/>
          <w:sz w:val="28"/>
          <w:szCs w:val="28"/>
        </w:rPr>
        <w:lastRenderedPageBreak/>
        <w:t>муниципальную услугу, но не позднее следующего рабочего дня со дня поступления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5.4.3. Жалоба должна содержать:</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Время приёма жалоб должно совпадать со временем предоставления муниципальных услуг.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w:t>
      </w:r>
      <w:r w:rsidRPr="001D23FF">
        <w:rPr>
          <w:rFonts w:eastAsia="Times New Roman"/>
          <w:sz w:val="28"/>
          <w:szCs w:val="28"/>
        </w:rPr>
        <w:lastRenderedPageBreak/>
        <w:t>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оформленная в соответствии с законодательством Российской Федерации доверенность (для физических лиц);</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В электронном виде жалоба может быть подана заявителем посредством: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329A0" w:rsidRPr="001D23FF" w:rsidRDefault="006329A0" w:rsidP="006329A0">
      <w:pPr>
        <w:spacing w:line="360" w:lineRule="exact"/>
        <w:ind w:firstLine="709"/>
        <w:jc w:val="both"/>
        <w:rPr>
          <w:rFonts w:eastAsia="Times New Roman"/>
          <w:sz w:val="28"/>
          <w:szCs w:val="28"/>
          <w:lang w:eastAsia="en-US"/>
        </w:rPr>
      </w:pPr>
      <w:r w:rsidRPr="001D23FF">
        <w:rPr>
          <w:rFonts w:eastAsia="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Портала Кировской области.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w:t>
      </w:r>
      <w:r w:rsidRPr="001D23FF">
        <w:rPr>
          <w:rFonts w:eastAsia="Times New Roman"/>
          <w:sz w:val="28"/>
          <w:szCs w:val="28"/>
        </w:rPr>
        <w:lastRenderedPageBreak/>
        <w:t xml:space="preserve">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5.5. Сроки рассмотрения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5.6. Результат рассмотрения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5.6.1. По результатам рассмотрения жалобы принимается решение: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в удовлетворении жалобы отказывается.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5.6.3. В ответе по результатам рассмотрения жалобы указываются: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фамилия, имя, отчество (последнее – при наличии) или наименование заявителя;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основания для принятия решения по жалобе;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принятое по жалобе решение;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сведения о порядке обжалования принятого по жалобе решения;</w:t>
      </w:r>
    </w:p>
    <w:p w:rsidR="006329A0" w:rsidRPr="001D23FF" w:rsidRDefault="006329A0" w:rsidP="006329A0">
      <w:pPr>
        <w:spacing w:line="360" w:lineRule="exact"/>
        <w:ind w:firstLine="709"/>
        <w:jc w:val="both"/>
        <w:rPr>
          <w:sz w:val="28"/>
          <w:szCs w:val="28"/>
        </w:rPr>
      </w:pPr>
      <w:r w:rsidRPr="001D23FF">
        <w:rPr>
          <w:sz w:val="28"/>
          <w:szCs w:val="28"/>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29A0" w:rsidRPr="001D23FF" w:rsidRDefault="006329A0" w:rsidP="006329A0">
      <w:pPr>
        <w:spacing w:line="360" w:lineRule="exact"/>
        <w:ind w:firstLine="709"/>
        <w:jc w:val="both"/>
        <w:rPr>
          <w:sz w:val="28"/>
          <w:szCs w:val="28"/>
        </w:rPr>
      </w:pPr>
      <w:r w:rsidRPr="001D23F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1D23FF">
        <w:rPr>
          <w:rFonts w:eastAsia="Times New Roman"/>
          <w:sz w:val="28"/>
          <w:szCs w:val="28"/>
        </w:rPr>
        <w:lastRenderedPageBreak/>
        <w:t xml:space="preserve">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t>5.7. Порядок информирования заявителя о результатах рассмотрения жалобы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329A0" w:rsidRPr="001D23FF" w:rsidRDefault="006329A0" w:rsidP="006329A0">
      <w:pPr>
        <w:keepNext/>
        <w:keepLines/>
        <w:spacing w:after="160" w:line="360" w:lineRule="exact"/>
        <w:ind w:firstLine="709"/>
        <w:jc w:val="both"/>
        <w:outlineLvl w:val="1"/>
        <w:rPr>
          <w:rFonts w:eastAsia="Times New Roman"/>
          <w:b/>
          <w:sz w:val="28"/>
          <w:szCs w:val="28"/>
        </w:rPr>
      </w:pPr>
      <w:r w:rsidRPr="001D23FF">
        <w:rPr>
          <w:rFonts w:eastAsia="Times New Roman"/>
          <w:b/>
          <w:sz w:val="28"/>
          <w:szCs w:val="28"/>
        </w:rPr>
        <w:lastRenderedPageBreak/>
        <w:t>5.8. Порядок обжалования решения по жалобе</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1D23FF">
        <w:rPr>
          <w:rFonts w:eastAsia="Times New Roman"/>
          <w:sz w:val="28"/>
          <w:szCs w:val="28"/>
          <w:lang w:val="en-US"/>
        </w:rPr>
        <w:t> </w:t>
      </w:r>
      <w:r w:rsidRPr="001D23FF">
        <w:rPr>
          <w:rFonts w:eastAsia="Times New Roman"/>
          <w:sz w:val="28"/>
          <w:szCs w:val="28"/>
        </w:rPr>
        <w:t>соответствии с законодательством Российской Федерации.</w:t>
      </w:r>
    </w:p>
    <w:p w:rsidR="006329A0" w:rsidRPr="001D23FF" w:rsidRDefault="006329A0" w:rsidP="006329A0">
      <w:pPr>
        <w:spacing w:line="360" w:lineRule="exact"/>
        <w:ind w:firstLine="709"/>
        <w:jc w:val="both"/>
        <w:rPr>
          <w:rFonts w:eastAsia="Times New Roman"/>
          <w:sz w:val="28"/>
          <w:szCs w:val="28"/>
        </w:rPr>
      </w:pPr>
      <w:r w:rsidRPr="001D23FF">
        <w:rPr>
          <w:rFonts w:eastAsia="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1D23FF">
        <w:rPr>
          <w:rFonts w:eastAsia="Times New Roman"/>
          <w:sz w:val="28"/>
          <w:szCs w:val="28"/>
          <w:lang w:val="en-US"/>
        </w:rPr>
        <w:t> </w:t>
      </w:r>
      <w:r w:rsidRPr="001D23FF">
        <w:rPr>
          <w:rFonts w:eastAsia="Times New Roman"/>
          <w:sz w:val="28"/>
          <w:szCs w:val="28"/>
        </w:rPr>
        <w:t>210</w:t>
      </w:r>
      <w:r w:rsidRPr="001D23FF">
        <w:rPr>
          <w:rFonts w:eastAsia="Times New Roman"/>
          <w:sz w:val="28"/>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329A0" w:rsidRPr="001D23FF" w:rsidRDefault="006329A0" w:rsidP="006329A0">
      <w:pPr>
        <w:autoSpaceDE w:val="0"/>
        <w:autoSpaceDN w:val="0"/>
        <w:adjustRightInd w:val="0"/>
        <w:spacing w:line="360" w:lineRule="exact"/>
        <w:ind w:firstLine="709"/>
        <w:jc w:val="both"/>
        <w:rPr>
          <w:rFonts w:eastAsia="Times New Roman"/>
          <w:sz w:val="28"/>
          <w:szCs w:val="28"/>
          <w:lang w:eastAsia="en-US"/>
        </w:rPr>
      </w:pPr>
      <w:r w:rsidRPr="001D23FF">
        <w:rPr>
          <w:rFonts w:eastAsia="Times New Roman"/>
          <w:sz w:val="28"/>
          <w:szCs w:val="28"/>
        </w:rPr>
        <w:t>Заявитель имеет право на получение информации и документов, необходимых для обоснования и рассмотрения жалобы.</w:t>
      </w:r>
    </w:p>
    <w:p w:rsidR="006329A0" w:rsidRPr="001D23FF" w:rsidRDefault="006329A0" w:rsidP="006329A0">
      <w:pPr>
        <w:autoSpaceDE w:val="0"/>
        <w:autoSpaceDN w:val="0"/>
        <w:adjustRightInd w:val="0"/>
        <w:spacing w:after="160" w:line="360" w:lineRule="exact"/>
        <w:ind w:firstLine="709"/>
        <w:jc w:val="both"/>
        <w:rPr>
          <w:rFonts w:eastAsia="Times New Roman"/>
          <w:sz w:val="28"/>
          <w:szCs w:val="28"/>
        </w:rPr>
      </w:pPr>
      <w:r w:rsidRPr="001D23FF">
        <w:rPr>
          <w:rFonts w:eastAsia="Times New Roman"/>
          <w:sz w:val="28"/>
          <w:szCs w:val="28"/>
        </w:rPr>
        <w:t>Информацию о порядке подачи и рассмотрения жалобы можно получить:</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Едином портале государственных и муниципальных услуг (функций);</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Портале Кировской области;</w:t>
      </w:r>
    </w:p>
    <w:p w:rsidR="006329A0" w:rsidRPr="001D23FF" w:rsidRDefault="006329A0" w:rsidP="006329A0">
      <w:pPr>
        <w:spacing w:after="160" w:line="360" w:lineRule="exact"/>
        <w:ind w:firstLine="709"/>
        <w:jc w:val="both"/>
        <w:rPr>
          <w:rFonts w:eastAsia="Times New Roman"/>
          <w:sz w:val="28"/>
          <w:szCs w:val="28"/>
        </w:rPr>
      </w:pPr>
      <w:r w:rsidRPr="001D23FF">
        <w:rPr>
          <w:rFonts w:eastAsia="Times New Roman"/>
          <w:sz w:val="28"/>
          <w:szCs w:val="28"/>
        </w:rPr>
        <w:t>на информационных стендах в местах предоставления муниципальной услуги;</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 xml:space="preserve">при личном обращении заявителя в администрацию </w:t>
      </w:r>
      <w:r w:rsidR="00BD7495" w:rsidRPr="001D23FF">
        <w:rPr>
          <w:rFonts w:eastAsia="Times New Roman"/>
          <w:sz w:val="28"/>
          <w:szCs w:val="28"/>
        </w:rPr>
        <w:t>муниципа</w:t>
      </w:r>
      <w:r w:rsidR="0055567D">
        <w:rPr>
          <w:rFonts w:eastAsia="Times New Roman"/>
          <w:sz w:val="28"/>
          <w:szCs w:val="28"/>
        </w:rPr>
        <w:t>льного образования Вятское</w:t>
      </w:r>
      <w:r w:rsidR="00BD7495" w:rsidRPr="001D23FF">
        <w:rPr>
          <w:rFonts w:eastAsia="Times New Roman"/>
          <w:sz w:val="28"/>
          <w:szCs w:val="28"/>
        </w:rPr>
        <w:t xml:space="preserve"> сельское поселение Омутнинского района Кировской области</w:t>
      </w:r>
      <w:r w:rsidRPr="001D23FF">
        <w:rPr>
          <w:rFonts w:eastAsia="Times New Roman"/>
          <w:sz w:val="28"/>
          <w:szCs w:val="28"/>
        </w:rPr>
        <w:t xml:space="preserve"> или многофункциональный центр;</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при обращении в письменной форме, в форме электронного документа;</w:t>
      </w:r>
    </w:p>
    <w:p w:rsidR="006329A0" w:rsidRPr="001D23FF" w:rsidRDefault="006329A0" w:rsidP="006329A0">
      <w:pPr>
        <w:autoSpaceDE w:val="0"/>
        <w:autoSpaceDN w:val="0"/>
        <w:adjustRightInd w:val="0"/>
        <w:spacing w:line="360" w:lineRule="exact"/>
        <w:ind w:firstLine="709"/>
        <w:jc w:val="both"/>
        <w:rPr>
          <w:rFonts w:eastAsia="Times New Roman"/>
          <w:sz w:val="28"/>
          <w:szCs w:val="28"/>
        </w:rPr>
      </w:pPr>
      <w:r w:rsidRPr="001D23FF">
        <w:rPr>
          <w:rFonts w:eastAsia="Times New Roman"/>
          <w:sz w:val="28"/>
          <w:szCs w:val="28"/>
        </w:rPr>
        <w:t>по телефону.</w:t>
      </w:r>
    </w:p>
    <w:p w:rsidR="006329A0" w:rsidRPr="001D23FF" w:rsidRDefault="006329A0" w:rsidP="006329A0">
      <w:pPr>
        <w:autoSpaceDE w:val="0"/>
        <w:spacing w:line="360" w:lineRule="exact"/>
        <w:jc w:val="center"/>
        <w:rPr>
          <w:sz w:val="28"/>
          <w:szCs w:val="28"/>
          <w:lang w:eastAsia="en-US"/>
        </w:rPr>
      </w:pPr>
      <w:r w:rsidRPr="001D23FF">
        <w:rPr>
          <w:sz w:val="28"/>
          <w:szCs w:val="28"/>
        </w:rPr>
        <w:t>_______________</w:t>
      </w:r>
    </w:p>
    <w:p w:rsidR="006329A0" w:rsidRPr="001D23FF" w:rsidRDefault="006329A0" w:rsidP="006329A0">
      <w:pPr>
        <w:pStyle w:val="1"/>
        <w:pageBreakBefore/>
        <w:numPr>
          <w:ilvl w:val="0"/>
          <w:numId w:val="0"/>
        </w:numPr>
        <w:tabs>
          <w:tab w:val="left" w:pos="-4111"/>
        </w:tabs>
        <w:spacing w:before="0" w:after="0" w:line="360" w:lineRule="exact"/>
        <w:ind w:left="4956" w:right="-6"/>
        <w:rPr>
          <w:b w:val="0"/>
          <w:kern w:val="28"/>
          <w:sz w:val="28"/>
          <w:szCs w:val="28"/>
        </w:rPr>
      </w:pPr>
      <w:r w:rsidRPr="001D23FF">
        <w:rPr>
          <w:b w:val="0"/>
          <w:kern w:val="28"/>
          <w:sz w:val="28"/>
          <w:szCs w:val="28"/>
        </w:rPr>
        <w:lastRenderedPageBreak/>
        <w:t>Приложение № 1</w:t>
      </w:r>
    </w:p>
    <w:p w:rsidR="006329A0" w:rsidRPr="001D23FF" w:rsidRDefault="006329A0" w:rsidP="006329A0">
      <w:pPr>
        <w:pStyle w:val="1"/>
        <w:numPr>
          <w:ilvl w:val="0"/>
          <w:numId w:val="0"/>
        </w:numPr>
        <w:tabs>
          <w:tab w:val="left" w:pos="-4111"/>
        </w:tabs>
        <w:spacing w:before="0" w:after="360" w:line="360" w:lineRule="exact"/>
        <w:ind w:left="4956" w:right="-6"/>
        <w:rPr>
          <w:b w:val="0"/>
          <w:sz w:val="28"/>
          <w:szCs w:val="28"/>
        </w:rPr>
      </w:pPr>
      <w:r w:rsidRPr="001D23FF">
        <w:rPr>
          <w:b w:val="0"/>
          <w:kern w:val="28"/>
          <w:sz w:val="28"/>
          <w:szCs w:val="28"/>
        </w:rPr>
        <w:t xml:space="preserve">к административному регламенту </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В администрацию муниципального</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образования 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(должность, Ф.И.О. руководителя органа)</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от 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(ФИО заявителя; наименование</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организации, должность</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руководителя, ИНН)</w:t>
      </w:r>
    </w:p>
    <w:p w:rsidR="006329A0" w:rsidRPr="001D23FF" w:rsidRDefault="006329A0" w:rsidP="006329A0">
      <w:pPr>
        <w:pStyle w:val="ConsPlusNonformat"/>
        <w:spacing w:line="360" w:lineRule="exact"/>
        <w:outlineLvl w:val="0"/>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Почтовый индекс, адрес 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телефон _______________________________</w:t>
      </w:r>
    </w:p>
    <w:p w:rsidR="006329A0" w:rsidRPr="001D23FF" w:rsidRDefault="006329A0" w:rsidP="006329A0">
      <w:pPr>
        <w:pStyle w:val="ConsPlusNonformat"/>
        <w:spacing w:line="360" w:lineRule="exact"/>
        <w:ind w:firstLine="4320"/>
        <w:rPr>
          <w:rFonts w:ascii="Times New Roman" w:hAnsi="Times New Roman" w:cs="Times New Roman"/>
          <w:sz w:val="28"/>
          <w:szCs w:val="28"/>
        </w:rPr>
      </w:pPr>
      <w:r w:rsidRPr="001D23FF">
        <w:rPr>
          <w:rFonts w:ascii="Times New Roman" w:hAnsi="Times New Roman" w:cs="Times New Roman"/>
          <w:sz w:val="28"/>
          <w:szCs w:val="28"/>
        </w:rPr>
        <w:t>Адрес электронной почты _______________</w:t>
      </w:r>
    </w:p>
    <w:p w:rsidR="006329A0" w:rsidRPr="001D23FF" w:rsidRDefault="006329A0" w:rsidP="006329A0">
      <w:pPr>
        <w:pStyle w:val="ConsPlusNonformat"/>
        <w:spacing w:line="360" w:lineRule="exact"/>
        <w:ind w:firstLine="4320"/>
        <w:rPr>
          <w:rFonts w:ascii="Times New Roman" w:hAnsi="Times New Roman" w:cs="Times New Roman"/>
          <w:sz w:val="28"/>
          <w:szCs w:val="28"/>
        </w:rPr>
      </w:pPr>
      <w:r w:rsidRPr="001D23FF">
        <w:rPr>
          <w:rFonts w:ascii="Times New Roman" w:hAnsi="Times New Roman" w:cs="Times New Roman"/>
          <w:sz w:val="28"/>
          <w:szCs w:val="28"/>
        </w:rPr>
        <w:t>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ЗАЯВЛЕНИЕ</w:t>
      </w:r>
    </w:p>
    <w:p w:rsidR="006329A0" w:rsidRPr="001D23FF" w:rsidRDefault="006329A0" w:rsidP="006329A0">
      <w:pPr>
        <w:pStyle w:val="ConsPlusNonformat"/>
        <w:spacing w:line="360" w:lineRule="exact"/>
        <w:jc w:val="center"/>
        <w:rPr>
          <w:rFonts w:ascii="Times New Roman" w:hAnsi="Times New Roman" w:cs="Times New Roman"/>
          <w:sz w:val="28"/>
          <w:szCs w:val="28"/>
        </w:rPr>
      </w:pPr>
      <w:r w:rsidRPr="001D23FF">
        <w:rPr>
          <w:rFonts w:ascii="Times New Roman" w:hAnsi="Times New Roman" w:cs="Times New Roman"/>
          <w:sz w:val="28"/>
          <w:szCs w:val="28"/>
        </w:rPr>
        <w:t>о выдаче разрешения на ввод объекта в эксплуатацию</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Прошу выдать разрешение на ввод объекта в эксплуатацию_____________________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autoSpaceDE w:val="0"/>
        <w:autoSpaceDN w:val="0"/>
        <w:adjustRightInd w:val="0"/>
        <w:spacing w:line="360" w:lineRule="exact"/>
        <w:ind w:firstLine="540"/>
        <w:jc w:val="both"/>
        <w:rPr>
          <w:sz w:val="28"/>
          <w:szCs w:val="28"/>
        </w:rPr>
      </w:pPr>
      <w:r w:rsidRPr="001D23FF">
        <w:rPr>
          <w:sz w:val="28"/>
          <w:szCs w:val="28"/>
        </w:rPr>
        <w:t>(наименование объекта (этапа) капитального строительства</w:t>
      </w:r>
      <w:r w:rsidRPr="001D23FF">
        <w:rPr>
          <w:rFonts w:eastAsia="Times New Roman"/>
          <w:sz w:val="28"/>
          <w:szCs w:val="28"/>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sidRPr="001D23FF">
        <w:rPr>
          <w:sz w:val="28"/>
          <w:szCs w:val="28"/>
        </w:rPr>
        <w:t>)</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Адрес (местоположение) объекта: ___________________________________________</w:t>
      </w:r>
    </w:p>
    <w:p w:rsidR="006329A0" w:rsidRPr="001D23FF" w:rsidRDefault="006329A0" w:rsidP="006329A0">
      <w:pPr>
        <w:autoSpaceDE w:val="0"/>
        <w:autoSpaceDN w:val="0"/>
        <w:adjustRightInd w:val="0"/>
        <w:spacing w:line="360" w:lineRule="exact"/>
        <w:ind w:firstLine="540"/>
        <w:jc w:val="both"/>
        <w:rPr>
          <w:rFonts w:eastAsia="Times New Roman"/>
          <w:sz w:val="28"/>
          <w:szCs w:val="28"/>
        </w:rPr>
      </w:pPr>
      <w:r w:rsidRPr="001D23FF">
        <w:rPr>
          <w:sz w:val="28"/>
          <w:szCs w:val="28"/>
        </w:rPr>
        <w:lastRenderedPageBreak/>
        <w:t>(</w:t>
      </w:r>
      <w:r w:rsidRPr="001D23FF">
        <w:rPr>
          <w:rFonts w:eastAsia="Times New Roman"/>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autoSpaceDE w:val="0"/>
        <w:autoSpaceDN w:val="0"/>
        <w:adjustRightInd w:val="0"/>
        <w:spacing w:line="360" w:lineRule="exact"/>
        <w:jc w:val="both"/>
        <w:rPr>
          <w:rFonts w:eastAsia="Times New Roman"/>
          <w:sz w:val="28"/>
          <w:szCs w:val="28"/>
        </w:rPr>
      </w:pPr>
      <w:r w:rsidRPr="001D23FF">
        <w:rPr>
          <w:rFonts w:eastAsia="Times New Roman"/>
          <w:sz w:val="28"/>
          <w:szCs w:val="28"/>
        </w:rPr>
        <w:t>Кадастровый номер земельного участка (земельных участков), на котором (которых), над или под которым (которыми) расположено здание, сооружение_____</w:t>
      </w:r>
    </w:p>
    <w:p w:rsidR="006329A0" w:rsidRPr="001D23FF" w:rsidRDefault="006329A0" w:rsidP="006329A0">
      <w:pPr>
        <w:autoSpaceDE w:val="0"/>
        <w:autoSpaceDN w:val="0"/>
        <w:adjustRightInd w:val="0"/>
        <w:spacing w:line="360" w:lineRule="exact"/>
        <w:jc w:val="both"/>
        <w:rPr>
          <w:rFonts w:eastAsia="Times New Roman"/>
          <w:sz w:val="28"/>
          <w:szCs w:val="28"/>
        </w:rPr>
      </w:pPr>
      <w:r w:rsidRPr="001D23FF">
        <w:rPr>
          <w:rFonts w:eastAsia="Times New Roman"/>
          <w:sz w:val="28"/>
          <w:szCs w:val="28"/>
        </w:rPr>
        <w:t>___________________________________________________________________________</w:t>
      </w:r>
    </w:p>
    <w:p w:rsidR="006329A0" w:rsidRPr="001D23FF" w:rsidRDefault="006329A0" w:rsidP="006329A0">
      <w:pPr>
        <w:autoSpaceDE w:val="0"/>
        <w:autoSpaceDN w:val="0"/>
        <w:adjustRightInd w:val="0"/>
        <w:spacing w:line="360" w:lineRule="exact"/>
        <w:jc w:val="center"/>
        <w:rPr>
          <w:rFonts w:eastAsia="Times New Roman"/>
          <w:sz w:val="28"/>
          <w:szCs w:val="28"/>
        </w:rPr>
      </w:pPr>
    </w:p>
    <w:p w:rsidR="006329A0" w:rsidRPr="001D23FF" w:rsidRDefault="006329A0" w:rsidP="006329A0">
      <w:pPr>
        <w:autoSpaceDE w:val="0"/>
        <w:autoSpaceDN w:val="0"/>
        <w:adjustRightInd w:val="0"/>
        <w:spacing w:line="360" w:lineRule="exact"/>
        <w:jc w:val="both"/>
        <w:rPr>
          <w:rFonts w:eastAsia="Times New Roman"/>
          <w:sz w:val="28"/>
          <w:szCs w:val="28"/>
        </w:rPr>
      </w:pPr>
    </w:p>
    <w:p w:rsidR="006329A0" w:rsidRPr="001D23FF" w:rsidRDefault="006329A0" w:rsidP="006329A0">
      <w:pPr>
        <w:autoSpaceDE w:val="0"/>
        <w:autoSpaceDN w:val="0"/>
        <w:adjustRightInd w:val="0"/>
        <w:spacing w:line="360" w:lineRule="exact"/>
        <w:jc w:val="both"/>
        <w:rPr>
          <w:rFonts w:eastAsia="Times New Roman"/>
          <w:sz w:val="28"/>
          <w:szCs w:val="28"/>
        </w:rPr>
      </w:pPr>
      <w:r w:rsidRPr="001D23FF">
        <w:rPr>
          <w:rFonts w:eastAsia="Times New Roman"/>
          <w:sz w:val="28"/>
          <w:szCs w:val="28"/>
        </w:rPr>
        <w:t>___________________________________________________________________________</w:t>
      </w:r>
    </w:p>
    <w:p w:rsidR="006329A0" w:rsidRPr="001D23FF" w:rsidRDefault="006329A0" w:rsidP="006329A0">
      <w:pPr>
        <w:autoSpaceDE w:val="0"/>
        <w:autoSpaceDN w:val="0"/>
        <w:adjustRightInd w:val="0"/>
        <w:spacing w:line="360" w:lineRule="exact"/>
        <w:jc w:val="both"/>
        <w:rPr>
          <w:rFonts w:eastAsia="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Строительный адрес_________________________________________________________</w:t>
      </w:r>
    </w:p>
    <w:p w:rsidR="006329A0" w:rsidRPr="001D23FF" w:rsidRDefault="006329A0" w:rsidP="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8" w:history="1">
        <w:r w:rsidRPr="0055567D">
          <w:rPr>
            <w:rStyle w:val="a4"/>
            <w:rFonts w:eastAsia="Times New Roman"/>
            <w:color w:val="000000" w:themeColor="text1"/>
            <w:sz w:val="28"/>
            <w:szCs w:val="28"/>
            <w:u w:val="none"/>
          </w:rPr>
          <w:t>постановления</w:t>
        </w:r>
      </w:hyperlink>
      <w:r w:rsidRPr="001D23FF">
        <w:rPr>
          <w:rFonts w:eastAsia="Times New Roman"/>
          <w:sz w:val="28"/>
          <w:szCs w:val="28"/>
        </w:rPr>
        <w:t xml:space="preserve"> Правительства Российской Федерации от 19.11.2014 N 1221 "Об утверждении Правил присвоения, изменения и аннулирования адресов")</w:t>
      </w:r>
    </w:p>
    <w:p w:rsidR="006329A0" w:rsidRPr="001D23FF" w:rsidRDefault="006329A0" w:rsidP="006329A0">
      <w:pPr>
        <w:pStyle w:val="ConsPlusNonformat"/>
        <w:spacing w:line="360" w:lineRule="exact"/>
        <w:rPr>
          <w:rFonts w:ascii="Times New Roman" w:hAnsi="Times New Roman" w:cs="Times New Roman"/>
          <w:sz w:val="28"/>
          <w:szCs w:val="28"/>
          <w:vertAlign w:val="superscript"/>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Сведения об объекте капитального строительства (в отношении линейных объектов допускается заполнение не всех граф раздела:</w:t>
      </w:r>
    </w:p>
    <w:p w:rsidR="006329A0" w:rsidRPr="001D23FF" w:rsidRDefault="006329A0" w:rsidP="006329A0">
      <w:pPr>
        <w:pStyle w:val="ConsPlusNonformat"/>
        <w:spacing w:line="360" w:lineRule="exact"/>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 xml:space="preserve">Единица </w:t>
            </w:r>
            <w:r w:rsidRPr="001D23FF">
              <w:rPr>
                <w:rFonts w:eastAsia="Times New Roman"/>
                <w:sz w:val="28"/>
                <w:szCs w:val="28"/>
              </w:rPr>
              <w:lastRenderedPageBreak/>
              <w:t>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lastRenderedPageBreak/>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Фактическ</w:t>
            </w:r>
            <w:r w:rsidRPr="001D23FF">
              <w:rPr>
                <w:rFonts w:eastAsia="Times New Roman"/>
                <w:sz w:val="28"/>
                <w:szCs w:val="28"/>
              </w:rPr>
              <w:lastRenderedPageBreak/>
              <w:t>и</w:t>
            </w: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outlineLvl w:val="0"/>
              <w:rPr>
                <w:rFonts w:eastAsia="Times New Roman"/>
                <w:sz w:val="28"/>
                <w:szCs w:val="28"/>
              </w:rPr>
            </w:pPr>
            <w:r w:rsidRPr="001D23FF">
              <w:rPr>
                <w:rFonts w:eastAsia="Times New Roman"/>
                <w:sz w:val="28"/>
                <w:szCs w:val="28"/>
              </w:rPr>
              <w:lastRenderedPageBreak/>
              <w:t>1. Общие показатели вводимого в эксплуатацию объекта</w:t>
            </w: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 xml:space="preserve">Количество зданий, сооружений </w:t>
            </w:r>
          </w:p>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"Реквизиты технического плана (технических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outlineLvl w:val="0"/>
              <w:rPr>
                <w:rFonts w:eastAsia="Times New Roman"/>
                <w:sz w:val="28"/>
                <w:szCs w:val="28"/>
              </w:rPr>
            </w:pPr>
            <w:r w:rsidRPr="001D23FF">
              <w:rPr>
                <w:rFonts w:eastAsia="Times New Roman"/>
                <w:sz w:val="28"/>
                <w:szCs w:val="28"/>
              </w:rPr>
              <w:t>2. Объекты непроизводственного назначения</w:t>
            </w: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outlineLvl w:val="1"/>
              <w:rPr>
                <w:rFonts w:eastAsia="Times New Roman"/>
                <w:sz w:val="28"/>
                <w:szCs w:val="28"/>
              </w:rPr>
            </w:pPr>
            <w:r w:rsidRPr="001D23FF">
              <w:rPr>
                <w:rFonts w:eastAsia="Times New Roman"/>
                <w:sz w:val="28"/>
                <w:szCs w:val="28"/>
              </w:rPr>
              <w:t>2.1. Нежилые объекты (объекты здравоохранения, образования, культуры, отдыха, спорта и т.д.)</w:t>
            </w: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329A0" w:rsidRPr="001D23FF" w:rsidRDefault="006329A0">
            <w:pPr>
              <w:rPr>
                <w:rFonts w:eastAsia="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329A0" w:rsidRPr="001D23FF" w:rsidRDefault="006329A0">
            <w:pPr>
              <w:rPr>
                <w:rFonts w:eastAsia="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329A0" w:rsidRPr="001D23FF" w:rsidRDefault="006329A0">
            <w:pPr>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 xml:space="preserve">Иные показатели </w:t>
            </w:r>
          </w:p>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6329A0" w:rsidRPr="001D23FF" w:rsidRDefault="006329A0">
            <w:pPr>
              <w:autoSpaceDE w:val="0"/>
              <w:autoSpaceDN w:val="0"/>
              <w:adjustRightInd w:val="0"/>
              <w:spacing w:line="360" w:lineRule="exact"/>
              <w:rPr>
                <w:rFonts w:eastAsia="Times New Roman"/>
                <w:sz w:val="28"/>
                <w:szCs w:val="28"/>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outlineLvl w:val="1"/>
              <w:rPr>
                <w:rFonts w:eastAsia="Times New Roman"/>
                <w:sz w:val="28"/>
                <w:szCs w:val="28"/>
              </w:rPr>
            </w:pPr>
            <w:r w:rsidRPr="001D23FF">
              <w:rPr>
                <w:rFonts w:eastAsia="Times New Roman"/>
                <w:sz w:val="28"/>
                <w:szCs w:val="28"/>
              </w:rPr>
              <w:t>2.2. Объекты жилищного фонда</w:t>
            </w: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329A0" w:rsidRPr="001D23FF" w:rsidRDefault="006329A0">
            <w:pPr>
              <w:rPr>
                <w:rFonts w:eastAsia="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329A0" w:rsidRPr="001D23FF" w:rsidRDefault="006329A0">
            <w:pPr>
              <w:rPr>
                <w:rFonts w:eastAsia="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329A0" w:rsidRPr="001D23FF" w:rsidRDefault="006329A0">
            <w:pPr>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Количество квартир/общая площадь, всего</w:t>
            </w:r>
          </w:p>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lastRenderedPageBreak/>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 xml:space="preserve">Иные показатели </w:t>
            </w:r>
          </w:p>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outlineLvl w:val="0"/>
              <w:rPr>
                <w:rFonts w:eastAsia="Times New Roman"/>
                <w:sz w:val="28"/>
                <w:szCs w:val="28"/>
              </w:rPr>
            </w:pPr>
            <w:r w:rsidRPr="001D23FF">
              <w:rPr>
                <w:rFonts w:eastAsia="Times New Roman"/>
                <w:sz w:val="28"/>
                <w:szCs w:val="28"/>
              </w:rPr>
              <w:t>3. Объекты производственного назначения</w:t>
            </w: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Наименование объекта капитального строительства в соответствии с проектной документацией:</w:t>
            </w: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lastRenderedPageBreak/>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 xml:space="preserve">Иные показатели </w:t>
            </w:r>
          </w:p>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outlineLvl w:val="0"/>
              <w:rPr>
                <w:rFonts w:eastAsia="Times New Roman"/>
                <w:sz w:val="28"/>
                <w:szCs w:val="28"/>
              </w:rPr>
            </w:pPr>
            <w:r w:rsidRPr="001D23FF">
              <w:rPr>
                <w:rFonts w:eastAsia="Times New Roman"/>
                <w:sz w:val="28"/>
                <w:szCs w:val="28"/>
              </w:rPr>
              <w:t>4. Линейные объекты</w:t>
            </w: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 xml:space="preserve">Иные показатели </w:t>
            </w:r>
          </w:p>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ind w:firstLine="540"/>
              <w:jc w:val="both"/>
              <w:rPr>
                <w:rFonts w:eastAsia="Times New Roman"/>
                <w:sz w:val="28"/>
                <w:szCs w:val="28"/>
              </w:rPr>
            </w:pPr>
            <w:r w:rsidRPr="001D23FF">
              <w:rPr>
                <w:rFonts w:eastAsia="Times New Roman"/>
                <w:sz w:val="28"/>
                <w:szCs w:val="28"/>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w:t>
            </w:r>
            <w:r w:rsidRPr="001D23FF">
              <w:rPr>
                <w:rFonts w:eastAsia="Times New Roman"/>
                <w:sz w:val="28"/>
                <w:szCs w:val="28"/>
              </w:rPr>
              <w:lastRenderedPageBreak/>
              <w:t>граф раздела)</w:t>
            </w:r>
          </w:p>
          <w:p w:rsidR="006329A0" w:rsidRPr="001D23FF" w:rsidRDefault="006329A0">
            <w:pPr>
              <w:autoSpaceDE w:val="0"/>
              <w:autoSpaceDN w:val="0"/>
              <w:adjustRightInd w:val="0"/>
              <w:spacing w:line="360" w:lineRule="exact"/>
              <w:jc w:val="center"/>
              <w:outlineLvl w:val="0"/>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lastRenderedPageBreak/>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jc w:val="center"/>
              <w:rPr>
                <w:rFonts w:eastAsia="Times New Roman"/>
                <w:sz w:val="28"/>
                <w:szCs w:val="28"/>
              </w:rPr>
            </w:pPr>
            <w:r w:rsidRPr="001D23FF">
              <w:rPr>
                <w:rFonts w:eastAsia="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r w:rsidR="006329A0" w:rsidRPr="001D23FF"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Pr="001D23FF" w:rsidRDefault="006329A0">
            <w:pPr>
              <w:autoSpaceDE w:val="0"/>
              <w:autoSpaceDN w:val="0"/>
              <w:adjustRightInd w:val="0"/>
              <w:spacing w:line="360" w:lineRule="exact"/>
              <w:rPr>
                <w:rFonts w:eastAsia="Times New Roman"/>
                <w:sz w:val="28"/>
                <w:szCs w:val="28"/>
              </w:rPr>
            </w:pPr>
            <w:r w:rsidRPr="001D23FF">
              <w:rPr>
                <w:rFonts w:eastAsia="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Pr="001D23FF" w:rsidRDefault="006329A0">
            <w:pPr>
              <w:autoSpaceDE w:val="0"/>
              <w:autoSpaceDN w:val="0"/>
              <w:adjustRightInd w:val="0"/>
              <w:spacing w:line="360" w:lineRule="exact"/>
              <w:rPr>
                <w:rFonts w:eastAsia="Times New Roman"/>
                <w:sz w:val="28"/>
                <w:szCs w:val="28"/>
              </w:rPr>
            </w:pPr>
          </w:p>
        </w:tc>
      </w:tr>
    </w:tbl>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Реквизиты технического плана (технических планов)__________________________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autoSpaceDE w:val="0"/>
        <w:autoSpaceDN w:val="0"/>
        <w:adjustRightInd w:val="0"/>
        <w:spacing w:line="360" w:lineRule="exact"/>
        <w:ind w:firstLine="540"/>
        <w:jc w:val="both"/>
        <w:rPr>
          <w:rFonts w:eastAsia="Times New Roman"/>
          <w:sz w:val="28"/>
          <w:szCs w:val="28"/>
        </w:rPr>
      </w:pPr>
      <w:r w:rsidRPr="001D23FF">
        <w:rPr>
          <w:sz w:val="28"/>
          <w:szCs w:val="28"/>
        </w:rPr>
        <w:t>(</w:t>
      </w:r>
      <w:r w:rsidRPr="001D23FF">
        <w:rPr>
          <w:rFonts w:eastAsia="Times New Roman"/>
          <w:sz w:val="28"/>
          <w:szCs w:val="28"/>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329A0" w:rsidRPr="001D23FF" w:rsidRDefault="006329A0" w:rsidP="006329A0">
      <w:pPr>
        <w:pStyle w:val="ConsPlusNonformat"/>
        <w:spacing w:line="360" w:lineRule="exact"/>
        <w:jc w:val="both"/>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К настоящему заявлению прилагаются: 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(документы в соответствии со </w:t>
      </w:r>
      <w:hyperlink r:id="rId9" w:history="1">
        <w:r w:rsidRPr="001D23FF">
          <w:rPr>
            <w:rStyle w:val="a4"/>
            <w:rFonts w:ascii="Times New Roman" w:hAnsi="Times New Roman" w:cs="Times New Roman"/>
            <w:sz w:val="28"/>
            <w:szCs w:val="28"/>
          </w:rPr>
          <w:t>статьей 55</w:t>
        </w:r>
      </w:hyperlink>
      <w:r w:rsidRPr="001D23FF">
        <w:rPr>
          <w:rFonts w:ascii="Times New Roman" w:hAnsi="Times New Roman" w:cs="Times New Roman"/>
          <w:sz w:val="28"/>
          <w:szCs w:val="28"/>
        </w:rPr>
        <w:t xml:space="preserve"> Градостроительного кодекса</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Российской Федерации)</w:t>
      </w: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___________________________________________________________________________</w:t>
      </w:r>
    </w:p>
    <w:p w:rsidR="006329A0" w:rsidRPr="001D23FF" w:rsidRDefault="006329A0" w:rsidP="006329A0">
      <w:pPr>
        <w:pStyle w:val="ConsPlusNonformat"/>
        <w:spacing w:line="360" w:lineRule="exact"/>
        <w:outlineLvl w:val="0"/>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"____"______________20____г.</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Standard"/>
        <w:shd w:val="clear" w:color="auto" w:fill="FFFFFF"/>
        <w:spacing w:line="360" w:lineRule="exact"/>
        <w:jc w:val="both"/>
        <w:rPr>
          <w:rFonts w:eastAsia="Lucida Sans Unicode"/>
          <w:bCs/>
          <w:kern w:val="2"/>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789"/>
      </w:tblGrid>
      <w:tr w:rsidR="006329A0" w:rsidRPr="001D23FF" w:rsidTr="006329A0">
        <w:tc>
          <w:tcPr>
            <w:tcW w:w="1271" w:type="dxa"/>
            <w:tcBorders>
              <w:top w:val="single" w:sz="4" w:space="0" w:color="auto"/>
              <w:left w:val="single" w:sz="4" w:space="0" w:color="auto"/>
              <w:bottom w:val="single" w:sz="4" w:space="0" w:color="auto"/>
              <w:right w:val="single" w:sz="4" w:space="0" w:color="auto"/>
            </w:tcBorders>
          </w:tcPr>
          <w:p w:rsidR="006329A0" w:rsidRPr="001D23FF" w:rsidRDefault="006329A0">
            <w:pPr>
              <w:pStyle w:val="ConsPlusNonformat"/>
              <w:spacing w:line="360" w:lineRule="exact"/>
              <w:jc w:val="both"/>
              <w:rPr>
                <w:rFonts w:ascii="Times New Roman" w:hAnsi="Times New Roman" w:cs="Times New Roman"/>
                <w:sz w:val="28"/>
                <w:szCs w:val="28"/>
              </w:rPr>
            </w:pPr>
          </w:p>
        </w:tc>
        <w:tc>
          <w:tcPr>
            <w:tcW w:w="7789" w:type="dxa"/>
            <w:tcBorders>
              <w:top w:val="nil"/>
              <w:left w:val="single" w:sz="4" w:space="0" w:color="auto"/>
              <w:bottom w:val="nil"/>
              <w:right w:val="nil"/>
            </w:tcBorders>
            <w:hideMark/>
          </w:tcPr>
          <w:p w:rsidR="006329A0" w:rsidRPr="001D23FF" w:rsidRDefault="006329A0">
            <w:pPr>
              <w:pStyle w:val="ConsPlusNonformat"/>
              <w:spacing w:line="360" w:lineRule="exact"/>
              <w:jc w:val="both"/>
              <w:rPr>
                <w:rFonts w:ascii="Times New Roman" w:hAnsi="Times New Roman" w:cs="Times New Roman"/>
                <w:sz w:val="28"/>
                <w:szCs w:val="28"/>
              </w:rPr>
            </w:pPr>
            <w:r w:rsidRPr="001D23FF">
              <w:rPr>
                <w:rFonts w:ascii="Times New Roman" w:hAnsi="Times New Roman" w:cs="Times New Roman"/>
                <w:sz w:val="28"/>
                <w:szCs w:val="28"/>
              </w:rPr>
              <w:t>Разрешение на ввод объекта в эксплуатацию прошу направить в электронной форме, на адрес электронной почты ___________________________________, без предоставления его на бумажном носителе.</w:t>
            </w:r>
          </w:p>
        </w:tc>
      </w:tr>
    </w:tbl>
    <w:p w:rsidR="006329A0" w:rsidRPr="001D23FF" w:rsidRDefault="006329A0" w:rsidP="006329A0">
      <w:pPr>
        <w:pStyle w:val="Standard"/>
        <w:shd w:val="clear" w:color="auto" w:fill="FFFFFF"/>
        <w:spacing w:line="360" w:lineRule="exact"/>
        <w:jc w:val="both"/>
        <w:rPr>
          <w:rFonts w:eastAsia="Lucida Sans Unicode"/>
          <w:bCs/>
          <w:kern w:val="2"/>
          <w:sz w:val="28"/>
          <w:szCs w:val="28"/>
          <w:lang w:eastAsia="ar-SA"/>
        </w:rPr>
      </w:pPr>
    </w:p>
    <w:p w:rsidR="006329A0" w:rsidRPr="001D23FF" w:rsidRDefault="006329A0" w:rsidP="006329A0">
      <w:pPr>
        <w:pStyle w:val="Standard"/>
        <w:shd w:val="clear" w:color="auto" w:fill="FFFFFF"/>
        <w:spacing w:line="360" w:lineRule="exact"/>
        <w:jc w:val="both"/>
        <w:rPr>
          <w:rFonts w:eastAsia="Lucida Sans Unicode"/>
          <w:bCs/>
          <w:kern w:val="2"/>
          <w:sz w:val="28"/>
          <w:szCs w:val="28"/>
          <w:lang w:eastAsia="ar-SA"/>
        </w:rPr>
      </w:pPr>
    </w:p>
    <w:p w:rsidR="006329A0" w:rsidRPr="001D23FF" w:rsidRDefault="006329A0" w:rsidP="006329A0">
      <w:pPr>
        <w:pStyle w:val="Standard"/>
        <w:shd w:val="clear" w:color="auto" w:fill="FFFFFF"/>
        <w:spacing w:line="360" w:lineRule="exact"/>
        <w:ind w:firstLine="709"/>
        <w:jc w:val="both"/>
        <w:rPr>
          <w:sz w:val="28"/>
          <w:szCs w:val="28"/>
        </w:rPr>
      </w:pPr>
      <w:r w:rsidRPr="001D23FF">
        <w:rPr>
          <w:rFonts w:eastAsia="Lucida Sans Unicode"/>
          <w:bCs/>
          <w:kern w:val="2"/>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p>
    <w:p w:rsidR="006329A0" w:rsidRPr="001D23FF" w:rsidRDefault="006329A0" w:rsidP="006329A0">
      <w:pPr>
        <w:pStyle w:val="ConsPlusNonformat"/>
        <w:spacing w:line="360" w:lineRule="exact"/>
        <w:rPr>
          <w:rFonts w:ascii="Times New Roman" w:hAnsi="Times New Roman" w:cs="Times New Roman"/>
          <w:sz w:val="28"/>
          <w:szCs w:val="28"/>
        </w:rPr>
      </w:pPr>
      <w:r w:rsidRPr="001D23FF">
        <w:rPr>
          <w:rFonts w:ascii="Times New Roman" w:hAnsi="Times New Roman" w:cs="Times New Roman"/>
          <w:sz w:val="28"/>
          <w:szCs w:val="28"/>
        </w:rPr>
        <w:t xml:space="preserve">                                          Подпись заявителя</w:t>
      </w:r>
    </w:p>
    <w:p w:rsidR="006329A0" w:rsidRPr="001D23FF" w:rsidRDefault="006329A0" w:rsidP="006329A0">
      <w:pPr>
        <w:spacing w:line="360" w:lineRule="exact"/>
        <w:ind w:left="709"/>
        <w:jc w:val="both"/>
        <w:rPr>
          <w:b/>
          <w:sz w:val="28"/>
          <w:szCs w:val="28"/>
        </w:rPr>
      </w:pPr>
    </w:p>
    <w:p w:rsidR="006329A0" w:rsidRPr="001D23FF" w:rsidRDefault="00A726C4" w:rsidP="006329A0">
      <w:pPr>
        <w:spacing w:line="360" w:lineRule="exact"/>
        <w:ind w:left="709"/>
        <w:jc w:val="both"/>
        <w:rPr>
          <w:b/>
          <w:sz w:val="28"/>
          <w:szCs w:val="28"/>
        </w:rPr>
      </w:pPr>
      <w:r w:rsidRPr="00A726C4">
        <w:rPr>
          <w:noProof/>
          <w:sz w:val="28"/>
          <w:szCs w:val="2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84.95pt;margin-top:.7pt;width:60.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"/>
        </w:pict>
      </w:r>
    </w:p>
    <w:p w:rsidR="006329A0" w:rsidRPr="001D23FF" w:rsidRDefault="006329A0" w:rsidP="006329A0">
      <w:pPr>
        <w:spacing w:line="360" w:lineRule="exact"/>
        <w:ind w:left="709"/>
        <w:jc w:val="both"/>
        <w:rPr>
          <w:b/>
          <w:sz w:val="28"/>
          <w:szCs w:val="28"/>
        </w:rPr>
      </w:pPr>
    </w:p>
    <w:p w:rsidR="006329A0" w:rsidRPr="001D23FF" w:rsidRDefault="006329A0" w:rsidP="006329A0">
      <w:pPr>
        <w:spacing w:line="360" w:lineRule="exact"/>
        <w:ind w:left="709"/>
        <w:jc w:val="both"/>
        <w:rPr>
          <w:b/>
          <w:sz w:val="28"/>
          <w:szCs w:val="28"/>
        </w:rPr>
      </w:pPr>
    </w:p>
    <w:p w:rsidR="006329A0" w:rsidRPr="001D23FF" w:rsidRDefault="006329A0" w:rsidP="006329A0">
      <w:pPr>
        <w:spacing w:line="360" w:lineRule="exact"/>
        <w:ind w:left="709"/>
        <w:jc w:val="both"/>
        <w:rPr>
          <w:b/>
          <w:sz w:val="28"/>
          <w:szCs w:val="28"/>
        </w:rPr>
      </w:pPr>
    </w:p>
    <w:p w:rsidR="006329A0" w:rsidRPr="001D23FF" w:rsidRDefault="006329A0" w:rsidP="006329A0">
      <w:pPr>
        <w:spacing w:line="360" w:lineRule="exact"/>
        <w:ind w:left="709"/>
        <w:jc w:val="both"/>
        <w:rPr>
          <w:b/>
          <w:sz w:val="28"/>
          <w:szCs w:val="28"/>
        </w:rPr>
      </w:pPr>
    </w:p>
    <w:p w:rsidR="006329A0" w:rsidRPr="001D23FF" w:rsidRDefault="006329A0" w:rsidP="006329A0">
      <w:pPr>
        <w:spacing w:line="360" w:lineRule="exact"/>
        <w:ind w:left="709"/>
        <w:jc w:val="both"/>
        <w:rPr>
          <w:b/>
          <w:sz w:val="28"/>
          <w:szCs w:val="28"/>
        </w:rPr>
      </w:pPr>
    </w:p>
    <w:p w:rsidR="006329A0" w:rsidRPr="001D23FF" w:rsidRDefault="006329A0" w:rsidP="006329A0">
      <w:pPr>
        <w:spacing w:line="360" w:lineRule="exact"/>
        <w:ind w:left="709"/>
        <w:jc w:val="both"/>
        <w:rPr>
          <w:b/>
          <w:sz w:val="28"/>
          <w:szCs w:val="28"/>
        </w:rPr>
      </w:pPr>
    </w:p>
    <w:p w:rsidR="006329A0" w:rsidRPr="001D23FF" w:rsidRDefault="006329A0" w:rsidP="006329A0">
      <w:pPr>
        <w:spacing w:line="360" w:lineRule="exact"/>
        <w:ind w:left="709"/>
        <w:jc w:val="both"/>
        <w:rPr>
          <w:b/>
          <w:sz w:val="28"/>
          <w:szCs w:val="28"/>
        </w:rPr>
      </w:pPr>
    </w:p>
    <w:p w:rsidR="006329A0" w:rsidRPr="001D23FF" w:rsidRDefault="006329A0" w:rsidP="006329A0">
      <w:pPr>
        <w:pStyle w:val="1"/>
        <w:numPr>
          <w:ilvl w:val="0"/>
          <w:numId w:val="0"/>
        </w:numPr>
        <w:tabs>
          <w:tab w:val="left" w:pos="-4111"/>
        </w:tabs>
        <w:spacing w:after="0" w:line="360" w:lineRule="exact"/>
        <w:ind w:left="4962" w:right="-6"/>
        <w:rPr>
          <w:b w:val="0"/>
          <w:kern w:val="28"/>
          <w:sz w:val="28"/>
          <w:szCs w:val="28"/>
        </w:rPr>
      </w:pPr>
      <w:r w:rsidRPr="001D23FF">
        <w:rPr>
          <w:b w:val="0"/>
          <w:kern w:val="28"/>
          <w:sz w:val="28"/>
          <w:szCs w:val="28"/>
        </w:rPr>
        <w:t>Приложение № 2</w:t>
      </w:r>
    </w:p>
    <w:p w:rsidR="006329A0" w:rsidRPr="001D23FF" w:rsidRDefault="006329A0" w:rsidP="006329A0">
      <w:pPr>
        <w:spacing w:line="360" w:lineRule="exact"/>
        <w:ind w:left="4962"/>
        <w:rPr>
          <w:b/>
          <w:sz w:val="28"/>
          <w:szCs w:val="28"/>
        </w:rPr>
      </w:pPr>
      <w:r w:rsidRPr="001D23FF">
        <w:rPr>
          <w:sz w:val="28"/>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6329A0" w:rsidRPr="001D23FF" w:rsidTr="006329A0">
        <w:trPr>
          <w:trHeight w:val="2019"/>
        </w:trPr>
        <w:tc>
          <w:tcPr>
            <w:tcW w:w="4558" w:type="dxa"/>
            <w:tcBorders>
              <w:top w:val="single" w:sz="4" w:space="0" w:color="000000"/>
              <w:left w:val="single" w:sz="4" w:space="0" w:color="000000"/>
              <w:bottom w:val="single" w:sz="4" w:space="0" w:color="000000"/>
              <w:right w:val="single" w:sz="4" w:space="0" w:color="auto"/>
            </w:tcBorders>
            <w:vAlign w:val="center"/>
            <w:hideMark/>
          </w:tcPr>
          <w:p w:rsidR="006329A0" w:rsidRPr="001D23FF" w:rsidRDefault="006329A0">
            <w:pPr>
              <w:spacing w:line="360" w:lineRule="exact"/>
              <w:jc w:val="center"/>
              <w:rPr>
                <w:sz w:val="28"/>
                <w:szCs w:val="28"/>
              </w:rPr>
            </w:pPr>
            <w:r w:rsidRPr="001D23FF">
              <w:rPr>
                <w:sz w:val="28"/>
                <w:szCs w:val="28"/>
              </w:rPr>
              <w:t>Исходящий штамп</w:t>
            </w:r>
          </w:p>
        </w:tc>
        <w:tc>
          <w:tcPr>
            <w:tcW w:w="4728" w:type="dxa"/>
            <w:tcBorders>
              <w:top w:val="nil"/>
              <w:left w:val="single" w:sz="4" w:space="0" w:color="auto"/>
              <w:bottom w:val="nil"/>
              <w:right w:val="nil"/>
            </w:tcBorders>
            <w:hideMark/>
          </w:tcPr>
          <w:p w:rsidR="006329A0" w:rsidRPr="001D23FF" w:rsidRDefault="006329A0">
            <w:pPr>
              <w:tabs>
                <w:tab w:val="left" w:pos="4569"/>
              </w:tabs>
              <w:spacing w:line="360" w:lineRule="exact"/>
              <w:rPr>
                <w:sz w:val="28"/>
                <w:szCs w:val="28"/>
              </w:rPr>
            </w:pPr>
            <w:r w:rsidRPr="001D23FF">
              <w:rPr>
                <w:sz w:val="28"/>
                <w:szCs w:val="28"/>
              </w:rPr>
              <w:t>___________________________</w:t>
            </w:r>
          </w:p>
          <w:p w:rsidR="006329A0" w:rsidRPr="001D23FF" w:rsidRDefault="006329A0">
            <w:pPr>
              <w:spacing w:line="360" w:lineRule="exact"/>
              <w:jc w:val="center"/>
              <w:rPr>
                <w:sz w:val="28"/>
                <w:szCs w:val="28"/>
                <w:vertAlign w:val="superscript"/>
              </w:rPr>
            </w:pPr>
            <w:r w:rsidRPr="001D23FF">
              <w:rPr>
                <w:sz w:val="28"/>
                <w:szCs w:val="28"/>
                <w:vertAlign w:val="superscript"/>
              </w:rPr>
              <w:t>Ф.И.О. заявителя</w:t>
            </w:r>
          </w:p>
        </w:tc>
      </w:tr>
    </w:tbl>
    <w:p w:rsidR="006329A0" w:rsidRPr="001D23FF" w:rsidRDefault="006329A0" w:rsidP="006329A0">
      <w:pPr>
        <w:spacing w:line="360" w:lineRule="exact"/>
        <w:rPr>
          <w:sz w:val="28"/>
          <w:szCs w:val="28"/>
          <w:lang w:eastAsia="en-US"/>
        </w:rPr>
      </w:pPr>
    </w:p>
    <w:p w:rsidR="006329A0" w:rsidRPr="001D23FF" w:rsidRDefault="006329A0" w:rsidP="006329A0">
      <w:pPr>
        <w:spacing w:line="360" w:lineRule="exact"/>
        <w:jc w:val="center"/>
        <w:rPr>
          <w:b/>
          <w:sz w:val="28"/>
          <w:szCs w:val="28"/>
        </w:rPr>
      </w:pPr>
      <w:r w:rsidRPr="001D23FF">
        <w:rPr>
          <w:b/>
          <w:sz w:val="28"/>
          <w:szCs w:val="28"/>
        </w:rPr>
        <w:t xml:space="preserve">Уведомление о приеме документов </w:t>
      </w:r>
    </w:p>
    <w:p w:rsidR="006329A0" w:rsidRPr="001D23FF" w:rsidRDefault="006329A0" w:rsidP="006329A0">
      <w:pPr>
        <w:spacing w:line="360" w:lineRule="exact"/>
        <w:jc w:val="center"/>
        <w:rPr>
          <w:b/>
          <w:sz w:val="28"/>
          <w:szCs w:val="28"/>
        </w:rPr>
      </w:pPr>
      <w:r w:rsidRPr="001D23FF">
        <w:rPr>
          <w:b/>
          <w:sz w:val="28"/>
          <w:szCs w:val="28"/>
        </w:rPr>
        <w:t>для предоставления муниципальной услуги</w:t>
      </w:r>
    </w:p>
    <w:p w:rsidR="006329A0" w:rsidRPr="001D23FF" w:rsidRDefault="006329A0" w:rsidP="006329A0">
      <w:pPr>
        <w:tabs>
          <w:tab w:val="left" w:pos="9354"/>
        </w:tabs>
        <w:spacing w:line="360" w:lineRule="exact"/>
        <w:rPr>
          <w:sz w:val="28"/>
          <w:szCs w:val="28"/>
        </w:rPr>
      </w:pPr>
    </w:p>
    <w:p w:rsidR="006329A0" w:rsidRPr="001D23FF" w:rsidRDefault="006329A0" w:rsidP="006329A0">
      <w:pPr>
        <w:tabs>
          <w:tab w:val="left" w:pos="9354"/>
        </w:tabs>
        <w:spacing w:line="360" w:lineRule="exact"/>
        <w:ind w:firstLine="709"/>
        <w:jc w:val="both"/>
        <w:rPr>
          <w:sz w:val="28"/>
          <w:szCs w:val="28"/>
        </w:rPr>
      </w:pPr>
      <w:r w:rsidRPr="001D23FF">
        <w:rPr>
          <w:sz w:val="28"/>
          <w:szCs w:val="28"/>
        </w:rPr>
        <w:lastRenderedPageBreak/>
        <w:t xml:space="preserve">Настоящим уведомляем о том, что для получения муниципальной услуги </w:t>
      </w:r>
      <w:r w:rsidRPr="001D23FF">
        <w:rPr>
          <w:color w:val="000000"/>
          <w:sz w:val="28"/>
          <w:szCs w:val="28"/>
        </w:rPr>
        <w:t>«</w:t>
      </w:r>
      <w:r w:rsidRPr="001D23FF">
        <w:rPr>
          <w:b/>
          <w:color w:val="000000"/>
          <w:sz w:val="28"/>
          <w:szCs w:val="28"/>
        </w:rPr>
        <w:t>Выдача разрешения на ввод объекта в эксплуатацию на территории муниципального образования</w:t>
      </w:r>
      <w:r w:rsidRPr="001D23FF">
        <w:rPr>
          <w:rFonts w:eastAsia="Times New Roman"/>
          <w:sz w:val="28"/>
          <w:szCs w:val="28"/>
        </w:rPr>
        <w:t>»</w:t>
      </w:r>
      <w:r w:rsidRPr="001D23FF">
        <w:rPr>
          <w:sz w:val="28"/>
          <w:szCs w:val="28"/>
        </w:rPr>
        <w:t xml:space="preserve">, от Вас приняты следующие документы: </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986"/>
        <w:gridCol w:w="2127"/>
        <w:gridCol w:w="2127"/>
        <w:gridCol w:w="2127"/>
      </w:tblGrid>
      <w:tr w:rsidR="006329A0" w:rsidRPr="001D23FF" w:rsidTr="006329A0">
        <w:tc>
          <w:tcPr>
            <w:tcW w:w="709" w:type="dxa"/>
            <w:tcBorders>
              <w:top w:val="single" w:sz="4" w:space="0" w:color="000000"/>
              <w:left w:val="single" w:sz="4" w:space="0" w:color="000000"/>
              <w:bottom w:val="single" w:sz="4" w:space="0" w:color="000000"/>
              <w:right w:val="single" w:sz="4" w:space="0" w:color="000000"/>
            </w:tcBorders>
            <w:vAlign w:val="center"/>
            <w:hideMark/>
          </w:tcPr>
          <w:p w:rsidR="006329A0" w:rsidRPr="001D23FF" w:rsidRDefault="006329A0">
            <w:pPr>
              <w:tabs>
                <w:tab w:val="left" w:pos="9354"/>
              </w:tabs>
              <w:spacing w:line="360" w:lineRule="exact"/>
              <w:jc w:val="center"/>
              <w:rPr>
                <w:sz w:val="28"/>
                <w:szCs w:val="28"/>
              </w:rPr>
            </w:pPr>
            <w:r w:rsidRPr="001D23FF">
              <w:rPr>
                <w:sz w:val="28"/>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329A0" w:rsidRPr="001D23FF" w:rsidRDefault="006329A0">
            <w:pPr>
              <w:tabs>
                <w:tab w:val="left" w:pos="9354"/>
              </w:tabs>
              <w:spacing w:line="360" w:lineRule="exact"/>
              <w:jc w:val="center"/>
              <w:rPr>
                <w:sz w:val="28"/>
                <w:szCs w:val="28"/>
              </w:rPr>
            </w:pPr>
            <w:r w:rsidRPr="001D23FF">
              <w:rPr>
                <w:sz w:val="28"/>
                <w:szCs w:val="28"/>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29A0" w:rsidRPr="001D23FF" w:rsidRDefault="006329A0">
            <w:pPr>
              <w:tabs>
                <w:tab w:val="left" w:pos="9354"/>
              </w:tabs>
              <w:spacing w:line="360" w:lineRule="exact"/>
              <w:jc w:val="center"/>
              <w:rPr>
                <w:sz w:val="28"/>
                <w:szCs w:val="28"/>
              </w:rPr>
            </w:pPr>
            <w:r w:rsidRPr="001D23FF">
              <w:rPr>
                <w:sz w:val="28"/>
                <w:szCs w:val="28"/>
              </w:rPr>
              <w:t>Вид документа (оригинал, нотариальная копия, ксерокопия)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29A0" w:rsidRPr="001D23FF" w:rsidRDefault="006329A0">
            <w:pPr>
              <w:tabs>
                <w:tab w:val="left" w:pos="9354"/>
              </w:tabs>
              <w:spacing w:line="360" w:lineRule="exact"/>
              <w:jc w:val="center"/>
              <w:rPr>
                <w:sz w:val="28"/>
                <w:szCs w:val="28"/>
              </w:rPr>
            </w:pPr>
            <w:r w:rsidRPr="001D23FF">
              <w:rPr>
                <w:sz w:val="28"/>
                <w:szCs w:val="28"/>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29A0" w:rsidRPr="001D23FF" w:rsidRDefault="006329A0">
            <w:pPr>
              <w:tabs>
                <w:tab w:val="left" w:pos="9354"/>
              </w:tabs>
              <w:spacing w:line="360" w:lineRule="exact"/>
              <w:jc w:val="center"/>
              <w:rPr>
                <w:sz w:val="28"/>
                <w:szCs w:val="28"/>
              </w:rPr>
            </w:pPr>
            <w:r w:rsidRPr="001D23FF">
              <w:rPr>
                <w:sz w:val="28"/>
                <w:szCs w:val="28"/>
              </w:rPr>
              <w:t>Количество листов</w:t>
            </w:r>
          </w:p>
        </w:tc>
      </w:tr>
      <w:tr w:rsidR="006329A0" w:rsidRPr="001D23FF"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r>
      <w:tr w:rsidR="006329A0" w:rsidRPr="001D23FF"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r>
      <w:tr w:rsidR="006329A0" w:rsidRPr="001D23FF"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r>
      <w:tr w:rsidR="006329A0" w:rsidRPr="001D23FF"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r>
      <w:tr w:rsidR="006329A0" w:rsidRPr="001D23FF"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Pr="001D23FF" w:rsidRDefault="006329A0">
            <w:pPr>
              <w:tabs>
                <w:tab w:val="left" w:pos="9354"/>
              </w:tabs>
              <w:spacing w:line="360" w:lineRule="exact"/>
              <w:rPr>
                <w:sz w:val="28"/>
                <w:szCs w:val="28"/>
              </w:rPr>
            </w:pPr>
          </w:p>
        </w:tc>
      </w:tr>
    </w:tbl>
    <w:p w:rsidR="006329A0" w:rsidRPr="001D23FF" w:rsidRDefault="006329A0" w:rsidP="006329A0">
      <w:pPr>
        <w:tabs>
          <w:tab w:val="left" w:pos="9354"/>
        </w:tabs>
        <w:spacing w:before="120" w:line="360" w:lineRule="exact"/>
        <w:rPr>
          <w:sz w:val="28"/>
          <w:szCs w:val="28"/>
          <w:lang w:eastAsia="en-US"/>
        </w:rPr>
      </w:pPr>
      <w:r w:rsidRPr="001D23FF">
        <w:rPr>
          <w:sz w:val="28"/>
          <w:szCs w:val="28"/>
        </w:rPr>
        <w:t>Всего принято ____________ документов на ____________ листах.</w:t>
      </w:r>
    </w:p>
    <w:p w:rsidR="006329A0" w:rsidRPr="001D23FF" w:rsidRDefault="006329A0" w:rsidP="006329A0">
      <w:pPr>
        <w:spacing w:line="360" w:lineRule="exact"/>
        <w:rPr>
          <w:sz w:val="28"/>
          <w:szCs w:val="28"/>
        </w:rPr>
      </w:pPr>
    </w:p>
    <w:tbl>
      <w:tblPr>
        <w:tblW w:w="0" w:type="auto"/>
        <w:tblInd w:w="108" w:type="dxa"/>
        <w:tblLook w:val="04A0"/>
      </w:tblPr>
      <w:tblGrid>
        <w:gridCol w:w="2552"/>
        <w:gridCol w:w="2126"/>
        <w:gridCol w:w="284"/>
        <w:gridCol w:w="2268"/>
        <w:gridCol w:w="283"/>
        <w:gridCol w:w="1701"/>
        <w:gridCol w:w="248"/>
      </w:tblGrid>
      <w:tr w:rsidR="006329A0" w:rsidRPr="001D23FF" w:rsidTr="006329A0">
        <w:tc>
          <w:tcPr>
            <w:tcW w:w="2552" w:type="dxa"/>
            <w:hideMark/>
          </w:tcPr>
          <w:p w:rsidR="006329A0" w:rsidRPr="001D23FF" w:rsidRDefault="006329A0">
            <w:pPr>
              <w:spacing w:line="360" w:lineRule="exact"/>
              <w:ind w:left="-85" w:right="-85"/>
              <w:rPr>
                <w:rFonts w:eastAsia="Times New Roman"/>
                <w:color w:val="000000"/>
                <w:sz w:val="28"/>
                <w:szCs w:val="28"/>
              </w:rPr>
            </w:pPr>
            <w:r w:rsidRPr="001D23FF">
              <w:rPr>
                <w:rFonts w:eastAsia="Times New Roman"/>
                <w:color w:val="000000"/>
                <w:sz w:val="28"/>
                <w:szCs w:val="28"/>
              </w:rPr>
              <w:t>Документы передал:</w:t>
            </w:r>
          </w:p>
        </w:tc>
        <w:tc>
          <w:tcPr>
            <w:tcW w:w="2126" w:type="dxa"/>
            <w:tcBorders>
              <w:top w:val="nil"/>
              <w:left w:val="nil"/>
              <w:bottom w:val="single" w:sz="4" w:space="0" w:color="auto"/>
              <w:right w:val="nil"/>
            </w:tcBorders>
          </w:tcPr>
          <w:p w:rsidR="006329A0" w:rsidRPr="001D23FF" w:rsidRDefault="006329A0">
            <w:pPr>
              <w:spacing w:line="360" w:lineRule="exact"/>
              <w:ind w:left="-85" w:right="-85"/>
              <w:rPr>
                <w:rFonts w:eastAsia="Times New Roman"/>
                <w:color w:val="000000"/>
                <w:sz w:val="28"/>
                <w:szCs w:val="28"/>
              </w:rPr>
            </w:pPr>
          </w:p>
        </w:tc>
        <w:tc>
          <w:tcPr>
            <w:tcW w:w="284" w:type="dxa"/>
          </w:tcPr>
          <w:p w:rsidR="006329A0" w:rsidRPr="001D23FF" w:rsidRDefault="006329A0">
            <w:pPr>
              <w:spacing w:line="360" w:lineRule="exact"/>
              <w:ind w:left="-85" w:right="-85"/>
              <w:rPr>
                <w:rFonts w:eastAsia="Times New Roman"/>
                <w:color w:val="000000"/>
                <w:sz w:val="28"/>
                <w:szCs w:val="28"/>
              </w:rPr>
            </w:pPr>
          </w:p>
        </w:tc>
        <w:tc>
          <w:tcPr>
            <w:tcW w:w="2268" w:type="dxa"/>
            <w:tcBorders>
              <w:top w:val="nil"/>
              <w:left w:val="nil"/>
              <w:bottom w:val="single" w:sz="4" w:space="0" w:color="auto"/>
              <w:right w:val="nil"/>
            </w:tcBorders>
          </w:tcPr>
          <w:p w:rsidR="006329A0" w:rsidRPr="001D23FF" w:rsidRDefault="006329A0">
            <w:pPr>
              <w:spacing w:line="360" w:lineRule="exact"/>
              <w:ind w:left="-85" w:right="-85"/>
              <w:rPr>
                <w:rFonts w:eastAsia="Times New Roman"/>
                <w:color w:val="000000"/>
                <w:sz w:val="28"/>
                <w:szCs w:val="28"/>
              </w:rPr>
            </w:pPr>
          </w:p>
        </w:tc>
        <w:tc>
          <w:tcPr>
            <w:tcW w:w="283" w:type="dxa"/>
          </w:tcPr>
          <w:p w:rsidR="006329A0" w:rsidRPr="001D23FF" w:rsidRDefault="006329A0">
            <w:pPr>
              <w:spacing w:line="360" w:lineRule="exact"/>
              <w:ind w:left="-85" w:right="-85"/>
              <w:rPr>
                <w:rFonts w:eastAsia="Times New Roman"/>
                <w:color w:val="000000"/>
                <w:sz w:val="28"/>
                <w:szCs w:val="28"/>
              </w:rPr>
            </w:pPr>
          </w:p>
        </w:tc>
        <w:tc>
          <w:tcPr>
            <w:tcW w:w="1701" w:type="dxa"/>
            <w:tcBorders>
              <w:top w:val="nil"/>
              <w:left w:val="nil"/>
              <w:bottom w:val="single" w:sz="4" w:space="0" w:color="auto"/>
              <w:right w:val="nil"/>
            </w:tcBorders>
          </w:tcPr>
          <w:p w:rsidR="006329A0" w:rsidRPr="001D23FF" w:rsidRDefault="006329A0">
            <w:pPr>
              <w:spacing w:line="360" w:lineRule="exact"/>
              <w:ind w:left="-85" w:right="-85"/>
              <w:rPr>
                <w:rFonts w:eastAsia="Times New Roman"/>
                <w:color w:val="000000"/>
                <w:sz w:val="28"/>
                <w:szCs w:val="28"/>
              </w:rPr>
            </w:pPr>
          </w:p>
        </w:tc>
        <w:tc>
          <w:tcPr>
            <w:tcW w:w="248" w:type="dxa"/>
            <w:hideMark/>
          </w:tcPr>
          <w:p w:rsidR="006329A0" w:rsidRPr="001D23FF" w:rsidRDefault="006329A0">
            <w:pPr>
              <w:spacing w:line="360" w:lineRule="exact"/>
              <w:ind w:left="-85" w:right="-85"/>
              <w:rPr>
                <w:rFonts w:eastAsia="Times New Roman"/>
                <w:color w:val="000000"/>
                <w:sz w:val="28"/>
                <w:szCs w:val="28"/>
              </w:rPr>
            </w:pPr>
            <w:r w:rsidRPr="001D23FF">
              <w:rPr>
                <w:rFonts w:eastAsia="Times New Roman"/>
                <w:color w:val="000000"/>
                <w:sz w:val="28"/>
                <w:szCs w:val="28"/>
              </w:rPr>
              <w:t>г.</w:t>
            </w:r>
          </w:p>
        </w:tc>
      </w:tr>
      <w:tr w:rsidR="006329A0" w:rsidRPr="001D23FF" w:rsidTr="006329A0">
        <w:tc>
          <w:tcPr>
            <w:tcW w:w="2552" w:type="dxa"/>
          </w:tcPr>
          <w:p w:rsidR="006329A0" w:rsidRPr="001D23FF" w:rsidRDefault="006329A0">
            <w:pPr>
              <w:spacing w:line="360" w:lineRule="exact"/>
              <w:ind w:left="-85" w:right="-85"/>
              <w:jc w:val="center"/>
              <w:rPr>
                <w:rFonts w:eastAsia="Times New Roman"/>
                <w:color w:val="000000"/>
                <w:sz w:val="28"/>
                <w:szCs w:val="28"/>
                <w:vertAlign w:val="superscript"/>
              </w:rPr>
            </w:pPr>
          </w:p>
        </w:tc>
        <w:tc>
          <w:tcPr>
            <w:tcW w:w="2126" w:type="dxa"/>
            <w:tcBorders>
              <w:top w:val="single" w:sz="4" w:space="0" w:color="auto"/>
              <w:left w:val="nil"/>
              <w:bottom w:val="nil"/>
              <w:right w:val="nil"/>
            </w:tcBorders>
            <w:hideMark/>
          </w:tcPr>
          <w:p w:rsidR="006329A0" w:rsidRPr="001D23FF" w:rsidRDefault="006329A0">
            <w:pPr>
              <w:spacing w:line="360" w:lineRule="exact"/>
              <w:ind w:left="-85" w:right="-85"/>
              <w:jc w:val="center"/>
              <w:rPr>
                <w:rFonts w:eastAsia="Times New Roman"/>
                <w:color w:val="000000"/>
                <w:sz w:val="28"/>
                <w:szCs w:val="28"/>
                <w:vertAlign w:val="superscript"/>
              </w:rPr>
            </w:pPr>
            <w:r w:rsidRPr="001D23FF">
              <w:rPr>
                <w:rFonts w:eastAsia="Times New Roman"/>
                <w:color w:val="000000"/>
                <w:sz w:val="28"/>
                <w:szCs w:val="28"/>
                <w:vertAlign w:val="superscript"/>
              </w:rPr>
              <w:t>(Ф.И.О.)</w:t>
            </w:r>
          </w:p>
        </w:tc>
        <w:tc>
          <w:tcPr>
            <w:tcW w:w="284" w:type="dxa"/>
          </w:tcPr>
          <w:p w:rsidR="006329A0" w:rsidRPr="001D23FF" w:rsidRDefault="006329A0">
            <w:pPr>
              <w:spacing w:line="360" w:lineRule="exact"/>
              <w:ind w:left="-85" w:right="-85"/>
              <w:jc w:val="center"/>
              <w:rPr>
                <w:rFonts w:eastAsia="Times New Roman"/>
                <w:color w:val="000000"/>
                <w:sz w:val="28"/>
                <w:szCs w:val="28"/>
                <w:vertAlign w:val="superscript"/>
              </w:rPr>
            </w:pPr>
          </w:p>
        </w:tc>
        <w:tc>
          <w:tcPr>
            <w:tcW w:w="2268" w:type="dxa"/>
            <w:tcBorders>
              <w:top w:val="single" w:sz="4" w:space="0" w:color="auto"/>
              <w:left w:val="nil"/>
              <w:bottom w:val="nil"/>
              <w:right w:val="nil"/>
            </w:tcBorders>
            <w:hideMark/>
          </w:tcPr>
          <w:p w:rsidR="006329A0" w:rsidRPr="001D23FF" w:rsidRDefault="006329A0">
            <w:pPr>
              <w:spacing w:line="360" w:lineRule="exact"/>
              <w:ind w:left="-85" w:right="-85"/>
              <w:jc w:val="center"/>
              <w:rPr>
                <w:rFonts w:eastAsia="Times New Roman"/>
                <w:color w:val="000000"/>
                <w:sz w:val="28"/>
                <w:szCs w:val="28"/>
                <w:vertAlign w:val="superscript"/>
              </w:rPr>
            </w:pPr>
            <w:r w:rsidRPr="001D23FF">
              <w:rPr>
                <w:rFonts w:eastAsia="Times New Roman"/>
                <w:color w:val="000000"/>
                <w:sz w:val="28"/>
                <w:szCs w:val="28"/>
                <w:vertAlign w:val="superscript"/>
              </w:rPr>
              <w:t>(подпись)</w:t>
            </w:r>
          </w:p>
        </w:tc>
        <w:tc>
          <w:tcPr>
            <w:tcW w:w="283" w:type="dxa"/>
          </w:tcPr>
          <w:p w:rsidR="006329A0" w:rsidRPr="001D23FF" w:rsidRDefault="006329A0">
            <w:pPr>
              <w:spacing w:line="360" w:lineRule="exact"/>
              <w:ind w:left="-85" w:right="-85"/>
              <w:jc w:val="center"/>
              <w:rPr>
                <w:rFonts w:eastAsia="Times New Roman"/>
                <w:color w:val="000000"/>
                <w:sz w:val="28"/>
                <w:szCs w:val="28"/>
                <w:vertAlign w:val="superscript"/>
              </w:rPr>
            </w:pPr>
          </w:p>
        </w:tc>
        <w:tc>
          <w:tcPr>
            <w:tcW w:w="1701" w:type="dxa"/>
            <w:tcBorders>
              <w:top w:val="single" w:sz="4" w:space="0" w:color="auto"/>
              <w:left w:val="nil"/>
              <w:bottom w:val="nil"/>
              <w:right w:val="nil"/>
            </w:tcBorders>
            <w:hideMark/>
          </w:tcPr>
          <w:p w:rsidR="006329A0" w:rsidRPr="001D23FF" w:rsidRDefault="006329A0">
            <w:pPr>
              <w:spacing w:line="360" w:lineRule="exact"/>
              <w:ind w:left="-85" w:right="-85"/>
              <w:jc w:val="center"/>
              <w:rPr>
                <w:rFonts w:eastAsia="Times New Roman"/>
                <w:color w:val="000000"/>
                <w:sz w:val="28"/>
                <w:szCs w:val="28"/>
                <w:vertAlign w:val="superscript"/>
              </w:rPr>
            </w:pPr>
            <w:r w:rsidRPr="001D23FF">
              <w:rPr>
                <w:rFonts w:eastAsia="Times New Roman"/>
                <w:color w:val="000000"/>
                <w:sz w:val="28"/>
                <w:szCs w:val="28"/>
                <w:vertAlign w:val="superscript"/>
              </w:rPr>
              <w:t>(дата)</w:t>
            </w:r>
          </w:p>
        </w:tc>
        <w:tc>
          <w:tcPr>
            <w:tcW w:w="248" w:type="dxa"/>
          </w:tcPr>
          <w:p w:rsidR="006329A0" w:rsidRPr="001D23FF" w:rsidRDefault="006329A0">
            <w:pPr>
              <w:spacing w:line="360" w:lineRule="exact"/>
              <w:ind w:left="-85" w:right="-85"/>
              <w:jc w:val="center"/>
              <w:rPr>
                <w:rFonts w:eastAsia="Times New Roman"/>
                <w:color w:val="000000"/>
                <w:sz w:val="28"/>
                <w:szCs w:val="28"/>
                <w:vertAlign w:val="superscript"/>
              </w:rPr>
            </w:pPr>
          </w:p>
        </w:tc>
      </w:tr>
    </w:tbl>
    <w:p w:rsidR="006329A0" w:rsidRPr="001D23FF" w:rsidRDefault="006329A0" w:rsidP="006329A0">
      <w:pPr>
        <w:spacing w:line="360" w:lineRule="exact"/>
        <w:rPr>
          <w:rFonts w:eastAsia="Times New Roman"/>
          <w:color w:val="000000"/>
          <w:sz w:val="28"/>
          <w:szCs w:val="28"/>
        </w:rPr>
      </w:pPr>
    </w:p>
    <w:tbl>
      <w:tblPr>
        <w:tblW w:w="0" w:type="auto"/>
        <w:tblInd w:w="108" w:type="dxa"/>
        <w:tblLook w:val="04A0"/>
      </w:tblPr>
      <w:tblGrid>
        <w:gridCol w:w="2552"/>
        <w:gridCol w:w="2126"/>
        <w:gridCol w:w="284"/>
        <w:gridCol w:w="2268"/>
        <w:gridCol w:w="283"/>
        <w:gridCol w:w="1701"/>
        <w:gridCol w:w="248"/>
      </w:tblGrid>
      <w:tr w:rsidR="006329A0" w:rsidRPr="001D23FF" w:rsidTr="006329A0">
        <w:trPr>
          <w:trHeight w:val="304"/>
        </w:trPr>
        <w:tc>
          <w:tcPr>
            <w:tcW w:w="2552" w:type="dxa"/>
            <w:hideMark/>
          </w:tcPr>
          <w:p w:rsidR="006329A0" w:rsidRPr="001D23FF" w:rsidRDefault="006329A0">
            <w:pPr>
              <w:spacing w:line="360" w:lineRule="exact"/>
              <w:ind w:left="-85" w:right="-85"/>
              <w:rPr>
                <w:rFonts w:eastAsia="Times New Roman"/>
                <w:color w:val="000000"/>
                <w:sz w:val="28"/>
                <w:szCs w:val="28"/>
              </w:rPr>
            </w:pPr>
            <w:r w:rsidRPr="001D23FF">
              <w:rPr>
                <w:rFonts w:eastAsia="Times New Roman"/>
                <w:color w:val="000000"/>
                <w:sz w:val="28"/>
                <w:szCs w:val="28"/>
              </w:rPr>
              <w:t>Документы принял:</w:t>
            </w:r>
          </w:p>
        </w:tc>
        <w:tc>
          <w:tcPr>
            <w:tcW w:w="2126" w:type="dxa"/>
            <w:tcBorders>
              <w:top w:val="nil"/>
              <w:left w:val="nil"/>
              <w:bottom w:val="single" w:sz="4" w:space="0" w:color="auto"/>
              <w:right w:val="nil"/>
            </w:tcBorders>
          </w:tcPr>
          <w:p w:rsidR="006329A0" w:rsidRPr="001D23FF" w:rsidRDefault="006329A0">
            <w:pPr>
              <w:spacing w:line="360" w:lineRule="exact"/>
              <w:ind w:left="-85" w:right="-85"/>
              <w:rPr>
                <w:rFonts w:eastAsia="Times New Roman"/>
                <w:color w:val="000000"/>
                <w:sz w:val="28"/>
                <w:szCs w:val="28"/>
              </w:rPr>
            </w:pPr>
          </w:p>
        </w:tc>
        <w:tc>
          <w:tcPr>
            <w:tcW w:w="284" w:type="dxa"/>
          </w:tcPr>
          <w:p w:rsidR="006329A0" w:rsidRPr="001D23FF" w:rsidRDefault="006329A0">
            <w:pPr>
              <w:spacing w:line="360" w:lineRule="exact"/>
              <w:ind w:left="-85" w:right="-85"/>
              <w:rPr>
                <w:rFonts w:eastAsia="Times New Roman"/>
                <w:color w:val="000000"/>
                <w:sz w:val="28"/>
                <w:szCs w:val="28"/>
              </w:rPr>
            </w:pPr>
          </w:p>
        </w:tc>
        <w:tc>
          <w:tcPr>
            <w:tcW w:w="2268" w:type="dxa"/>
            <w:tcBorders>
              <w:top w:val="nil"/>
              <w:left w:val="nil"/>
              <w:bottom w:val="single" w:sz="4" w:space="0" w:color="auto"/>
              <w:right w:val="nil"/>
            </w:tcBorders>
          </w:tcPr>
          <w:p w:rsidR="006329A0" w:rsidRPr="001D23FF" w:rsidRDefault="006329A0">
            <w:pPr>
              <w:spacing w:line="360" w:lineRule="exact"/>
              <w:ind w:left="-85" w:right="-85"/>
              <w:rPr>
                <w:rFonts w:eastAsia="Times New Roman"/>
                <w:color w:val="000000"/>
                <w:sz w:val="28"/>
                <w:szCs w:val="28"/>
              </w:rPr>
            </w:pPr>
          </w:p>
        </w:tc>
        <w:tc>
          <w:tcPr>
            <w:tcW w:w="283" w:type="dxa"/>
          </w:tcPr>
          <w:p w:rsidR="006329A0" w:rsidRPr="001D23FF" w:rsidRDefault="006329A0">
            <w:pPr>
              <w:spacing w:line="360" w:lineRule="exact"/>
              <w:ind w:left="-85" w:right="-85"/>
              <w:rPr>
                <w:rFonts w:eastAsia="Times New Roman"/>
                <w:color w:val="000000"/>
                <w:sz w:val="28"/>
                <w:szCs w:val="28"/>
              </w:rPr>
            </w:pPr>
          </w:p>
        </w:tc>
        <w:tc>
          <w:tcPr>
            <w:tcW w:w="1701" w:type="dxa"/>
            <w:tcBorders>
              <w:top w:val="nil"/>
              <w:left w:val="nil"/>
              <w:bottom w:val="single" w:sz="4" w:space="0" w:color="auto"/>
              <w:right w:val="nil"/>
            </w:tcBorders>
          </w:tcPr>
          <w:p w:rsidR="006329A0" w:rsidRPr="001D23FF" w:rsidRDefault="006329A0">
            <w:pPr>
              <w:spacing w:line="360" w:lineRule="exact"/>
              <w:ind w:left="-85" w:right="-85"/>
              <w:rPr>
                <w:rFonts w:eastAsia="Times New Roman"/>
                <w:color w:val="000000"/>
                <w:sz w:val="28"/>
                <w:szCs w:val="28"/>
              </w:rPr>
            </w:pPr>
          </w:p>
        </w:tc>
        <w:tc>
          <w:tcPr>
            <w:tcW w:w="248" w:type="dxa"/>
            <w:hideMark/>
          </w:tcPr>
          <w:p w:rsidR="006329A0" w:rsidRPr="001D23FF" w:rsidRDefault="006329A0">
            <w:pPr>
              <w:spacing w:line="360" w:lineRule="exact"/>
              <w:ind w:left="-85" w:right="-85"/>
              <w:rPr>
                <w:rFonts w:eastAsia="Times New Roman"/>
                <w:color w:val="000000"/>
                <w:sz w:val="28"/>
                <w:szCs w:val="28"/>
              </w:rPr>
            </w:pPr>
            <w:r w:rsidRPr="001D23FF">
              <w:rPr>
                <w:rFonts w:eastAsia="Times New Roman"/>
                <w:color w:val="000000"/>
                <w:sz w:val="28"/>
                <w:szCs w:val="28"/>
              </w:rPr>
              <w:t>г.</w:t>
            </w:r>
          </w:p>
        </w:tc>
      </w:tr>
      <w:tr w:rsidR="006329A0" w:rsidRPr="001D23FF" w:rsidTr="006329A0">
        <w:tc>
          <w:tcPr>
            <w:tcW w:w="2552" w:type="dxa"/>
          </w:tcPr>
          <w:p w:rsidR="006329A0" w:rsidRPr="001D23FF" w:rsidRDefault="006329A0">
            <w:pPr>
              <w:spacing w:line="360" w:lineRule="exact"/>
              <w:ind w:left="-85" w:right="-85"/>
              <w:jc w:val="center"/>
              <w:rPr>
                <w:rFonts w:eastAsia="Times New Roman"/>
                <w:color w:val="000000"/>
                <w:sz w:val="28"/>
                <w:szCs w:val="28"/>
                <w:vertAlign w:val="superscript"/>
              </w:rPr>
            </w:pPr>
          </w:p>
        </w:tc>
        <w:tc>
          <w:tcPr>
            <w:tcW w:w="2126" w:type="dxa"/>
            <w:tcBorders>
              <w:top w:val="single" w:sz="4" w:space="0" w:color="auto"/>
              <w:left w:val="nil"/>
              <w:bottom w:val="nil"/>
              <w:right w:val="nil"/>
            </w:tcBorders>
            <w:hideMark/>
          </w:tcPr>
          <w:p w:rsidR="006329A0" w:rsidRPr="001D23FF" w:rsidRDefault="006329A0">
            <w:pPr>
              <w:spacing w:line="360" w:lineRule="exact"/>
              <w:ind w:left="-85" w:right="-85"/>
              <w:jc w:val="center"/>
              <w:rPr>
                <w:rFonts w:eastAsia="Times New Roman"/>
                <w:color w:val="000000"/>
                <w:sz w:val="28"/>
                <w:szCs w:val="28"/>
                <w:vertAlign w:val="superscript"/>
              </w:rPr>
            </w:pPr>
            <w:r w:rsidRPr="001D23FF">
              <w:rPr>
                <w:rFonts w:eastAsia="Times New Roman"/>
                <w:color w:val="000000"/>
                <w:sz w:val="28"/>
                <w:szCs w:val="28"/>
                <w:vertAlign w:val="superscript"/>
              </w:rPr>
              <w:t>(Ф.И.О.)</w:t>
            </w:r>
          </w:p>
        </w:tc>
        <w:tc>
          <w:tcPr>
            <w:tcW w:w="284" w:type="dxa"/>
          </w:tcPr>
          <w:p w:rsidR="006329A0" w:rsidRPr="001D23FF" w:rsidRDefault="006329A0">
            <w:pPr>
              <w:spacing w:line="360" w:lineRule="exact"/>
              <w:ind w:left="-85" w:right="-85"/>
              <w:jc w:val="center"/>
              <w:rPr>
                <w:rFonts w:eastAsia="Times New Roman"/>
                <w:color w:val="000000"/>
                <w:sz w:val="28"/>
                <w:szCs w:val="28"/>
                <w:vertAlign w:val="superscript"/>
              </w:rPr>
            </w:pPr>
          </w:p>
        </w:tc>
        <w:tc>
          <w:tcPr>
            <w:tcW w:w="2268" w:type="dxa"/>
            <w:tcBorders>
              <w:top w:val="single" w:sz="4" w:space="0" w:color="auto"/>
              <w:left w:val="nil"/>
              <w:bottom w:val="nil"/>
              <w:right w:val="nil"/>
            </w:tcBorders>
            <w:hideMark/>
          </w:tcPr>
          <w:p w:rsidR="006329A0" w:rsidRPr="001D23FF" w:rsidRDefault="006329A0">
            <w:pPr>
              <w:spacing w:line="360" w:lineRule="exact"/>
              <w:ind w:left="-85" w:right="-85"/>
              <w:jc w:val="center"/>
              <w:rPr>
                <w:rFonts w:eastAsia="Times New Roman"/>
                <w:color w:val="000000"/>
                <w:sz w:val="28"/>
                <w:szCs w:val="28"/>
                <w:vertAlign w:val="superscript"/>
              </w:rPr>
            </w:pPr>
            <w:r w:rsidRPr="001D23FF">
              <w:rPr>
                <w:rFonts w:eastAsia="Times New Roman"/>
                <w:color w:val="000000"/>
                <w:sz w:val="28"/>
                <w:szCs w:val="28"/>
                <w:vertAlign w:val="superscript"/>
              </w:rPr>
              <w:t>(подпись)</w:t>
            </w:r>
          </w:p>
        </w:tc>
        <w:tc>
          <w:tcPr>
            <w:tcW w:w="283" w:type="dxa"/>
          </w:tcPr>
          <w:p w:rsidR="006329A0" w:rsidRPr="001D23FF" w:rsidRDefault="006329A0">
            <w:pPr>
              <w:spacing w:line="360" w:lineRule="exact"/>
              <w:ind w:left="-85" w:right="-85"/>
              <w:jc w:val="center"/>
              <w:rPr>
                <w:rFonts w:eastAsia="Times New Roman"/>
                <w:color w:val="000000"/>
                <w:sz w:val="28"/>
                <w:szCs w:val="28"/>
                <w:vertAlign w:val="superscript"/>
              </w:rPr>
            </w:pPr>
          </w:p>
        </w:tc>
        <w:tc>
          <w:tcPr>
            <w:tcW w:w="1701" w:type="dxa"/>
            <w:tcBorders>
              <w:top w:val="single" w:sz="4" w:space="0" w:color="auto"/>
              <w:left w:val="nil"/>
              <w:bottom w:val="nil"/>
              <w:right w:val="nil"/>
            </w:tcBorders>
            <w:hideMark/>
          </w:tcPr>
          <w:p w:rsidR="006329A0" w:rsidRPr="001D23FF" w:rsidRDefault="006329A0">
            <w:pPr>
              <w:spacing w:line="360" w:lineRule="exact"/>
              <w:ind w:left="-85" w:right="-85"/>
              <w:jc w:val="center"/>
              <w:rPr>
                <w:rFonts w:eastAsia="Times New Roman"/>
                <w:color w:val="000000"/>
                <w:sz w:val="28"/>
                <w:szCs w:val="28"/>
                <w:vertAlign w:val="superscript"/>
              </w:rPr>
            </w:pPr>
            <w:r w:rsidRPr="001D23FF">
              <w:rPr>
                <w:rFonts w:eastAsia="Times New Roman"/>
                <w:color w:val="000000"/>
                <w:sz w:val="28"/>
                <w:szCs w:val="28"/>
                <w:vertAlign w:val="superscript"/>
              </w:rPr>
              <w:t>(дата)</w:t>
            </w:r>
          </w:p>
        </w:tc>
        <w:tc>
          <w:tcPr>
            <w:tcW w:w="248" w:type="dxa"/>
          </w:tcPr>
          <w:p w:rsidR="006329A0" w:rsidRPr="001D23FF" w:rsidRDefault="006329A0">
            <w:pPr>
              <w:spacing w:line="360" w:lineRule="exact"/>
              <w:ind w:left="-85" w:right="-85"/>
              <w:jc w:val="center"/>
              <w:rPr>
                <w:rFonts w:eastAsia="Times New Roman"/>
                <w:color w:val="000000"/>
                <w:sz w:val="28"/>
                <w:szCs w:val="28"/>
                <w:vertAlign w:val="superscript"/>
              </w:rPr>
            </w:pPr>
          </w:p>
        </w:tc>
      </w:tr>
    </w:tbl>
    <w:p w:rsidR="006329A0" w:rsidRPr="001D23FF" w:rsidRDefault="006329A0" w:rsidP="006329A0">
      <w:pPr>
        <w:pStyle w:val="1"/>
        <w:numPr>
          <w:ilvl w:val="0"/>
          <w:numId w:val="0"/>
        </w:numPr>
        <w:tabs>
          <w:tab w:val="left" w:pos="-4111"/>
        </w:tabs>
        <w:spacing w:before="0" w:after="0" w:line="360" w:lineRule="exact"/>
        <w:ind w:left="4956" w:right="-6"/>
        <w:rPr>
          <w:b w:val="0"/>
          <w:kern w:val="28"/>
          <w:sz w:val="28"/>
          <w:szCs w:val="28"/>
        </w:rPr>
      </w:pPr>
    </w:p>
    <w:p w:rsidR="006329A0" w:rsidRPr="001D23FF" w:rsidRDefault="006329A0" w:rsidP="006329A0">
      <w:pPr>
        <w:pStyle w:val="1"/>
        <w:numPr>
          <w:ilvl w:val="0"/>
          <w:numId w:val="0"/>
        </w:numPr>
        <w:tabs>
          <w:tab w:val="left" w:pos="-4111"/>
        </w:tabs>
        <w:spacing w:before="0" w:after="0" w:line="360" w:lineRule="exact"/>
        <w:ind w:left="4962" w:right="-6"/>
        <w:rPr>
          <w:b w:val="0"/>
          <w:kern w:val="28"/>
          <w:sz w:val="28"/>
          <w:szCs w:val="28"/>
        </w:rPr>
      </w:pPr>
      <w:r w:rsidRPr="001D23FF">
        <w:rPr>
          <w:bCs w:val="0"/>
          <w:kern w:val="28"/>
          <w:sz w:val="28"/>
          <w:szCs w:val="28"/>
        </w:rPr>
        <w:br w:type="page"/>
      </w:r>
      <w:r w:rsidRPr="001D23FF">
        <w:rPr>
          <w:b w:val="0"/>
          <w:kern w:val="28"/>
          <w:sz w:val="28"/>
          <w:szCs w:val="28"/>
        </w:rPr>
        <w:lastRenderedPageBreak/>
        <w:t>Приложение № 3</w:t>
      </w:r>
    </w:p>
    <w:p w:rsidR="006329A0" w:rsidRPr="001D23FF" w:rsidRDefault="006329A0" w:rsidP="006329A0">
      <w:pPr>
        <w:pStyle w:val="1"/>
        <w:numPr>
          <w:ilvl w:val="0"/>
          <w:numId w:val="0"/>
        </w:numPr>
        <w:tabs>
          <w:tab w:val="left" w:pos="-4111"/>
        </w:tabs>
        <w:spacing w:before="0" w:after="0" w:line="360" w:lineRule="exact"/>
        <w:ind w:left="4956" w:right="-6"/>
        <w:rPr>
          <w:sz w:val="28"/>
          <w:szCs w:val="28"/>
        </w:rPr>
      </w:pPr>
      <w:r w:rsidRPr="001D23FF">
        <w:rPr>
          <w:b w:val="0"/>
          <w:kern w:val="28"/>
          <w:sz w:val="28"/>
          <w:szCs w:val="28"/>
        </w:rPr>
        <w:t>к административному регламенту</w:t>
      </w:r>
    </w:p>
    <w:p w:rsidR="006329A0" w:rsidRPr="001D23FF" w:rsidRDefault="006329A0" w:rsidP="006329A0">
      <w:pPr>
        <w:pStyle w:val="1"/>
        <w:numPr>
          <w:ilvl w:val="0"/>
          <w:numId w:val="0"/>
        </w:numPr>
        <w:tabs>
          <w:tab w:val="left" w:pos="-4111"/>
        </w:tabs>
        <w:spacing w:before="0" w:after="0" w:line="360" w:lineRule="exact"/>
        <w:ind w:left="4956" w:right="-6"/>
        <w:rPr>
          <w:b w:val="0"/>
          <w:kern w:val="28"/>
          <w:sz w:val="28"/>
          <w:szCs w:val="28"/>
        </w:rPr>
      </w:pPr>
    </w:p>
    <w:p w:rsidR="006329A0" w:rsidRPr="001D23FF" w:rsidRDefault="006329A0" w:rsidP="006329A0">
      <w:pPr>
        <w:spacing w:line="360" w:lineRule="exac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329A0" w:rsidRPr="001D23FF" w:rsidTr="006329A0">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6329A0" w:rsidRPr="001D23FF" w:rsidRDefault="006329A0">
            <w:pPr>
              <w:spacing w:line="360" w:lineRule="exact"/>
              <w:jc w:val="center"/>
              <w:rPr>
                <w:sz w:val="28"/>
                <w:szCs w:val="28"/>
              </w:rPr>
            </w:pPr>
            <w:r w:rsidRPr="001D23FF">
              <w:rPr>
                <w:sz w:val="28"/>
                <w:szCs w:val="28"/>
              </w:rPr>
              <w:t>Исходящий штамп</w:t>
            </w:r>
          </w:p>
        </w:tc>
        <w:tc>
          <w:tcPr>
            <w:tcW w:w="4785" w:type="dxa"/>
            <w:tcBorders>
              <w:top w:val="nil"/>
              <w:left w:val="single" w:sz="4" w:space="0" w:color="auto"/>
              <w:bottom w:val="nil"/>
              <w:right w:val="nil"/>
            </w:tcBorders>
            <w:hideMark/>
          </w:tcPr>
          <w:p w:rsidR="006329A0" w:rsidRPr="001D23FF" w:rsidRDefault="006329A0">
            <w:pPr>
              <w:tabs>
                <w:tab w:val="left" w:pos="4569"/>
              </w:tabs>
              <w:spacing w:line="360" w:lineRule="exact"/>
              <w:rPr>
                <w:sz w:val="28"/>
                <w:szCs w:val="28"/>
              </w:rPr>
            </w:pPr>
            <w:r w:rsidRPr="001D23FF">
              <w:rPr>
                <w:sz w:val="28"/>
                <w:szCs w:val="28"/>
              </w:rPr>
              <w:t>________________________________</w:t>
            </w:r>
          </w:p>
          <w:p w:rsidR="006329A0" w:rsidRPr="001D23FF" w:rsidRDefault="006329A0">
            <w:pPr>
              <w:spacing w:line="360" w:lineRule="exact"/>
              <w:jc w:val="center"/>
              <w:rPr>
                <w:sz w:val="28"/>
                <w:szCs w:val="28"/>
                <w:vertAlign w:val="superscript"/>
              </w:rPr>
            </w:pPr>
            <w:r w:rsidRPr="001D23FF">
              <w:rPr>
                <w:sz w:val="28"/>
                <w:szCs w:val="28"/>
                <w:vertAlign w:val="superscript"/>
              </w:rPr>
              <w:t>Ф.И.О. гражданина, наименование юридического лица</w:t>
            </w:r>
          </w:p>
        </w:tc>
      </w:tr>
    </w:tbl>
    <w:p w:rsidR="006329A0" w:rsidRPr="001D23FF" w:rsidRDefault="006329A0" w:rsidP="006329A0">
      <w:pPr>
        <w:spacing w:line="360" w:lineRule="exact"/>
        <w:rPr>
          <w:sz w:val="28"/>
          <w:szCs w:val="28"/>
          <w:lang w:eastAsia="en-US"/>
        </w:rPr>
      </w:pPr>
    </w:p>
    <w:p w:rsidR="006329A0" w:rsidRPr="001D23FF" w:rsidRDefault="006329A0" w:rsidP="006329A0">
      <w:pPr>
        <w:spacing w:line="360" w:lineRule="exact"/>
        <w:jc w:val="center"/>
        <w:rPr>
          <w:b/>
          <w:sz w:val="28"/>
          <w:szCs w:val="28"/>
        </w:rPr>
      </w:pPr>
      <w:r w:rsidRPr="001D23FF">
        <w:rPr>
          <w:b/>
          <w:sz w:val="28"/>
          <w:szCs w:val="28"/>
        </w:rPr>
        <w:t>Уведомление об отказе</w:t>
      </w:r>
    </w:p>
    <w:p w:rsidR="006329A0" w:rsidRPr="001D23FF" w:rsidRDefault="006329A0" w:rsidP="006329A0">
      <w:pPr>
        <w:spacing w:line="360" w:lineRule="exact"/>
        <w:jc w:val="center"/>
        <w:rPr>
          <w:b/>
          <w:sz w:val="28"/>
          <w:szCs w:val="28"/>
        </w:rPr>
      </w:pPr>
      <w:r w:rsidRPr="001D23FF">
        <w:rPr>
          <w:b/>
          <w:sz w:val="28"/>
          <w:szCs w:val="28"/>
        </w:rPr>
        <w:t>в предоставлении муниципальной услуги</w:t>
      </w:r>
    </w:p>
    <w:p w:rsidR="006329A0" w:rsidRPr="001D23FF" w:rsidRDefault="006329A0" w:rsidP="006329A0">
      <w:pPr>
        <w:spacing w:line="360" w:lineRule="exact"/>
        <w:rPr>
          <w:sz w:val="28"/>
          <w:szCs w:val="28"/>
        </w:rPr>
      </w:pPr>
    </w:p>
    <w:p w:rsidR="006329A0" w:rsidRPr="001D23FF" w:rsidRDefault="006329A0" w:rsidP="006329A0">
      <w:pPr>
        <w:tabs>
          <w:tab w:val="left" w:pos="9354"/>
        </w:tabs>
        <w:spacing w:line="360" w:lineRule="exact"/>
        <w:ind w:firstLine="709"/>
        <w:jc w:val="both"/>
        <w:rPr>
          <w:sz w:val="28"/>
          <w:szCs w:val="28"/>
        </w:rPr>
      </w:pPr>
      <w:r w:rsidRPr="001D23FF">
        <w:rPr>
          <w:sz w:val="28"/>
          <w:szCs w:val="28"/>
        </w:rPr>
        <w:t xml:space="preserve">Настоящим уведомляем Вас о том, что муниципальная услуга </w:t>
      </w:r>
      <w:r w:rsidRPr="001D23FF">
        <w:rPr>
          <w:color w:val="000000"/>
          <w:sz w:val="28"/>
          <w:szCs w:val="28"/>
        </w:rPr>
        <w:t>«</w:t>
      </w:r>
      <w:r w:rsidRPr="001D23FF">
        <w:rPr>
          <w:b/>
          <w:sz w:val="28"/>
          <w:szCs w:val="28"/>
        </w:rPr>
        <w:t>Выдача разрешения на ввод объекта в эксплуатацию на территории муниципального образования</w:t>
      </w:r>
      <w:r w:rsidRPr="001D23FF">
        <w:rPr>
          <w:rFonts w:eastAsia="Times New Roman"/>
          <w:sz w:val="28"/>
          <w:szCs w:val="28"/>
        </w:rPr>
        <w:t>»</w:t>
      </w:r>
      <w:r w:rsidRPr="001D23FF">
        <w:rPr>
          <w:sz w:val="28"/>
          <w:szCs w:val="28"/>
        </w:rPr>
        <w:t xml:space="preserve">, не может быть предоставлена по следующим основаниям: </w:t>
      </w:r>
    </w:p>
    <w:p w:rsidR="006329A0" w:rsidRPr="001D23FF" w:rsidRDefault="006329A0" w:rsidP="006329A0">
      <w:pPr>
        <w:tabs>
          <w:tab w:val="left" w:pos="9354"/>
        </w:tabs>
        <w:spacing w:line="360" w:lineRule="exact"/>
        <w:jc w:val="both"/>
        <w:rPr>
          <w:sz w:val="28"/>
          <w:szCs w:val="28"/>
          <w:u w:val="single"/>
        </w:rPr>
      </w:pPr>
      <w:r w:rsidRPr="001D23FF">
        <w:rPr>
          <w:sz w:val="28"/>
          <w:szCs w:val="28"/>
          <w:u w:val="single"/>
        </w:rPr>
        <w:tab/>
      </w:r>
    </w:p>
    <w:p w:rsidR="006329A0" w:rsidRPr="001D23FF" w:rsidRDefault="006329A0" w:rsidP="006329A0">
      <w:pPr>
        <w:tabs>
          <w:tab w:val="left" w:pos="9354"/>
        </w:tabs>
        <w:spacing w:line="360" w:lineRule="exact"/>
        <w:jc w:val="both"/>
        <w:rPr>
          <w:sz w:val="28"/>
          <w:szCs w:val="28"/>
          <w:u w:val="single"/>
        </w:rPr>
      </w:pPr>
      <w:r w:rsidRPr="001D23FF">
        <w:rPr>
          <w:sz w:val="28"/>
          <w:szCs w:val="28"/>
          <w:u w:val="single"/>
        </w:rPr>
        <w:tab/>
      </w:r>
    </w:p>
    <w:p w:rsidR="006329A0" w:rsidRPr="001D23FF" w:rsidRDefault="006329A0" w:rsidP="006329A0">
      <w:pPr>
        <w:tabs>
          <w:tab w:val="left" w:pos="9354"/>
        </w:tabs>
        <w:spacing w:line="360" w:lineRule="exact"/>
        <w:jc w:val="both"/>
        <w:rPr>
          <w:sz w:val="28"/>
          <w:szCs w:val="28"/>
          <w:u w:val="single"/>
        </w:rPr>
      </w:pPr>
      <w:r w:rsidRPr="001D23FF">
        <w:rPr>
          <w:sz w:val="28"/>
          <w:szCs w:val="28"/>
          <w:u w:val="single"/>
        </w:rPr>
        <w:tab/>
      </w:r>
    </w:p>
    <w:p w:rsidR="006329A0" w:rsidRPr="001D23FF" w:rsidRDefault="006329A0" w:rsidP="006329A0">
      <w:pPr>
        <w:tabs>
          <w:tab w:val="left" w:pos="9354"/>
        </w:tabs>
        <w:spacing w:line="360" w:lineRule="exact"/>
        <w:jc w:val="both"/>
        <w:rPr>
          <w:sz w:val="28"/>
          <w:szCs w:val="28"/>
        </w:rPr>
      </w:pPr>
    </w:p>
    <w:p w:rsidR="006329A0" w:rsidRPr="001D23FF" w:rsidRDefault="006329A0" w:rsidP="006329A0">
      <w:pPr>
        <w:spacing w:line="360" w:lineRule="exact"/>
        <w:rPr>
          <w:sz w:val="28"/>
          <w:szCs w:val="28"/>
        </w:rPr>
      </w:pPr>
    </w:p>
    <w:p w:rsidR="006329A0" w:rsidRPr="001D23FF" w:rsidRDefault="006329A0" w:rsidP="006329A0">
      <w:pPr>
        <w:spacing w:line="360" w:lineRule="exact"/>
        <w:ind w:firstLine="709"/>
        <w:jc w:val="both"/>
        <w:rPr>
          <w:sz w:val="28"/>
          <w:szCs w:val="28"/>
        </w:rPr>
      </w:pPr>
      <w:r w:rsidRPr="001D23FF">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329A0" w:rsidRPr="001D23FF" w:rsidRDefault="006329A0" w:rsidP="006329A0">
      <w:pPr>
        <w:spacing w:line="360" w:lineRule="exact"/>
        <w:rPr>
          <w:sz w:val="28"/>
          <w:szCs w:val="28"/>
        </w:rPr>
      </w:pPr>
    </w:p>
    <w:p w:rsidR="006329A0" w:rsidRPr="001D23FF" w:rsidRDefault="006329A0" w:rsidP="006329A0">
      <w:pPr>
        <w:spacing w:line="360" w:lineRule="exact"/>
        <w:rPr>
          <w:sz w:val="28"/>
          <w:szCs w:val="28"/>
        </w:rPr>
      </w:pPr>
    </w:p>
    <w:p w:rsidR="006329A0" w:rsidRPr="001D23FF" w:rsidRDefault="006329A0" w:rsidP="006329A0">
      <w:pPr>
        <w:spacing w:line="360" w:lineRule="exact"/>
        <w:rPr>
          <w:sz w:val="28"/>
          <w:szCs w:val="28"/>
        </w:rPr>
      </w:pPr>
    </w:p>
    <w:p w:rsidR="006329A0" w:rsidRPr="001D23FF" w:rsidRDefault="006329A0" w:rsidP="006329A0">
      <w:pPr>
        <w:spacing w:line="360" w:lineRule="exact"/>
        <w:rPr>
          <w:sz w:val="28"/>
          <w:szCs w:val="28"/>
        </w:rPr>
      </w:pPr>
      <w:r w:rsidRPr="001D23FF">
        <w:rPr>
          <w:sz w:val="28"/>
          <w:szCs w:val="28"/>
        </w:rPr>
        <w:t>Глава администрации</w:t>
      </w:r>
      <w:r w:rsidRPr="001D23FF">
        <w:rPr>
          <w:sz w:val="28"/>
          <w:szCs w:val="28"/>
        </w:rPr>
        <w:tab/>
      </w:r>
      <w:r w:rsidRPr="001D23FF">
        <w:rPr>
          <w:sz w:val="28"/>
          <w:szCs w:val="28"/>
        </w:rPr>
        <w:tab/>
        <w:t>_______________</w:t>
      </w:r>
      <w:r w:rsidRPr="001D23FF">
        <w:rPr>
          <w:sz w:val="28"/>
          <w:szCs w:val="28"/>
        </w:rPr>
        <w:tab/>
      </w:r>
      <w:r w:rsidRPr="001D23FF">
        <w:rPr>
          <w:sz w:val="28"/>
          <w:szCs w:val="28"/>
        </w:rPr>
        <w:tab/>
        <w:t>___________________</w:t>
      </w:r>
    </w:p>
    <w:p w:rsidR="006329A0" w:rsidRPr="001D23FF" w:rsidRDefault="006329A0" w:rsidP="006329A0">
      <w:pPr>
        <w:spacing w:line="360" w:lineRule="exact"/>
        <w:rPr>
          <w:sz w:val="28"/>
          <w:szCs w:val="28"/>
          <w:vertAlign w:val="superscript"/>
        </w:rPr>
      </w:pPr>
      <w:r w:rsidRPr="001D23FF">
        <w:rPr>
          <w:sz w:val="28"/>
          <w:szCs w:val="28"/>
        </w:rPr>
        <w:tab/>
      </w:r>
      <w:r w:rsidRPr="001D23FF">
        <w:rPr>
          <w:sz w:val="28"/>
          <w:szCs w:val="28"/>
        </w:rPr>
        <w:tab/>
      </w:r>
      <w:r w:rsidRPr="001D23FF">
        <w:rPr>
          <w:sz w:val="28"/>
          <w:szCs w:val="28"/>
        </w:rPr>
        <w:tab/>
      </w:r>
      <w:r w:rsidRPr="001D23FF">
        <w:rPr>
          <w:sz w:val="28"/>
          <w:szCs w:val="28"/>
        </w:rPr>
        <w:tab/>
      </w:r>
      <w:r w:rsidRPr="001D23FF">
        <w:rPr>
          <w:sz w:val="28"/>
          <w:szCs w:val="28"/>
        </w:rPr>
        <w:tab/>
      </w:r>
      <w:r w:rsidRPr="001D23FF">
        <w:rPr>
          <w:sz w:val="28"/>
          <w:szCs w:val="28"/>
          <w:vertAlign w:val="superscript"/>
        </w:rPr>
        <w:t>(подпись)</w:t>
      </w:r>
      <w:r w:rsidRPr="001D23FF">
        <w:rPr>
          <w:sz w:val="28"/>
          <w:szCs w:val="28"/>
          <w:vertAlign w:val="superscript"/>
        </w:rPr>
        <w:tab/>
      </w:r>
      <w:r w:rsidRPr="001D23FF">
        <w:rPr>
          <w:sz w:val="28"/>
          <w:szCs w:val="28"/>
          <w:vertAlign w:val="superscript"/>
        </w:rPr>
        <w:tab/>
      </w:r>
      <w:r w:rsidRPr="001D23FF">
        <w:rPr>
          <w:sz w:val="28"/>
          <w:szCs w:val="28"/>
          <w:vertAlign w:val="superscript"/>
        </w:rPr>
        <w:tab/>
        <w:t xml:space="preserve">   (И.О. Фамилия)</w:t>
      </w:r>
    </w:p>
    <w:p w:rsidR="006329A0" w:rsidRPr="001D23FF" w:rsidRDefault="006329A0" w:rsidP="006329A0">
      <w:pPr>
        <w:pStyle w:val="1"/>
        <w:numPr>
          <w:ilvl w:val="0"/>
          <w:numId w:val="0"/>
        </w:numPr>
        <w:tabs>
          <w:tab w:val="left" w:pos="-4111"/>
        </w:tabs>
        <w:spacing w:before="0" w:after="0" w:line="360" w:lineRule="exact"/>
        <w:ind w:left="4956" w:right="-6"/>
        <w:rPr>
          <w:b w:val="0"/>
          <w:kern w:val="28"/>
          <w:sz w:val="28"/>
          <w:szCs w:val="28"/>
        </w:rPr>
      </w:pPr>
    </w:p>
    <w:p w:rsidR="006329A0" w:rsidRPr="001D23FF" w:rsidRDefault="006329A0" w:rsidP="006329A0">
      <w:pPr>
        <w:spacing w:line="360" w:lineRule="exact"/>
        <w:rPr>
          <w:sz w:val="28"/>
          <w:szCs w:val="28"/>
        </w:rPr>
      </w:pPr>
    </w:p>
    <w:p w:rsidR="006329A0" w:rsidRPr="001D23FF" w:rsidRDefault="006329A0" w:rsidP="006329A0">
      <w:pPr>
        <w:tabs>
          <w:tab w:val="left" w:pos="4005"/>
        </w:tabs>
        <w:spacing w:before="360" w:line="360" w:lineRule="exact"/>
        <w:jc w:val="center"/>
        <w:rPr>
          <w:sz w:val="28"/>
          <w:szCs w:val="28"/>
        </w:rPr>
      </w:pPr>
    </w:p>
    <w:p w:rsidR="006329A0" w:rsidRPr="001D23FF" w:rsidRDefault="006329A0" w:rsidP="006329A0">
      <w:pPr>
        <w:tabs>
          <w:tab w:val="left" w:pos="4005"/>
        </w:tabs>
        <w:spacing w:before="360" w:line="360" w:lineRule="exact"/>
        <w:jc w:val="center"/>
        <w:rPr>
          <w:sz w:val="28"/>
          <w:szCs w:val="28"/>
        </w:rPr>
      </w:pPr>
      <w:r w:rsidRPr="001D23FF">
        <w:rPr>
          <w:sz w:val="28"/>
          <w:szCs w:val="28"/>
        </w:rPr>
        <w:t>____________</w:t>
      </w:r>
    </w:p>
    <w:p w:rsidR="006329A0" w:rsidRPr="001D23FF" w:rsidRDefault="006329A0" w:rsidP="006329A0">
      <w:pPr>
        <w:spacing w:line="360" w:lineRule="exact"/>
        <w:rPr>
          <w:sz w:val="28"/>
          <w:szCs w:val="28"/>
        </w:rPr>
      </w:pPr>
    </w:p>
    <w:p w:rsidR="00136A66" w:rsidRPr="001D23FF" w:rsidRDefault="00136A66" w:rsidP="00136A66">
      <w:pPr>
        <w:pStyle w:val="1"/>
        <w:numPr>
          <w:ilvl w:val="0"/>
          <w:numId w:val="0"/>
        </w:numPr>
        <w:tabs>
          <w:tab w:val="left" w:pos="708"/>
        </w:tabs>
        <w:spacing w:after="0" w:line="360" w:lineRule="exact"/>
        <w:rPr>
          <w:b w:val="0"/>
          <w:sz w:val="28"/>
          <w:szCs w:val="28"/>
        </w:rPr>
      </w:pPr>
    </w:p>
    <w:p w:rsidR="006329A0" w:rsidRPr="001D23FF" w:rsidRDefault="006329A0" w:rsidP="00136A66">
      <w:pPr>
        <w:pStyle w:val="1"/>
        <w:numPr>
          <w:ilvl w:val="0"/>
          <w:numId w:val="0"/>
        </w:numPr>
        <w:tabs>
          <w:tab w:val="left" w:pos="708"/>
        </w:tabs>
        <w:spacing w:after="0" w:line="360" w:lineRule="exact"/>
        <w:rPr>
          <w:b w:val="0"/>
          <w:sz w:val="28"/>
          <w:szCs w:val="28"/>
        </w:rPr>
      </w:pPr>
      <w:r w:rsidRPr="001D23FF">
        <w:rPr>
          <w:b w:val="0"/>
          <w:sz w:val="28"/>
          <w:szCs w:val="28"/>
        </w:rPr>
        <w:t>Приложение № 4</w:t>
      </w:r>
    </w:p>
    <w:p w:rsidR="006329A0" w:rsidRPr="001D23FF" w:rsidRDefault="006329A0" w:rsidP="006329A0">
      <w:pPr>
        <w:widowControl w:val="0"/>
        <w:autoSpaceDE w:val="0"/>
        <w:autoSpaceDN w:val="0"/>
        <w:adjustRightInd w:val="0"/>
        <w:spacing w:line="360" w:lineRule="exact"/>
        <w:ind w:left="4962"/>
        <w:rPr>
          <w:sz w:val="28"/>
          <w:szCs w:val="28"/>
        </w:rPr>
      </w:pPr>
      <w:r w:rsidRPr="001D23FF">
        <w:rPr>
          <w:sz w:val="28"/>
          <w:szCs w:val="28"/>
        </w:rPr>
        <w:t>к административному регламенту</w:t>
      </w:r>
    </w:p>
    <w:p w:rsidR="006329A0" w:rsidRPr="001D23FF" w:rsidRDefault="006329A0" w:rsidP="006329A0">
      <w:pPr>
        <w:widowControl w:val="0"/>
        <w:autoSpaceDE w:val="0"/>
        <w:autoSpaceDN w:val="0"/>
        <w:adjustRightInd w:val="0"/>
        <w:spacing w:line="360" w:lineRule="exact"/>
        <w:ind w:left="5529"/>
        <w:rPr>
          <w:sz w:val="28"/>
          <w:szCs w:val="28"/>
        </w:rPr>
      </w:pPr>
    </w:p>
    <w:p w:rsidR="006329A0" w:rsidRPr="001D23FF" w:rsidRDefault="006329A0" w:rsidP="006329A0">
      <w:pPr>
        <w:widowControl w:val="0"/>
        <w:autoSpaceDE w:val="0"/>
        <w:autoSpaceDN w:val="0"/>
        <w:adjustRightInd w:val="0"/>
        <w:spacing w:line="360" w:lineRule="exact"/>
        <w:ind w:left="5529"/>
        <w:rPr>
          <w:sz w:val="28"/>
          <w:szCs w:val="28"/>
        </w:rPr>
      </w:pP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В администрацию муниципального</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образования _____________________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________________________________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________________________________</w:t>
      </w:r>
    </w:p>
    <w:p w:rsidR="006329A0" w:rsidRPr="001D23FF" w:rsidRDefault="006329A0" w:rsidP="006329A0">
      <w:pPr>
        <w:widowControl w:val="0"/>
        <w:autoSpaceDE w:val="0"/>
        <w:autoSpaceDN w:val="0"/>
        <w:adjustRightInd w:val="0"/>
        <w:spacing w:line="360" w:lineRule="exact"/>
        <w:ind w:left="4536"/>
        <w:jc w:val="center"/>
        <w:rPr>
          <w:sz w:val="28"/>
          <w:szCs w:val="28"/>
          <w:vertAlign w:val="superscript"/>
        </w:rPr>
      </w:pPr>
      <w:r w:rsidRPr="001D23FF">
        <w:rPr>
          <w:sz w:val="28"/>
          <w:szCs w:val="28"/>
          <w:vertAlign w:val="superscript"/>
        </w:rPr>
        <w:t>(наименование муниципального образования)</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от ______________________________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________________________________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________________________________</w:t>
      </w:r>
    </w:p>
    <w:p w:rsidR="006329A0" w:rsidRPr="001D23FF" w:rsidRDefault="006329A0" w:rsidP="006329A0">
      <w:pPr>
        <w:widowControl w:val="0"/>
        <w:autoSpaceDE w:val="0"/>
        <w:autoSpaceDN w:val="0"/>
        <w:adjustRightInd w:val="0"/>
        <w:spacing w:line="360" w:lineRule="exact"/>
        <w:ind w:left="4536"/>
        <w:jc w:val="center"/>
        <w:rPr>
          <w:sz w:val="28"/>
          <w:szCs w:val="28"/>
          <w:vertAlign w:val="superscript"/>
        </w:rPr>
      </w:pPr>
      <w:r w:rsidRPr="001D23FF">
        <w:rPr>
          <w:sz w:val="28"/>
          <w:szCs w:val="28"/>
          <w:vertAlign w:val="superscript"/>
        </w:rPr>
        <w:t>(Ф.И.О. заявителя; наименование организации, Ф.И.О., должность руководителя, ИНН)</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Почтовый индекс, адрес: 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________________________________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________________________________</w:t>
      </w:r>
    </w:p>
    <w:p w:rsidR="006329A0" w:rsidRPr="001D23FF" w:rsidRDefault="006329A0" w:rsidP="006329A0">
      <w:pPr>
        <w:widowControl w:val="0"/>
        <w:autoSpaceDE w:val="0"/>
        <w:autoSpaceDN w:val="0"/>
        <w:adjustRightInd w:val="0"/>
        <w:spacing w:line="360" w:lineRule="exact"/>
        <w:ind w:left="4536"/>
        <w:rPr>
          <w:sz w:val="28"/>
          <w:szCs w:val="28"/>
        </w:rPr>
      </w:pPr>
      <w:r w:rsidRPr="001D23FF">
        <w:rPr>
          <w:sz w:val="28"/>
          <w:szCs w:val="28"/>
        </w:rPr>
        <w:t>Телефон: _______________________</w:t>
      </w:r>
    </w:p>
    <w:p w:rsidR="006329A0" w:rsidRPr="001D23FF" w:rsidRDefault="006329A0" w:rsidP="006329A0">
      <w:pPr>
        <w:widowControl w:val="0"/>
        <w:autoSpaceDE w:val="0"/>
        <w:autoSpaceDN w:val="0"/>
        <w:adjustRightInd w:val="0"/>
        <w:spacing w:line="360" w:lineRule="exact"/>
        <w:jc w:val="center"/>
        <w:rPr>
          <w:sz w:val="28"/>
          <w:szCs w:val="28"/>
        </w:rPr>
      </w:pPr>
    </w:p>
    <w:p w:rsidR="006329A0" w:rsidRPr="001D23FF" w:rsidRDefault="006329A0" w:rsidP="006329A0">
      <w:pPr>
        <w:widowControl w:val="0"/>
        <w:autoSpaceDE w:val="0"/>
        <w:autoSpaceDN w:val="0"/>
        <w:adjustRightInd w:val="0"/>
        <w:spacing w:line="360" w:lineRule="exact"/>
        <w:jc w:val="center"/>
        <w:rPr>
          <w:sz w:val="28"/>
          <w:szCs w:val="28"/>
        </w:rPr>
      </w:pPr>
      <w:r w:rsidRPr="001D23FF">
        <w:rPr>
          <w:sz w:val="28"/>
          <w:szCs w:val="28"/>
        </w:rPr>
        <w:t>ЗАЯВЛЕНИЕ</w:t>
      </w:r>
    </w:p>
    <w:p w:rsidR="006329A0" w:rsidRPr="001D23FF" w:rsidRDefault="006329A0" w:rsidP="006329A0">
      <w:pPr>
        <w:widowControl w:val="0"/>
        <w:autoSpaceDE w:val="0"/>
        <w:autoSpaceDN w:val="0"/>
        <w:adjustRightInd w:val="0"/>
        <w:spacing w:line="360" w:lineRule="exact"/>
        <w:rPr>
          <w:sz w:val="28"/>
          <w:szCs w:val="28"/>
        </w:rPr>
      </w:pP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 xml:space="preserve">Прошу внести изменение в разрешение на ввод объекта в эксплуатацию </w:t>
      </w: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________________________________________________________________,</w:t>
      </w:r>
    </w:p>
    <w:p w:rsidR="006329A0" w:rsidRPr="001D23FF" w:rsidRDefault="006329A0" w:rsidP="006329A0">
      <w:pPr>
        <w:widowControl w:val="0"/>
        <w:autoSpaceDE w:val="0"/>
        <w:autoSpaceDN w:val="0"/>
        <w:adjustRightInd w:val="0"/>
        <w:spacing w:line="360" w:lineRule="exact"/>
        <w:jc w:val="center"/>
        <w:rPr>
          <w:sz w:val="28"/>
          <w:szCs w:val="28"/>
          <w:vertAlign w:val="superscript"/>
        </w:rPr>
      </w:pPr>
      <w:r w:rsidRPr="001D23FF">
        <w:rPr>
          <w:sz w:val="28"/>
          <w:szCs w:val="28"/>
          <w:vertAlign w:val="superscript"/>
        </w:rPr>
        <w:t>(реквизиты разрешения на ввод объекта в эксплуатацию)</w:t>
      </w:r>
    </w:p>
    <w:p w:rsidR="006329A0" w:rsidRPr="001D23FF" w:rsidRDefault="006329A0" w:rsidP="006329A0">
      <w:pPr>
        <w:widowControl w:val="0"/>
        <w:autoSpaceDE w:val="0"/>
        <w:autoSpaceDN w:val="0"/>
        <w:adjustRightInd w:val="0"/>
        <w:spacing w:line="360" w:lineRule="exact"/>
        <w:rPr>
          <w:sz w:val="28"/>
          <w:szCs w:val="28"/>
        </w:rPr>
      </w:pP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в связи с допущенными опечатками и (или) ошибками в тексте разрешения:</w:t>
      </w: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 xml:space="preserve">________________________________________________________________ </w:t>
      </w:r>
    </w:p>
    <w:p w:rsidR="006329A0" w:rsidRPr="001D23FF" w:rsidRDefault="006329A0" w:rsidP="006329A0">
      <w:pPr>
        <w:widowControl w:val="0"/>
        <w:autoSpaceDE w:val="0"/>
        <w:autoSpaceDN w:val="0"/>
        <w:adjustRightInd w:val="0"/>
        <w:spacing w:line="360" w:lineRule="exact"/>
        <w:jc w:val="center"/>
        <w:rPr>
          <w:sz w:val="28"/>
          <w:szCs w:val="28"/>
          <w:vertAlign w:val="superscript"/>
        </w:rPr>
      </w:pPr>
      <w:r w:rsidRPr="001D23FF">
        <w:rPr>
          <w:sz w:val="28"/>
          <w:szCs w:val="28"/>
          <w:vertAlign w:val="superscript"/>
        </w:rPr>
        <w:t>(указываются допущенные опечатки и (или) ошибки</w:t>
      </w: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 xml:space="preserve">________________________________________________________________ </w:t>
      </w:r>
    </w:p>
    <w:p w:rsidR="006329A0" w:rsidRPr="001D23FF" w:rsidRDefault="006329A0" w:rsidP="006329A0">
      <w:pPr>
        <w:widowControl w:val="0"/>
        <w:autoSpaceDE w:val="0"/>
        <w:autoSpaceDN w:val="0"/>
        <w:adjustRightInd w:val="0"/>
        <w:spacing w:line="360" w:lineRule="exact"/>
        <w:jc w:val="center"/>
        <w:rPr>
          <w:sz w:val="28"/>
          <w:szCs w:val="28"/>
          <w:vertAlign w:val="superscript"/>
        </w:rPr>
      </w:pPr>
      <w:r w:rsidRPr="001D23FF">
        <w:rPr>
          <w:sz w:val="28"/>
          <w:szCs w:val="28"/>
          <w:vertAlign w:val="superscript"/>
        </w:rPr>
        <w:t>и предлагаемая новая редакция текста изменений)</w:t>
      </w: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________________________________________________________________</w:t>
      </w:r>
    </w:p>
    <w:p w:rsidR="006329A0" w:rsidRPr="001D23FF" w:rsidRDefault="006329A0" w:rsidP="006329A0">
      <w:pPr>
        <w:widowControl w:val="0"/>
        <w:autoSpaceDE w:val="0"/>
        <w:autoSpaceDN w:val="0"/>
        <w:adjustRightInd w:val="0"/>
        <w:spacing w:line="360" w:lineRule="exact"/>
        <w:rPr>
          <w:sz w:val="28"/>
          <w:szCs w:val="28"/>
        </w:rPr>
      </w:pP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______________</w:t>
      </w:r>
      <w:r w:rsidRPr="001D23FF">
        <w:rPr>
          <w:sz w:val="28"/>
          <w:szCs w:val="28"/>
        </w:rPr>
        <w:tab/>
      </w:r>
      <w:r w:rsidRPr="001D23FF">
        <w:rPr>
          <w:sz w:val="28"/>
          <w:szCs w:val="28"/>
        </w:rPr>
        <w:tab/>
      </w:r>
      <w:r w:rsidRPr="001D23FF">
        <w:rPr>
          <w:sz w:val="28"/>
          <w:szCs w:val="28"/>
        </w:rPr>
        <w:tab/>
      </w:r>
      <w:r w:rsidRPr="001D23FF">
        <w:rPr>
          <w:sz w:val="28"/>
          <w:szCs w:val="28"/>
        </w:rPr>
        <w:tab/>
        <w:t>____________________</w:t>
      </w:r>
    </w:p>
    <w:p w:rsidR="006329A0" w:rsidRPr="001D23FF" w:rsidRDefault="006329A0" w:rsidP="006329A0">
      <w:pPr>
        <w:widowControl w:val="0"/>
        <w:autoSpaceDE w:val="0"/>
        <w:autoSpaceDN w:val="0"/>
        <w:adjustRightInd w:val="0"/>
        <w:spacing w:line="360" w:lineRule="exact"/>
        <w:rPr>
          <w:sz w:val="28"/>
          <w:szCs w:val="28"/>
          <w:vertAlign w:val="superscript"/>
        </w:rPr>
      </w:pPr>
      <w:r w:rsidRPr="001D23FF">
        <w:rPr>
          <w:sz w:val="28"/>
          <w:szCs w:val="28"/>
          <w:vertAlign w:val="superscript"/>
        </w:rPr>
        <w:t xml:space="preserve">                Дата                </w:t>
      </w:r>
      <w:r w:rsidRPr="001D23FF">
        <w:rPr>
          <w:sz w:val="28"/>
          <w:szCs w:val="28"/>
          <w:vertAlign w:val="superscript"/>
        </w:rPr>
        <w:tab/>
      </w:r>
      <w:r w:rsidRPr="001D23FF">
        <w:rPr>
          <w:sz w:val="28"/>
          <w:szCs w:val="28"/>
          <w:vertAlign w:val="superscript"/>
        </w:rPr>
        <w:tab/>
      </w:r>
      <w:r w:rsidRPr="001D23FF">
        <w:rPr>
          <w:sz w:val="28"/>
          <w:szCs w:val="28"/>
          <w:vertAlign w:val="superscript"/>
        </w:rPr>
        <w:tab/>
      </w:r>
      <w:r w:rsidRPr="001D23FF">
        <w:rPr>
          <w:sz w:val="28"/>
          <w:szCs w:val="28"/>
          <w:vertAlign w:val="superscript"/>
        </w:rPr>
        <w:tab/>
      </w:r>
      <w:r w:rsidRPr="001D23FF">
        <w:rPr>
          <w:sz w:val="28"/>
          <w:szCs w:val="28"/>
          <w:vertAlign w:val="superscript"/>
        </w:rPr>
        <w:tab/>
        <w:t>Подпись заявителя</w:t>
      </w:r>
    </w:p>
    <w:p w:rsidR="006329A0" w:rsidRPr="001D23FF" w:rsidRDefault="006329A0" w:rsidP="006329A0">
      <w:pPr>
        <w:widowControl w:val="0"/>
        <w:autoSpaceDE w:val="0"/>
        <w:autoSpaceDN w:val="0"/>
        <w:adjustRightInd w:val="0"/>
        <w:spacing w:line="360" w:lineRule="exact"/>
        <w:rPr>
          <w:sz w:val="28"/>
          <w:szCs w:val="28"/>
        </w:rPr>
      </w:pP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Приложение:</w:t>
      </w: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1. _________________________________________________________</w:t>
      </w:r>
    </w:p>
    <w:p w:rsidR="006329A0" w:rsidRPr="001D23FF" w:rsidRDefault="006329A0" w:rsidP="006329A0">
      <w:pPr>
        <w:widowControl w:val="0"/>
        <w:autoSpaceDE w:val="0"/>
        <w:autoSpaceDN w:val="0"/>
        <w:adjustRightInd w:val="0"/>
        <w:spacing w:line="360" w:lineRule="exact"/>
        <w:rPr>
          <w:sz w:val="28"/>
          <w:szCs w:val="28"/>
        </w:rPr>
      </w:pPr>
      <w:r w:rsidRPr="001D23FF">
        <w:rPr>
          <w:sz w:val="28"/>
          <w:szCs w:val="28"/>
        </w:rPr>
        <w:t xml:space="preserve">2. _________________________________________________________ </w:t>
      </w:r>
      <w:bookmarkStart w:id="4" w:name="_GoBack"/>
      <w:bookmarkEnd w:id="4"/>
    </w:p>
    <w:p w:rsidR="001D23FF" w:rsidRPr="001D23FF" w:rsidRDefault="001D23FF">
      <w:pPr>
        <w:widowControl w:val="0"/>
        <w:autoSpaceDE w:val="0"/>
        <w:autoSpaceDN w:val="0"/>
        <w:adjustRightInd w:val="0"/>
        <w:spacing w:line="360" w:lineRule="exact"/>
        <w:rPr>
          <w:sz w:val="28"/>
          <w:szCs w:val="28"/>
        </w:rPr>
      </w:pPr>
    </w:p>
    <w:sectPr w:rsidR="001D23FF" w:rsidRPr="001D23FF" w:rsidSect="006938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778" w:rsidRDefault="00904778" w:rsidP="006329A0">
      <w:r>
        <w:separator/>
      </w:r>
    </w:p>
  </w:endnote>
  <w:endnote w:type="continuationSeparator" w:id="1">
    <w:p w:rsidR="00904778" w:rsidRDefault="00904778" w:rsidP="0063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778" w:rsidRDefault="00904778" w:rsidP="006329A0">
      <w:r>
        <w:separator/>
      </w:r>
    </w:p>
  </w:footnote>
  <w:footnote w:type="continuationSeparator" w:id="1">
    <w:p w:rsidR="00904778" w:rsidRDefault="00904778" w:rsidP="006329A0">
      <w:r>
        <w:continuationSeparator/>
      </w:r>
    </w:p>
  </w:footnote>
  <w:footnote w:id="2">
    <w:p w:rsidR="008D633E" w:rsidRDefault="008D633E" w:rsidP="006329A0">
      <w:pPr>
        <w:pStyle w:val="a6"/>
        <w:spacing w:after="200" w:line="276" w:lineRule="auto"/>
        <w:rPr>
          <w:rFonts w:ascii="Times New Roman" w:hAnsi="Times New Roman"/>
          <w:sz w:val="20"/>
          <w:szCs w:val="20"/>
        </w:rPr>
      </w:pPr>
      <w:r>
        <w:rPr>
          <w:rStyle w:val="af4"/>
          <w:rFonts w:ascii="Times New Roman" w:hAnsi="Times New Roman"/>
          <w:sz w:val="20"/>
          <w:szCs w:val="20"/>
        </w:rPr>
        <w:footnoteRef/>
      </w:r>
      <w:r>
        <w:rPr>
          <w:rFonts w:ascii="Times New Roman" w:hAnsi="Times New Roman"/>
          <w:sz w:val="20"/>
          <w:szCs w:val="20"/>
        </w:rPr>
        <w:t xml:space="preserve"> Вид муниципального правового акта определяется органом местного самоуправления самостоятельно.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320"/>
    <w:multiLevelType w:val="hybridMultilevel"/>
    <w:tmpl w:val="78ACE6DC"/>
    <w:lvl w:ilvl="0" w:tplc="1EFAA0BE">
      <w:start w:val="1"/>
      <w:numFmt w:val="decimal"/>
      <w:lvlText w:val="%1."/>
      <w:lvlJc w:val="left"/>
      <w:pPr>
        <w:ind w:left="1421" w:hanging="570"/>
      </w:pPr>
      <w:rPr>
        <w:rFonts w:hint="default"/>
        <w:b w:val="0"/>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3">
    <w:nsid w:val="7D416A88"/>
    <w:multiLevelType w:val="hybridMultilevel"/>
    <w:tmpl w:val="6A049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6329A0"/>
    <w:rsid w:val="00012F78"/>
    <w:rsid w:val="00055C53"/>
    <w:rsid w:val="00136A66"/>
    <w:rsid w:val="001D23FF"/>
    <w:rsid w:val="001F5180"/>
    <w:rsid w:val="002E59C8"/>
    <w:rsid w:val="00356B67"/>
    <w:rsid w:val="00392CD3"/>
    <w:rsid w:val="004A00AB"/>
    <w:rsid w:val="0055567D"/>
    <w:rsid w:val="00625238"/>
    <w:rsid w:val="006329A0"/>
    <w:rsid w:val="00693845"/>
    <w:rsid w:val="006A5ACA"/>
    <w:rsid w:val="007C6D1D"/>
    <w:rsid w:val="008D633E"/>
    <w:rsid w:val="00904778"/>
    <w:rsid w:val="00A726C4"/>
    <w:rsid w:val="00AC63F9"/>
    <w:rsid w:val="00BD7495"/>
    <w:rsid w:val="00E249A8"/>
    <w:rsid w:val="00FE0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A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29A0"/>
    <w:pPr>
      <w:keepNext/>
      <w:numPr>
        <w:numId w:val="2"/>
      </w:numPr>
      <w:spacing w:before="180" w:after="180"/>
      <w:outlineLvl w:val="0"/>
    </w:pPr>
    <w:rPr>
      <w:rFonts w:eastAsia="Times New Roman"/>
      <w:b/>
      <w:bCs/>
      <w:kern w:val="32"/>
      <w:lang w:eastAsia="en-US"/>
    </w:rPr>
  </w:style>
  <w:style w:type="paragraph" w:styleId="2">
    <w:name w:val="heading 2"/>
    <w:basedOn w:val="a"/>
    <w:next w:val="a"/>
    <w:link w:val="20"/>
    <w:semiHidden/>
    <w:unhideWhenUsed/>
    <w:qFormat/>
    <w:rsid w:val="006329A0"/>
    <w:pPr>
      <w:keepNext/>
      <w:numPr>
        <w:ilvl w:val="1"/>
        <w:numId w:val="2"/>
      </w:numPr>
      <w:spacing w:before="120" w:after="120"/>
      <w:jc w:val="both"/>
      <w:outlineLvl w:val="1"/>
    </w:pPr>
    <w:rPr>
      <w:rFonts w:eastAsia="Times New Roman"/>
      <w:lang w:eastAsia="en-US"/>
    </w:rPr>
  </w:style>
  <w:style w:type="paragraph" w:styleId="3">
    <w:name w:val="heading 3"/>
    <w:basedOn w:val="a"/>
    <w:next w:val="a"/>
    <w:link w:val="30"/>
    <w:semiHidden/>
    <w:unhideWhenUsed/>
    <w:qFormat/>
    <w:rsid w:val="006329A0"/>
    <w:pPr>
      <w:keepNext/>
      <w:numPr>
        <w:ilvl w:val="2"/>
        <w:numId w:val="2"/>
      </w:numPr>
      <w:spacing w:before="60" w:after="60"/>
      <w:jc w:val="both"/>
      <w:outlineLvl w:val="2"/>
    </w:pPr>
    <w:rPr>
      <w:rFonts w:eastAsia="Times New Roman"/>
      <w:lang w:eastAsia="en-US"/>
    </w:rPr>
  </w:style>
  <w:style w:type="paragraph" w:styleId="4">
    <w:name w:val="heading 4"/>
    <w:basedOn w:val="a"/>
    <w:next w:val="a"/>
    <w:link w:val="40"/>
    <w:semiHidden/>
    <w:unhideWhenUsed/>
    <w:qFormat/>
    <w:rsid w:val="006329A0"/>
    <w:pPr>
      <w:keepNext/>
      <w:numPr>
        <w:ilvl w:val="3"/>
        <w:numId w:val="2"/>
      </w:numPr>
      <w:spacing w:after="60"/>
      <w:jc w:val="both"/>
      <w:outlineLvl w:val="3"/>
    </w:pPr>
    <w:rPr>
      <w:rFonts w:eastAsia="Times New Roman"/>
      <w:b/>
      <w:bCs/>
      <w:lang w:eastAsia="en-US"/>
    </w:rPr>
  </w:style>
  <w:style w:type="paragraph" w:styleId="6">
    <w:name w:val="heading 6"/>
    <w:basedOn w:val="a"/>
    <w:next w:val="a"/>
    <w:link w:val="60"/>
    <w:semiHidden/>
    <w:unhideWhenUsed/>
    <w:qFormat/>
    <w:rsid w:val="006329A0"/>
    <w:pPr>
      <w:numPr>
        <w:ilvl w:val="5"/>
        <w:numId w:val="2"/>
      </w:numPr>
      <w:spacing w:before="240" w:after="60"/>
      <w:jc w:val="both"/>
      <w:outlineLvl w:val="5"/>
    </w:pPr>
    <w:rPr>
      <w:rFonts w:ascii="Calibri" w:eastAsia="Times New Roman" w:hAnsi="Calibri" w:cs="Calibri"/>
      <w:b/>
      <w:bCs/>
      <w:sz w:val="22"/>
      <w:szCs w:val="22"/>
      <w:lang w:eastAsia="en-US"/>
    </w:rPr>
  </w:style>
  <w:style w:type="paragraph" w:styleId="7">
    <w:name w:val="heading 7"/>
    <w:basedOn w:val="a"/>
    <w:next w:val="a"/>
    <w:link w:val="70"/>
    <w:semiHidden/>
    <w:unhideWhenUsed/>
    <w:qFormat/>
    <w:rsid w:val="006329A0"/>
    <w:pPr>
      <w:numPr>
        <w:ilvl w:val="6"/>
        <w:numId w:val="2"/>
      </w:numPr>
      <w:spacing w:before="240" w:after="60"/>
      <w:jc w:val="both"/>
      <w:outlineLvl w:val="6"/>
    </w:pPr>
    <w:rPr>
      <w:rFonts w:ascii="Calibri" w:eastAsia="Times New Roman" w:hAnsi="Calibri" w:cs="Calibri"/>
      <w:lang w:eastAsia="en-US"/>
    </w:rPr>
  </w:style>
  <w:style w:type="paragraph" w:styleId="8">
    <w:name w:val="heading 8"/>
    <w:basedOn w:val="a"/>
    <w:next w:val="a"/>
    <w:link w:val="80"/>
    <w:semiHidden/>
    <w:unhideWhenUsed/>
    <w:qFormat/>
    <w:rsid w:val="006329A0"/>
    <w:pPr>
      <w:numPr>
        <w:ilvl w:val="7"/>
        <w:numId w:val="2"/>
      </w:numPr>
      <w:spacing w:before="240" w:after="60"/>
      <w:jc w:val="both"/>
      <w:outlineLvl w:val="7"/>
    </w:pPr>
    <w:rPr>
      <w:rFonts w:ascii="Calibri" w:eastAsia="Times New Roman" w:hAnsi="Calibri" w:cs="Calibri"/>
      <w:i/>
      <w:iCs/>
      <w:lang w:eastAsia="en-US"/>
    </w:rPr>
  </w:style>
  <w:style w:type="paragraph" w:styleId="9">
    <w:name w:val="heading 9"/>
    <w:basedOn w:val="a"/>
    <w:next w:val="a"/>
    <w:link w:val="90"/>
    <w:semiHidden/>
    <w:unhideWhenUsed/>
    <w:qFormat/>
    <w:rsid w:val="006329A0"/>
    <w:pPr>
      <w:numPr>
        <w:ilvl w:val="8"/>
        <w:numId w:val="2"/>
      </w:numPr>
      <w:spacing w:before="240" w:after="60"/>
      <w:jc w:val="both"/>
      <w:outlineLvl w:val="8"/>
    </w:pPr>
    <w:rPr>
      <w:rFonts w:ascii="Cambria" w:eastAsia="Times New Roman"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329A0"/>
    <w:rPr>
      <w:b/>
      <w:bCs w:val="0"/>
    </w:rPr>
  </w:style>
  <w:style w:type="character" w:customStyle="1" w:styleId="10">
    <w:name w:val="Заголовок 1 Знак"/>
    <w:basedOn w:val="a0"/>
    <w:link w:val="1"/>
    <w:rsid w:val="006329A0"/>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6329A0"/>
    <w:rPr>
      <w:rFonts w:ascii="Times New Roman" w:eastAsia="Times New Roman" w:hAnsi="Times New Roman" w:cs="Times New Roman"/>
      <w:sz w:val="24"/>
      <w:szCs w:val="24"/>
    </w:rPr>
  </w:style>
  <w:style w:type="character" w:customStyle="1" w:styleId="30">
    <w:name w:val="Заголовок 3 Знак"/>
    <w:basedOn w:val="a0"/>
    <w:link w:val="3"/>
    <w:semiHidden/>
    <w:rsid w:val="006329A0"/>
    <w:rPr>
      <w:rFonts w:ascii="Times New Roman" w:eastAsia="Times New Roman" w:hAnsi="Times New Roman" w:cs="Times New Roman"/>
      <w:sz w:val="24"/>
      <w:szCs w:val="24"/>
    </w:rPr>
  </w:style>
  <w:style w:type="character" w:customStyle="1" w:styleId="40">
    <w:name w:val="Заголовок 4 Знак"/>
    <w:basedOn w:val="a0"/>
    <w:link w:val="4"/>
    <w:semiHidden/>
    <w:rsid w:val="006329A0"/>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6329A0"/>
    <w:rPr>
      <w:rFonts w:ascii="Calibri" w:eastAsia="Times New Roman" w:hAnsi="Calibri" w:cs="Calibri"/>
      <w:b/>
      <w:bCs/>
    </w:rPr>
  </w:style>
  <w:style w:type="character" w:customStyle="1" w:styleId="70">
    <w:name w:val="Заголовок 7 Знак"/>
    <w:basedOn w:val="a0"/>
    <w:link w:val="7"/>
    <w:semiHidden/>
    <w:rsid w:val="006329A0"/>
    <w:rPr>
      <w:rFonts w:ascii="Calibri" w:eastAsia="Times New Roman" w:hAnsi="Calibri" w:cs="Calibri"/>
      <w:sz w:val="24"/>
      <w:szCs w:val="24"/>
    </w:rPr>
  </w:style>
  <w:style w:type="character" w:customStyle="1" w:styleId="80">
    <w:name w:val="Заголовок 8 Знак"/>
    <w:basedOn w:val="a0"/>
    <w:link w:val="8"/>
    <w:semiHidden/>
    <w:rsid w:val="006329A0"/>
    <w:rPr>
      <w:rFonts w:ascii="Calibri" w:eastAsia="Times New Roman" w:hAnsi="Calibri" w:cs="Calibri"/>
      <w:i/>
      <w:iCs/>
      <w:sz w:val="24"/>
      <w:szCs w:val="24"/>
    </w:rPr>
  </w:style>
  <w:style w:type="character" w:customStyle="1" w:styleId="90">
    <w:name w:val="Заголовок 9 Знак"/>
    <w:basedOn w:val="a0"/>
    <w:link w:val="9"/>
    <w:semiHidden/>
    <w:rsid w:val="006329A0"/>
    <w:rPr>
      <w:rFonts w:ascii="Cambria" w:eastAsia="Times New Roman" w:hAnsi="Cambria" w:cs="Cambria"/>
    </w:rPr>
  </w:style>
  <w:style w:type="character" w:styleId="a4">
    <w:name w:val="Hyperlink"/>
    <w:semiHidden/>
    <w:unhideWhenUsed/>
    <w:rsid w:val="006329A0"/>
    <w:rPr>
      <w:color w:val="0563C1"/>
      <w:u w:val="single"/>
    </w:rPr>
  </w:style>
  <w:style w:type="character" w:styleId="a5">
    <w:name w:val="FollowedHyperlink"/>
    <w:basedOn w:val="a0"/>
    <w:uiPriority w:val="99"/>
    <w:semiHidden/>
    <w:unhideWhenUsed/>
    <w:rsid w:val="006329A0"/>
    <w:rPr>
      <w:color w:val="954F72" w:themeColor="followedHyperlink"/>
      <w:u w:val="single"/>
    </w:rPr>
  </w:style>
  <w:style w:type="paragraph" w:styleId="a6">
    <w:name w:val="Normal (Web)"/>
    <w:aliases w:val="Знак"/>
    <w:basedOn w:val="a"/>
    <w:uiPriority w:val="99"/>
    <w:semiHidden/>
    <w:unhideWhenUsed/>
    <w:qFormat/>
    <w:rsid w:val="006329A0"/>
    <w:rPr>
      <w:rFonts w:ascii="Segoe UI" w:hAnsi="Segoe UI"/>
      <w:sz w:val="18"/>
      <w:szCs w:val="18"/>
      <w:lang w:eastAsia="en-US"/>
    </w:rPr>
  </w:style>
  <w:style w:type="character" w:customStyle="1" w:styleId="a7">
    <w:name w:val="Текст сноски Знак"/>
    <w:basedOn w:val="a0"/>
    <w:link w:val="a8"/>
    <w:semiHidden/>
    <w:locked/>
    <w:rsid w:val="006329A0"/>
    <w:rPr>
      <w:rFonts w:ascii="Calibri" w:eastAsia="Calibri" w:hAnsi="Calibri" w:cs="Calibri"/>
    </w:rPr>
  </w:style>
  <w:style w:type="character" w:customStyle="1" w:styleId="a9">
    <w:name w:val="Верхний колонтитул Знак"/>
    <w:basedOn w:val="a0"/>
    <w:link w:val="aa"/>
    <w:uiPriority w:val="99"/>
    <w:semiHidden/>
    <w:locked/>
    <w:rsid w:val="006329A0"/>
    <w:rPr>
      <w:rFonts w:ascii="Calibri" w:eastAsia="Calibri" w:hAnsi="Calibri" w:cs="Calibri"/>
      <w:sz w:val="28"/>
    </w:rPr>
  </w:style>
  <w:style w:type="character" w:customStyle="1" w:styleId="ab">
    <w:name w:val="Нижний колонтитул Знак"/>
    <w:basedOn w:val="a0"/>
    <w:link w:val="ac"/>
    <w:semiHidden/>
    <w:locked/>
    <w:rsid w:val="006329A0"/>
    <w:rPr>
      <w:rFonts w:ascii="Calibri" w:eastAsia="Calibri" w:hAnsi="Calibri" w:cs="Calibri"/>
      <w:sz w:val="28"/>
    </w:rPr>
  </w:style>
  <w:style w:type="character" w:customStyle="1" w:styleId="ad">
    <w:name w:val="Основной текст Знак"/>
    <w:basedOn w:val="a0"/>
    <w:link w:val="ae"/>
    <w:semiHidden/>
    <w:locked/>
    <w:rsid w:val="006329A0"/>
    <w:rPr>
      <w:rFonts w:ascii="Calibri" w:eastAsia="Calibri" w:hAnsi="Calibri" w:cs="Calibri"/>
      <w:sz w:val="28"/>
    </w:rPr>
  </w:style>
  <w:style w:type="character" w:customStyle="1" w:styleId="31">
    <w:name w:val="Основной текст с отступом 3 Знак"/>
    <w:basedOn w:val="a0"/>
    <w:link w:val="32"/>
    <w:semiHidden/>
    <w:locked/>
    <w:rsid w:val="006329A0"/>
    <w:rPr>
      <w:rFonts w:ascii="Calibri" w:eastAsia="Calibri" w:hAnsi="Calibri" w:cs="Calibri"/>
      <w:sz w:val="16"/>
      <w:szCs w:val="16"/>
    </w:rPr>
  </w:style>
  <w:style w:type="character" w:customStyle="1" w:styleId="af">
    <w:name w:val="Схема документа Знак"/>
    <w:basedOn w:val="a0"/>
    <w:link w:val="af0"/>
    <w:semiHidden/>
    <w:locked/>
    <w:rsid w:val="006329A0"/>
    <w:rPr>
      <w:rFonts w:ascii="Tahoma" w:eastAsia="Calibri" w:hAnsi="Tahoma" w:cs="Tahoma"/>
      <w:shd w:val="clear" w:color="auto" w:fill="000080"/>
    </w:rPr>
  </w:style>
  <w:style w:type="character" w:customStyle="1" w:styleId="af1">
    <w:name w:val="Текст выноски Знак"/>
    <w:basedOn w:val="a0"/>
    <w:link w:val="af2"/>
    <w:semiHidden/>
    <w:locked/>
    <w:rsid w:val="006329A0"/>
    <w:rPr>
      <w:rFonts w:ascii="Segoe UI" w:eastAsia="Calibri" w:hAnsi="Segoe UI" w:cs="Segoe UI"/>
      <w:sz w:val="18"/>
      <w:szCs w:val="18"/>
    </w:rPr>
  </w:style>
  <w:style w:type="paragraph" w:customStyle="1" w:styleId="af3">
    <w:name w:val="Знак Знак Знак Знак Знак Знак Знак Знак Знак Знак"/>
    <w:basedOn w:val="a"/>
    <w:rsid w:val="006329A0"/>
    <w:pPr>
      <w:spacing w:after="160" w:line="240" w:lineRule="exact"/>
      <w:ind w:firstLine="567"/>
      <w:jc w:val="both"/>
    </w:pPr>
    <w:rPr>
      <w:rFonts w:ascii="Verdana" w:eastAsia="Times New Roman" w:hAnsi="Verdana"/>
      <w:sz w:val="20"/>
      <w:szCs w:val="20"/>
      <w:lang w:val="en-US" w:eastAsia="en-US"/>
    </w:rPr>
  </w:style>
  <w:style w:type="paragraph" w:customStyle="1" w:styleId="ConsPlusNormal">
    <w:name w:val="ConsPlusNormal"/>
    <w:rsid w:val="006329A0"/>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6329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6329A0"/>
    <w:pPr>
      <w:numPr>
        <w:numId w:val="4"/>
      </w:numPr>
      <w:tabs>
        <w:tab w:val="clear" w:pos="360"/>
      </w:tabs>
      <w:autoSpaceDE w:val="0"/>
      <w:autoSpaceDN w:val="0"/>
      <w:adjustRightInd w:val="0"/>
      <w:spacing w:line="360" w:lineRule="auto"/>
      <w:ind w:left="1789"/>
      <w:jc w:val="both"/>
    </w:pPr>
    <w:rPr>
      <w:rFonts w:eastAsia="Times New Roman"/>
      <w:sz w:val="26"/>
      <w:szCs w:val="26"/>
    </w:rPr>
  </w:style>
  <w:style w:type="paragraph" w:customStyle="1" w:styleId="subpunct">
    <w:name w:val="subpunct"/>
    <w:basedOn w:val="a"/>
    <w:rsid w:val="006329A0"/>
    <w:pPr>
      <w:numPr>
        <w:ilvl w:val="1"/>
        <w:numId w:val="4"/>
      </w:numPr>
      <w:tabs>
        <w:tab w:val="clear" w:pos="851"/>
        <w:tab w:val="num" w:pos="1631"/>
      </w:tabs>
      <w:autoSpaceDE w:val="0"/>
      <w:autoSpaceDN w:val="0"/>
      <w:adjustRightInd w:val="0"/>
      <w:spacing w:line="360" w:lineRule="auto"/>
      <w:ind w:left="780" w:hanging="360"/>
      <w:jc w:val="both"/>
    </w:pPr>
    <w:rPr>
      <w:rFonts w:eastAsia="Times New Roman"/>
      <w:sz w:val="26"/>
      <w:szCs w:val="26"/>
      <w:lang w:val="en-US"/>
    </w:rPr>
  </w:style>
  <w:style w:type="paragraph" w:customStyle="1" w:styleId="11">
    <w:name w:val="Без интервала1"/>
    <w:rsid w:val="006329A0"/>
    <w:pPr>
      <w:spacing w:after="0" w:line="276" w:lineRule="auto"/>
      <w:ind w:firstLine="567"/>
      <w:jc w:val="both"/>
    </w:pPr>
    <w:rPr>
      <w:rFonts w:ascii="Times New Roman" w:eastAsia="Calibri" w:hAnsi="Times New Roman" w:cs="Times New Roman"/>
      <w:sz w:val="28"/>
      <w:szCs w:val="28"/>
    </w:rPr>
  </w:style>
  <w:style w:type="paragraph" w:customStyle="1" w:styleId="ConsPlusNonformat">
    <w:name w:val="ConsPlusNonformat"/>
    <w:uiPriority w:val="99"/>
    <w:rsid w:val="006329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6329A0"/>
    <w:pPr>
      <w:adjustRightInd w:val="0"/>
    </w:pPr>
    <w:rPr>
      <w:rFonts w:eastAsia="SimSun1"/>
      <w:szCs w:val="20"/>
    </w:rPr>
  </w:style>
  <w:style w:type="character" w:styleId="af4">
    <w:name w:val="footnote reference"/>
    <w:semiHidden/>
    <w:unhideWhenUsed/>
    <w:rsid w:val="006329A0"/>
    <w:rPr>
      <w:vertAlign w:val="superscript"/>
    </w:rPr>
  </w:style>
  <w:style w:type="character" w:customStyle="1" w:styleId="71">
    <w:name w:val="Заголовок 7 Знак1"/>
    <w:basedOn w:val="a0"/>
    <w:semiHidden/>
    <w:rsid w:val="006329A0"/>
    <w:rPr>
      <w:rFonts w:asciiTheme="majorHAnsi" w:eastAsiaTheme="majorEastAsia" w:hAnsiTheme="majorHAnsi" w:cstheme="majorBidi"/>
      <w:i/>
      <w:iCs/>
      <w:color w:val="1F3763" w:themeColor="accent1" w:themeShade="7F"/>
      <w:sz w:val="28"/>
      <w:szCs w:val="22"/>
      <w:lang w:eastAsia="en-US"/>
    </w:rPr>
  </w:style>
  <w:style w:type="character" w:customStyle="1" w:styleId="81">
    <w:name w:val="Заголовок 8 Знак1"/>
    <w:basedOn w:val="a0"/>
    <w:semiHidden/>
    <w:rsid w:val="006329A0"/>
    <w:rPr>
      <w:rFonts w:asciiTheme="majorHAnsi" w:eastAsiaTheme="majorEastAsia" w:hAnsiTheme="majorHAnsi" w:cstheme="majorBidi"/>
      <w:color w:val="272727" w:themeColor="text1" w:themeTint="D8"/>
      <w:sz w:val="21"/>
      <w:szCs w:val="21"/>
      <w:lang w:eastAsia="en-US"/>
    </w:rPr>
  </w:style>
  <w:style w:type="character" w:customStyle="1" w:styleId="91">
    <w:name w:val="Заголовок 9 Знак1"/>
    <w:basedOn w:val="a0"/>
    <w:semiHidden/>
    <w:rsid w:val="006329A0"/>
    <w:rPr>
      <w:rFonts w:asciiTheme="majorHAnsi" w:eastAsiaTheme="majorEastAsia" w:hAnsiTheme="majorHAnsi" w:cstheme="majorBidi"/>
      <w:i/>
      <w:iCs/>
      <w:color w:val="272727" w:themeColor="text1" w:themeTint="D8"/>
      <w:sz w:val="21"/>
      <w:szCs w:val="21"/>
      <w:lang w:eastAsia="en-US"/>
    </w:rPr>
  </w:style>
  <w:style w:type="paragraph" w:styleId="af0">
    <w:name w:val="Document Map"/>
    <w:basedOn w:val="a"/>
    <w:link w:val="af"/>
    <w:semiHidden/>
    <w:unhideWhenUsed/>
    <w:rsid w:val="006329A0"/>
    <w:pPr>
      <w:shd w:val="clear" w:color="auto" w:fill="000080"/>
      <w:spacing w:after="200" w:line="276" w:lineRule="auto"/>
    </w:pPr>
    <w:rPr>
      <w:rFonts w:ascii="Tahoma" w:hAnsi="Tahoma" w:cs="Tahoma"/>
      <w:sz w:val="22"/>
      <w:szCs w:val="22"/>
      <w:lang w:eastAsia="en-US"/>
    </w:rPr>
  </w:style>
  <w:style w:type="character" w:customStyle="1" w:styleId="12">
    <w:name w:val="Схема документа Знак1"/>
    <w:basedOn w:val="a0"/>
    <w:semiHidden/>
    <w:rsid w:val="006329A0"/>
    <w:rPr>
      <w:rFonts w:ascii="Segoe UI" w:eastAsia="Calibri" w:hAnsi="Segoe UI" w:cs="Segoe UI"/>
      <w:sz w:val="16"/>
      <w:szCs w:val="16"/>
      <w:lang w:eastAsia="ru-RU"/>
    </w:rPr>
  </w:style>
  <w:style w:type="paragraph" w:styleId="32">
    <w:name w:val="Body Text Indent 3"/>
    <w:basedOn w:val="a"/>
    <w:link w:val="31"/>
    <w:semiHidden/>
    <w:unhideWhenUsed/>
    <w:rsid w:val="006329A0"/>
    <w:pPr>
      <w:spacing w:after="120" w:line="276" w:lineRule="auto"/>
      <w:ind w:left="283"/>
    </w:pPr>
    <w:rPr>
      <w:rFonts w:ascii="Calibri" w:hAnsi="Calibri" w:cs="Calibri"/>
      <w:sz w:val="16"/>
      <w:szCs w:val="16"/>
      <w:lang w:eastAsia="en-US"/>
    </w:rPr>
  </w:style>
  <w:style w:type="character" w:customStyle="1" w:styleId="310">
    <w:name w:val="Основной текст с отступом 3 Знак1"/>
    <w:basedOn w:val="a0"/>
    <w:semiHidden/>
    <w:rsid w:val="006329A0"/>
    <w:rPr>
      <w:rFonts w:ascii="Times New Roman" w:eastAsia="Calibri" w:hAnsi="Times New Roman" w:cs="Times New Roman"/>
      <w:sz w:val="16"/>
      <w:szCs w:val="16"/>
      <w:lang w:eastAsia="ru-RU"/>
    </w:rPr>
  </w:style>
  <w:style w:type="paragraph" w:styleId="aa">
    <w:name w:val="header"/>
    <w:basedOn w:val="a"/>
    <w:link w:val="a9"/>
    <w:uiPriority w:val="99"/>
    <w:semiHidden/>
    <w:unhideWhenUsed/>
    <w:rsid w:val="006329A0"/>
    <w:pPr>
      <w:tabs>
        <w:tab w:val="center" w:pos="4677"/>
        <w:tab w:val="right" w:pos="9355"/>
      </w:tabs>
      <w:spacing w:after="200" w:line="276" w:lineRule="auto"/>
    </w:pPr>
    <w:rPr>
      <w:rFonts w:ascii="Calibri" w:hAnsi="Calibri" w:cs="Calibri"/>
      <w:sz w:val="28"/>
      <w:szCs w:val="22"/>
      <w:lang w:eastAsia="en-US"/>
    </w:rPr>
  </w:style>
  <w:style w:type="character" w:customStyle="1" w:styleId="13">
    <w:name w:val="Верхний колонтитул Знак1"/>
    <w:basedOn w:val="a0"/>
    <w:uiPriority w:val="99"/>
    <w:semiHidden/>
    <w:rsid w:val="006329A0"/>
    <w:rPr>
      <w:rFonts w:ascii="Times New Roman" w:eastAsia="Calibri" w:hAnsi="Times New Roman" w:cs="Times New Roman"/>
      <w:sz w:val="24"/>
      <w:szCs w:val="24"/>
      <w:lang w:eastAsia="ru-RU"/>
    </w:rPr>
  </w:style>
  <w:style w:type="paragraph" w:styleId="ac">
    <w:name w:val="footer"/>
    <w:basedOn w:val="a"/>
    <w:link w:val="ab"/>
    <w:semiHidden/>
    <w:unhideWhenUsed/>
    <w:rsid w:val="006329A0"/>
    <w:pPr>
      <w:tabs>
        <w:tab w:val="center" w:pos="4677"/>
        <w:tab w:val="right" w:pos="9355"/>
      </w:tabs>
      <w:spacing w:after="200" w:line="276" w:lineRule="auto"/>
    </w:pPr>
    <w:rPr>
      <w:rFonts w:ascii="Calibri" w:hAnsi="Calibri" w:cs="Calibri"/>
      <w:sz w:val="28"/>
      <w:szCs w:val="22"/>
      <w:lang w:eastAsia="en-US"/>
    </w:rPr>
  </w:style>
  <w:style w:type="character" w:customStyle="1" w:styleId="14">
    <w:name w:val="Нижний колонтитул Знак1"/>
    <w:basedOn w:val="a0"/>
    <w:semiHidden/>
    <w:rsid w:val="006329A0"/>
    <w:rPr>
      <w:rFonts w:ascii="Times New Roman" w:eastAsia="Calibri" w:hAnsi="Times New Roman" w:cs="Times New Roman"/>
      <w:sz w:val="24"/>
      <w:szCs w:val="24"/>
      <w:lang w:eastAsia="ru-RU"/>
    </w:rPr>
  </w:style>
  <w:style w:type="paragraph" w:styleId="af2">
    <w:name w:val="Balloon Text"/>
    <w:basedOn w:val="a"/>
    <w:link w:val="af1"/>
    <w:semiHidden/>
    <w:unhideWhenUsed/>
    <w:rsid w:val="006329A0"/>
    <w:rPr>
      <w:rFonts w:ascii="Segoe UI" w:hAnsi="Segoe UI" w:cs="Segoe UI"/>
      <w:sz w:val="18"/>
      <w:szCs w:val="18"/>
      <w:lang w:eastAsia="en-US"/>
    </w:rPr>
  </w:style>
  <w:style w:type="character" w:customStyle="1" w:styleId="15">
    <w:name w:val="Текст выноски Знак1"/>
    <w:basedOn w:val="a0"/>
    <w:semiHidden/>
    <w:rsid w:val="006329A0"/>
    <w:rPr>
      <w:rFonts w:ascii="Segoe UI" w:eastAsia="Calibri" w:hAnsi="Segoe UI" w:cs="Segoe UI"/>
      <w:sz w:val="18"/>
      <w:szCs w:val="18"/>
      <w:lang w:eastAsia="ru-RU"/>
    </w:rPr>
  </w:style>
  <w:style w:type="paragraph" w:styleId="ae">
    <w:name w:val="Body Text"/>
    <w:basedOn w:val="a"/>
    <w:link w:val="ad"/>
    <w:semiHidden/>
    <w:unhideWhenUsed/>
    <w:rsid w:val="006329A0"/>
    <w:pPr>
      <w:spacing w:after="120" w:line="276" w:lineRule="auto"/>
    </w:pPr>
    <w:rPr>
      <w:rFonts w:ascii="Calibri" w:hAnsi="Calibri" w:cs="Calibri"/>
      <w:sz w:val="28"/>
      <w:szCs w:val="22"/>
      <w:lang w:eastAsia="en-US"/>
    </w:rPr>
  </w:style>
  <w:style w:type="character" w:customStyle="1" w:styleId="16">
    <w:name w:val="Основной текст Знак1"/>
    <w:basedOn w:val="a0"/>
    <w:semiHidden/>
    <w:rsid w:val="006329A0"/>
    <w:rPr>
      <w:rFonts w:ascii="Times New Roman" w:eastAsia="Calibri" w:hAnsi="Times New Roman" w:cs="Times New Roman"/>
      <w:sz w:val="24"/>
      <w:szCs w:val="24"/>
      <w:lang w:eastAsia="ru-RU"/>
    </w:rPr>
  </w:style>
  <w:style w:type="character" w:customStyle="1" w:styleId="blk">
    <w:name w:val="blk"/>
    <w:rsid w:val="006329A0"/>
  </w:style>
  <w:style w:type="paragraph" w:styleId="a8">
    <w:name w:val="footnote text"/>
    <w:basedOn w:val="a"/>
    <w:link w:val="a7"/>
    <w:semiHidden/>
    <w:unhideWhenUsed/>
    <w:rsid w:val="006329A0"/>
    <w:pPr>
      <w:spacing w:after="200" w:line="276" w:lineRule="auto"/>
    </w:pPr>
    <w:rPr>
      <w:rFonts w:ascii="Calibri" w:hAnsi="Calibri" w:cs="Calibri"/>
      <w:sz w:val="22"/>
      <w:szCs w:val="22"/>
      <w:lang w:eastAsia="en-US"/>
    </w:rPr>
  </w:style>
  <w:style w:type="character" w:customStyle="1" w:styleId="17">
    <w:name w:val="Текст сноски Знак1"/>
    <w:basedOn w:val="a0"/>
    <w:semiHidden/>
    <w:rsid w:val="006329A0"/>
    <w:rPr>
      <w:rFonts w:ascii="Times New Roman" w:eastAsia="Calibri" w:hAnsi="Times New Roman" w:cs="Times New Roman"/>
      <w:sz w:val="20"/>
      <w:szCs w:val="20"/>
      <w:lang w:eastAsia="ru-RU"/>
    </w:rPr>
  </w:style>
  <w:style w:type="table" w:styleId="af5">
    <w:name w:val="Table Grid"/>
    <w:basedOn w:val="a1"/>
    <w:rsid w:val="00632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25238"/>
    <w:pPr>
      <w:spacing w:after="0" w:line="276" w:lineRule="auto"/>
      <w:ind w:firstLine="567"/>
      <w:jc w:val="both"/>
    </w:pPr>
    <w:rPr>
      <w:rFonts w:ascii="Times New Roman" w:eastAsia="Times New Roman" w:hAnsi="Times New Roman" w:cs="Times New Roman"/>
      <w:color w:val="000000"/>
      <w:sz w:val="28"/>
    </w:rPr>
  </w:style>
  <w:style w:type="character" w:customStyle="1" w:styleId="FontStyle12">
    <w:name w:val="Font Style12"/>
    <w:rsid w:val="00625238"/>
    <w:rPr>
      <w:rFonts w:ascii="Times New Roman" w:hAnsi="Times New Roman" w:cs="Times New Roman" w:hint="default"/>
      <w:sz w:val="30"/>
      <w:szCs w:val="30"/>
    </w:rPr>
  </w:style>
  <w:style w:type="character" w:customStyle="1" w:styleId="af7">
    <w:name w:val="Без интервала Знак"/>
    <w:link w:val="af6"/>
    <w:locked/>
    <w:rsid w:val="00625238"/>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18170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57A05D33D5671325A005D1FCD7B58A3B68F6B4232F4F691E0A56A9K824G"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6EF0999EEF77FF5CF6E3421E0E55CEB2133FA1BF14BCF9A84D1FB20329F2A97C439002E2585734A2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13841</Words>
  <Characters>78895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Исупова</dc:creator>
  <cp:keywords/>
  <dc:description/>
  <cp:lastModifiedBy>Admin</cp:lastModifiedBy>
  <cp:revision>6</cp:revision>
  <cp:lastPrinted>2021-07-05T08:27:00Z</cp:lastPrinted>
  <dcterms:created xsi:type="dcterms:W3CDTF">2021-07-02T10:10:00Z</dcterms:created>
  <dcterms:modified xsi:type="dcterms:W3CDTF">2021-07-05T08:31:00Z</dcterms:modified>
</cp:coreProperties>
</file>