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B5108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07492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B5108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A7480">
        <w:rPr>
          <w:b/>
          <w:bCs/>
          <w:sz w:val="28"/>
          <w:szCs w:val="28"/>
        </w:rPr>
        <w:t>5</w:t>
      </w:r>
      <w:r w:rsidR="00B5108D">
        <w:rPr>
          <w:b/>
          <w:bCs/>
          <w:sz w:val="28"/>
          <w:szCs w:val="28"/>
        </w:rPr>
        <w:t>7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8A7480">
        <w:rPr>
          <w:sz w:val="28"/>
          <w:szCs w:val="28"/>
        </w:rPr>
        <w:t>5</w:t>
      </w:r>
      <w:r w:rsidR="00B5108D">
        <w:rPr>
          <w:sz w:val="28"/>
          <w:szCs w:val="28"/>
        </w:rPr>
        <w:t>7</w:t>
      </w:r>
      <w:r w:rsidR="0044149B">
        <w:rPr>
          <w:sz w:val="28"/>
          <w:szCs w:val="28"/>
        </w:rPr>
        <w:t xml:space="preserve"> </w:t>
      </w:r>
      <w:r w:rsidR="00B5108D">
        <w:rPr>
          <w:sz w:val="28"/>
          <w:szCs w:val="28"/>
        </w:rPr>
        <w:t>Елкина Павла Евгеньевича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A7480">
        <w:rPr>
          <w:bCs/>
          <w:sz w:val="28"/>
        </w:rPr>
        <w:t>5</w:t>
      </w:r>
      <w:r w:rsidR="00B5108D">
        <w:rPr>
          <w:bCs/>
          <w:sz w:val="28"/>
        </w:rPr>
        <w:t>7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74475" w:rsidRPr="00572613">
        <w:rPr>
          <w:bCs/>
          <w:sz w:val="28"/>
          <w:szCs w:val="28"/>
        </w:rPr>
        <w:t>О</w:t>
      </w:r>
      <w:r w:rsidR="00074475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074475" w:rsidRPr="00324B3E">
        <w:rPr>
          <w:color w:val="FF0000"/>
          <w:sz w:val="28"/>
          <w:szCs w:val="28"/>
        </w:rPr>
        <w:t xml:space="preserve"> </w:t>
      </w:r>
      <w:r w:rsidR="00074475" w:rsidRPr="00324B3E">
        <w:rPr>
          <w:sz w:val="28"/>
          <w:szCs w:val="28"/>
        </w:rPr>
        <w:t>(</w:t>
      </w:r>
      <w:r w:rsidR="00074475" w:rsidRPr="00324B3E">
        <w:rPr>
          <w:sz w:val="28"/>
          <w:szCs w:val="28"/>
          <w:lang w:val="en-US"/>
        </w:rPr>
        <w:t>omutninsky</w:t>
      </w:r>
      <w:r w:rsidR="00074475" w:rsidRPr="00324B3E">
        <w:rPr>
          <w:sz w:val="28"/>
          <w:szCs w:val="28"/>
        </w:rPr>
        <w:t>.</w:t>
      </w:r>
      <w:r w:rsidR="00074475" w:rsidRPr="00324B3E">
        <w:rPr>
          <w:sz w:val="28"/>
          <w:szCs w:val="28"/>
          <w:lang w:val="en-US"/>
        </w:rPr>
        <w:t>ru</w:t>
      </w:r>
      <w:r w:rsidR="00074475" w:rsidRPr="00324B3E">
        <w:rPr>
          <w:sz w:val="28"/>
          <w:szCs w:val="28"/>
        </w:rPr>
        <w:t>)</w:t>
      </w:r>
      <w:r w:rsidR="00074475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4A" w:rsidRDefault="00612B4A" w:rsidP="00283EFC">
      <w:pPr>
        <w:spacing w:after="0" w:line="240" w:lineRule="auto"/>
      </w:pPr>
      <w:r>
        <w:separator/>
      </w:r>
    </w:p>
  </w:endnote>
  <w:endnote w:type="continuationSeparator" w:id="1">
    <w:p w:rsidR="00612B4A" w:rsidRDefault="00612B4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4A" w:rsidRDefault="00612B4A" w:rsidP="00283EFC">
      <w:pPr>
        <w:spacing w:after="0" w:line="240" w:lineRule="auto"/>
      </w:pPr>
      <w:r>
        <w:separator/>
      </w:r>
    </w:p>
  </w:footnote>
  <w:footnote w:type="continuationSeparator" w:id="1">
    <w:p w:rsidR="00612B4A" w:rsidRDefault="00612B4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26D93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5BF7"/>
    <w:rsid w:val="00066A7F"/>
    <w:rsid w:val="00074475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542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E19A4"/>
    <w:rsid w:val="005E44C2"/>
    <w:rsid w:val="005F2FD6"/>
    <w:rsid w:val="00612B4A"/>
    <w:rsid w:val="00617F49"/>
    <w:rsid w:val="0062013C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802CBE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5108D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26D93"/>
    <w:rsid w:val="00D478DD"/>
    <w:rsid w:val="00D92CC5"/>
    <w:rsid w:val="00DA48D2"/>
    <w:rsid w:val="00E36DB5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2021-07-29T13:57:00Z</cp:lastPrinted>
  <dcterms:created xsi:type="dcterms:W3CDTF">2021-07-29T16:27:00Z</dcterms:created>
  <dcterms:modified xsi:type="dcterms:W3CDTF">2021-07-31T06:44:00Z</dcterms:modified>
</cp:coreProperties>
</file>