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83" w:rsidRDefault="00F37083" w:rsidP="00513741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37083" w:rsidRDefault="00F37083" w:rsidP="00513741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</w:p>
    <w:p w:rsidR="00F37083" w:rsidRDefault="00F37083" w:rsidP="00513741">
      <w:pPr>
        <w:ind w:left="9356"/>
        <w:rPr>
          <w:sz w:val="28"/>
          <w:szCs w:val="28"/>
        </w:rPr>
      </w:pPr>
      <w:r w:rsidRPr="003343BA">
        <w:rPr>
          <w:sz w:val="28"/>
          <w:szCs w:val="28"/>
        </w:rPr>
        <w:t>Приложение № 4</w:t>
      </w:r>
    </w:p>
    <w:p w:rsidR="00F37083" w:rsidRPr="003343BA" w:rsidRDefault="00F37083" w:rsidP="00513741">
      <w:pPr>
        <w:ind w:left="9356"/>
        <w:rPr>
          <w:sz w:val="28"/>
          <w:szCs w:val="28"/>
        </w:rPr>
      </w:pPr>
      <w:r w:rsidRPr="003343BA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под</w:t>
      </w:r>
      <w:r w:rsidRPr="003343BA">
        <w:rPr>
          <w:sz w:val="28"/>
          <w:szCs w:val="28"/>
        </w:rPr>
        <w:t>программе</w:t>
      </w:r>
    </w:p>
    <w:p w:rsidR="00F37083" w:rsidRPr="003343BA" w:rsidRDefault="00F37083" w:rsidP="00513741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/>
          <w:sz w:val="28"/>
        </w:rPr>
        <w:t>«Формирование информационного общества и электронной администрации в</w:t>
      </w:r>
      <w:r w:rsidRPr="003343BA">
        <w:rPr>
          <w:rFonts w:ascii="Times New Roman" w:hAnsi="Times New Roman" w:cs="Times New Roman"/>
          <w:sz w:val="28"/>
          <w:szCs w:val="28"/>
        </w:rPr>
        <w:t xml:space="preserve"> Омутнинском районе» на </w:t>
      </w:r>
      <w:r w:rsidRPr="003343BA">
        <w:rPr>
          <w:rFonts w:ascii="Times New Roman" w:hAnsi="Times New Roman"/>
          <w:sz w:val="28"/>
        </w:rPr>
        <w:t xml:space="preserve">2021 – 2025 </w:t>
      </w:r>
      <w:r w:rsidRPr="003343BA">
        <w:rPr>
          <w:rFonts w:ascii="Times New Roman" w:hAnsi="Times New Roman" w:cs="Times New Roman"/>
          <w:sz w:val="28"/>
          <w:szCs w:val="28"/>
        </w:rPr>
        <w:t>годы</w:t>
      </w:r>
    </w:p>
    <w:p w:rsidR="00F37083" w:rsidRDefault="00F37083" w:rsidP="00761A33">
      <w:pPr>
        <w:ind w:left="9781"/>
        <w:rPr>
          <w:sz w:val="28"/>
          <w:szCs w:val="28"/>
        </w:rPr>
      </w:pPr>
    </w:p>
    <w:p w:rsidR="00F37083" w:rsidRPr="00761A33" w:rsidRDefault="00F37083" w:rsidP="00513741">
      <w:pPr>
        <w:ind w:left="9356"/>
        <w:rPr>
          <w:sz w:val="28"/>
          <w:szCs w:val="28"/>
        </w:rPr>
      </w:pPr>
      <w:r>
        <w:rPr>
          <w:sz w:val="28"/>
          <w:szCs w:val="28"/>
        </w:rPr>
        <w:t>(в редакции от 19.01.2022 № 14)</w:t>
      </w:r>
    </w:p>
    <w:p w:rsidR="00F37083" w:rsidRPr="003343BA" w:rsidRDefault="00F37083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7083" w:rsidRPr="003343BA" w:rsidRDefault="00F37083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1A33">
        <w:rPr>
          <w:b/>
          <w:sz w:val="28"/>
          <w:szCs w:val="28"/>
        </w:rPr>
        <w:t>Расходы на</w:t>
      </w:r>
      <w:r w:rsidRPr="003343BA">
        <w:rPr>
          <w:b/>
          <w:sz w:val="28"/>
          <w:szCs w:val="28"/>
        </w:rPr>
        <w:t xml:space="preserve"> реализацию муниципальной </w:t>
      </w:r>
      <w:r>
        <w:rPr>
          <w:b/>
          <w:sz w:val="28"/>
          <w:szCs w:val="28"/>
        </w:rPr>
        <w:t>под</w:t>
      </w:r>
      <w:r w:rsidRPr="003343BA">
        <w:rPr>
          <w:b/>
          <w:sz w:val="28"/>
          <w:szCs w:val="28"/>
        </w:rPr>
        <w:t>программы</w:t>
      </w:r>
    </w:p>
    <w:p w:rsidR="00F37083" w:rsidRDefault="00F37083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343BA">
        <w:rPr>
          <w:b/>
          <w:sz w:val="28"/>
          <w:szCs w:val="28"/>
        </w:rPr>
        <w:t>за счет средств бюджета Омутнинского района</w:t>
      </w:r>
    </w:p>
    <w:p w:rsidR="00F37083" w:rsidRDefault="00F37083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"/>
        <w:gridCol w:w="4349"/>
        <w:gridCol w:w="3036"/>
        <w:gridCol w:w="1344"/>
        <w:gridCol w:w="996"/>
        <w:gridCol w:w="996"/>
        <w:gridCol w:w="996"/>
        <w:gridCol w:w="996"/>
        <w:gridCol w:w="996"/>
      </w:tblGrid>
      <w:tr w:rsidR="00F37083" w:rsidRPr="00737B17" w:rsidTr="003134CF">
        <w:trPr>
          <w:trHeight w:val="600"/>
          <w:tblHeader/>
        </w:trPr>
        <w:tc>
          <w:tcPr>
            <w:tcW w:w="372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 xml:space="preserve">Статус    </w:t>
            </w:r>
          </w:p>
        </w:tc>
        <w:tc>
          <w:tcPr>
            <w:tcW w:w="1478" w:type="pct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Наименование  муниципальной  программы, подпрограммы, мероприятия</w:t>
            </w:r>
          </w:p>
        </w:tc>
        <w:tc>
          <w:tcPr>
            <w:tcW w:w="1034" w:type="pct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 xml:space="preserve">Главный  распорядитель бюджетных  средств </w:t>
            </w:r>
          </w:p>
        </w:tc>
        <w:tc>
          <w:tcPr>
            <w:tcW w:w="2116" w:type="pct"/>
            <w:gridSpan w:val="6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Расходы (прогноз, факт) тыс. рублей</w:t>
            </w:r>
          </w:p>
        </w:tc>
      </w:tr>
      <w:tr w:rsidR="00F37083" w:rsidRPr="00737B17" w:rsidTr="003134CF">
        <w:trPr>
          <w:trHeight w:val="600"/>
          <w:tblHeader/>
        </w:trPr>
        <w:tc>
          <w:tcPr>
            <w:tcW w:w="372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 </w:t>
            </w:r>
          </w:p>
        </w:tc>
        <w:tc>
          <w:tcPr>
            <w:tcW w:w="1478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 </w:t>
            </w: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 </w:t>
            </w:r>
          </w:p>
        </w:tc>
        <w:tc>
          <w:tcPr>
            <w:tcW w:w="462" w:type="pct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2021 год</w:t>
            </w:r>
          </w:p>
        </w:tc>
        <w:tc>
          <w:tcPr>
            <w:tcW w:w="331" w:type="pct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2022 год</w:t>
            </w:r>
          </w:p>
        </w:tc>
        <w:tc>
          <w:tcPr>
            <w:tcW w:w="331" w:type="pct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2023 год</w:t>
            </w:r>
          </w:p>
        </w:tc>
        <w:tc>
          <w:tcPr>
            <w:tcW w:w="331" w:type="pct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2024 год</w:t>
            </w:r>
          </w:p>
        </w:tc>
        <w:tc>
          <w:tcPr>
            <w:tcW w:w="331" w:type="pct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2025 год</w:t>
            </w:r>
          </w:p>
        </w:tc>
        <w:tc>
          <w:tcPr>
            <w:tcW w:w="331" w:type="pct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итого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 w:val="restart"/>
            <w:textDirection w:val="btLr"/>
            <w:vAlign w:val="bottom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Подпрограмма</w:t>
            </w:r>
          </w:p>
        </w:tc>
        <w:tc>
          <w:tcPr>
            <w:tcW w:w="1478" w:type="pct"/>
            <w:vMerge w:val="restart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Муниципальная подпрограмма "Формирование информационного общества и электронной администрации в Омутнинском районе" на 2021-2025 годы</w:t>
            </w: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116,100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129,700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133,200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137,100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112,600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628,700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478" w:type="pct"/>
            <w:vMerge/>
            <w:vAlign w:val="center"/>
          </w:tcPr>
          <w:p w:rsidR="00F37083" w:rsidRPr="00737B17" w:rsidRDefault="00F37083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116,100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129,700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133,200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137,100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112,600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628,700</w:t>
            </w:r>
          </w:p>
        </w:tc>
      </w:tr>
      <w:tr w:rsidR="00F37083" w:rsidRPr="00737B17" w:rsidTr="00513741">
        <w:trPr>
          <w:trHeight w:val="1248"/>
        </w:trPr>
        <w:tc>
          <w:tcPr>
            <w:tcW w:w="372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478" w:type="pct"/>
            <w:vMerge/>
            <w:vAlign w:val="center"/>
          </w:tcPr>
          <w:p w:rsidR="00F37083" w:rsidRPr="00737B17" w:rsidRDefault="00F37083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 xml:space="preserve">соисполнитель подпрограммы 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 w:val="restart"/>
            <w:textDirection w:val="btLr"/>
            <w:vAlign w:val="bottom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Мероприятие 1.</w:t>
            </w:r>
          </w:p>
        </w:tc>
        <w:tc>
          <w:tcPr>
            <w:tcW w:w="1478" w:type="pct"/>
            <w:vMerge w:val="restart"/>
            <w:vAlign w:val="bottom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Развитие информационного общества и формирование электронной администрации в Омутнинском районе</w:t>
            </w: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116,100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129,700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133,200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137,100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112,600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628,700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478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116,100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129,700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133,200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137,100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112,600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628,700</w:t>
            </w:r>
          </w:p>
        </w:tc>
      </w:tr>
      <w:tr w:rsidR="00F37083" w:rsidRPr="00737B17" w:rsidTr="003134CF">
        <w:trPr>
          <w:trHeight w:val="1211"/>
        </w:trPr>
        <w:tc>
          <w:tcPr>
            <w:tcW w:w="372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478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соисполнитель подпрограммы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 w:val="restart"/>
            <w:textDirection w:val="btLr"/>
            <w:vAlign w:val="bottom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Мероприятие 1.1.</w:t>
            </w:r>
          </w:p>
        </w:tc>
        <w:tc>
          <w:tcPr>
            <w:tcW w:w="1478" w:type="pct"/>
            <w:vMerge w:val="restart"/>
            <w:vAlign w:val="bottom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Продление лицензии антивирусной программы Касперский, приобретение программы СЗИ от НСД «Dallas Lock 8.0-К, обновление VipNet Client, приобретение электронно-цифровых ключей для операторов СМЭВ (рутокены, сертификаты)»</w:t>
            </w: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3,953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5,000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5,000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5,000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61,430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80,383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478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3,953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5,000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5,000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5,000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61,430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80,383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478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соисполнители подпрограммы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 w:val="restart"/>
            <w:textDirection w:val="btLr"/>
            <w:vAlign w:val="bottom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Мероприятие 1.2</w:t>
            </w:r>
          </w:p>
        </w:tc>
        <w:tc>
          <w:tcPr>
            <w:tcW w:w="1478" w:type="pct"/>
            <w:vMerge w:val="restart"/>
            <w:vAlign w:val="bottom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Обеспечение деятельности сектора</w:t>
            </w: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110,147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124,700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128,200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132,100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49,170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544,317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478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110,147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124,700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128,200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132,100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49,170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544,317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478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соисполнитель подпрограммы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 w:val="restart"/>
            <w:textDirection w:val="btLr"/>
            <w:vAlign w:val="bottom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Мероприятие 1.3</w:t>
            </w:r>
          </w:p>
        </w:tc>
        <w:tc>
          <w:tcPr>
            <w:tcW w:w="1478" w:type="pct"/>
            <w:vMerge w:val="restart"/>
            <w:vAlign w:val="bottom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Проведение районного чемпионата по компьютерному многоборью среди граждан старшего и среднего возраста Омутнинского района</w:t>
            </w: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2,000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2,000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4,000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478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4,000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478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соисполнитель подпрограммы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 w:val="restart"/>
            <w:textDirection w:val="btLr"/>
            <w:vAlign w:val="bottom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Мероприятие 2.</w:t>
            </w:r>
          </w:p>
        </w:tc>
        <w:tc>
          <w:tcPr>
            <w:tcW w:w="1478" w:type="pct"/>
            <w:vMerge w:val="restart"/>
            <w:vAlign w:val="bottom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Оптимизация и повышение качества предоставляемых государственных и муниципальных услуг</w:t>
            </w: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478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478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соисполнитель подпрограммы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 w:val="restart"/>
            <w:noWrap/>
            <w:textDirection w:val="btLr"/>
            <w:vAlign w:val="bottom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Мероприятие 2.1</w:t>
            </w:r>
          </w:p>
        </w:tc>
        <w:tc>
          <w:tcPr>
            <w:tcW w:w="1478" w:type="pct"/>
            <w:vMerge w:val="restart"/>
            <w:vAlign w:val="bottom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Заполнение паспортов муниципальных и государственных (в рамках переданных полномочий) услуг в Реестре государственных и муниципальных услуг</w:t>
            </w: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478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034" w:type="pct"/>
            <w:vAlign w:val="bottom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F37083" w:rsidRPr="00737B17" w:rsidTr="00513741">
        <w:trPr>
          <w:trHeight w:val="1226"/>
        </w:trPr>
        <w:tc>
          <w:tcPr>
            <w:tcW w:w="372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478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034" w:type="pct"/>
            <w:vAlign w:val="bottom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соисполнитель подпрограммы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 w:val="restart"/>
            <w:noWrap/>
            <w:textDirection w:val="btLr"/>
            <w:vAlign w:val="bottom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Мероприятие 2.2</w:t>
            </w:r>
          </w:p>
        </w:tc>
        <w:tc>
          <w:tcPr>
            <w:tcW w:w="1478" w:type="pct"/>
            <w:vMerge w:val="restart"/>
            <w:vAlign w:val="bottom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Межведомственное взаимодействие</w:t>
            </w: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478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034" w:type="pct"/>
            <w:vAlign w:val="bottom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478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034" w:type="pct"/>
            <w:vAlign w:val="bottom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соисполнитель мероприятия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 w:val="restart"/>
            <w:noWrap/>
            <w:textDirection w:val="btLr"/>
            <w:vAlign w:val="bottom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Мероприятие 2.3</w:t>
            </w:r>
          </w:p>
        </w:tc>
        <w:tc>
          <w:tcPr>
            <w:tcW w:w="1478" w:type="pct"/>
            <w:vMerge w:val="restart"/>
            <w:vAlign w:val="bottom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Проведение учебы со специалистами органов местного самоуправления в сфере предоставления муниципальных и государственных ( в рамках переданных полномочий) услуг</w:t>
            </w:r>
          </w:p>
        </w:tc>
        <w:tc>
          <w:tcPr>
            <w:tcW w:w="1034" w:type="pct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478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034" w:type="pct"/>
            <w:vAlign w:val="bottom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F37083" w:rsidRPr="00737B17" w:rsidTr="003134CF">
        <w:trPr>
          <w:trHeight w:val="600"/>
        </w:trPr>
        <w:tc>
          <w:tcPr>
            <w:tcW w:w="372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478" w:type="pct"/>
            <w:vMerge/>
            <w:vAlign w:val="center"/>
          </w:tcPr>
          <w:p w:rsidR="00F37083" w:rsidRPr="00737B17" w:rsidRDefault="00F37083" w:rsidP="003134CF">
            <w:pPr>
              <w:rPr>
                <w:color w:val="000000"/>
              </w:rPr>
            </w:pPr>
          </w:p>
        </w:tc>
        <w:tc>
          <w:tcPr>
            <w:tcW w:w="1034" w:type="pct"/>
            <w:vAlign w:val="bottom"/>
          </w:tcPr>
          <w:p w:rsidR="00F37083" w:rsidRPr="00737B17" w:rsidRDefault="00F37083" w:rsidP="003134CF">
            <w:pPr>
              <w:rPr>
                <w:color w:val="000000"/>
              </w:rPr>
            </w:pPr>
            <w:r w:rsidRPr="00737B17">
              <w:rPr>
                <w:color w:val="000000"/>
              </w:rPr>
              <w:t>соисполнитель мероприятия</w:t>
            </w:r>
          </w:p>
        </w:tc>
        <w:tc>
          <w:tcPr>
            <w:tcW w:w="462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31" w:type="pct"/>
            <w:vAlign w:val="center"/>
          </w:tcPr>
          <w:p w:rsidR="00F37083" w:rsidRPr="00737B17" w:rsidRDefault="00F37083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</w:tbl>
    <w:p w:rsidR="00F37083" w:rsidRDefault="00F37083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7083" w:rsidRDefault="00F37083" w:rsidP="00513741">
      <w:pPr>
        <w:tabs>
          <w:tab w:val="left" w:pos="9356"/>
        </w:tabs>
        <w:jc w:val="center"/>
      </w:pPr>
      <w:r>
        <w:t>_____________</w:t>
      </w:r>
    </w:p>
    <w:sectPr w:rsidR="00F37083" w:rsidSect="00BE6D14">
      <w:headerReference w:type="default" r:id="rId7"/>
      <w:headerReference w:type="first" r:id="rId8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83" w:rsidRDefault="00F37083" w:rsidP="0026633F">
      <w:r>
        <w:separator/>
      </w:r>
    </w:p>
  </w:endnote>
  <w:endnote w:type="continuationSeparator" w:id="0">
    <w:p w:rsidR="00F37083" w:rsidRDefault="00F37083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83" w:rsidRDefault="00F37083" w:rsidP="0026633F">
      <w:r>
        <w:separator/>
      </w:r>
    </w:p>
  </w:footnote>
  <w:footnote w:type="continuationSeparator" w:id="0">
    <w:p w:rsidR="00F37083" w:rsidRDefault="00F37083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83" w:rsidRDefault="00F3708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37083" w:rsidRDefault="00F370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83" w:rsidRDefault="00F37083">
    <w:pPr>
      <w:pStyle w:val="Header"/>
      <w:jc w:val="center"/>
    </w:pPr>
  </w:p>
  <w:p w:rsidR="00F37083" w:rsidRDefault="00F370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934071B"/>
    <w:multiLevelType w:val="multilevel"/>
    <w:tmpl w:val="77DCAE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">
    <w:nsid w:val="1B3B5D0F"/>
    <w:multiLevelType w:val="hybridMultilevel"/>
    <w:tmpl w:val="BFFCC0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A0C78"/>
    <w:multiLevelType w:val="hybridMultilevel"/>
    <w:tmpl w:val="5698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86BCF"/>
    <w:multiLevelType w:val="hybridMultilevel"/>
    <w:tmpl w:val="B37C2AEE"/>
    <w:lvl w:ilvl="0" w:tplc="241A7DAC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370250"/>
    <w:multiLevelType w:val="hybridMultilevel"/>
    <w:tmpl w:val="99A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123B51"/>
    <w:multiLevelType w:val="hybridMultilevel"/>
    <w:tmpl w:val="2B8AC8F8"/>
    <w:lvl w:ilvl="0" w:tplc="3A285F02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8">
    <w:nsid w:val="2B440382"/>
    <w:multiLevelType w:val="hybridMultilevel"/>
    <w:tmpl w:val="EA52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C517A"/>
    <w:multiLevelType w:val="hybridMultilevel"/>
    <w:tmpl w:val="530449C8"/>
    <w:lvl w:ilvl="0" w:tplc="5CA0038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5CD38AE"/>
    <w:multiLevelType w:val="hybridMultilevel"/>
    <w:tmpl w:val="3440D2AC"/>
    <w:lvl w:ilvl="0" w:tplc="B44085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8E323F8"/>
    <w:multiLevelType w:val="hybridMultilevel"/>
    <w:tmpl w:val="3B861236"/>
    <w:lvl w:ilvl="0" w:tplc="16503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BD121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C87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2E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90A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92A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14C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48D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EAF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7604679"/>
    <w:multiLevelType w:val="hybridMultilevel"/>
    <w:tmpl w:val="2E90B626"/>
    <w:lvl w:ilvl="0" w:tplc="78CA4786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5B325AE8"/>
    <w:multiLevelType w:val="hybridMultilevel"/>
    <w:tmpl w:val="6C9AF34E"/>
    <w:lvl w:ilvl="0" w:tplc="978E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CBC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04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8C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36B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A6B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605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C40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721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2AB0546"/>
    <w:multiLevelType w:val="hybridMultilevel"/>
    <w:tmpl w:val="F17E06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590857"/>
    <w:multiLevelType w:val="hybridMultilevel"/>
    <w:tmpl w:val="B986D770"/>
    <w:lvl w:ilvl="0" w:tplc="DF14A36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6">
    <w:nsid w:val="646E0974"/>
    <w:multiLevelType w:val="hybridMultilevel"/>
    <w:tmpl w:val="E84C2B58"/>
    <w:lvl w:ilvl="0" w:tplc="13C85AEC">
      <w:start w:val="11"/>
      <w:numFmt w:val="decimal"/>
      <w:lvlText w:val="%1."/>
      <w:lvlJc w:val="left"/>
      <w:pPr>
        <w:ind w:left="100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ADF2F6B"/>
    <w:multiLevelType w:val="hybridMultilevel"/>
    <w:tmpl w:val="67664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19743B"/>
    <w:multiLevelType w:val="hybridMultilevel"/>
    <w:tmpl w:val="A7481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3E7B38"/>
    <w:multiLevelType w:val="hybridMultilevel"/>
    <w:tmpl w:val="2FD2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7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19"/>
  </w:num>
  <w:num w:numId="11">
    <w:abstractNumId w:val="8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  <w:num w:numId="17">
    <w:abstractNumId w:val="16"/>
  </w:num>
  <w:num w:numId="18">
    <w:abstractNumId w:val="6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36194"/>
    <w:rsid w:val="00056CC8"/>
    <w:rsid w:val="000A4F9E"/>
    <w:rsid w:val="000C0A3E"/>
    <w:rsid w:val="000D4773"/>
    <w:rsid w:val="000E0495"/>
    <w:rsid w:val="00103267"/>
    <w:rsid w:val="00156DB6"/>
    <w:rsid w:val="001B4C89"/>
    <w:rsid w:val="001E08BA"/>
    <w:rsid w:val="002019BA"/>
    <w:rsid w:val="00212707"/>
    <w:rsid w:val="00214D7C"/>
    <w:rsid w:val="0026633F"/>
    <w:rsid w:val="00290457"/>
    <w:rsid w:val="002A106A"/>
    <w:rsid w:val="002C015F"/>
    <w:rsid w:val="002E1DC0"/>
    <w:rsid w:val="003134CF"/>
    <w:rsid w:val="003343BA"/>
    <w:rsid w:val="00355A05"/>
    <w:rsid w:val="0036670A"/>
    <w:rsid w:val="00367407"/>
    <w:rsid w:val="003C093B"/>
    <w:rsid w:val="004025D9"/>
    <w:rsid w:val="0047096F"/>
    <w:rsid w:val="004F2DCB"/>
    <w:rsid w:val="00501A69"/>
    <w:rsid w:val="00513741"/>
    <w:rsid w:val="005A5757"/>
    <w:rsid w:val="005B0F2E"/>
    <w:rsid w:val="005C5919"/>
    <w:rsid w:val="00643D37"/>
    <w:rsid w:val="006669CC"/>
    <w:rsid w:val="006B2832"/>
    <w:rsid w:val="006E2266"/>
    <w:rsid w:val="00706D42"/>
    <w:rsid w:val="0073161F"/>
    <w:rsid w:val="00737B17"/>
    <w:rsid w:val="00761A33"/>
    <w:rsid w:val="0077403F"/>
    <w:rsid w:val="00795698"/>
    <w:rsid w:val="00872F30"/>
    <w:rsid w:val="008A57E4"/>
    <w:rsid w:val="00906959"/>
    <w:rsid w:val="00914E5B"/>
    <w:rsid w:val="0098791E"/>
    <w:rsid w:val="00A11C8F"/>
    <w:rsid w:val="00A60E37"/>
    <w:rsid w:val="00A702DB"/>
    <w:rsid w:val="00A90385"/>
    <w:rsid w:val="00AC0012"/>
    <w:rsid w:val="00AC7E4D"/>
    <w:rsid w:val="00AE2990"/>
    <w:rsid w:val="00B47FD1"/>
    <w:rsid w:val="00BC3238"/>
    <w:rsid w:val="00BE371F"/>
    <w:rsid w:val="00BE6D14"/>
    <w:rsid w:val="00BF1EE5"/>
    <w:rsid w:val="00C47C7D"/>
    <w:rsid w:val="00C7321A"/>
    <w:rsid w:val="00DE0341"/>
    <w:rsid w:val="00E351B8"/>
    <w:rsid w:val="00E352FA"/>
    <w:rsid w:val="00E353A6"/>
    <w:rsid w:val="00E4467E"/>
    <w:rsid w:val="00EA59E2"/>
    <w:rsid w:val="00EA7AD7"/>
    <w:rsid w:val="00F37083"/>
    <w:rsid w:val="00F44C0B"/>
    <w:rsid w:val="00F50A1B"/>
    <w:rsid w:val="00FB43C0"/>
    <w:rsid w:val="00FE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A33"/>
    <w:pPr>
      <w:keepNext/>
      <w:spacing w:before="240" w:after="60"/>
      <w:ind w:left="6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1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1A33"/>
    <w:pPr>
      <w:keepNext/>
      <w:spacing w:before="240" w:after="60"/>
      <w:outlineLvl w:val="3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1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1A33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1A33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1A33"/>
    <w:pPr>
      <w:keepNext/>
      <w:numPr>
        <w:numId w:val="9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1A33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1A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1A3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1A3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61A33"/>
    <w:rPr>
      <w:rFonts w:cs="Times New Roman"/>
    </w:rPr>
  </w:style>
  <w:style w:type="paragraph" w:customStyle="1" w:styleId="a0">
    <w:name w:val="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uiPriority w:val="99"/>
    <w:rsid w:val="00761A33"/>
    <w:rPr>
      <w:rFonts w:ascii="Times New Roman" w:hAnsi="Times New Roman"/>
      <w:sz w:val="24"/>
    </w:rPr>
  </w:style>
  <w:style w:type="paragraph" w:customStyle="1" w:styleId="1c">
    <w:name w:val="Абзац1 c отступом"/>
    <w:basedOn w:val="Normal"/>
    <w:uiPriority w:val="99"/>
    <w:rsid w:val="00761A3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1">
    <w:name w:val="Знак Знак"/>
    <w:basedOn w:val="Normal"/>
    <w:uiPriority w:val="99"/>
    <w:rsid w:val="00761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"/>
    <w:basedOn w:val="Normal"/>
    <w:uiPriority w:val="99"/>
    <w:rsid w:val="00761A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61A33"/>
    <w:pPr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761A33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 Знак Знак Знак1"/>
    <w:basedOn w:val="Normal"/>
    <w:uiPriority w:val="99"/>
    <w:rsid w:val="00761A33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61A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1A33"/>
    <w:rPr>
      <w:rFonts w:ascii="Times New Roman" w:hAnsi="Times New Roman" w:cs="Times New Roman"/>
      <w:sz w:val="24"/>
      <w:szCs w:val="24"/>
    </w:rPr>
  </w:style>
  <w:style w:type="paragraph" w:customStyle="1" w:styleId="a2">
    <w:name w:val="Абзац с отсуп"/>
    <w:basedOn w:val="Normal"/>
    <w:uiPriority w:val="99"/>
    <w:rsid w:val="00761A33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customStyle="1" w:styleId="Point">
    <w:name w:val="Point"/>
    <w:basedOn w:val="Normal"/>
    <w:link w:val="PointChar"/>
    <w:uiPriority w:val="99"/>
    <w:rsid w:val="00761A33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uiPriority w:val="99"/>
    <w:locked/>
    <w:rsid w:val="00761A33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761A3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61A3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61A33"/>
    <w:pPr>
      <w:widowControl w:val="0"/>
      <w:jc w:val="right"/>
    </w:pPr>
    <w:rPr>
      <w:rFonts w:ascii="Times New Roman" w:eastAsia="Times New Roman" w:hAnsi="Times New Roman"/>
      <w:b/>
      <w:sz w:val="24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 Знак Знак1 Знак Знак Знак Знак Знак Знак Знак"/>
    <w:basedOn w:val="Normal"/>
    <w:uiPriority w:val="99"/>
    <w:rsid w:val="00761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 Знак Знак Знак Знак Знак Знак Знак1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A33"/>
    <w:rPr>
      <w:rFonts w:ascii="Tahoma" w:hAnsi="Tahoma" w:cs="Tahoma"/>
      <w:sz w:val="16"/>
      <w:szCs w:val="16"/>
      <w:lang w:eastAsia="ru-RU"/>
    </w:rPr>
  </w:style>
  <w:style w:type="paragraph" w:customStyle="1" w:styleId="a3">
    <w:name w:val="Знак Знак Знак Знак Знак Знак"/>
    <w:basedOn w:val="Normal"/>
    <w:uiPriority w:val="99"/>
    <w:rsid w:val="00761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761A33"/>
    <w:rPr>
      <w:rFonts w:cs="Times New Roman"/>
    </w:rPr>
  </w:style>
  <w:style w:type="paragraph" w:styleId="NormalWeb">
    <w:name w:val="Normal (Web)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14">
    <w:name w:val="Знак Знак Знак Знак 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61A33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1A33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761A33"/>
    <w:pPr>
      <w:autoSpaceDE w:val="0"/>
      <w:autoSpaceDN w:val="0"/>
      <w:ind w:left="540" w:right="-2"/>
      <w:jc w:val="both"/>
    </w:pPr>
    <w:rPr>
      <w:sz w:val="26"/>
      <w:szCs w:val="26"/>
    </w:rPr>
  </w:style>
  <w:style w:type="character" w:customStyle="1" w:styleId="terbg1">
    <w:name w:val="terbg1"/>
    <w:uiPriority w:val="99"/>
    <w:rsid w:val="00761A33"/>
    <w:rPr>
      <w:shd w:val="clear" w:color="auto" w:fill="FFCCCC"/>
    </w:rPr>
  </w:style>
  <w:style w:type="paragraph" w:customStyle="1" w:styleId="15">
    <w:name w:val="Знак1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761A33"/>
    <w:pPr>
      <w:widowControl w:val="0"/>
      <w:shd w:val="clear" w:color="000000" w:fill="FFFFFF"/>
      <w:suppressAutoHyphens/>
    </w:pPr>
    <w:rPr>
      <w:rFonts w:ascii="Times New Roman" w:hAnsi="Times New Roman" w:cs="Arial"/>
      <w:color w:val="000000"/>
      <w:kern w:val="1"/>
      <w:sz w:val="24"/>
      <w:szCs w:val="24"/>
      <w:lang w:val="en-US" w:eastAsia="en-US"/>
    </w:rPr>
  </w:style>
  <w:style w:type="paragraph" w:customStyle="1" w:styleId="a4">
    <w:name w:val="Содержимое таблицы"/>
    <w:basedOn w:val="Normal"/>
    <w:uiPriority w:val="99"/>
    <w:rsid w:val="00761A33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Hyperlink">
    <w:name w:val="Hyperlink"/>
    <w:basedOn w:val="DefaultParagraphFont"/>
    <w:uiPriority w:val="99"/>
    <w:rsid w:val="00761A33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761A33"/>
    <w:pPr>
      <w:widowControl w:val="0"/>
    </w:pPr>
    <w:rPr>
      <w:color w:val="000000"/>
    </w:rPr>
  </w:style>
  <w:style w:type="paragraph" w:customStyle="1" w:styleId="Heading">
    <w:name w:val="Heading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52">
    <w:name w:val="s_52"/>
    <w:basedOn w:val="Normal"/>
    <w:uiPriority w:val="99"/>
    <w:rsid w:val="00761A33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99"/>
    <w:locked/>
    <w:rsid w:val="00761A33"/>
    <w:rPr>
      <w:rFonts w:ascii="Calibri" w:eastAsia="Times New Roman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61A33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61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1A33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761A33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761A33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4">
    <w:name w:val="xl3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6">
    <w:name w:val="xl3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">
    <w:name w:val="xl3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8">
    <w:name w:val="xl38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9">
    <w:name w:val="xl3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">
    <w:name w:val="xl5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">
    <w:name w:val="xl53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4">
    <w:name w:val="xl5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">
    <w:name w:val="xl5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4">
    <w:name w:val="xl64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5">
    <w:name w:val="xl65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onormal0">
    <w:name w:val="msonormal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761A33"/>
    <w:rPr>
      <w:rFonts w:cs="Times New Roman"/>
      <w:sz w:val="16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761A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6">
    <w:name w:val="Сетка таблицы1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Стиль1"/>
    <w:basedOn w:val="BodyTextIndent3"/>
    <w:link w:val="18"/>
    <w:uiPriority w:val="99"/>
    <w:rsid w:val="00761A33"/>
    <w:pPr>
      <w:widowControl w:val="0"/>
      <w:spacing w:after="0"/>
      <w:ind w:left="0"/>
    </w:pPr>
    <w:rPr>
      <w:color w:val="000000"/>
      <w:sz w:val="28"/>
      <w:szCs w:val="28"/>
    </w:rPr>
  </w:style>
  <w:style w:type="character" w:customStyle="1" w:styleId="18">
    <w:name w:val="Стиль1 Знак"/>
    <w:link w:val="17"/>
    <w:uiPriority w:val="99"/>
    <w:locked/>
    <w:rsid w:val="00761A33"/>
    <w:rPr>
      <w:rFonts w:ascii="Times New Roman" w:hAnsi="Times New Roman"/>
      <w:color w:val="000000"/>
      <w:sz w:val="28"/>
    </w:rPr>
  </w:style>
  <w:style w:type="paragraph" w:customStyle="1" w:styleId="xl22">
    <w:name w:val="xl22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542</Words>
  <Characters>3095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5</cp:revision>
  <cp:lastPrinted>2022-01-20T06:39:00Z</cp:lastPrinted>
  <dcterms:created xsi:type="dcterms:W3CDTF">2022-01-17T09:52:00Z</dcterms:created>
  <dcterms:modified xsi:type="dcterms:W3CDTF">2022-01-20T06:56:00Z</dcterms:modified>
</cp:coreProperties>
</file>