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C14" w:rsidRDefault="002B0C14" w:rsidP="002B0C14">
      <w:pPr>
        <w:pStyle w:val="a8"/>
        <w:ind w:left="0" w:firstLine="567"/>
        <w:jc w:val="center"/>
        <w:rPr>
          <w:b/>
          <w:color w:val="000000"/>
          <w:sz w:val="28"/>
          <w:szCs w:val="22"/>
        </w:rPr>
      </w:pPr>
      <w:r>
        <w:rPr>
          <w:b/>
          <w:color w:val="000000"/>
          <w:sz w:val="28"/>
          <w:szCs w:val="22"/>
        </w:rPr>
        <w:t>КИРОВСКАЯ ОБЛАСТЬ</w:t>
      </w:r>
    </w:p>
    <w:p w:rsidR="002B0C14" w:rsidRDefault="002B0C14" w:rsidP="002B0C14">
      <w:pPr>
        <w:pStyle w:val="a8"/>
        <w:ind w:left="0" w:firstLine="567"/>
        <w:jc w:val="center"/>
        <w:rPr>
          <w:b/>
          <w:color w:val="000000"/>
          <w:sz w:val="28"/>
          <w:szCs w:val="22"/>
        </w:rPr>
      </w:pPr>
      <w:r>
        <w:rPr>
          <w:b/>
          <w:color w:val="000000"/>
          <w:sz w:val="28"/>
          <w:szCs w:val="22"/>
        </w:rPr>
        <w:t>ОМУТНИНСКИЙ РАЙОН</w:t>
      </w:r>
    </w:p>
    <w:p w:rsidR="002B0C14" w:rsidRDefault="002B0C14" w:rsidP="002B0C14">
      <w:pPr>
        <w:pStyle w:val="a8"/>
        <w:ind w:left="0" w:firstLine="567"/>
        <w:jc w:val="center"/>
        <w:rPr>
          <w:b/>
          <w:color w:val="000000"/>
          <w:sz w:val="28"/>
          <w:szCs w:val="22"/>
        </w:rPr>
      </w:pPr>
      <w:r>
        <w:rPr>
          <w:b/>
          <w:color w:val="000000"/>
          <w:sz w:val="28"/>
          <w:szCs w:val="22"/>
        </w:rPr>
        <w:t>ЧЕРНОХОЛУНИЦКАЯ СЕЛЬСКАЯ ДУМА</w:t>
      </w:r>
    </w:p>
    <w:p w:rsidR="002B0C14" w:rsidRDefault="002B0C14" w:rsidP="002B0C14">
      <w:pPr>
        <w:pStyle w:val="a8"/>
        <w:ind w:left="0" w:firstLine="567"/>
        <w:jc w:val="center"/>
        <w:rPr>
          <w:b/>
          <w:color w:val="000000"/>
          <w:sz w:val="28"/>
          <w:szCs w:val="22"/>
        </w:rPr>
      </w:pPr>
      <w:r>
        <w:rPr>
          <w:b/>
          <w:color w:val="000000"/>
          <w:sz w:val="28"/>
          <w:szCs w:val="22"/>
        </w:rPr>
        <w:t>Четвертого созыва</w:t>
      </w:r>
    </w:p>
    <w:p w:rsidR="002B0C14" w:rsidRDefault="002B0C14" w:rsidP="002B0C14">
      <w:pPr>
        <w:pStyle w:val="a8"/>
        <w:ind w:left="0" w:firstLine="567"/>
        <w:jc w:val="center"/>
        <w:rPr>
          <w:color w:val="000000"/>
          <w:sz w:val="28"/>
          <w:szCs w:val="22"/>
        </w:rPr>
      </w:pPr>
    </w:p>
    <w:p w:rsidR="002B0C14" w:rsidRDefault="002B0C14" w:rsidP="002B0C14">
      <w:pPr>
        <w:pStyle w:val="a8"/>
        <w:ind w:left="0" w:firstLine="567"/>
        <w:jc w:val="center"/>
        <w:rPr>
          <w:b/>
          <w:color w:val="000000"/>
          <w:sz w:val="28"/>
          <w:szCs w:val="22"/>
        </w:rPr>
      </w:pPr>
      <w:r>
        <w:rPr>
          <w:b/>
          <w:color w:val="000000"/>
          <w:sz w:val="28"/>
          <w:szCs w:val="22"/>
        </w:rPr>
        <w:t>РЕШЕНИЕ</w:t>
      </w:r>
    </w:p>
    <w:p w:rsidR="002B0C14" w:rsidRDefault="002B0C14" w:rsidP="002B0C14">
      <w:pPr>
        <w:pStyle w:val="a8"/>
        <w:ind w:left="0"/>
        <w:jc w:val="both"/>
        <w:rPr>
          <w:color w:val="000000"/>
          <w:sz w:val="28"/>
          <w:szCs w:val="22"/>
          <w:lang w:val="ru-RU"/>
        </w:rPr>
      </w:pPr>
      <w:r>
        <w:rPr>
          <w:color w:val="000000"/>
          <w:sz w:val="28"/>
          <w:szCs w:val="22"/>
        </w:rPr>
        <w:t>28.04.2022 г.                                                                                               № 12</w:t>
      </w:r>
    </w:p>
    <w:p w:rsidR="002B0C14" w:rsidRDefault="002B0C14" w:rsidP="002B0C14">
      <w:pPr>
        <w:pStyle w:val="a8"/>
        <w:ind w:left="0" w:firstLine="567"/>
        <w:jc w:val="center"/>
        <w:rPr>
          <w:color w:val="000000"/>
          <w:sz w:val="28"/>
          <w:szCs w:val="22"/>
        </w:rPr>
      </w:pPr>
      <w:r>
        <w:rPr>
          <w:color w:val="000000"/>
          <w:sz w:val="28"/>
          <w:szCs w:val="22"/>
        </w:rPr>
        <w:t>пос. Черная Холуница</w:t>
      </w:r>
    </w:p>
    <w:p w:rsidR="002B0C14" w:rsidRDefault="002B0C14" w:rsidP="002B0C14">
      <w:pPr>
        <w:pStyle w:val="a8"/>
        <w:ind w:left="0" w:firstLine="567"/>
        <w:jc w:val="center"/>
        <w:rPr>
          <w:b/>
          <w:color w:val="000000"/>
          <w:sz w:val="28"/>
          <w:szCs w:val="22"/>
        </w:rPr>
      </w:pPr>
    </w:p>
    <w:p w:rsidR="002B0C14" w:rsidRDefault="002B0C14" w:rsidP="002B0C14">
      <w:pPr>
        <w:pStyle w:val="a8"/>
        <w:ind w:left="0" w:firstLine="567"/>
        <w:jc w:val="center"/>
        <w:rPr>
          <w:b/>
          <w:color w:val="000000"/>
          <w:sz w:val="28"/>
          <w:szCs w:val="22"/>
        </w:rPr>
      </w:pPr>
      <w:r>
        <w:rPr>
          <w:b/>
          <w:color w:val="000000"/>
          <w:sz w:val="28"/>
          <w:szCs w:val="22"/>
        </w:rPr>
        <w:t>Об утверждении отчета об исполнении бюджета</w:t>
      </w:r>
    </w:p>
    <w:p w:rsidR="002B0C14" w:rsidRDefault="002B0C14" w:rsidP="002B0C14">
      <w:pPr>
        <w:pStyle w:val="a8"/>
        <w:ind w:left="0" w:firstLine="567"/>
        <w:jc w:val="center"/>
        <w:rPr>
          <w:b/>
          <w:color w:val="000000"/>
          <w:sz w:val="28"/>
          <w:szCs w:val="22"/>
        </w:rPr>
      </w:pPr>
      <w:r>
        <w:rPr>
          <w:b/>
          <w:color w:val="000000"/>
          <w:sz w:val="28"/>
          <w:szCs w:val="22"/>
        </w:rPr>
        <w:t>муниципального образования Чернохолуницкое сельское</w:t>
      </w:r>
    </w:p>
    <w:p w:rsidR="002B0C14" w:rsidRDefault="002B0C14" w:rsidP="002B0C14">
      <w:pPr>
        <w:pStyle w:val="a8"/>
        <w:ind w:left="0" w:firstLine="567"/>
        <w:jc w:val="center"/>
        <w:rPr>
          <w:b/>
          <w:color w:val="000000"/>
          <w:sz w:val="28"/>
          <w:szCs w:val="22"/>
        </w:rPr>
      </w:pPr>
      <w:r>
        <w:rPr>
          <w:b/>
          <w:color w:val="000000"/>
          <w:sz w:val="28"/>
          <w:szCs w:val="22"/>
        </w:rPr>
        <w:t>поселение Омутнинского района Кировской области</w:t>
      </w:r>
    </w:p>
    <w:p w:rsidR="002B0C14" w:rsidRDefault="002B0C14" w:rsidP="002B0C14">
      <w:pPr>
        <w:pStyle w:val="a8"/>
        <w:ind w:left="0" w:firstLine="567"/>
        <w:jc w:val="center"/>
        <w:rPr>
          <w:b/>
          <w:color w:val="000000"/>
          <w:sz w:val="28"/>
          <w:szCs w:val="22"/>
        </w:rPr>
      </w:pPr>
      <w:r>
        <w:rPr>
          <w:b/>
          <w:color w:val="000000"/>
          <w:sz w:val="28"/>
          <w:szCs w:val="22"/>
        </w:rPr>
        <w:t>за 2021 год</w:t>
      </w:r>
    </w:p>
    <w:p w:rsidR="002B0C14" w:rsidRDefault="002B0C14" w:rsidP="002B0C14">
      <w:pPr>
        <w:pStyle w:val="a8"/>
        <w:ind w:left="0"/>
        <w:jc w:val="both"/>
        <w:rPr>
          <w:sz w:val="22"/>
          <w:szCs w:val="22"/>
        </w:rPr>
      </w:pPr>
    </w:p>
    <w:p w:rsidR="002B0C14" w:rsidRDefault="002B0C14" w:rsidP="002B0C14">
      <w:pPr>
        <w:pStyle w:val="a8"/>
        <w:ind w:left="0" w:firstLine="709"/>
        <w:jc w:val="both"/>
        <w:rPr>
          <w:color w:val="000000"/>
          <w:sz w:val="28"/>
          <w:szCs w:val="22"/>
        </w:rPr>
      </w:pPr>
      <w:r>
        <w:rPr>
          <w:color w:val="000000"/>
          <w:sz w:val="28"/>
          <w:szCs w:val="22"/>
        </w:rPr>
        <w:t>В соответствии с Бюджетным кодексом Российской Федерации, Положением «Об утверждении Положения о бюджетном процессе в муниципальном образовании Чернохолуницкое сельское поселение Омутнинского района Кировской области», утвержденным решением Чернохолуницкой сельской Думы от 28.01.2021 № 1, Чернохолуницкая сельская Дума Омутнинского района Кировской области РЕШИЛА:</w:t>
      </w:r>
    </w:p>
    <w:p w:rsidR="002B0C14" w:rsidRDefault="002B0C14" w:rsidP="002B0C14">
      <w:pPr>
        <w:ind w:firstLine="709"/>
        <w:jc w:val="both"/>
        <w:rPr>
          <w:sz w:val="28"/>
          <w:szCs w:val="28"/>
        </w:rPr>
      </w:pPr>
      <w:r>
        <w:rPr>
          <w:sz w:val="28"/>
          <w:szCs w:val="28"/>
        </w:rPr>
        <w:t>1. Утвердить отчёт об исполнении бюджета муниципального образования Чернохолуницкое сельское поселение Омутнинского района Кировской области за 2021 год по доходам в сумме 4588,204 тыс. рублей, по расходам в сумме 4651,182 тыс. рублей, с превышением расходов над доходами в сумме 62,978 тыс. рублей с показателями:</w:t>
      </w:r>
    </w:p>
    <w:p w:rsidR="002B0C14" w:rsidRDefault="002B0C14" w:rsidP="002B0C14">
      <w:pPr>
        <w:ind w:firstLine="709"/>
        <w:jc w:val="both"/>
        <w:rPr>
          <w:b/>
          <w:color w:val="000000"/>
          <w:sz w:val="28"/>
          <w:szCs w:val="22"/>
          <w:lang w:eastAsia="en-US"/>
        </w:rPr>
      </w:pPr>
      <w:r>
        <w:rPr>
          <w:color w:val="000000"/>
          <w:sz w:val="28"/>
          <w:szCs w:val="22"/>
          <w:lang w:eastAsia="en-US"/>
        </w:rPr>
        <w:t xml:space="preserve">1.1 Объем поступления налоговых и неналоговых доходов по статьям, объем безвозмездных поступлений по статьям и подстатьям классификации доходов  Чернохолуницкого сельского поселения Омутнинского района Кировской области за 2021 год согласно  </w:t>
      </w:r>
      <w:r>
        <w:rPr>
          <w:b/>
          <w:color w:val="000000"/>
          <w:sz w:val="28"/>
          <w:szCs w:val="22"/>
          <w:lang w:eastAsia="en-US"/>
        </w:rPr>
        <w:t>приложению</w:t>
      </w:r>
      <w:r>
        <w:rPr>
          <w:color w:val="000000"/>
          <w:sz w:val="28"/>
          <w:szCs w:val="22"/>
          <w:lang w:eastAsia="en-US"/>
        </w:rPr>
        <w:t xml:space="preserve"> </w:t>
      </w:r>
      <w:r>
        <w:rPr>
          <w:b/>
          <w:color w:val="000000"/>
          <w:sz w:val="28"/>
          <w:szCs w:val="22"/>
          <w:lang w:eastAsia="en-US"/>
        </w:rPr>
        <w:t>№ 1. Прилагается</w:t>
      </w:r>
    </w:p>
    <w:p w:rsidR="002B0C14" w:rsidRDefault="002B0C14" w:rsidP="002B0C14">
      <w:pPr>
        <w:ind w:firstLine="709"/>
        <w:jc w:val="both"/>
        <w:rPr>
          <w:b/>
          <w:color w:val="000000"/>
          <w:sz w:val="28"/>
          <w:szCs w:val="22"/>
          <w:lang w:eastAsia="en-US"/>
        </w:rPr>
      </w:pPr>
      <w:r>
        <w:rPr>
          <w:color w:val="000000"/>
          <w:sz w:val="28"/>
          <w:szCs w:val="22"/>
          <w:lang w:eastAsia="en-US"/>
        </w:rPr>
        <w:t xml:space="preserve">1.2 Распределение бюджетных ассигнований по разделам и подразделам классификации расходов бюджета Чернохолуницкого сельского поселения Омутнинского района Кировской области за 2021 год согласно </w:t>
      </w:r>
      <w:r>
        <w:rPr>
          <w:b/>
          <w:color w:val="000000"/>
          <w:sz w:val="28"/>
          <w:szCs w:val="22"/>
          <w:lang w:eastAsia="en-US"/>
        </w:rPr>
        <w:t>приложению № 2. Прилагается</w:t>
      </w:r>
    </w:p>
    <w:p w:rsidR="002B0C14" w:rsidRDefault="002B0C14" w:rsidP="002B0C14">
      <w:pPr>
        <w:ind w:firstLine="709"/>
        <w:jc w:val="both"/>
        <w:rPr>
          <w:color w:val="000000"/>
          <w:sz w:val="28"/>
          <w:szCs w:val="22"/>
          <w:lang w:eastAsia="en-US"/>
        </w:rPr>
      </w:pPr>
      <w:r>
        <w:rPr>
          <w:color w:val="000000"/>
          <w:sz w:val="28"/>
          <w:szCs w:val="22"/>
          <w:lang w:eastAsia="en-US"/>
        </w:rPr>
        <w:t xml:space="preserve">1.3 Распределение бюджетных ассигнований по целевым статьям (муниципальной программы и подпрограммы), группам видов расходов, классификации расходов  бюджета Чернохолуницкого сельского поселения Омутнинского района Кировской области за 2021 год согласно </w:t>
      </w:r>
      <w:r>
        <w:rPr>
          <w:b/>
          <w:color w:val="000000"/>
          <w:sz w:val="28"/>
          <w:szCs w:val="22"/>
          <w:lang w:eastAsia="en-US"/>
        </w:rPr>
        <w:t>приложению № 3. Прилагается</w:t>
      </w:r>
      <w:r>
        <w:rPr>
          <w:color w:val="000000"/>
          <w:sz w:val="28"/>
          <w:szCs w:val="22"/>
          <w:lang w:eastAsia="en-US"/>
        </w:rPr>
        <w:t xml:space="preserve">  </w:t>
      </w:r>
    </w:p>
    <w:p w:rsidR="002B0C14" w:rsidRDefault="002B0C14" w:rsidP="002B0C14">
      <w:pPr>
        <w:ind w:firstLine="709"/>
        <w:jc w:val="both"/>
        <w:rPr>
          <w:b/>
          <w:color w:val="000000"/>
          <w:sz w:val="28"/>
          <w:szCs w:val="22"/>
          <w:lang w:eastAsia="en-US"/>
        </w:rPr>
      </w:pPr>
      <w:r>
        <w:rPr>
          <w:color w:val="000000"/>
          <w:sz w:val="28"/>
          <w:szCs w:val="22"/>
          <w:lang w:eastAsia="en-US"/>
        </w:rPr>
        <w:t xml:space="preserve">1.4 Ведомственная структура расходов бюджета Чернохолуницкого сельского поселения Омутнинского района Кировской области за 2021 год согласно </w:t>
      </w:r>
      <w:r>
        <w:rPr>
          <w:b/>
          <w:color w:val="000000"/>
          <w:sz w:val="28"/>
          <w:szCs w:val="22"/>
          <w:lang w:eastAsia="en-US"/>
        </w:rPr>
        <w:t>приложению № 4. Прилагается</w:t>
      </w:r>
    </w:p>
    <w:p w:rsidR="002B0C14" w:rsidRDefault="002B0C14" w:rsidP="002B0C14">
      <w:pPr>
        <w:ind w:firstLine="709"/>
        <w:jc w:val="both"/>
        <w:rPr>
          <w:sz w:val="28"/>
          <w:szCs w:val="28"/>
        </w:rPr>
      </w:pPr>
      <w:r>
        <w:rPr>
          <w:color w:val="000000"/>
          <w:sz w:val="28"/>
          <w:szCs w:val="22"/>
          <w:lang w:eastAsia="en-US"/>
        </w:rPr>
        <w:t xml:space="preserve">1.5. Источники финансирования дефицита бюджета Чернохолуницкого сельского поселения Омутнинского района Кировской области  за 2021 год согласно </w:t>
      </w:r>
      <w:r>
        <w:rPr>
          <w:b/>
          <w:color w:val="000000"/>
          <w:sz w:val="28"/>
          <w:szCs w:val="22"/>
          <w:lang w:eastAsia="en-US"/>
        </w:rPr>
        <w:t>приложению № 5. Прилагается</w:t>
      </w:r>
    </w:p>
    <w:p w:rsidR="002B0C14" w:rsidRDefault="002B0C14" w:rsidP="002B0C14">
      <w:pPr>
        <w:pStyle w:val="a8"/>
        <w:ind w:left="0" w:firstLine="567"/>
        <w:jc w:val="both"/>
        <w:rPr>
          <w:color w:val="000000"/>
          <w:sz w:val="28"/>
          <w:szCs w:val="22"/>
        </w:rPr>
      </w:pPr>
    </w:p>
    <w:p w:rsidR="002B0C14" w:rsidRDefault="002B0C14" w:rsidP="002B0C14">
      <w:pPr>
        <w:pStyle w:val="a8"/>
        <w:ind w:left="0" w:firstLine="567"/>
        <w:jc w:val="both"/>
        <w:rPr>
          <w:color w:val="000000"/>
          <w:sz w:val="28"/>
          <w:szCs w:val="22"/>
        </w:rPr>
      </w:pPr>
      <w:r>
        <w:rPr>
          <w:color w:val="000000"/>
          <w:sz w:val="28"/>
          <w:szCs w:val="22"/>
        </w:rPr>
        <w:lastRenderedPageBreak/>
        <w:t>2. Настоящее решение обнародовать путем размещения информации на стендах в общественных местах и разместить на Интернет - официальном сайте муниципального образования Омутнинский муниципальный район Кировской области.</w:t>
      </w:r>
    </w:p>
    <w:p w:rsidR="002B0C14" w:rsidRDefault="002B0C14" w:rsidP="002B0C14">
      <w:pPr>
        <w:pStyle w:val="a8"/>
        <w:ind w:left="0"/>
        <w:jc w:val="both"/>
        <w:rPr>
          <w:color w:val="000000"/>
          <w:sz w:val="28"/>
          <w:szCs w:val="22"/>
        </w:rPr>
      </w:pPr>
    </w:p>
    <w:p w:rsidR="002B0C14" w:rsidRDefault="002B0C14" w:rsidP="002B0C14">
      <w:pPr>
        <w:pStyle w:val="a8"/>
        <w:ind w:left="0"/>
        <w:jc w:val="both"/>
        <w:rPr>
          <w:color w:val="000000"/>
          <w:sz w:val="28"/>
          <w:szCs w:val="22"/>
        </w:rPr>
      </w:pPr>
    </w:p>
    <w:p w:rsidR="002B0C14" w:rsidRDefault="002B0C14" w:rsidP="002B0C14">
      <w:pPr>
        <w:pStyle w:val="a8"/>
        <w:ind w:left="0"/>
        <w:jc w:val="both"/>
        <w:rPr>
          <w:color w:val="000000"/>
          <w:sz w:val="28"/>
          <w:szCs w:val="22"/>
          <w:lang w:val="ru-RU"/>
        </w:rPr>
      </w:pPr>
      <w:r>
        <w:rPr>
          <w:color w:val="000000"/>
          <w:sz w:val="28"/>
          <w:szCs w:val="22"/>
        </w:rPr>
        <w:t>Председатель Чернохолуницкой сельской Думы,</w:t>
      </w:r>
    </w:p>
    <w:p w:rsidR="002B0C14" w:rsidRDefault="002B0C14" w:rsidP="002B0C14">
      <w:pPr>
        <w:pStyle w:val="a8"/>
        <w:ind w:left="0"/>
        <w:jc w:val="both"/>
        <w:rPr>
          <w:color w:val="000000"/>
          <w:sz w:val="28"/>
          <w:szCs w:val="22"/>
        </w:rPr>
      </w:pPr>
      <w:r>
        <w:rPr>
          <w:color w:val="000000"/>
          <w:sz w:val="28"/>
          <w:szCs w:val="22"/>
        </w:rPr>
        <w:t>Глава Чернохолуницкого сельского поселения</w:t>
      </w:r>
      <w:r>
        <w:rPr>
          <w:color w:val="000000"/>
          <w:sz w:val="28"/>
          <w:szCs w:val="22"/>
        </w:rPr>
        <w:tab/>
      </w:r>
      <w:r>
        <w:rPr>
          <w:color w:val="000000"/>
          <w:sz w:val="28"/>
          <w:szCs w:val="22"/>
        </w:rPr>
        <w:tab/>
      </w:r>
      <w:r>
        <w:rPr>
          <w:color w:val="000000"/>
          <w:sz w:val="28"/>
          <w:szCs w:val="22"/>
        </w:rPr>
        <w:tab/>
      </w:r>
      <w:r>
        <w:rPr>
          <w:color w:val="000000"/>
          <w:sz w:val="28"/>
          <w:szCs w:val="22"/>
        </w:rPr>
        <w:tab/>
        <w:t xml:space="preserve"> Ю.А.Шитов</w:t>
      </w:r>
    </w:p>
    <w:p w:rsidR="002B0C14" w:rsidRDefault="002B0C14" w:rsidP="002B0C14">
      <w:pPr>
        <w:pStyle w:val="a8"/>
        <w:ind w:left="0"/>
        <w:jc w:val="both"/>
        <w:rPr>
          <w:color w:val="000000"/>
          <w:sz w:val="28"/>
          <w:szCs w:val="22"/>
        </w:rPr>
      </w:pPr>
    </w:p>
    <w:p w:rsidR="002B0C14" w:rsidRDefault="002B0C14" w:rsidP="002B0C14">
      <w:pPr>
        <w:pStyle w:val="a8"/>
        <w:ind w:left="0"/>
        <w:jc w:val="both"/>
        <w:rPr>
          <w:color w:val="000000"/>
          <w:sz w:val="28"/>
          <w:szCs w:val="22"/>
        </w:rPr>
      </w:pPr>
    </w:p>
    <w:p w:rsidR="002B0C14" w:rsidRDefault="002B0C14" w:rsidP="002B0C14">
      <w:pPr>
        <w:pStyle w:val="a8"/>
        <w:ind w:left="0"/>
        <w:jc w:val="both"/>
        <w:rPr>
          <w:color w:val="000000"/>
          <w:sz w:val="28"/>
          <w:szCs w:val="22"/>
        </w:rPr>
      </w:pPr>
    </w:p>
    <w:p w:rsidR="002B0C14" w:rsidRDefault="002B0C14" w:rsidP="002B0C14">
      <w:pPr>
        <w:pStyle w:val="a8"/>
        <w:ind w:left="0"/>
        <w:jc w:val="both"/>
        <w:rPr>
          <w:color w:val="000000"/>
          <w:sz w:val="28"/>
          <w:szCs w:val="22"/>
        </w:rPr>
      </w:pPr>
    </w:p>
    <w:p w:rsidR="002B0C14" w:rsidRDefault="002B0C14" w:rsidP="002B0C14">
      <w:pPr>
        <w:pStyle w:val="a8"/>
        <w:ind w:left="0"/>
        <w:jc w:val="both"/>
        <w:rPr>
          <w:color w:val="000000"/>
          <w:sz w:val="28"/>
          <w:szCs w:val="22"/>
        </w:rPr>
      </w:pPr>
    </w:p>
    <w:p w:rsidR="002B0C14" w:rsidRDefault="002B0C14" w:rsidP="002B0C14">
      <w:pPr>
        <w:pStyle w:val="a8"/>
        <w:ind w:left="0"/>
        <w:jc w:val="both"/>
        <w:rPr>
          <w:color w:val="000000"/>
          <w:sz w:val="28"/>
          <w:szCs w:val="22"/>
        </w:rPr>
      </w:pPr>
    </w:p>
    <w:p w:rsidR="002B0C14" w:rsidRDefault="002B0C14" w:rsidP="002B0C14">
      <w:pPr>
        <w:pStyle w:val="a8"/>
        <w:ind w:left="0"/>
        <w:jc w:val="both"/>
        <w:rPr>
          <w:color w:val="000000"/>
          <w:sz w:val="28"/>
          <w:szCs w:val="22"/>
        </w:rPr>
      </w:pPr>
    </w:p>
    <w:p w:rsidR="002B0C14" w:rsidRDefault="002B0C14" w:rsidP="002B0C14">
      <w:pPr>
        <w:pStyle w:val="a8"/>
        <w:ind w:left="0"/>
        <w:jc w:val="both"/>
        <w:rPr>
          <w:color w:val="000000"/>
          <w:sz w:val="28"/>
          <w:szCs w:val="22"/>
        </w:rPr>
      </w:pPr>
    </w:p>
    <w:p w:rsidR="002B0C14" w:rsidRDefault="002B0C14" w:rsidP="002B0C14">
      <w:pPr>
        <w:pStyle w:val="a8"/>
        <w:ind w:left="0"/>
        <w:jc w:val="both"/>
        <w:rPr>
          <w:color w:val="000000"/>
          <w:sz w:val="28"/>
          <w:szCs w:val="22"/>
        </w:rPr>
      </w:pPr>
    </w:p>
    <w:p w:rsidR="002B0C14" w:rsidRDefault="002B0C14" w:rsidP="002B0C14">
      <w:pPr>
        <w:pStyle w:val="a8"/>
        <w:ind w:left="0"/>
        <w:jc w:val="both"/>
        <w:rPr>
          <w:color w:val="000000"/>
          <w:sz w:val="28"/>
          <w:szCs w:val="22"/>
        </w:rPr>
      </w:pPr>
    </w:p>
    <w:p w:rsidR="002B0C14" w:rsidRDefault="002B0C14" w:rsidP="002B0C14">
      <w:pPr>
        <w:pStyle w:val="a8"/>
        <w:ind w:left="0"/>
        <w:jc w:val="both"/>
        <w:rPr>
          <w:color w:val="000000"/>
          <w:sz w:val="28"/>
          <w:szCs w:val="22"/>
        </w:rPr>
      </w:pPr>
    </w:p>
    <w:p w:rsidR="002B0C14" w:rsidRDefault="002B0C14" w:rsidP="002B0C14">
      <w:pPr>
        <w:pStyle w:val="a8"/>
        <w:ind w:left="0"/>
        <w:jc w:val="both"/>
        <w:rPr>
          <w:color w:val="000000"/>
          <w:sz w:val="28"/>
          <w:szCs w:val="22"/>
        </w:rPr>
      </w:pPr>
    </w:p>
    <w:p w:rsidR="002B0C14" w:rsidRDefault="002B0C14" w:rsidP="002B0C14">
      <w:pPr>
        <w:pStyle w:val="a8"/>
        <w:ind w:left="0"/>
        <w:jc w:val="both"/>
        <w:rPr>
          <w:color w:val="000000"/>
          <w:sz w:val="28"/>
          <w:szCs w:val="22"/>
        </w:rPr>
      </w:pPr>
    </w:p>
    <w:p w:rsidR="002B0C14" w:rsidRDefault="002B0C14" w:rsidP="002B0C14">
      <w:pPr>
        <w:pStyle w:val="a8"/>
        <w:ind w:left="0"/>
        <w:jc w:val="both"/>
        <w:rPr>
          <w:color w:val="000000"/>
          <w:sz w:val="28"/>
          <w:szCs w:val="22"/>
        </w:rPr>
      </w:pPr>
    </w:p>
    <w:p w:rsidR="002B0C14" w:rsidRDefault="002B0C14" w:rsidP="002B0C14">
      <w:pPr>
        <w:pStyle w:val="a8"/>
        <w:ind w:left="0"/>
        <w:jc w:val="both"/>
        <w:rPr>
          <w:color w:val="000000"/>
          <w:sz w:val="28"/>
          <w:szCs w:val="22"/>
        </w:rPr>
      </w:pPr>
    </w:p>
    <w:p w:rsidR="002B0C14" w:rsidRDefault="002B0C14" w:rsidP="002B0C14">
      <w:pPr>
        <w:pStyle w:val="a8"/>
        <w:ind w:left="0"/>
        <w:jc w:val="both"/>
        <w:rPr>
          <w:color w:val="000000"/>
          <w:sz w:val="28"/>
          <w:szCs w:val="22"/>
        </w:rPr>
      </w:pPr>
    </w:p>
    <w:p w:rsidR="002B0C14" w:rsidRDefault="002B0C14" w:rsidP="002B0C14">
      <w:pPr>
        <w:pStyle w:val="a8"/>
        <w:ind w:left="0"/>
        <w:jc w:val="both"/>
        <w:rPr>
          <w:color w:val="000000"/>
          <w:sz w:val="28"/>
          <w:szCs w:val="22"/>
        </w:rPr>
      </w:pPr>
    </w:p>
    <w:p w:rsidR="002B0C14" w:rsidRDefault="002B0C14" w:rsidP="002B0C14">
      <w:pPr>
        <w:pStyle w:val="a8"/>
        <w:ind w:left="0"/>
        <w:jc w:val="both"/>
        <w:rPr>
          <w:color w:val="000000"/>
          <w:sz w:val="28"/>
          <w:szCs w:val="22"/>
        </w:rPr>
      </w:pPr>
    </w:p>
    <w:p w:rsidR="002B0C14" w:rsidRDefault="002B0C14" w:rsidP="002B0C14">
      <w:pPr>
        <w:pStyle w:val="a8"/>
        <w:ind w:left="0"/>
        <w:jc w:val="both"/>
        <w:rPr>
          <w:color w:val="000000"/>
          <w:sz w:val="28"/>
          <w:szCs w:val="22"/>
        </w:rPr>
      </w:pPr>
    </w:p>
    <w:p w:rsidR="002B0C14" w:rsidRDefault="002B0C14" w:rsidP="002B0C14">
      <w:pPr>
        <w:pStyle w:val="a8"/>
        <w:ind w:left="0"/>
        <w:jc w:val="both"/>
        <w:rPr>
          <w:color w:val="000000"/>
          <w:sz w:val="28"/>
          <w:szCs w:val="22"/>
        </w:rPr>
      </w:pPr>
    </w:p>
    <w:p w:rsidR="002B0C14" w:rsidRDefault="002B0C14" w:rsidP="002B0C14">
      <w:pPr>
        <w:pStyle w:val="a8"/>
        <w:ind w:left="0"/>
        <w:jc w:val="both"/>
        <w:rPr>
          <w:color w:val="000000"/>
          <w:sz w:val="28"/>
          <w:szCs w:val="22"/>
        </w:rPr>
      </w:pPr>
    </w:p>
    <w:p w:rsidR="002B0C14" w:rsidRDefault="002B0C14" w:rsidP="002B0C14">
      <w:pPr>
        <w:pStyle w:val="a8"/>
        <w:ind w:left="0"/>
        <w:jc w:val="both"/>
        <w:rPr>
          <w:color w:val="000000"/>
          <w:sz w:val="28"/>
          <w:szCs w:val="22"/>
        </w:rPr>
      </w:pPr>
    </w:p>
    <w:p w:rsidR="002B0C14" w:rsidRDefault="002B0C14" w:rsidP="002B0C14">
      <w:pPr>
        <w:pStyle w:val="a8"/>
        <w:ind w:left="0"/>
        <w:jc w:val="both"/>
        <w:rPr>
          <w:color w:val="000000"/>
          <w:sz w:val="28"/>
          <w:szCs w:val="22"/>
        </w:rPr>
      </w:pPr>
    </w:p>
    <w:p w:rsidR="002B0C14" w:rsidRDefault="002B0C14" w:rsidP="002B0C14">
      <w:pPr>
        <w:pStyle w:val="a8"/>
        <w:ind w:left="0"/>
        <w:jc w:val="both"/>
        <w:rPr>
          <w:color w:val="000000"/>
          <w:sz w:val="28"/>
          <w:szCs w:val="22"/>
        </w:rPr>
      </w:pPr>
    </w:p>
    <w:p w:rsidR="002B0C14" w:rsidRDefault="002B0C14" w:rsidP="002B0C14">
      <w:pPr>
        <w:pStyle w:val="a8"/>
        <w:ind w:left="0"/>
        <w:jc w:val="both"/>
        <w:rPr>
          <w:color w:val="000000"/>
          <w:sz w:val="28"/>
          <w:szCs w:val="22"/>
        </w:rPr>
      </w:pPr>
    </w:p>
    <w:p w:rsidR="002B0C14" w:rsidRDefault="002B0C14" w:rsidP="002B0C14">
      <w:pPr>
        <w:pStyle w:val="a8"/>
        <w:ind w:left="0"/>
        <w:jc w:val="both"/>
        <w:rPr>
          <w:color w:val="000000"/>
          <w:sz w:val="28"/>
          <w:szCs w:val="22"/>
        </w:rPr>
      </w:pPr>
    </w:p>
    <w:p w:rsidR="002B0C14" w:rsidRDefault="002B0C14" w:rsidP="002B0C14">
      <w:pPr>
        <w:pStyle w:val="a8"/>
        <w:ind w:left="0"/>
        <w:jc w:val="both"/>
        <w:rPr>
          <w:color w:val="000000"/>
          <w:sz w:val="28"/>
          <w:szCs w:val="22"/>
        </w:rPr>
      </w:pPr>
    </w:p>
    <w:p w:rsidR="002B0C14" w:rsidRDefault="002B0C14" w:rsidP="002B0C14">
      <w:pPr>
        <w:pStyle w:val="a8"/>
        <w:ind w:left="0"/>
        <w:jc w:val="both"/>
        <w:rPr>
          <w:color w:val="000000"/>
          <w:sz w:val="28"/>
          <w:szCs w:val="22"/>
        </w:rPr>
      </w:pPr>
    </w:p>
    <w:p w:rsidR="002B0C14" w:rsidRDefault="002B0C14" w:rsidP="002B0C14">
      <w:pPr>
        <w:pStyle w:val="a8"/>
        <w:ind w:left="0"/>
        <w:jc w:val="both"/>
        <w:rPr>
          <w:color w:val="000000"/>
          <w:sz w:val="28"/>
          <w:szCs w:val="22"/>
        </w:rPr>
      </w:pPr>
    </w:p>
    <w:p w:rsidR="002B0C14" w:rsidRDefault="002B0C14" w:rsidP="002B0C14">
      <w:pPr>
        <w:pStyle w:val="a8"/>
        <w:ind w:left="0"/>
        <w:jc w:val="both"/>
        <w:rPr>
          <w:color w:val="000000"/>
          <w:sz w:val="28"/>
          <w:szCs w:val="22"/>
        </w:rPr>
      </w:pPr>
    </w:p>
    <w:p w:rsidR="002B0C14" w:rsidRDefault="002B0C14" w:rsidP="002B0C14">
      <w:pPr>
        <w:pStyle w:val="a8"/>
        <w:ind w:left="0"/>
        <w:jc w:val="both"/>
        <w:rPr>
          <w:color w:val="000000"/>
          <w:sz w:val="28"/>
          <w:szCs w:val="22"/>
        </w:rPr>
      </w:pPr>
    </w:p>
    <w:p w:rsidR="002B0C14" w:rsidRDefault="002B0C14" w:rsidP="002B0C14">
      <w:pPr>
        <w:pStyle w:val="a8"/>
        <w:ind w:left="0"/>
        <w:jc w:val="both"/>
        <w:rPr>
          <w:color w:val="000000"/>
          <w:sz w:val="28"/>
          <w:szCs w:val="22"/>
          <w:lang w:val="ru-RU"/>
        </w:rPr>
      </w:pPr>
    </w:p>
    <w:p w:rsidR="002B0C14" w:rsidRDefault="002B0C14" w:rsidP="002B0C14">
      <w:pPr>
        <w:pStyle w:val="a8"/>
        <w:ind w:left="0"/>
        <w:jc w:val="both"/>
        <w:rPr>
          <w:color w:val="000000"/>
          <w:sz w:val="28"/>
          <w:szCs w:val="22"/>
        </w:rPr>
      </w:pPr>
    </w:p>
    <w:p w:rsidR="002B0C14" w:rsidRDefault="002B0C14" w:rsidP="002B0C14">
      <w:pPr>
        <w:pStyle w:val="a8"/>
        <w:ind w:left="0"/>
        <w:jc w:val="both"/>
        <w:rPr>
          <w:color w:val="000000"/>
          <w:sz w:val="28"/>
          <w:szCs w:val="22"/>
        </w:rPr>
      </w:pPr>
    </w:p>
    <w:p w:rsidR="002B0C14" w:rsidRDefault="002B0C14" w:rsidP="002B0C14">
      <w:pPr>
        <w:pStyle w:val="a8"/>
        <w:ind w:left="0"/>
        <w:jc w:val="both"/>
        <w:rPr>
          <w:color w:val="000000"/>
          <w:sz w:val="28"/>
          <w:szCs w:val="22"/>
        </w:rPr>
      </w:pPr>
    </w:p>
    <w:p w:rsidR="002B0C14" w:rsidRDefault="002B0C14" w:rsidP="002B0C14">
      <w:pPr>
        <w:pStyle w:val="a8"/>
        <w:ind w:left="0"/>
        <w:jc w:val="both"/>
        <w:rPr>
          <w:color w:val="000000"/>
          <w:sz w:val="28"/>
          <w:szCs w:val="22"/>
        </w:rPr>
      </w:pPr>
    </w:p>
    <w:p w:rsidR="002B0C14" w:rsidRDefault="002B0C14" w:rsidP="002B0C14">
      <w:pPr>
        <w:pStyle w:val="a8"/>
        <w:ind w:left="0"/>
        <w:jc w:val="center"/>
        <w:rPr>
          <w:b/>
          <w:sz w:val="28"/>
          <w:szCs w:val="28"/>
        </w:rPr>
      </w:pPr>
      <w:r>
        <w:rPr>
          <w:b/>
          <w:sz w:val="28"/>
          <w:szCs w:val="28"/>
        </w:rPr>
        <w:lastRenderedPageBreak/>
        <w:t>Реестр внесения изменений в  решение  Чернохолуницкой  сельской  Думы  от 18.12.20 г. № 34 «О бюджете муниципального образования Чернохолуницкое сельское поселение Омутнинского района Кировской области на 2021 год и плановый период 2022-2023 годы»</w:t>
      </w:r>
    </w:p>
    <w:p w:rsidR="002B0C14" w:rsidRDefault="002B0C14" w:rsidP="002B0C14">
      <w:pPr>
        <w:pStyle w:val="a8"/>
        <w:ind w:left="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3088"/>
        <w:gridCol w:w="5622"/>
      </w:tblGrid>
      <w:tr w:rsidR="002B0C14" w:rsidTr="002B0C14">
        <w:tc>
          <w:tcPr>
            <w:tcW w:w="861" w:type="dxa"/>
            <w:tcBorders>
              <w:top w:val="single" w:sz="4" w:space="0" w:color="auto"/>
              <w:left w:val="single" w:sz="4" w:space="0" w:color="auto"/>
              <w:bottom w:val="single" w:sz="4" w:space="0" w:color="auto"/>
              <w:right w:val="single" w:sz="4" w:space="0" w:color="auto"/>
            </w:tcBorders>
            <w:hideMark/>
          </w:tcPr>
          <w:p w:rsidR="002B0C14" w:rsidRDefault="002B0C14">
            <w:pPr>
              <w:pStyle w:val="a8"/>
              <w:spacing w:line="276" w:lineRule="auto"/>
              <w:ind w:left="0"/>
              <w:jc w:val="center"/>
            </w:pPr>
            <w:r>
              <w:rPr>
                <w:sz w:val="22"/>
                <w:szCs w:val="22"/>
              </w:rPr>
              <w:t>№п/п</w:t>
            </w:r>
          </w:p>
        </w:tc>
        <w:tc>
          <w:tcPr>
            <w:tcW w:w="3088" w:type="dxa"/>
            <w:tcBorders>
              <w:top w:val="single" w:sz="4" w:space="0" w:color="auto"/>
              <w:left w:val="single" w:sz="4" w:space="0" w:color="auto"/>
              <w:bottom w:val="single" w:sz="4" w:space="0" w:color="auto"/>
              <w:right w:val="single" w:sz="4" w:space="0" w:color="auto"/>
            </w:tcBorders>
            <w:hideMark/>
          </w:tcPr>
          <w:p w:rsidR="002B0C14" w:rsidRDefault="002B0C14">
            <w:pPr>
              <w:pStyle w:val="a8"/>
              <w:spacing w:line="276" w:lineRule="auto"/>
              <w:ind w:left="0"/>
              <w:jc w:val="center"/>
            </w:pPr>
            <w:r>
              <w:rPr>
                <w:sz w:val="22"/>
                <w:szCs w:val="22"/>
              </w:rPr>
              <w:t>решение</w:t>
            </w:r>
          </w:p>
        </w:tc>
        <w:tc>
          <w:tcPr>
            <w:tcW w:w="5622" w:type="dxa"/>
            <w:tcBorders>
              <w:top w:val="single" w:sz="4" w:space="0" w:color="auto"/>
              <w:left w:val="single" w:sz="4" w:space="0" w:color="auto"/>
              <w:bottom w:val="single" w:sz="4" w:space="0" w:color="auto"/>
              <w:right w:val="single" w:sz="4" w:space="0" w:color="auto"/>
            </w:tcBorders>
            <w:hideMark/>
          </w:tcPr>
          <w:p w:rsidR="002B0C14" w:rsidRDefault="002B0C14">
            <w:pPr>
              <w:pStyle w:val="a8"/>
              <w:spacing w:line="276" w:lineRule="auto"/>
              <w:ind w:left="0"/>
              <w:jc w:val="center"/>
            </w:pPr>
            <w:r>
              <w:rPr>
                <w:sz w:val="22"/>
                <w:szCs w:val="22"/>
              </w:rPr>
              <w:t>Пояснение</w:t>
            </w:r>
          </w:p>
        </w:tc>
      </w:tr>
      <w:tr w:rsidR="002B0C14" w:rsidTr="002B0C14">
        <w:tc>
          <w:tcPr>
            <w:tcW w:w="861" w:type="dxa"/>
            <w:tcBorders>
              <w:top w:val="single" w:sz="4" w:space="0" w:color="auto"/>
              <w:left w:val="single" w:sz="4" w:space="0" w:color="auto"/>
              <w:bottom w:val="single" w:sz="4" w:space="0" w:color="auto"/>
              <w:right w:val="single" w:sz="4" w:space="0" w:color="auto"/>
            </w:tcBorders>
          </w:tcPr>
          <w:p w:rsidR="002B0C14" w:rsidRDefault="002B0C14">
            <w:pPr>
              <w:pStyle w:val="a8"/>
              <w:spacing w:line="276" w:lineRule="auto"/>
              <w:ind w:left="0"/>
              <w:jc w:val="center"/>
            </w:pPr>
          </w:p>
        </w:tc>
        <w:tc>
          <w:tcPr>
            <w:tcW w:w="3088" w:type="dxa"/>
            <w:tcBorders>
              <w:top w:val="single" w:sz="4" w:space="0" w:color="auto"/>
              <w:left w:val="single" w:sz="4" w:space="0" w:color="auto"/>
              <w:bottom w:val="single" w:sz="4" w:space="0" w:color="auto"/>
              <w:right w:val="single" w:sz="4" w:space="0" w:color="auto"/>
            </w:tcBorders>
            <w:hideMark/>
          </w:tcPr>
          <w:p w:rsidR="002B0C14" w:rsidRDefault="002B0C14">
            <w:pPr>
              <w:pStyle w:val="a8"/>
              <w:spacing w:line="276" w:lineRule="auto"/>
              <w:ind w:left="0"/>
              <w:jc w:val="center"/>
              <w:rPr>
                <w:b/>
              </w:rPr>
            </w:pPr>
            <w:r>
              <w:rPr>
                <w:b/>
                <w:sz w:val="22"/>
                <w:szCs w:val="22"/>
              </w:rPr>
              <w:t>Решение от</w:t>
            </w:r>
          </w:p>
          <w:p w:rsidR="002B0C14" w:rsidRDefault="002B0C14">
            <w:pPr>
              <w:pStyle w:val="a8"/>
              <w:spacing w:line="276" w:lineRule="auto"/>
              <w:ind w:left="0"/>
              <w:jc w:val="center"/>
            </w:pPr>
            <w:r>
              <w:rPr>
                <w:b/>
                <w:sz w:val="22"/>
                <w:szCs w:val="22"/>
              </w:rPr>
              <w:t xml:space="preserve">18.12.2020 г. № 34 </w:t>
            </w:r>
          </w:p>
        </w:tc>
        <w:tc>
          <w:tcPr>
            <w:tcW w:w="5622" w:type="dxa"/>
            <w:tcBorders>
              <w:top w:val="single" w:sz="4" w:space="0" w:color="auto"/>
              <w:left w:val="single" w:sz="4" w:space="0" w:color="auto"/>
              <w:bottom w:val="single" w:sz="4" w:space="0" w:color="auto"/>
              <w:right w:val="single" w:sz="4" w:space="0" w:color="auto"/>
            </w:tcBorders>
            <w:hideMark/>
          </w:tcPr>
          <w:p w:rsidR="002B0C14" w:rsidRDefault="002B0C14">
            <w:pPr>
              <w:pStyle w:val="a8"/>
              <w:spacing w:line="276" w:lineRule="auto"/>
              <w:ind w:left="0"/>
              <w:jc w:val="center"/>
              <w:rPr>
                <w:b/>
              </w:rPr>
            </w:pPr>
            <w:r>
              <w:rPr>
                <w:b/>
                <w:sz w:val="22"/>
                <w:szCs w:val="22"/>
              </w:rPr>
              <w:t>Общий объем доходов 4318,100 тыс. руб.</w:t>
            </w:r>
          </w:p>
          <w:p w:rsidR="002B0C14" w:rsidRDefault="002B0C14">
            <w:pPr>
              <w:pStyle w:val="a8"/>
              <w:spacing w:line="276" w:lineRule="auto"/>
              <w:ind w:left="0"/>
              <w:jc w:val="center"/>
              <w:rPr>
                <w:b/>
              </w:rPr>
            </w:pPr>
            <w:r>
              <w:rPr>
                <w:b/>
                <w:sz w:val="22"/>
                <w:szCs w:val="22"/>
              </w:rPr>
              <w:t>Общий объем расходов 4318,100 тыс. руб.</w:t>
            </w:r>
          </w:p>
          <w:p w:rsidR="002B0C14" w:rsidRDefault="002B0C14">
            <w:pPr>
              <w:pStyle w:val="a8"/>
              <w:spacing w:line="276" w:lineRule="auto"/>
              <w:ind w:left="0"/>
              <w:jc w:val="center"/>
            </w:pPr>
            <w:r>
              <w:rPr>
                <w:b/>
                <w:sz w:val="22"/>
                <w:szCs w:val="22"/>
              </w:rPr>
              <w:t>Дефицит бюджета 0 тыс. руб.</w:t>
            </w:r>
          </w:p>
        </w:tc>
      </w:tr>
      <w:tr w:rsidR="002B0C14" w:rsidTr="002B0C14">
        <w:tc>
          <w:tcPr>
            <w:tcW w:w="861" w:type="dxa"/>
            <w:tcBorders>
              <w:top w:val="single" w:sz="4" w:space="0" w:color="auto"/>
              <w:left w:val="single" w:sz="4" w:space="0" w:color="auto"/>
              <w:bottom w:val="single" w:sz="4" w:space="0" w:color="auto"/>
              <w:right w:val="single" w:sz="4" w:space="0" w:color="auto"/>
            </w:tcBorders>
            <w:hideMark/>
          </w:tcPr>
          <w:p w:rsidR="002B0C14" w:rsidRDefault="002B0C14">
            <w:pPr>
              <w:pStyle w:val="a8"/>
              <w:spacing w:line="276" w:lineRule="auto"/>
              <w:ind w:left="0"/>
              <w:jc w:val="center"/>
            </w:pPr>
            <w:r>
              <w:rPr>
                <w:sz w:val="22"/>
                <w:szCs w:val="22"/>
              </w:rPr>
              <w:t>1</w:t>
            </w:r>
          </w:p>
        </w:tc>
        <w:tc>
          <w:tcPr>
            <w:tcW w:w="3088" w:type="dxa"/>
            <w:tcBorders>
              <w:top w:val="single" w:sz="4" w:space="0" w:color="auto"/>
              <w:left w:val="single" w:sz="4" w:space="0" w:color="auto"/>
              <w:bottom w:val="single" w:sz="4" w:space="0" w:color="auto"/>
              <w:right w:val="single" w:sz="4" w:space="0" w:color="auto"/>
            </w:tcBorders>
            <w:hideMark/>
          </w:tcPr>
          <w:p w:rsidR="002B0C14" w:rsidRDefault="002B0C14">
            <w:pPr>
              <w:pStyle w:val="a8"/>
              <w:spacing w:line="276" w:lineRule="auto"/>
              <w:ind w:left="0"/>
              <w:jc w:val="center"/>
            </w:pPr>
            <w:r>
              <w:rPr>
                <w:sz w:val="22"/>
                <w:szCs w:val="22"/>
              </w:rPr>
              <w:t>Решение от</w:t>
            </w:r>
          </w:p>
          <w:p w:rsidR="002B0C14" w:rsidRDefault="002B0C14">
            <w:pPr>
              <w:pStyle w:val="a8"/>
              <w:spacing w:line="276" w:lineRule="auto"/>
              <w:ind w:left="0"/>
              <w:jc w:val="center"/>
            </w:pPr>
            <w:r>
              <w:rPr>
                <w:sz w:val="22"/>
                <w:szCs w:val="22"/>
              </w:rPr>
              <w:t>18.02.2021 г. № 5</w:t>
            </w:r>
          </w:p>
        </w:tc>
        <w:tc>
          <w:tcPr>
            <w:tcW w:w="5622" w:type="dxa"/>
            <w:tcBorders>
              <w:top w:val="single" w:sz="4" w:space="0" w:color="auto"/>
              <w:left w:val="single" w:sz="4" w:space="0" w:color="auto"/>
              <w:bottom w:val="single" w:sz="4" w:space="0" w:color="auto"/>
              <w:right w:val="single" w:sz="4" w:space="0" w:color="auto"/>
            </w:tcBorders>
            <w:hideMark/>
          </w:tcPr>
          <w:p w:rsidR="002B0C14" w:rsidRDefault="002B0C14">
            <w:pPr>
              <w:pStyle w:val="a8"/>
              <w:spacing w:line="276" w:lineRule="auto"/>
              <w:ind w:left="0"/>
            </w:pPr>
            <w:r>
              <w:rPr>
                <w:sz w:val="22"/>
                <w:szCs w:val="22"/>
              </w:rPr>
              <w:t>Распределение остатка на л/</w:t>
            </w:r>
            <w:proofErr w:type="spellStart"/>
            <w:r>
              <w:rPr>
                <w:sz w:val="22"/>
                <w:szCs w:val="22"/>
              </w:rPr>
              <w:t>сч</w:t>
            </w:r>
            <w:proofErr w:type="spellEnd"/>
            <w:r>
              <w:rPr>
                <w:sz w:val="22"/>
                <w:szCs w:val="22"/>
              </w:rPr>
              <w:t xml:space="preserve"> в сумме 211,288 тыс. рублей</w:t>
            </w:r>
          </w:p>
          <w:p w:rsidR="002B0C14" w:rsidRDefault="002B0C14">
            <w:pPr>
              <w:pStyle w:val="a8"/>
              <w:spacing w:line="276" w:lineRule="auto"/>
              <w:ind w:left="0"/>
              <w:rPr>
                <w:b/>
              </w:rPr>
            </w:pPr>
            <w:r>
              <w:rPr>
                <w:b/>
                <w:sz w:val="22"/>
                <w:szCs w:val="22"/>
              </w:rPr>
              <w:t>Увеличены  расходы:</w:t>
            </w:r>
          </w:p>
          <w:p w:rsidR="002B0C14" w:rsidRDefault="002B0C14">
            <w:pPr>
              <w:pStyle w:val="a8"/>
              <w:spacing w:line="276" w:lineRule="auto"/>
              <w:ind w:left="0"/>
            </w:pPr>
            <w:r>
              <w:rPr>
                <w:sz w:val="22"/>
                <w:szCs w:val="22"/>
              </w:rPr>
              <w:t>-подпрограмма «Развитие муниципального управления на 2021-2023 годы» в сумме 65,518 тыс. рублей;</w:t>
            </w:r>
          </w:p>
          <w:p w:rsidR="002B0C14" w:rsidRDefault="002B0C14">
            <w:pPr>
              <w:pStyle w:val="a8"/>
              <w:spacing w:line="276" w:lineRule="auto"/>
              <w:ind w:left="0"/>
            </w:pPr>
            <w:r>
              <w:rPr>
                <w:sz w:val="22"/>
                <w:szCs w:val="22"/>
              </w:rPr>
              <w:t>-подпрограмма « Дорожная деятельность в отношении автомобильных дорог местного значения в границах Чернохолуницкого сельского поселения на 2021-2022 годы» в сумме 145,770 тыс. рублей (на содержание и очистку дорог от снега);</w:t>
            </w:r>
          </w:p>
          <w:p w:rsidR="002B0C14" w:rsidRDefault="002B0C14">
            <w:pPr>
              <w:pStyle w:val="a8"/>
              <w:spacing w:line="276" w:lineRule="auto"/>
              <w:ind w:left="0"/>
              <w:rPr>
                <w:b/>
              </w:rPr>
            </w:pPr>
            <w:r>
              <w:rPr>
                <w:b/>
                <w:sz w:val="22"/>
                <w:szCs w:val="22"/>
              </w:rPr>
              <w:t>Общий объем доходов 4318,100 тыс. руб.</w:t>
            </w:r>
          </w:p>
          <w:p w:rsidR="002B0C14" w:rsidRDefault="002B0C14">
            <w:pPr>
              <w:pStyle w:val="a8"/>
              <w:spacing w:line="276" w:lineRule="auto"/>
              <w:ind w:left="0"/>
              <w:rPr>
                <w:b/>
              </w:rPr>
            </w:pPr>
            <w:r>
              <w:rPr>
                <w:b/>
                <w:sz w:val="22"/>
                <w:szCs w:val="22"/>
              </w:rPr>
              <w:t>Общий объем расходов 4529,388 тыс. руб.</w:t>
            </w:r>
          </w:p>
          <w:p w:rsidR="002B0C14" w:rsidRDefault="002B0C14">
            <w:pPr>
              <w:pStyle w:val="a8"/>
              <w:spacing w:line="276" w:lineRule="auto"/>
              <w:ind w:left="0"/>
            </w:pPr>
            <w:r>
              <w:rPr>
                <w:b/>
                <w:sz w:val="22"/>
                <w:szCs w:val="22"/>
              </w:rPr>
              <w:t>Дефицит бюджета   211,288 тыс. руб.</w:t>
            </w:r>
          </w:p>
        </w:tc>
      </w:tr>
      <w:tr w:rsidR="002B0C14" w:rsidTr="002B0C14">
        <w:tc>
          <w:tcPr>
            <w:tcW w:w="861" w:type="dxa"/>
            <w:tcBorders>
              <w:top w:val="single" w:sz="4" w:space="0" w:color="auto"/>
              <w:left w:val="single" w:sz="4" w:space="0" w:color="auto"/>
              <w:bottom w:val="single" w:sz="4" w:space="0" w:color="auto"/>
              <w:right w:val="single" w:sz="4" w:space="0" w:color="auto"/>
            </w:tcBorders>
            <w:hideMark/>
          </w:tcPr>
          <w:p w:rsidR="002B0C14" w:rsidRDefault="002B0C14">
            <w:pPr>
              <w:pStyle w:val="a8"/>
              <w:spacing w:line="276" w:lineRule="auto"/>
              <w:ind w:left="0"/>
              <w:jc w:val="center"/>
            </w:pPr>
            <w:r>
              <w:rPr>
                <w:sz w:val="22"/>
                <w:szCs w:val="22"/>
              </w:rPr>
              <w:t>2</w:t>
            </w:r>
          </w:p>
        </w:tc>
        <w:tc>
          <w:tcPr>
            <w:tcW w:w="3088" w:type="dxa"/>
            <w:tcBorders>
              <w:top w:val="single" w:sz="4" w:space="0" w:color="auto"/>
              <w:left w:val="single" w:sz="4" w:space="0" w:color="auto"/>
              <w:bottom w:val="single" w:sz="4" w:space="0" w:color="auto"/>
              <w:right w:val="single" w:sz="4" w:space="0" w:color="auto"/>
            </w:tcBorders>
            <w:hideMark/>
          </w:tcPr>
          <w:p w:rsidR="002B0C14" w:rsidRDefault="002B0C14">
            <w:pPr>
              <w:pStyle w:val="a8"/>
              <w:spacing w:line="276" w:lineRule="auto"/>
              <w:ind w:left="0"/>
              <w:jc w:val="center"/>
            </w:pPr>
            <w:r>
              <w:rPr>
                <w:sz w:val="22"/>
                <w:szCs w:val="22"/>
              </w:rPr>
              <w:t>Решение от</w:t>
            </w:r>
          </w:p>
          <w:p w:rsidR="002B0C14" w:rsidRDefault="002B0C14">
            <w:pPr>
              <w:pStyle w:val="a8"/>
              <w:spacing w:line="276" w:lineRule="auto"/>
              <w:ind w:left="0"/>
              <w:jc w:val="center"/>
            </w:pPr>
            <w:r>
              <w:rPr>
                <w:sz w:val="22"/>
                <w:szCs w:val="22"/>
              </w:rPr>
              <w:t>29.04.2021 г. № 13</w:t>
            </w:r>
          </w:p>
        </w:tc>
        <w:tc>
          <w:tcPr>
            <w:tcW w:w="5622" w:type="dxa"/>
            <w:tcBorders>
              <w:top w:val="single" w:sz="4" w:space="0" w:color="auto"/>
              <w:left w:val="single" w:sz="4" w:space="0" w:color="auto"/>
              <w:bottom w:val="single" w:sz="4" w:space="0" w:color="auto"/>
              <w:right w:val="single" w:sz="4" w:space="0" w:color="auto"/>
            </w:tcBorders>
            <w:hideMark/>
          </w:tcPr>
          <w:p w:rsidR="002B0C14" w:rsidRDefault="002B0C14">
            <w:pPr>
              <w:pStyle w:val="a8"/>
              <w:spacing w:line="276" w:lineRule="auto"/>
              <w:ind w:left="0"/>
              <w:rPr>
                <w:b/>
              </w:rPr>
            </w:pPr>
            <w:r>
              <w:rPr>
                <w:b/>
                <w:sz w:val="22"/>
                <w:szCs w:val="22"/>
              </w:rPr>
              <w:t>Увеличены доходы:</w:t>
            </w:r>
          </w:p>
          <w:p w:rsidR="002B0C14" w:rsidRDefault="002B0C14">
            <w:pPr>
              <w:pStyle w:val="a8"/>
              <w:spacing w:line="276" w:lineRule="auto"/>
              <w:ind w:left="0"/>
            </w:pPr>
            <w:r>
              <w:rPr>
                <w:sz w:val="22"/>
                <w:szCs w:val="22"/>
              </w:rPr>
              <w:t>в сумме 15,469 тыс. рублей (межбюджетные трансферты, предоставляемые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p w:rsidR="002B0C14" w:rsidRDefault="002B0C14">
            <w:pPr>
              <w:pStyle w:val="a8"/>
              <w:spacing w:line="276" w:lineRule="auto"/>
              <w:ind w:left="0"/>
              <w:rPr>
                <w:b/>
              </w:rPr>
            </w:pPr>
            <w:r>
              <w:rPr>
                <w:b/>
                <w:sz w:val="22"/>
                <w:szCs w:val="22"/>
              </w:rPr>
              <w:t>Увеличить расходы:</w:t>
            </w:r>
          </w:p>
          <w:p w:rsidR="002B0C14" w:rsidRDefault="002B0C14">
            <w:pPr>
              <w:pStyle w:val="a8"/>
              <w:spacing w:line="276" w:lineRule="auto"/>
              <w:ind w:left="0"/>
            </w:pPr>
            <w:r>
              <w:rPr>
                <w:sz w:val="22"/>
                <w:szCs w:val="22"/>
              </w:rPr>
              <w:t>подпрограмма «Развитие муниципального управления на 2021-2023 годы» в сумме 15,469 тыс. рублей; (для обеспечения безаварийного пропуска талых вод и предотвращения чрезвычайных ситуаций на ГТС Чернохолуницкого водохранилища, оплата по договорам 2-х смотрителей)</w:t>
            </w:r>
          </w:p>
          <w:p w:rsidR="002B0C14" w:rsidRDefault="002B0C14">
            <w:pPr>
              <w:pStyle w:val="a8"/>
              <w:spacing w:line="276" w:lineRule="auto"/>
              <w:ind w:left="0"/>
              <w:rPr>
                <w:b/>
              </w:rPr>
            </w:pPr>
            <w:r>
              <w:rPr>
                <w:b/>
                <w:sz w:val="22"/>
                <w:szCs w:val="22"/>
              </w:rPr>
              <w:t xml:space="preserve">Общий объем доходов  4333,569 тыс. </w:t>
            </w:r>
            <w:proofErr w:type="spellStart"/>
            <w:r>
              <w:rPr>
                <w:b/>
                <w:sz w:val="22"/>
                <w:szCs w:val="22"/>
              </w:rPr>
              <w:t>руб</w:t>
            </w:r>
            <w:proofErr w:type="spellEnd"/>
          </w:p>
          <w:p w:rsidR="002B0C14" w:rsidRDefault="002B0C14">
            <w:pPr>
              <w:pStyle w:val="a8"/>
              <w:spacing w:line="276" w:lineRule="auto"/>
              <w:ind w:left="0"/>
              <w:rPr>
                <w:b/>
              </w:rPr>
            </w:pPr>
            <w:r>
              <w:rPr>
                <w:b/>
                <w:sz w:val="22"/>
                <w:szCs w:val="22"/>
              </w:rPr>
              <w:t xml:space="preserve">Общий объем расходов 4544,857 тыс. </w:t>
            </w:r>
            <w:proofErr w:type="spellStart"/>
            <w:r>
              <w:rPr>
                <w:b/>
                <w:sz w:val="22"/>
                <w:szCs w:val="22"/>
              </w:rPr>
              <w:t>руб</w:t>
            </w:r>
            <w:proofErr w:type="spellEnd"/>
          </w:p>
          <w:p w:rsidR="002B0C14" w:rsidRDefault="002B0C14">
            <w:pPr>
              <w:pStyle w:val="a8"/>
              <w:spacing w:line="276" w:lineRule="auto"/>
              <w:ind w:left="0"/>
            </w:pPr>
            <w:r>
              <w:rPr>
                <w:b/>
                <w:sz w:val="22"/>
                <w:szCs w:val="22"/>
              </w:rPr>
              <w:t xml:space="preserve">Дефицит бюджета   211,288 тыс. </w:t>
            </w:r>
            <w:proofErr w:type="spellStart"/>
            <w:r>
              <w:rPr>
                <w:b/>
                <w:sz w:val="22"/>
                <w:szCs w:val="22"/>
              </w:rPr>
              <w:t>руб</w:t>
            </w:r>
            <w:proofErr w:type="spellEnd"/>
          </w:p>
        </w:tc>
      </w:tr>
      <w:tr w:rsidR="002B0C14" w:rsidTr="002B0C14">
        <w:tc>
          <w:tcPr>
            <w:tcW w:w="861" w:type="dxa"/>
            <w:tcBorders>
              <w:top w:val="single" w:sz="4" w:space="0" w:color="auto"/>
              <w:left w:val="single" w:sz="4" w:space="0" w:color="auto"/>
              <w:bottom w:val="single" w:sz="4" w:space="0" w:color="auto"/>
              <w:right w:val="single" w:sz="4" w:space="0" w:color="auto"/>
            </w:tcBorders>
            <w:hideMark/>
          </w:tcPr>
          <w:p w:rsidR="002B0C14" w:rsidRDefault="002B0C14">
            <w:pPr>
              <w:pStyle w:val="a8"/>
              <w:spacing w:line="276" w:lineRule="auto"/>
              <w:ind w:left="0"/>
              <w:jc w:val="center"/>
            </w:pPr>
            <w:r>
              <w:rPr>
                <w:sz w:val="22"/>
                <w:szCs w:val="22"/>
              </w:rPr>
              <w:t>3</w:t>
            </w:r>
          </w:p>
        </w:tc>
        <w:tc>
          <w:tcPr>
            <w:tcW w:w="3088" w:type="dxa"/>
            <w:tcBorders>
              <w:top w:val="single" w:sz="4" w:space="0" w:color="auto"/>
              <w:left w:val="single" w:sz="4" w:space="0" w:color="auto"/>
              <w:bottom w:val="single" w:sz="4" w:space="0" w:color="auto"/>
              <w:right w:val="single" w:sz="4" w:space="0" w:color="auto"/>
            </w:tcBorders>
            <w:hideMark/>
          </w:tcPr>
          <w:p w:rsidR="002B0C14" w:rsidRDefault="002B0C14">
            <w:pPr>
              <w:pStyle w:val="a8"/>
              <w:spacing w:line="276" w:lineRule="auto"/>
              <w:ind w:left="0"/>
              <w:jc w:val="center"/>
            </w:pPr>
            <w:r>
              <w:rPr>
                <w:sz w:val="22"/>
                <w:szCs w:val="22"/>
              </w:rPr>
              <w:t>Решение от</w:t>
            </w:r>
          </w:p>
          <w:p w:rsidR="002B0C14" w:rsidRDefault="002B0C14">
            <w:pPr>
              <w:pStyle w:val="a8"/>
              <w:spacing w:line="276" w:lineRule="auto"/>
              <w:ind w:left="0"/>
              <w:jc w:val="center"/>
            </w:pPr>
            <w:r>
              <w:rPr>
                <w:sz w:val="22"/>
                <w:szCs w:val="22"/>
              </w:rPr>
              <w:t xml:space="preserve"> 18.11.2021 г. № 26</w:t>
            </w:r>
          </w:p>
        </w:tc>
        <w:tc>
          <w:tcPr>
            <w:tcW w:w="5622" w:type="dxa"/>
            <w:tcBorders>
              <w:top w:val="single" w:sz="4" w:space="0" w:color="auto"/>
              <w:left w:val="single" w:sz="4" w:space="0" w:color="auto"/>
              <w:bottom w:val="single" w:sz="4" w:space="0" w:color="auto"/>
              <w:right w:val="single" w:sz="4" w:space="0" w:color="auto"/>
            </w:tcBorders>
          </w:tcPr>
          <w:p w:rsidR="002B0C14" w:rsidRDefault="002B0C14">
            <w:pPr>
              <w:pStyle w:val="a8"/>
              <w:spacing w:line="276" w:lineRule="auto"/>
              <w:ind w:left="0"/>
            </w:pPr>
            <w:r>
              <w:rPr>
                <w:b/>
                <w:sz w:val="22"/>
                <w:szCs w:val="22"/>
              </w:rPr>
              <w:t>Увеличены доходы:</w:t>
            </w:r>
          </w:p>
          <w:p w:rsidR="002B0C14" w:rsidRDefault="002B0C14">
            <w:pPr>
              <w:pStyle w:val="a8"/>
              <w:spacing w:line="276" w:lineRule="auto"/>
              <w:ind w:left="0"/>
            </w:pPr>
            <w:r>
              <w:rPr>
                <w:sz w:val="22"/>
                <w:szCs w:val="22"/>
              </w:rPr>
              <w:t>безвозмездные поступления в сумме 316,500 тыс. рублей.</w:t>
            </w:r>
          </w:p>
          <w:p w:rsidR="002B0C14" w:rsidRDefault="002B0C14">
            <w:pPr>
              <w:pStyle w:val="a8"/>
              <w:spacing w:line="276" w:lineRule="auto"/>
              <w:ind w:left="0"/>
              <w:rPr>
                <w:b/>
              </w:rPr>
            </w:pPr>
            <w:r>
              <w:rPr>
                <w:b/>
                <w:sz w:val="22"/>
                <w:szCs w:val="22"/>
              </w:rPr>
              <w:t>Увеличены расходы:</w:t>
            </w:r>
          </w:p>
          <w:p w:rsidR="002B0C14" w:rsidRDefault="002B0C14">
            <w:pPr>
              <w:pStyle w:val="a8"/>
              <w:spacing w:line="276" w:lineRule="auto"/>
              <w:ind w:left="0"/>
              <w:rPr>
                <w:sz w:val="22"/>
                <w:szCs w:val="22"/>
              </w:rPr>
            </w:pPr>
            <w:r>
              <w:rPr>
                <w:sz w:val="22"/>
                <w:szCs w:val="22"/>
              </w:rPr>
              <w:t xml:space="preserve"> -подпрограмма «Развитие муниципального управления на 2021-2023 годы» в сумме 295,500 тыс. рублей;</w:t>
            </w:r>
          </w:p>
          <w:p w:rsidR="002B0C14" w:rsidRDefault="002B0C14">
            <w:pPr>
              <w:pStyle w:val="a8"/>
              <w:spacing w:line="276" w:lineRule="auto"/>
              <w:ind w:left="0"/>
            </w:pPr>
            <w:r>
              <w:rPr>
                <w:sz w:val="22"/>
                <w:szCs w:val="22"/>
              </w:rPr>
              <w:t>- подпрограмма «О пожарной безопасности пос. Черная Холуница на 2021-2023 годы» в сумме 210,000 тыс. рублей:</w:t>
            </w:r>
          </w:p>
          <w:p w:rsidR="002B0C14" w:rsidRDefault="002B0C14">
            <w:pPr>
              <w:pStyle w:val="a8"/>
              <w:spacing w:line="276" w:lineRule="auto"/>
              <w:ind w:left="0"/>
            </w:pPr>
          </w:p>
          <w:p w:rsidR="002B0C14" w:rsidRDefault="002B0C14">
            <w:pPr>
              <w:pStyle w:val="a8"/>
              <w:spacing w:line="276" w:lineRule="auto"/>
              <w:ind w:left="0"/>
              <w:rPr>
                <w:b/>
              </w:rPr>
            </w:pPr>
            <w:r>
              <w:rPr>
                <w:b/>
                <w:sz w:val="22"/>
                <w:szCs w:val="22"/>
              </w:rPr>
              <w:t xml:space="preserve">Общий объем доходов  4650,069 тыс. </w:t>
            </w:r>
            <w:proofErr w:type="spellStart"/>
            <w:r>
              <w:rPr>
                <w:b/>
                <w:sz w:val="22"/>
                <w:szCs w:val="22"/>
              </w:rPr>
              <w:t>руб</w:t>
            </w:r>
            <w:proofErr w:type="spellEnd"/>
          </w:p>
          <w:p w:rsidR="002B0C14" w:rsidRDefault="002B0C14">
            <w:pPr>
              <w:pStyle w:val="a8"/>
              <w:spacing w:line="276" w:lineRule="auto"/>
              <w:ind w:left="0"/>
              <w:rPr>
                <w:b/>
              </w:rPr>
            </w:pPr>
            <w:r>
              <w:rPr>
                <w:b/>
                <w:sz w:val="22"/>
                <w:szCs w:val="22"/>
              </w:rPr>
              <w:lastRenderedPageBreak/>
              <w:t xml:space="preserve">Общий объем расходов   4861,357 тыс. </w:t>
            </w:r>
            <w:proofErr w:type="spellStart"/>
            <w:r>
              <w:rPr>
                <w:b/>
                <w:sz w:val="22"/>
                <w:szCs w:val="22"/>
              </w:rPr>
              <w:t>руб</w:t>
            </w:r>
            <w:proofErr w:type="spellEnd"/>
          </w:p>
          <w:p w:rsidR="002B0C14" w:rsidRDefault="002B0C14">
            <w:pPr>
              <w:pStyle w:val="a8"/>
              <w:spacing w:line="276" w:lineRule="auto"/>
              <w:ind w:left="0"/>
              <w:rPr>
                <w:b/>
              </w:rPr>
            </w:pPr>
            <w:r>
              <w:rPr>
                <w:b/>
                <w:sz w:val="22"/>
                <w:szCs w:val="22"/>
              </w:rPr>
              <w:t xml:space="preserve">Дефицит бюджета   211,288  тыс. </w:t>
            </w:r>
            <w:proofErr w:type="spellStart"/>
            <w:r>
              <w:rPr>
                <w:b/>
                <w:sz w:val="22"/>
                <w:szCs w:val="22"/>
              </w:rPr>
              <w:t>руб</w:t>
            </w:r>
            <w:proofErr w:type="spellEnd"/>
          </w:p>
        </w:tc>
      </w:tr>
      <w:tr w:rsidR="002B0C14" w:rsidTr="002B0C14">
        <w:tc>
          <w:tcPr>
            <w:tcW w:w="861" w:type="dxa"/>
            <w:tcBorders>
              <w:top w:val="single" w:sz="4" w:space="0" w:color="auto"/>
              <w:left w:val="single" w:sz="4" w:space="0" w:color="auto"/>
              <w:bottom w:val="single" w:sz="4" w:space="0" w:color="auto"/>
              <w:right w:val="single" w:sz="4" w:space="0" w:color="auto"/>
            </w:tcBorders>
            <w:hideMark/>
          </w:tcPr>
          <w:p w:rsidR="002B0C14" w:rsidRDefault="002B0C14">
            <w:pPr>
              <w:pStyle w:val="a8"/>
              <w:spacing w:line="276" w:lineRule="auto"/>
              <w:ind w:left="0"/>
              <w:jc w:val="center"/>
            </w:pPr>
            <w:r>
              <w:rPr>
                <w:sz w:val="22"/>
                <w:szCs w:val="22"/>
              </w:rPr>
              <w:lastRenderedPageBreak/>
              <w:t>4</w:t>
            </w:r>
          </w:p>
        </w:tc>
        <w:tc>
          <w:tcPr>
            <w:tcW w:w="3088" w:type="dxa"/>
            <w:tcBorders>
              <w:top w:val="single" w:sz="4" w:space="0" w:color="auto"/>
              <w:left w:val="single" w:sz="4" w:space="0" w:color="auto"/>
              <w:bottom w:val="single" w:sz="4" w:space="0" w:color="auto"/>
              <w:right w:val="single" w:sz="4" w:space="0" w:color="auto"/>
            </w:tcBorders>
            <w:hideMark/>
          </w:tcPr>
          <w:p w:rsidR="002B0C14" w:rsidRDefault="002B0C14">
            <w:pPr>
              <w:pStyle w:val="a8"/>
              <w:spacing w:line="276" w:lineRule="auto"/>
              <w:ind w:left="0"/>
              <w:jc w:val="center"/>
            </w:pPr>
            <w:r>
              <w:rPr>
                <w:sz w:val="22"/>
                <w:szCs w:val="22"/>
              </w:rPr>
              <w:t>Решение от</w:t>
            </w:r>
          </w:p>
          <w:p w:rsidR="002B0C14" w:rsidRDefault="002B0C14">
            <w:pPr>
              <w:pStyle w:val="a8"/>
              <w:spacing w:line="276" w:lineRule="auto"/>
              <w:ind w:left="0"/>
              <w:jc w:val="center"/>
            </w:pPr>
            <w:r>
              <w:rPr>
                <w:sz w:val="22"/>
                <w:szCs w:val="22"/>
              </w:rPr>
              <w:t>28.12.2021 № 34.</w:t>
            </w:r>
          </w:p>
        </w:tc>
        <w:tc>
          <w:tcPr>
            <w:tcW w:w="5622" w:type="dxa"/>
            <w:tcBorders>
              <w:top w:val="single" w:sz="4" w:space="0" w:color="auto"/>
              <w:left w:val="single" w:sz="4" w:space="0" w:color="auto"/>
              <w:bottom w:val="single" w:sz="4" w:space="0" w:color="auto"/>
              <w:right w:val="single" w:sz="4" w:space="0" w:color="auto"/>
            </w:tcBorders>
            <w:hideMark/>
          </w:tcPr>
          <w:p w:rsidR="002B0C14" w:rsidRDefault="002B0C14">
            <w:pPr>
              <w:pStyle w:val="a8"/>
              <w:spacing w:line="276" w:lineRule="auto"/>
              <w:ind w:left="0"/>
            </w:pPr>
            <w:r>
              <w:rPr>
                <w:sz w:val="22"/>
                <w:szCs w:val="22"/>
              </w:rPr>
              <w:t>Корректировка налоговых и неналоговых доходов.</w:t>
            </w:r>
          </w:p>
          <w:p w:rsidR="002B0C14" w:rsidRDefault="002B0C14">
            <w:pPr>
              <w:pStyle w:val="a8"/>
              <w:spacing w:line="276" w:lineRule="auto"/>
              <w:ind w:left="0"/>
            </w:pPr>
            <w:r>
              <w:rPr>
                <w:sz w:val="22"/>
                <w:szCs w:val="22"/>
              </w:rPr>
              <w:t>.</w:t>
            </w:r>
            <w:r>
              <w:rPr>
                <w:b/>
                <w:sz w:val="22"/>
                <w:szCs w:val="22"/>
              </w:rPr>
              <w:t>Уменьшены доходы:</w:t>
            </w:r>
          </w:p>
          <w:p w:rsidR="002B0C14" w:rsidRDefault="002B0C14">
            <w:pPr>
              <w:pStyle w:val="a8"/>
              <w:spacing w:line="276" w:lineRule="auto"/>
              <w:ind w:left="0"/>
            </w:pPr>
            <w:r>
              <w:rPr>
                <w:sz w:val="22"/>
                <w:szCs w:val="22"/>
              </w:rPr>
              <w:t>Налоговые и неналоговые доходы в сумме 75,5000 тыс. рублей.</w:t>
            </w:r>
          </w:p>
          <w:p w:rsidR="002B0C14" w:rsidRDefault="002B0C14">
            <w:pPr>
              <w:pStyle w:val="a8"/>
              <w:spacing w:line="276" w:lineRule="auto"/>
              <w:ind w:left="0"/>
              <w:rPr>
                <w:b/>
              </w:rPr>
            </w:pPr>
            <w:r>
              <w:rPr>
                <w:b/>
                <w:sz w:val="22"/>
                <w:szCs w:val="22"/>
              </w:rPr>
              <w:t>Уменьшены расходы:</w:t>
            </w:r>
          </w:p>
          <w:p w:rsidR="002B0C14" w:rsidRDefault="002B0C14">
            <w:pPr>
              <w:pStyle w:val="a8"/>
              <w:spacing w:line="276" w:lineRule="auto"/>
              <w:ind w:left="0"/>
              <w:rPr>
                <w:sz w:val="22"/>
                <w:szCs w:val="22"/>
              </w:rPr>
            </w:pPr>
            <w:r>
              <w:rPr>
                <w:sz w:val="22"/>
                <w:szCs w:val="22"/>
              </w:rPr>
              <w:t>-подпрограмма «О пожарной безопасности пос. Черная Холуница на 2021-2023 годы» в сумме 232,000  тыс. рублей:</w:t>
            </w:r>
          </w:p>
          <w:p w:rsidR="002B0C14" w:rsidRDefault="002B0C14">
            <w:pPr>
              <w:pStyle w:val="a8"/>
              <w:spacing w:line="276" w:lineRule="auto"/>
              <w:ind w:left="0"/>
            </w:pPr>
            <w:r>
              <w:rPr>
                <w:sz w:val="22"/>
                <w:szCs w:val="22"/>
              </w:rPr>
              <w:t>-подпрограмма «Развитие благоустройства в муниципальном образовании Чернохолуницкое сельское поселение Омутнинского района Кировской области на  2020-2022 годы» в сумме 52,300 тыс. рублей</w:t>
            </w:r>
          </w:p>
          <w:p w:rsidR="002B0C14" w:rsidRDefault="002B0C14">
            <w:pPr>
              <w:pStyle w:val="a8"/>
              <w:spacing w:line="276" w:lineRule="auto"/>
              <w:ind w:left="0"/>
              <w:rPr>
                <w:b/>
              </w:rPr>
            </w:pPr>
            <w:r>
              <w:rPr>
                <w:b/>
                <w:sz w:val="22"/>
                <w:szCs w:val="22"/>
              </w:rPr>
              <w:t xml:space="preserve">Общий объем доходов  4574,569 тыс. </w:t>
            </w:r>
            <w:proofErr w:type="spellStart"/>
            <w:r>
              <w:rPr>
                <w:b/>
                <w:sz w:val="22"/>
                <w:szCs w:val="22"/>
              </w:rPr>
              <w:t>руб</w:t>
            </w:r>
            <w:proofErr w:type="spellEnd"/>
          </w:p>
          <w:p w:rsidR="002B0C14" w:rsidRDefault="002B0C14">
            <w:pPr>
              <w:pStyle w:val="a8"/>
              <w:spacing w:line="276" w:lineRule="auto"/>
              <w:ind w:left="0"/>
              <w:rPr>
                <w:b/>
              </w:rPr>
            </w:pPr>
            <w:r>
              <w:rPr>
                <w:b/>
                <w:sz w:val="22"/>
                <w:szCs w:val="22"/>
              </w:rPr>
              <w:t xml:space="preserve">Общий объем расходов   4785,857 тыс. </w:t>
            </w:r>
            <w:proofErr w:type="spellStart"/>
            <w:r>
              <w:rPr>
                <w:b/>
                <w:sz w:val="22"/>
                <w:szCs w:val="22"/>
              </w:rPr>
              <w:t>руб</w:t>
            </w:r>
            <w:proofErr w:type="spellEnd"/>
          </w:p>
          <w:p w:rsidR="002B0C14" w:rsidRDefault="002B0C14">
            <w:pPr>
              <w:pStyle w:val="a8"/>
              <w:spacing w:line="276" w:lineRule="auto"/>
              <w:ind w:left="0"/>
              <w:rPr>
                <w:b/>
              </w:rPr>
            </w:pPr>
            <w:r>
              <w:rPr>
                <w:b/>
                <w:sz w:val="22"/>
                <w:szCs w:val="22"/>
              </w:rPr>
              <w:t xml:space="preserve">Дефицит бюджета   211,288   тыс. </w:t>
            </w:r>
            <w:proofErr w:type="spellStart"/>
            <w:r>
              <w:rPr>
                <w:b/>
                <w:sz w:val="22"/>
                <w:szCs w:val="22"/>
              </w:rPr>
              <w:t>руб</w:t>
            </w:r>
            <w:proofErr w:type="spellEnd"/>
          </w:p>
        </w:tc>
      </w:tr>
    </w:tbl>
    <w:p w:rsidR="002B0C14" w:rsidRDefault="002B0C14" w:rsidP="002B0C14">
      <w:pPr>
        <w:pStyle w:val="a8"/>
        <w:ind w:left="0"/>
        <w:rPr>
          <w:sz w:val="22"/>
          <w:szCs w:val="22"/>
          <w:lang w:val="ru-RU"/>
        </w:rPr>
      </w:pPr>
    </w:p>
    <w:p w:rsidR="002B0C14" w:rsidRDefault="002B0C14" w:rsidP="002B0C14">
      <w:pPr>
        <w:pStyle w:val="a8"/>
        <w:ind w:left="0"/>
        <w:jc w:val="both"/>
        <w:rPr>
          <w:color w:val="000000"/>
          <w:sz w:val="22"/>
          <w:szCs w:val="22"/>
        </w:rPr>
      </w:pPr>
    </w:p>
    <w:p w:rsidR="002B0C14" w:rsidRDefault="002B0C14" w:rsidP="002B0C14">
      <w:pPr>
        <w:pStyle w:val="a8"/>
        <w:ind w:left="0"/>
        <w:jc w:val="both"/>
        <w:rPr>
          <w:color w:val="000000"/>
          <w:sz w:val="22"/>
          <w:szCs w:val="22"/>
        </w:rPr>
      </w:pPr>
    </w:p>
    <w:p w:rsidR="002B0C14" w:rsidRDefault="002B0C14" w:rsidP="002B0C14">
      <w:pPr>
        <w:pStyle w:val="a8"/>
        <w:ind w:left="0"/>
        <w:jc w:val="both"/>
        <w:rPr>
          <w:color w:val="000000"/>
          <w:sz w:val="22"/>
          <w:szCs w:val="22"/>
        </w:rPr>
      </w:pPr>
      <w:r>
        <w:rPr>
          <w:color w:val="000000"/>
          <w:sz w:val="22"/>
          <w:szCs w:val="22"/>
        </w:rPr>
        <w:t>Глава Чернохолуницкого</w:t>
      </w:r>
    </w:p>
    <w:p w:rsidR="002B0C14" w:rsidRDefault="002B0C14" w:rsidP="002B0C14">
      <w:pPr>
        <w:pStyle w:val="a8"/>
        <w:ind w:left="0"/>
        <w:jc w:val="both"/>
        <w:rPr>
          <w:color w:val="000000"/>
          <w:sz w:val="22"/>
          <w:szCs w:val="22"/>
        </w:rPr>
      </w:pPr>
      <w:r>
        <w:rPr>
          <w:color w:val="000000"/>
          <w:sz w:val="22"/>
          <w:szCs w:val="22"/>
        </w:rPr>
        <w:t>сельского поселения</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Ю.А.Шитов</w:t>
      </w:r>
    </w:p>
    <w:p w:rsidR="002B0C14" w:rsidRDefault="002B0C14" w:rsidP="002B0C14">
      <w:pPr>
        <w:pStyle w:val="a8"/>
        <w:ind w:left="0" w:firstLine="567"/>
        <w:jc w:val="both"/>
        <w:rPr>
          <w:color w:val="000000"/>
          <w:sz w:val="22"/>
          <w:szCs w:val="22"/>
        </w:rPr>
      </w:pPr>
    </w:p>
    <w:p w:rsidR="002B0C14" w:rsidRDefault="002B0C14" w:rsidP="002B0C14">
      <w:pPr>
        <w:pStyle w:val="a8"/>
        <w:ind w:left="0" w:firstLine="567"/>
        <w:jc w:val="both"/>
        <w:rPr>
          <w:color w:val="000000"/>
          <w:sz w:val="22"/>
          <w:szCs w:val="22"/>
        </w:rPr>
      </w:pPr>
    </w:p>
    <w:p w:rsidR="002B0C14" w:rsidRDefault="002B0C14" w:rsidP="002B0C14">
      <w:pPr>
        <w:pStyle w:val="a8"/>
        <w:ind w:left="0" w:firstLine="567"/>
        <w:jc w:val="both"/>
        <w:rPr>
          <w:color w:val="000000"/>
          <w:sz w:val="22"/>
          <w:szCs w:val="22"/>
        </w:rPr>
      </w:pPr>
    </w:p>
    <w:p w:rsidR="002B0C14" w:rsidRDefault="002B0C14" w:rsidP="002B0C14">
      <w:pPr>
        <w:pStyle w:val="a8"/>
        <w:ind w:left="0" w:firstLine="567"/>
        <w:jc w:val="both"/>
        <w:rPr>
          <w:color w:val="000000"/>
          <w:sz w:val="22"/>
          <w:szCs w:val="22"/>
        </w:rPr>
      </w:pPr>
    </w:p>
    <w:p w:rsidR="002B0C14" w:rsidRDefault="002B0C14" w:rsidP="002B0C14">
      <w:pPr>
        <w:pStyle w:val="a8"/>
        <w:ind w:left="0" w:firstLine="567"/>
        <w:jc w:val="both"/>
        <w:rPr>
          <w:color w:val="000000"/>
          <w:sz w:val="22"/>
          <w:szCs w:val="22"/>
        </w:rPr>
      </w:pPr>
    </w:p>
    <w:p w:rsidR="002B0C14" w:rsidRDefault="002B0C14" w:rsidP="002B0C14">
      <w:pPr>
        <w:pStyle w:val="a8"/>
        <w:ind w:left="0" w:firstLine="567"/>
        <w:jc w:val="both"/>
        <w:rPr>
          <w:color w:val="000000"/>
          <w:sz w:val="22"/>
          <w:szCs w:val="22"/>
        </w:rPr>
      </w:pPr>
    </w:p>
    <w:p w:rsidR="002B0C14" w:rsidRDefault="002B0C14" w:rsidP="002B0C14">
      <w:pPr>
        <w:pStyle w:val="a8"/>
        <w:ind w:left="0" w:firstLine="567"/>
        <w:jc w:val="both"/>
        <w:rPr>
          <w:color w:val="000000"/>
          <w:sz w:val="22"/>
          <w:szCs w:val="22"/>
        </w:rPr>
      </w:pPr>
    </w:p>
    <w:p w:rsidR="002B0C14" w:rsidRDefault="002B0C14" w:rsidP="002B0C14">
      <w:pPr>
        <w:pStyle w:val="a8"/>
        <w:ind w:left="0" w:firstLine="567"/>
        <w:jc w:val="both"/>
        <w:rPr>
          <w:color w:val="000000"/>
          <w:sz w:val="22"/>
          <w:szCs w:val="22"/>
        </w:rPr>
      </w:pPr>
    </w:p>
    <w:p w:rsidR="002B0C14" w:rsidRDefault="002B0C14" w:rsidP="002B0C14">
      <w:pPr>
        <w:pStyle w:val="a8"/>
        <w:ind w:left="0" w:firstLine="567"/>
        <w:jc w:val="both"/>
        <w:rPr>
          <w:color w:val="000000"/>
          <w:sz w:val="22"/>
          <w:szCs w:val="22"/>
        </w:rPr>
      </w:pPr>
    </w:p>
    <w:p w:rsidR="002B0C14" w:rsidRDefault="002B0C14" w:rsidP="002B0C14">
      <w:pPr>
        <w:pStyle w:val="a8"/>
        <w:ind w:left="0" w:firstLine="567"/>
        <w:jc w:val="both"/>
        <w:rPr>
          <w:color w:val="000000"/>
          <w:sz w:val="22"/>
          <w:szCs w:val="22"/>
        </w:rPr>
      </w:pPr>
    </w:p>
    <w:p w:rsidR="002B0C14" w:rsidRDefault="002B0C14" w:rsidP="002B0C14">
      <w:pPr>
        <w:pStyle w:val="a8"/>
        <w:ind w:left="0" w:firstLine="567"/>
        <w:jc w:val="both"/>
        <w:rPr>
          <w:color w:val="000000"/>
          <w:sz w:val="22"/>
          <w:szCs w:val="22"/>
        </w:rPr>
      </w:pPr>
    </w:p>
    <w:p w:rsidR="002B0C14" w:rsidRDefault="002B0C14" w:rsidP="002B0C14">
      <w:pPr>
        <w:pStyle w:val="a8"/>
        <w:ind w:left="0" w:firstLine="567"/>
        <w:jc w:val="both"/>
        <w:rPr>
          <w:color w:val="000000"/>
          <w:sz w:val="22"/>
          <w:szCs w:val="22"/>
        </w:rPr>
      </w:pPr>
    </w:p>
    <w:p w:rsidR="002B0C14" w:rsidRDefault="002B0C14" w:rsidP="002B0C14">
      <w:pPr>
        <w:pStyle w:val="a8"/>
        <w:ind w:left="0" w:firstLine="567"/>
        <w:jc w:val="both"/>
        <w:rPr>
          <w:color w:val="000000"/>
          <w:sz w:val="22"/>
          <w:szCs w:val="22"/>
        </w:rPr>
      </w:pPr>
    </w:p>
    <w:p w:rsidR="002B0C14" w:rsidRDefault="002B0C14" w:rsidP="002B0C14">
      <w:pPr>
        <w:pStyle w:val="a8"/>
        <w:ind w:left="0" w:firstLine="567"/>
        <w:jc w:val="both"/>
        <w:rPr>
          <w:color w:val="000000"/>
          <w:sz w:val="22"/>
          <w:szCs w:val="22"/>
        </w:rPr>
      </w:pPr>
    </w:p>
    <w:p w:rsidR="002B0C14" w:rsidRDefault="002B0C14" w:rsidP="002B0C14">
      <w:pPr>
        <w:pStyle w:val="a8"/>
        <w:ind w:left="0" w:firstLine="567"/>
        <w:jc w:val="both"/>
        <w:rPr>
          <w:color w:val="000000"/>
          <w:sz w:val="22"/>
          <w:szCs w:val="22"/>
        </w:rPr>
      </w:pPr>
    </w:p>
    <w:p w:rsidR="002B0C14" w:rsidRDefault="002B0C14" w:rsidP="002B0C14">
      <w:pPr>
        <w:pStyle w:val="a8"/>
        <w:ind w:left="0" w:firstLine="567"/>
        <w:jc w:val="both"/>
        <w:rPr>
          <w:color w:val="000000"/>
          <w:sz w:val="22"/>
          <w:szCs w:val="22"/>
        </w:rPr>
      </w:pPr>
    </w:p>
    <w:p w:rsidR="002B0C14" w:rsidRDefault="002B0C14" w:rsidP="002B0C14">
      <w:pPr>
        <w:pStyle w:val="a8"/>
        <w:ind w:left="0" w:firstLine="567"/>
        <w:jc w:val="both"/>
        <w:rPr>
          <w:color w:val="000000"/>
          <w:sz w:val="22"/>
          <w:szCs w:val="22"/>
        </w:rPr>
      </w:pPr>
    </w:p>
    <w:p w:rsidR="002B0C14" w:rsidRDefault="002B0C14" w:rsidP="002B0C14">
      <w:pPr>
        <w:pStyle w:val="a8"/>
        <w:ind w:left="0" w:firstLine="567"/>
        <w:jc w:val="both"/>
        <w:rPr>
          <w:color w:val="000000"/>
          <w:sz w:val="22"/>
          <w:szCs w:val="22"/>
        </w:rPr>
      </w:pPr>
    </w:p>
    <w:p w:rsidR="002B0C14" w:rsidRDefault="002B0C14" w:rsidP="002B0C14">
      <w:pPr>
        <w:pStyle w:val="a8"/>
        <w:ind w:left="0" w:firstLine="567"/>
        <w:jc w:val="both"/>
        <w:rPr>
          <w:color w:val="000000"/>
          <w:sz w:val="22"/>
          <w:szCs w:val="22"/>
        </w:rPr>
      </w:pPr>
    </w:p>
    <w:p w:rsidR="002B0C14" w:rsidRDefault="002B0C14" w:rsidP="002B0C14">
      <w:pPr>
        <w:pStyle w:val="a8"/>
        <w:ind w:left="0" w:firstLine="567"/>
        <w:jc w:val="both"/>
        <w:rPr>
          <w:color w:val="000000"/>
          <w:sz w:val="22"/>
          <w:szCs w:val="22"/>
        </w:rPr>
      </w:pPr>
    </w:p>
    <w:p w:rsidR="002B0C14" w:rsidRDefault="002B0C14" w:rsidP="002B0C14">
      <w:pPr>
        <w:pStyle w:val="a8"/>
        <w:ind w:left="0" w:firstLine="567"/>
        <w:jc w:val="both"/>
        <w:rPr>
          <w:color w:val="000000"/>
          <w:sz w:val="22"/>
          <w:szCs w:val="22"/>
        </w:rPr>
      </w:pPr>
    </w:p>
    <w:p w:rsidR="002B0C14" w:rsidRDefault="002B0C14" w:rsidP="002B0C14">
      <w:pPr>
        <w:pStyle w:val="a8"/>
        <w:ind w:left="0" w:firstLine="567"/>
        <w:jc w:val="both"/>
        <w:rPr>
          <w:color w:val="000000"/>
          <w:sz w:val="22"/>
          <w:szCs w:val="22"/>
        </w:rPr>
      </w:pPr>
    </w:p>
    <w:p w:rsidR="002B0C14" w:rsidRDefault="002B0C14" w:rsidP="002B0C14">
      <w:pPr>
        <w:pStyle w:val="a8"/>
        <w:ind w:left="0" w:firstLine="567"/>
        <w:jc w:val="both"/>
        <w:rPr>
          <w:color w:val="000000"/>
          <w:sz w:val="22"/>
          <w:szCs w:val="22"/>
        </w:rPr>
      </w:pPr>
    </w:p>
    <w:p w:rsidR="002B0C14" w:rsidRDefault="002B0C14" w:rsidP="002B0C14">
      <w:pPr>
        <w:pStyle w:val="a8"/>
        <w:ind w:left="0" w:firstLine="567"/>
        <w:jc w:val="both"/>
        <w:rPr>
          <w:color w:val="000000"/>
          <w:sz w:val="22"/>
          <w:szCs w:val="22"/>
        </w:rPr>
      </w:pPr>
    </w:p>
    <w:p w:rsidR="002B0C14" w:rsidRDefault="002B0C14" w:rsidP="002B0C14">
      <w:pPr>
        <w:pStyle w:val="a8"/>
        <w:ind w:left="0" w:firstLine="567"/>
        <w:jc w:val="both"/>
        <w:rPr>
          <w:color w:val="000000"/>
          <w:sz w:val="22"/>
          <w:szCs w:val="22"/>
        </w:rPr>
      </w:pPr>
    </w:p>
    <w:p w:rsidR="002B0C14" w:rsidRDefault="002B0C14" w:rsidP="002B0C14">
      <w:pPr>
        <w:pStyle w:val="a8"/>
        <w:ind w:left="0" w:firstLine="567"/>
        <w:jc w:val="both"/>
        <w:rPr>
          <w:color w:val="000000"/>
          <w:sz w:val="22"/>
          <w:szCs w:val="22"/>
        </w:rPr>
      </w:pPr>
    </w:p>
    <w:p w:rsidR="002B0C14" w:rsidRDefault="002B0C14" w:rsidP="002B0C14">
      <w:pPr>
        <w:pStyle w:val="a8"/>
        <w:ind w:left="0" w:firstLine="567"/>
        <w:jc w:val="both"/>
        <w:rPr>
          <w:color w:val="000000"/>
          <w:sz w:val="22"/>
          <w:szCs w:val="22"/>
        </w:rPr>
      </w:pPr>
    </w:p>
    <w:p w:rsidR="002B0C14" w:rsidRDefault="002B0C14" w:rsidP="002B0C14">
      <w:pPr>
        <w:pStyle w:val="a8"/>
        <w:ind w:left="0" w:firstLine="567"/>
        <w:jc w:val="both"/>
        <w:rPr>
          <w:color w:val="000000"/>
          <w:sz w:val="22"/>
          <w:szCs w:val="22"/>
        </w:rPr>
      </w:pPr>
    </w:p>
    <w:p w:rsidR="002B0C14" w:rsidRDefault="002B0C14" w:rsidP="002B0C14">
      <w:pPr>
        <w:pStyle w:val="a8"/>
        <w:ind w:left="0" w:firstLine="567"/>
        <w:jc w:val="both"/>
        <w:rPr>
          <w:color w:val="000000"/>
          <w:sz w:val="22"/>
          <w:szCs w:val="22"/>
        </w:rPr>
      </w:pPr>
    </w:p>
    <w:p w:rsidR="002B0C14" w:rsidRDefault="002B0C14" w:rsidP="002B0C14">
      <w:pPr>
        <w:pStyle w:val="a8"/>
        <w:ind w:left="0" w:firstLine="567"/>
        <w:jc w:val="both"/>
        <w:rPr>
          <w:color w:val="000000"/>
          <w:sz w:val="22"/>
          <w:szCs w:val="22"/>
        </w:rPr>
      </w:pPr>
    </w:p>
    <w:p w:rsidR="002B0C14" w:rsidRDefault="002B0C14" w:rsidP="002B0C14">
      <w:pPr>
        <w:pStyle w:val="a8"/>
        <w:ind w:left="0" w:firstLine="567"/>
        <w:jc w:val="both"/>
        <w:rPr>
          <w:color w:val="000000"/>
          <w:sz w:val="22"/>
          <w:szCs w:val="22"/>
        </w:rPr>
      </w:pPr>
    </w:p>
    <w:p w:rsidR="002B0C14" w:rsidRPr="00BC3C52" w:rsidRDefault="002B0C14" w:rsidP="00BC3C52">
      <w:pPr>
        <w:pStyle w:val="a8"/>
        <w:ind w:left="0"/>
        <w:jc w:val="both"/>
        <w:rPr>
          <w:color w:val="000000"/>
          <w:sz w:val="22"/>
          <w:szCs w:val="22"/>
          <w:lang w:val="ru-RU"/>
        </w:rPr>
      </w:pPr>
    </w:p>
    <w:p w:rsidR="002B0C14" w:rsidRDefault="002B0C14" w:rsidP="002B0C14">
      <w:pPr>
        <w:pStyle w:val="a8"/>
        <w:ind w:left="0"/>
        <w:jc w:val="both"/>
        <w:rPr>
          <w:color w:val="000000"/>
          <w:sz w:val="22"/>
          <w:szCs w:val="22"/>
          <w:lang w:val="ru-RU"/>
        </w:rPr>
      </w:pPr>
    </w:p>
    <w:tbl>
      <w:tblPr>
        <w:tblW w:w="10065" w:type="dxa"/>
        <w:tblInd w:w="-601" w:type="dxa"/>
        <w:tblLayout w:type="fixed"/>
        <w:tblLook w:val="04A0" w:firstRow="1" w:lastRow="0" w:firstColumn="1" w:lastColumn="0" w:noHBand="0" w:noVBand="1"/>
      </w:tblPr>
      <w:tblGrid>
        <w:gridCol w:w="1700"/>
        <w:gridCol w:w="3971"/>
        <w:gridCol w:w="209"/>
        <w:gridCol w:w="1066"/>
        <w:gridCol w:w="1560"/>
        <w:gridCol w:w="1559"/>
      </w:tblGrid>
      <w:tr w:rsidR="002B0C14" w:rsidTr="002B0C14">
        <w:trPr>
          <w:trHeight w:val="315"/>
        </w:trPr>
        <w:tc>
          <w:tcPr>
            <w:tcW w:w="1700" w:type="dxa"/>
            <w:noWrap/>
            <w:vAlign w:val="bottom"/>
            <w:hideMark/>
          </w:tcPr>
          <w:p w:rsidR="002B0C14" w:rsidRDefault="002B0C14">
            <w:pPr>
              <w:spacing w:after="200" w:line="276" w:lineRule="auto"/>
              <w:rPr>
                <w:rFonts w:asciiTheme="minorHAnsi" w:eastAsiaTheme="minorHAnsi" w:hAnsiTheme="minorHAnsi" w:cstheme="minorBidi"/>
                <w:sz w:val="22"/>
                <w:szCs w:val="22"/>
                <w:lang w:eastAsia="en-US"/>
              </w:rPr>
            </w:pPr>
          </w:p>
        </w:tc>
        <w:tc>
          <w:tcPr>
            <w:tcW w:w="5246" w:type="dxa"/>
            <w:gridSpan w:val="3"/>
            <w:noWrap/>
            <w:vAlign w:val="bottom"/>
            <w:hideMark/>
          </w:tcPr>
          <w:p w:rsidR="002B0C14" w:rsidRDefault="002B0C14">
            <w:pPr>
              <w:spacing w:after="200" w:line="276" w:lineRule="auto"/>
              <w:rPr>
                <w:rFonts w:asciiTheme="minorHAnsi" w:eastAsiaTheme="minorHAnsi" w:hAnsiTheme="minorHAnsi" w:cstheme="minorBidi"/>
                <w:sz w:val="22"/>
                <w:szCs w:val="22"/>
                <w:lang w:eastAsia="en-US"/>
              </w:rPr>
            </w:pPr>
          </w:p>
        </w:tc>
        <w:tc>
          <w:tcPr>
            <w:tcW w:w="3119" w:type="dxa"/>
            <w:gridSpan w:val="2"/>
            <w:noWrap/>
            <w:vAlign w:val="bottom"/>
            <w:hideMark/>
          </w:tcPr>
          <w:p w:rsidR="002B0C14" w:rsidRDefault="002B0C14">
            <w:pPr>
              <w:spacing w:line="276" w:lineRule="auto"/>
              <w:ind w:left="-108"/>
              <w:rPr>
                <w:sz w:val="20"/>
                <w:szCs w:val="20"/>
                <w:lang w:eastAsia="en-US"/>
              </w:rPr>
            </w:pPr>
            <w:r>
              <w:rPr>
                <w:sz w:val="20"/>
                <w:szCs w:val="20"/>
                <w:lang w:eastAsia="en-US"/>
              </w:rPr>
              <w:t xml:space="preserve">ПРИЛОЖЕНИЕ № 1 </w:t>
            </w:r>
          </w:p>
        </w:tc>
      </w:tr>
      <w:tr w:rsidR="002B0C14" w:rsidTr="002B0C14">
        <w:trPr>
          <w:trHeight w:val="375"/>
        </w:trPr>
        <w:tc>
          <w:tcPr>
            <w:tcW w:w="6946" w:type="dxa"/>
            <w:gridSpan w:val="4"/>
            <w:noWrap/>
            <w:vAlign w:val="bottom"/>
            <w:hideMark/>
          </w:tcPr>
          <w:p w:rsidR="002B0C14" w:rsidRDefault="002B0C14">
            <w:pPr>
              <w:spacing w:line="276" w:lineRule="auto"/>
              <w:rPr>
                <w:rFonts w:asciiTheme="minorHAnsi" w:eastAsiaTheme="minorHAnsi" w:hAnsiTheme="minorHAnsi" w:cstheme="minorBidi"/>
                <w:sz w:val="22"/>
                <w:szCs w:val="22"/>
                <w:lang w:eastAsia="en-US"/>
              </w:rPr>
            </w:pPr>
          </w:p>
        </w:tc>
        <w:tc>
          <w:tcPr>
            <w:tcW w:w="3119" w:type="dxa"/>
            <w:gridSpan w:val="2"/>
            <w:noWrap/>
            <w:vAlign w:val="bottom"/>
            <w:hideMark/>
          </w:tcPr>
          <w:p w:rsidR="002B0C14" w:rsidRDefault="002B0C14">
            <w:pPr>
              <w:spacing w:line="276" w:lineRule="auto"/>
              <w:ind w:left="-108"/>
              <w:rPr>
                <w:sz w:val="20"/>
                <w:szCs w:val="20"/>
                <w:lang w:eastAsia="en-US"/>
              </w:rPr>
            </w:pPr>
            <w:r>
              <w:rPr>
                <w:sz w:val="20"/>
                <w:szCs w:val="20"/>
                <w:lang w:eastAsia="en-US"/>
              </w:rPr>
              <w:t>УТВЕРЖДЕНО:</w:t>
            </w:r>
          </w:p>
        </w:tc>
      </w:tr>
      <w:tr w:rsidR="002B0C14" w:rsidTr="002B0C14">
        <w:trPr>
          <w:trHeight w:val="285"/>
        </w:trPr>
        <w:tc>
          <w:tcPr>
            <w:tcW w:w="6946" w:type="dxa"/>
            <w:gridSpan w:val="4"/>
            <w:noWrap/>
            <w:vAlign w:val="bottom"/>
            <w:hideMark/>
          </w:tcPr>
          <w:p w:rsidR="002B0C14" w:rsidRDefault="002B0C14">
            <w:pPr>
              <w:spacing w:line="276" w:lineRule="auto"/>
              <w:rPr>
                <w:rFonts w:asciiTheme="minorHAnsi" w:eastAsiaTheme="minorHAnsi" w:hAnsiTheme="minorHAnsi" w:cstheme="minorBidi"/>
                <w:sz w:val="22"/>
                <w:szCs w:val="22"/>
                <w:lang w:eastAsia="en-US"/>
              </w:rPr>
            </w:pPr>
          </w:p>
        </w:tc>
        <w:tc>
          <w:tcPr>
            <w:tcW w:w="3119" w:type="dxa"/>
            <w:gridSpan w:val="2"/>
            <w:noWrap/>
            <w:vAlign w:val="bottom"/>
            <w:hideMark/>
          </w:tcPr>
          <w:p w:rsidR="002B0C14" w:rsidRDefault="002B0C14">
            <w:pPr>
              <w:spacing w:line="276" w:lineRule="auto"/>
              <w:ind w:left="-108"/>
              <w:rPr>
                <w:sz w:val="20"/>
                <w:szCs w:val="20"/>
                <w:lang w:eastAsia="en-US"/>
              </w:rPr>
            </w:pPr>
            <w:r>
              <w:rPr>
                <w:sz w:val="20"/>
                <w:szCs w:val="20"/>
                <w:lang w:eastAsia="en-US"/>
              </w:rPr>
              <w:t xml:space="preserve">решением Чернохолуницкой </w:t>
            </w:r>
          </w:p>
        </w:tc>
      </w:tr>
      <w:tr w:rsidR="002B0C14" w:rsidTr="002B0C14">
        <w:trPr>
          <w:trHeight w:val="255"/>
        </w:trPr>
        <w:tc>
          <w:tcPr>
            <w:tcW w:w="1700" w:type="dxa"/>
            <w:noWrap/>
            <w:vAlign w:val="bottom"/>
            <w:hideMark/>
          </w:tcPr>
          <w:p w:rsidR="002B0C14" w:rsidRDefault="002B0C14">
            <w:pPr>
              <w:spacing w:line="276" w:lineRule="auto"/>
              <w:rPr>
                <w:rFonts w:asciiTheme="minorHAnsi" w:eastAsiaTheme="minorHAnsi" w:hAnsiTheme="minorHAnsi" w:cstheme="minorBidi"/>
                <w:sz w:val="22"/>
                <w:szCs w:val="22"/>
                <w:lang w:eastAsia="en-US"/>
              </w:rPr>
            </w:pPr>
          </w:p>
        </w:tc>
        <w:tc>
          <w:tcPr>
            <w:tcW w:w="4180" w:type="dxa"/>
            <w:gridSpan w:val="2"/>
            <w:noWrap/>
            <w:vAlign w:val="bottom"/>
            <w:hideMark/>
          </w:tcPr>
          <w:p w:rsidR="002B0C14" w:rsidRDefault="002B0C14">
            <w:pPr>
              <w:spacing w:line="276" w:lineRule="auto"/>
              <w:rPr>
                <w:rFonts w:asciiTheme="minorHAnsi" w:eastAsiaTheme="minorHAnsi" w:hAnsiTheme="minorHAnsi" w:cstheme="minorBidi"/>
                <w:sz w:val="22"/>
                <w:szCs w:val="22"/>
                <w:lang w:eastAsia="en-US"/>
              </w:rPr>
            </w:pPr>
          </w:p>
        </w:tc>
        <w:tc>
          <w:tcPr>
            <w:tcW w:w="1066" w:type="dxa"/>
            <w:noWrap/>
            <w:vAlign w:val="bottom"/>
            <w:hideMark/>
          </w:tcPr>
          <w:p w:rsidR="002B0C14" w:rsidRDefault="002B0C14">
            <w:pPr>
              <w:spacing w:line="276" w:lineRule="auto"/>
              <w:rPr>
                <w:rFonts w:asciiTheme="minorHAnsi" w:eastAsiaTheme="minorHAnsi" w:hAnsiTheme="minorHAnsi" w:cstheme="minorBidi"/>
                <w:sz w:val="22"/>
                <w:szCs w:val="22"/>
                <w:lang w:eastAsia="en-US"/>
              </w:rPr>
            </w:pPr>
          </w:p>
        </w:tc>
        <w:tc>
          <w:tcPr>
            <w:tcW w:w="3119" w:type="dxa"/>
            <w:gridSpan w:val="2"/>
            <w:noWrap/>
            <w:vAlign w:val="bottom"/>
            <w:hideMark/>
          </w:tcPr>
          <w:p w:rsidR="002B0C14" w:rsidRDefault="002B0C14">
            <w:pPr>
              <w:spacing w:line="276" w:lineRule="auto"/>
              <w:ind w:left="-108"/>
              <w:rPr>
                <w:sz w:val="20"/>
                <w:szCs w:val="20"/>
                <w:lang w:eastAsia="en-US"/>
              </w:rPr>
            </w:pPr>
            <w:r>
              <w:rPr>
                <w:sz w:val="20"/>
                <w:szCs w:val="20"/>
                <w:lang w:eastAsia="en-US"/>
              </w:rPr>
              <w:t>сельской Думы от.28.04.2022 №12</w:t>
            </w:r>
          </w:p>
        </w:tc>
      </w:tr>
      <w:tr w:rsidR="002B0C14" w:rsidTr="002B0C14">
        <w:trPr>
          <w:trHeight w:val="420"/>
        </w:trPr>
        <w:tc>
          <w:tcPr>
            <w:tcW w:w="10065" w:type="dxa"/>
            <w:gridSpan w:val="6"/>
            <w:vMerge w:val="restart"/>
            <w:vAlign w:val="center"/>
            <w:hideMark/>
          </w:tcPr>
          <w:p w:rsidR="002B0C14" w:rsidRDefault="002B0C14">
            <w:pPr>
              <w:spacing w:line="276" w:lineRule="auto"/>
              <w:jc w:val="center"/>
              <w:rPr>
                <w:b/>
                <w:bCs/>
                <w:lang w:eastAsia="en-US"/>
              </w:rPr>
            </w:pPr>
            <w:r>
              <w:rPr>
                <w:b/>
                <w:bCs/>
                <w:sz w:val="22"/>
                <w:szCs w:val="22"/>
                <w:lang w:eastAsia="en-US"/>
              </w:rPr>
              <w:t>Объем поступления налоговых и неналоговых доходов по статьям, объем безвозмездных поступлений по статьям и подстатьям классификации доходов Чернохолуницкого сельского поселения Омутнинского района Кировской области за 2021 год</w:t>
            </w:r>
          </w:p>
        </w:tc>
      </w:tr>
      <w:tr w:rsidR="002B0C14" w:rsidTr="002B0C14">
        <w:trPr>
          <w:trHeight w:val="300"/>
        </w:trPr>
        <w:tc>
          <w:tcPr>
            <w:tcW w:w="22330" w:type="dxa"/>
            <w:gridSpan w:val="6"/>
            <w:vMerge/>
            <w:vAlign w:val="center"/>
            <w:hideMark/>
          </w:tcPr>
          <w:p w:rsidR="002B0C14" w:rsidRDefault="002B0C14">
            <w:pPr>
              <w:rPr>
                <w:b/>
                <w:bCs/>
                <w:lang w:eastAsia="en-US"/>
              </w:rPr>
            </w:pPr>
          </w:p>
        </w:tc>
      </w:tr>
      <w:tr w:rsidR="002B0C14" w:rsidTr="002B0C14">
        <w:trPr>
          <w:trHeight w:val="285"/>
        </w:trPr>
        <w:tc>
          <w:tcPr>
            <w:tcW w:w="22330" w:type="dxa"/>
            <w:gridSpan w:val="6"/>
            <w:vMerge/>
            <w:vAlign w:val="center"/>
            <w:hideMark/>
          </w:tcPr>
          <w:p w:rsidR="002B0C14" w:rsidRDefault="002B0C14">
            <w:pPr>
              <w:rPr>
                <w:b/>
                <w:bCs/>
                <w:lang w:eastAsia="en-US"/>
              </w:rPr>
            </w:pPr>
          </w:p>
        </w:tc>
      </w:tr>
      <w:tr w:rsidR="002B0C14" w:rsidTr="002B0C14">
        <w:trPr>
          <w:trHeight w:val="930"/>
        </w:trPr>
        <w:tc>
          <w:tcPr>
            <w:tcW w:w="1700" w:type="dxa"/>
            <w:tcBorders>
              <w:top w:val="single" w:sz="8" w:space="0" w:color="auto"/>
              <w:left w:val="single" w:sz="8" w:space="0" w:color="auto"/>
              <w:bottom w:val="single" w:sz="8" w:space="0" w:color="auto"/>
              <w:right w:val="single" w:sz="4" w:space="0" w:color="auto"/>
            </w:tcBorders>
            <w:hideMark/>
          </w:tcPr>
          <w:p w:rsidR="002B0C14" w:rsidRDefault="002B0C14">
            <w:pPr>
              <w:spacing w:line="276" w:lineRule="auto"/>
              <w:jc w:val="center"/>
              <w:rPr>
                <w:rFonts w:ascii="Bookman Old Style" w:hAnsi="Bookman Old Style" w:cs="Arial"/>
                <w:b/>
                <w:bCs/>
                <w:sz w:val="16"/>
                <w:szCs w:val="16"/>
                <w:lang w:eastAsia="en-US"/>
              </w:rPr>
            </w:pPr>
            <w:r>
              <w:rPr>
                <w:rFonts w:ascii="Bookman Old Style" w:hAnsi="Bookman Old Style" w:cs="Arial"/>
                <w:b/>
                <w:bCs/>
                <w:sz w:val="16"/>
                <w:szCs w:val="16"/>
                <w:lang w:eastAsia="en-US"/>
              </w:rPr>
              <w:t>Код бюджетной классификации</w:t>
            </w:r>
          </w:p>
        </w:tc>
        <w:tc>
          <w:tcPr>
            <w:tcW w:w="3971" w:type="dxa"/>
            <w:tcBorders>
              <w:top w:val="single" w:sz="8" w:space="0" w:color="auto"/>
              <w:left w:val="nil"/>
              <w:bottom w:val="single" w:sz="8" w:space="0" w:color="auto"/>
              <w:right w:val="single" w:sz="4" w:space="0" w:color="auto"/>
            </w:tcBorders>
            <w:hideMark/>
          </w:tcPr>
          <w:p w:rsidR="002B0C14" w:rsidRDefault="002B0C14">
            <w:pPr>
              <w:spacing w:line="276" w:lineRule="auto"/>
              <w:jc w:val="center"/>
              <w:rPr>
                <w:rFonts w:ascii="Bookman Old Style" w:hAnsi="Bookman Old Style" w:cs="Arial"/>
                <w:b/>
                <w:bCs/>
                <w:sz w:val="16"/>
                <w:szCs w:val="16"/>
                <w:lang w:eastAsia="en-US"/>
              </w:rPr>
            </w:pPr>
            <w:r>
              <w:rPr>
                <w:rFonts w:ascii="Bookman Old Style" w:hAnsi="Bookman Old Style" w:cs="Arial"/>
                <w:b/>
                <w:bCs/>
                <w:sz w:val="16"/>
                <w:szCs w:val="16"/>
                <w:lang w:eastAsia="en-US"/>
              </w:rPr>
              <w:t xml:space="preserve">Наименование кода </w:t>
            </w:r>
            <w:proofErr w:type="gramStart"/>
            <w:r>
              <w:rPr>
                <w:rFonts w:ascii="Bookman Old Style" w:hAnsi="Bookman Old Style" w:cs="Arial"/>
                <w:b/>
                <w:bCs/>
                <w:sz w:val="16"/>
                <w:szCs w:val="16"/>
                <w:lang w:eastAsia="en-US"/>
              </w:rPr>
              <w:t>экономической</w:t>
            </w:r>
            <w:proofErr w:type="gramEnd"/>
            <w:r>
              <w:rPr>
                <w:rFonts w:ascii="Bookman Old Style" w:hAnsi="Bookman Old Style" w:cs="Arial"/>
                <w:b/>
                <w:bCs/>
                <w:sz w:val="16"/>
                <w:szCs w:val="16"/>
                <w:lang w:eastAsia="en-US"/>
              </w:rPr>
              <w:t xml:space="preserve"> </w:t>
            </w:r>
          </w:p>
          <w:p w:rsidR="002B0C14" w:rsidRDefault="002B0C14">
            <w:pPr>
              <w:spacing w:line="276" w:lineRule="auto"/>
              <w:jc w:val="center"/>
              <w:rPr>
                <w:rFonts w:ascii="Bookman Old Style" w:hAnsi="Bookman Old Style" w:cs="Arial"/>
                <w:b/>
                <w:bCs/>
                <w:sz w:val="16"/>
                <w:szCs w:val="16"/>
                <w:lang w:eastAsia="en-US"/>
              </w:rPr>
            </w:pPr>
            <w:r>
              <w:rPr>
                <w:rFonts w:ascii="Bookman Old Style" w:hAnsi="Bookman Old Style" w:cs="Arial"/>
                <w:b/>
                <w:bCs/>
                <w:sz w:val="16"/>
                <w:szCs w:val="16"/>
                <w:lang w:eastAsia="en-US"/>
              </w:rPr>
              <w:t>классификации дохода</w:t>
            </w:r>
          </w:p>
        </w:tc>
        <w:tc>
          <w:tcPr>
            <w:tcW w:w="1275" w:type="dxa"/>
            <w:gridSpan w:val="2"/>
            <w:tcBorders>
              <w:top w:val="single" w:sz="8" w:space="0" w:color="auto"/>
              <w:left w:val="nil"/>
              <w:bottom w:val="single" w:sz="8" w:space="0" w:color="auto"/>
              <w:right w:val="nil"/>
            </w:tcBorders>
            <w:hideMark/>
          </w:tcPr>
          <w:p w:rsidR="002B0C14" w:rsidRDefault="002B0C14">
            <w:pPr>
              <w:spacing w:line="276" w:lineRule="auto"/>
              <w:jc w:val="center"/>
              <w:rPr>
                <w:rFonts w:ascii="Bookman Old Style" w:hAnsi="Bookman Old Style" w:cs="Arial"/>
                <w:b/>
                <w:bCs/>
                <w:sz w:val="16"/>
                <w:szCs w:val="16"/>
                <w:lang w:eastAsia="en-US"/>
              </w:rPr>
            </w:pPr>
            <w:r>
              <w:rPr>
                <w:rFonts w:ascii="Bookman Old Style" w:hAnsi="Bookman Old Style" w:cs="Arial"/>
                <w:b/>
                <w:bCs/>
                <w:sz w:val="16"/>
                <w:szCs w:val="16"/>
                <w:lang w:eastAsia="en-US"/>
              </w:rPr>
              <w:t xml:space="preserve">Уточненный план на 2021 год, </w:t>
            </w:r>
            <w:proofErr w:type="spellStart"/>
            <w:r>
              <w:rPr>
                <w:rFonts w:ascii="Bookman Old Style" w:hAnsi="Bookman Old Style" w:cs="Arial"/>
                <w:b/>
                <w:bCs/>
                <w:sz w:val="16"/>
                <w:szCs w:val="16"/>
                <w:lang w:eastAsia="en-US"/>
              </w:rPr>
              <w:t>тыс</w:t>
            </w:r>
            <w:proofErr w:type="gramStart"/>
            <w:r>
              <w:rPr>
                <w:rFonts w:ascii="Bookman Old Style" w:hAnsi="Bookman Old Style" w:cs="Arial"/>
                <w:b/>
                <w:bCs/>
                <w:sz w:val="16"/>
                <w:szCs w:val="16"/>
                <w:lang w:eastAsia="en-US"/>
              </w:rPr>
              <w:t>.р</w:t>
            </w:r>
            <w:proofErr w:type="gramEnd"/>
            <w:r>
              <w:rPr>
                <w:rFonts w:ascii="Bookman Old Style" w:hAnsi="Bookman Old Style" w:cs="Arial"/>
                <w:b/>
                <w:bCs/>
                <w:sz w:val="16"/>
                <w:szCs w:val="16"/>
                <w:lang w:eastAsia="en-US"/>
              </w:rPr>
              <w:t>уб</w:t>
            </w:r>
            <w:proofErr w:type="spellEnd"/>
            <w:r>
              <w:rPr>
                <w:rFonts w:ascii="Bookman Old Style" w:hAnsi="Bookman Old Style" w:cs="Arial"/>
                <w:b/>
                <w:bCs/>
                <w:sz w:val="16"/>
                <w:szCs w:val="16"/>
                <w:lang w:eastAsia="en-US"/>
              </w:rPr>
              <w:t>.</w:t>
            </w:r>
          </w:p>
        </w:tc>
        <w:tc>
          <w:tcPr>
            <w:tcW w:w="1560" w:type="dxa"/>
            <w:tcBorders>
              <w:top w:val="single" w:sz="8" w:space="0" w:color="auto"/>
              <w:left w:val="single" w:sz="4" w:space="0" w:color="auto"/>
              <w:bottom w:val="single" w:sz="8" w:space="0" w:color="auto"/>
              <w:right w:val="nil"/>
            </w:tcBorders>
            <w:hideMark/>
          </w:tcPr>
          <w:p w:rsidR="002B0C14" w:rsidRDefault="002B0C14">
            <w:pPr>
              <w:spacing w:line="276" w:lineRule="auto"/>
              <w:jc w:val="center"/>
              <w:rPr>
                <w:rFonts w:ascii="Bookman Old Style" w:hAnsi="Bookman Old Style" w:cs="Arial"/>
                <w:b/>
                <w:bCs/>
                <w:sz w:val="16"/>
                <w:szCs w:val="16"/>
                <w:lang w:eastAsia="en-US"/>
              </w:rPr>
            </w:pPr>
            <w:r>
              <w:rPr>
                <w:rFonts w:ascii="Bookman Old Style" w:hAnsi="Bookman Old Style" w:cs="Arial"/>
                <w:b/>
                <w:bCs/>
                <w:sz w:val="16"/>
                <w:szCs w:val="16"/>
                <w:lang w:eastAsia="en-US"/>
              </w:rPr>
              <w:t xml:space="preserve">Исполнение за 2021 год, </w:t>
            </w:r>
            <w:proofErr w:type="spellStart"/>
            <w:r>
              <w:rPr>
                <w:rFonts w:ascii="Bookman Old Style" w:hAnsi="Bookman Old Style" w:cs="Arial"/>
                <w:b/>
                <w:bCs/>
                <w:sz w:val="16"/>
                <w:szCs w:val="16"/>
                <w:lang w:eastAsia="en-US"/>
              </w:rPr>
              <w:t>тыс</w:t>
            </w:r>
            <w:proofErr w:type="gramStart"/>
            <w:r>
              <w:rPr>
                <w:rFonts w:ascii="Bookman Old Style" w:hAnsi="Bookman Old Style" w:cs="Arial"/>
                <w:b/>
                <w:bCs/>
                <w:sz w:val="16"/>
                <w:szCs w:val="16"/>
                <w:lang w:eastAsia="en-US"/>
              </w:rPr>
              <w:t>.р</w:t>
            </w:r>
            <w:proofErr w:type="gramEnd"/>
            <w:r>
              <w:rPr>
                <w:rFonts w:ascii="Bookman Old Style" w:hAnsi="Bookman Old Style" w:cs="Arial"/>
                <w:b/>
                <w:bCs/>
                <w:sz w:val="16"/>
                <w:szCs w:val="16"/>
                <w:lang w:eastAsia="en-US"/>
              </w:rPr>
              <w:t>уб</w:t>
            </w:r>
            <w:proofErr w:type="spellEnd"/>
            <w:r>
              <w:rPr>
                <w:rFonts w:ascii="Bookman Old Style" w:hAnsi="Bookman Old Style" w:cs="Arial"/>
                <w:b/>
                <w:bCs/>
                <w:sz w:val="16"/>
                <w:szCs w:val="16"/>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2B0C14" w:rsidRDefault="002B0C14">
            <w:pPr>
              <w:spacing w:line="276" w:lineRule="auto"/>
              <w:jc w:val="center"/>
              <w:rPr>
                <w:rFonts w:ascii="Bookman Old Style" w:hAnsi="Bookman Old Style" w:cs="Arial"/>
                <w:b/>
                <w:bCs/>
                <w:sz w:val="16"/>
                <w:szCs w:val="16"/>
                <w:lang w:eastAsia="en-US"/>
              </w:rPr>
            </w:pPr>
            <w:r>
              <w:rPr>
                <w:rFonts w:ascii="Bookman Old Style" w:hAnsi="Bookman Old Style" w:cs="Arial"/>
                <w:b/>
                <w:bCs/>
                <w:sz w:val="16"/>
                <w:szCs w:val="16"/>
                <w:lang w:eastAsia="en-US"/>
              </w:rPr>
              <w:t>Процент исполнения к плану года</w:t>
            </w:r>
            <w:proofErr w:type="gramStart"/>
            <w:r>
              <w:rPr>
                <w:rFonts w:ascii="Bookman Old Style" w:hAnsi="Bookman Old Style" w:cs="Arial"/>
                <w:b/>
                <w:bCs/>
                <w:sz w:val="16"/>
                <w:szCs w:val="16"/>
                <w:lang w:eastAsia="en-US"/>
              </w:rPr>
              <w:t xml:space="preserve"> (%)</w:t>
            </w:r>
            <w:proofErr w:type="gramEnd"/>
          </w:p>
        </w:tc>
      </w:tr>
      <w:tr w:rsidR="002B0C14" w:rsidTr="002B0C14">
        <w:trPr>
          <w:trHeight w:val="480"/>
        </w:trPr>
        <w:tc>
          <w:tcPr>
            <w:tcW w:w="1700" w:type="dxa"/>
            <w:tcBorders>
              <w:top w:val="nil"/>
              <w:left w:val="single" w:sz="8" w:space="0" w:color="auto"/>
              <w:bottom w:val="single" w:sz="4" w:space="0" w:color="auto"/>
              <w:right w:val="single" w:sz="4" w:space="0" w:color="auto"/>
            </w:tcBorders>
            <w:vAlign w:val="center"/>
            <w:hideMark/>
          </w:tcPr>
          <w:p w:rsidR="002B0C14" w:rsidRDefault="002B0C14">
            <w:pPr>
              <w:spacing w:line="276" w:lineRule="auto"/>
              <w:jc w:val="center"/>
              <w:rPr>
                <w:b/>
                <w:bCs/>
                <w:sz w:val="20"/>
                <w:szCs w:val="20"/>
                <w:lang w:eastAsia="en-US"/>
              </w:rPr>
            </w:pPr>
            <w:r>
              <w:rPr>
                <w:b/>
                <w:bCs/>
                <w:sz w:val="20"/>
                <w:szCs w:val="20"/>
                <w:lang w:eastAsia="en-US"/>
              </w:rPr>
              <w:t>000 1000000000 0000 000</w:t>
            </w:r>
          </w:p>
        </w:tc>
        <w:tc>
          <w:tcPr>
            <w:tcW w:w="3971" w:type="dxa"/>
            <w:tcBorders>
              <w:top w:val="nil"/>
              <w:left w:val="nil"/>
              <w:bottom w:val="single" w:sz="4" w:space="0" w:color="auto"/>
              <w:right w:val="single" w:sz="4" w:space="0" w:color="auto"/>
            </w:tcBorders>
            <w:vAlign w:val="bottom"/>
            <w:hideMark/>
          </w:tcPr>
          <w:p w:rsidR="002B0C14" w:rsidRDefault="002B0C14">
            <w:pPr>
              <w:spacing w:line="276" w:lineRule="auto"/>
              <w:rPr>
                <w:b/>
                <w:bCs/>
                <w:sz w:val="20"/>
                <w:szCs w:val="20"/>
                <w:lang w:eastAsia="en-US"/>
              </w:rPr>
            </w:pPr>
            <w:r>
              <w:rPr>
                <w:b/>
                <w:bCs/>
                <w:sz w:val="20"/>
                <w:szCs w:val="20"/>
                <w:lang w:eastAsia="en-US"/>
              </w:rPr>
              <w:t>НАЛОГОВЫЕ И НЕНАЛОГОВЫЕ ДОХОДЫ</w:t>
            </w:r>
          </w:p>
        </w:tc>
        <w:tc>
          <w:tcPr>
            <w:tcW w:w="1275" w:type="dxa"/>
            <w:gridSpan w:val="2"/>
            <w:tcBorders>
              <w:top w:val="nil"/>
              <w:left w:val="nil"/>
              <w:bottom w:val="single" w:sz="4" w:space="0" w:color="auto"/>
              <w:right w:val="nil"/>
            </w:tcBorders>
            <w:vAlign w:val="center"/>
            <w:hideMark/>
          </w:tcPr>
          <w:p w:rsidR="002B0C14" w:rsidRDefault="002B0C14">
            <w:pPr>
              <w:spacing w:line="276" w:lineRule="auto"/>
              <w:jc w:val="center"/>
              <w:rPr>
                <w:b/>
                <w:bCs/>
                <w:sz w:val="20"/>
                <w:szCs w:val="20"/>
                <w:lang w:eastAsia="en-US"/>
              </w:rPr>
            </w:pPr>
            <w:r>
              <w:rPr>
                <w:b/>
                <w:bCs/>
                <w:sz w:val="20"/>
                <w:szCs w:val="20"/>
                <w:lang w:eastAsia="en-US"/>
              </w:rPr>
              <w:t>970,500</w:t>
            </w:r>
          </w:p>
        </w:tc>
        <w:tc>
          <w:tcPr>
            <w:tcW w:w="1560" w:type="dxa"/>
            <w:tcBorders>
              <w:top w:val="nil"/>
              <w:left w:val="single" w:sz="4" w:space="0" w:color="auto"/>
              <w:bottom w:val="single" w:sz="4" w:space="0" w:color="auto"/>
              <w:right w:val="nil"/>
            </w:tcBorders>
            <w:vAlign w:val="center"/>
            <w:hideMark/>
          </w:tcPr>
          <w:p w:rsidR="002B0C14" w:rsidRDefault="002B0C14">
            <w:pPr>
              <w:spacing w:line="276" w:lineRule="auto"/>
              <w:jc w:val="center"/>
              <w:rPr>
                <w:b/>
                <w:bCs/>
                <w:sz w:val="20"/>
                <w:szCs w:val="20"/>
                <w:lang w:eastAsia="en-US"/>
              </w:rPr>
            </w:pPr>
            <w:r>
              <w:rPr>
                <w:b/>
                <w:bCs/>
                <w:sz w:val="20"/>
                <w:szCs w:val="20"/>
                <w:lang w:eastAsia="en-US"/>
              </w:rPr>
              <w:t>984,135</w:t>
            </w:r>
          </w:p>
        </w:tc>
        <w:tc>
          <w:tcPr>
            <w:tcW w:w="1559"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sz w:val="20"/>
                <w:szCs w:val="20"/>
                <w:lang w:eastAsia="en-US"/>
              </w:rPr>
            </w:pPr>
            <w:r>
              <w:rPr>
                <w:rFonts w:ascii="Arial CYR" w:hAnsi="Arial CYR" w:cs="Arial CYR"/>
                <w:b/>
                <w:bCs/>
                <w:sz w:val="20"/>
                <w:szCs w:val="20"/>
                <w:lang w:eastAsia="en-US"/>
              </w:rPr>
              <w:t>101,4</w:t>
            </w:r>
          </w:p>
        </w:tc>
      </w:tr>
      <w:tr w:rsidR="002B0C14" w:rsidTr="002B0C14">
        <w:trPr>
          <w:trHeight w:val="480"/>
        </w:trPr>
        <w:tc>
          <w:tcPr>
            <w:tcW w:w="1700" w:type="dxa"/>
            <w:tcBorders>
              <w:top w:val="nil"/>
              <w:left w:val="single" w:sz="8" w:space="0" w:color="auto"/>
              <w:bottom w:val="single" w:sz="4" w:space="0" w:color="auto"/>
              <w:right w:val="single" w:sz="4" w:space="0" w:color="auto"/>
            </w:tcBorders>
            <w:vAlign w:val="center"/>
            <w:hideMark/>
          </w:tcPr>
          <w:p w:rsidR="002B0C14" w:rsidRDefault="002B0C14">
            <w:pPr>
              <w:spacing w:line="276" w:lineRule="auto"/>
              <w:jc w:val="center"/>
              <w:rPr>
                <w:b/>
                <w:bCs/>
                <w:sz w:val="20"/>
                <w:szCs w:val="20"/>
                <w:lang w:eastAsia="en-US"/>
              </w:rPr>
            </w:pPr>
            <w:r>
              <w:rPr>
                <w:b/>
                <w:bCs/>
                <w:sz w:val="20"/>
                <w:szCs w:val="20"/>
                <w:lang w:eastAsia="en-US"/>
              </w:rPr>
              <w:t>000 1010000000 0000 000</w:t>
            </w:r>
          </w:p>
        </w:tc>
        <w:tc>
          <w:tcPr>
            <w:tcW w:w="3971" w:type="dxa"/>
            <w:tcBorders>
              <w:top w:val="nil"/>
              <w:left w:val="nil"/>
              <w:bottom w:val="single" w:sz="4" w:space="0" w:color="auto"/>
              <w:right w:val="single" w:sz="4" w:space="0" w:color="auto"/>
            </w:tcBorders>
            <w:vAlign w:val="bottom"/>
            <w:hideMark/>
          </w:tcPr>
          <w:p w:rsidR="002B0C14" w:rsidRDefault="002B0C14">
            <w:pPr>
              <w:spacing w:line="276" w:lineRule="auto"/>
              <w:rPr>
                <w:b/>
                <w:bCs/>
                <w:sz w:val="20"/>
                <w:szCs w:val="20"/>
                <w:lang w:eastAsia="en-US"/>
              </w:rPr>
            </w:pPr>
            <w:r>
              <w:rPr>
                <w:b/>
                <w:bCs/>
                <w:sz w:val="20"/>
                <w:szCs w:val="20"/>
                <w:lang w:eastAsia="en-US"/>
              </w:rPr>
              <w:t>НАЛОГИ НА ПРИБЫЛЬ, ДОХОДЫ</w:t>
            </w:r>
          </w:p>
        </w:tc>
        <w:tc>
          <w:tcPr>
            <w:tcW w:w="1275" w:type="dxa"/>
            <w:gridSpan w:val="2"/>
            <w:tcBorders>
              <w:top w:val="nil"/>
              <w:left w:val="nil"/>
              <w:bottom w:val="single" w:sz="4" w:space="0" w:color="auto"/>
              <w:right w:val="nil"/>
            </w:tcBorders>
            <w:vAlign w:val="center"/>
            <w:hideMark/>
          </w:tcPr>
          <w:p w:rsidR="002B0C14" w:rsidRDefault="002B0C14">
            <w:pPr>
              <w:spacing w:line="276" w:lineRule="auto"/>
              <w:jc w:val="center"/>
              <w:rPr>
                <w:b/>
                <w:bCs/>
                <w:sz w:val="20"/>
                <w:szCs w:val="20"/>
                <w:lang w:eastAsia="en-US"/>
              </w:rPr>
            </w:pPr>
            <w:r>
              <w:rPr>
                <w:b/>
                <w:bCs/>
                <w:sz w:val="20"/>
                <w:szCs w:val="20"/>
                <w:lang w:eastAsia="en-US"/>
              </w:rPr>
              <w:t>302,200</w:t>
            </w:r>
          </w:p>
        </w:tc>
        <w:tc>
          <w:tcPr>
            <w:tcW w:w="1560" w:type="dxa"/>
            <w:tcBorders>
              <w:top w:val="nil"/>
              <w:left w:val="single" w:sz="4" w:space="0" w:color="auto"/>
              <w:bottom w:val="single" w:sz="4" w:space="0" w:color="auto"/>
              <w:right w:val="nil"/>
            </w:tcBorders>
            <w:vAlign w:val="center"/>
            <w:hideMark/>
          </w:tcPr>
          <w:p w:rsidR="002B0C14" w:rsidRDefault="002B0C14">
            <w:pPr>
              <w:spacing w:line="276" w:lineRule="auto"/>
              <w:jc w:val="center"/>
              <w:rPr>
                <w:b/>
                <w:bCs/>
                <w:sz w:val="20"/>
                <w:szCs w:val="20"/>
                <w:lang w:eastAsia="en-US"/>
              </w:rPr>
            </w:pPr>
            <w:r>
              <w:rPr>
                <w:b/>
                <w:bCs/>
                <w:sz w:val="20"/>
                <w:szCs w:val="20"/>
                <w:lang w:eastAsia="en-US"/>
              </w:rPr>
              <w:t>304,865</w:t>
            </w:r>
          </w:p>
        </w:tc>
        <w:tc>
          <w:tcPr>
            <w:tcW w:w="1559"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sz w:val="20"/>
                <w:szCs w:val="20"/>
                <w:lang w:eastAsia="en-US"/>
              </w:rPr>
            </w:pPr>
            <w:r>
              <w:rPr>
                <w:rFonts w:ascii="Arial CYR" w:hAnsi="Arial CYR" w:cs="Arial CYR"/>
                <w:b/>
                <w:bCs/>
                <w:sz w:val="20"/>
                <w:szCs w:val="20"/>
                <w:lang w:eastAsia="en-US"/>
              </w:rPr>
              <w:t>100,9</w:t>
            </w:r>
          </w:p>
        </w:tc>
      </w:tr>
      <w:tr w:rsidR="002B0C14" w:rsidTr="002B0C14">
        <w:trPr>
          <w:trHeight w:val="480"/>
        </w:trPr>
        <w:tc>
          <w:tcPr>
            <w:tcW w:w="1700" w:type="dxa"/>
            <w:tcBorders>
              <w:top w:val="nil"/>
              <w:left w:val="single" w:sz="8" w:space="0" w:color="auto"/>
              <w:bottom w:val="single" w:sz="4" w:space="0" w:color="auto"/>
              <w:right w:val="single" w:sz="4" w:space="0" w:color="auto"/>
            </w:tcBorders>
            <w:vAlign w:val="center"/>
            <w:hideMark/>
          </w:tcPr>
          <w:p w:rsidR="002B0C14" w:rsidRDefault="002B0C14">
            <w:pPr>
              <w:spacing w:line="276" w:lineRule="auto"/>
              <w:jc w:val="center"/>
              <w:rPr>
                <w:b/>
                <w:bCs/>
                <w:sz w:val="20"/>
                <w:szCs w:val="20"/>
                <w:lang w:eastAsia="en-US"/>
              </w:rPr>
            </w:pPr>
            <w:r>
              <w:rPr>
                <w:b/>
                <w:bCs/>
                <w:sz w:val="20"/>
                <w:szCs w:val="20"/>
                <w:lang w:eastAsia="en-US"/>
              </w:rPr>
              <w:t>000 1010200001 0000 110</w:t>
            </w:r>
          </w:p>
        </w:tc>
        <w:tc>
          <w:tcPr>
            <w:tcW w:w="3971" w:type="dxa"/>
            <w:tcBorders>
              <w:top w:val="nil"/>
              <w:left w:val="nil"/>
              <w:bottom w:val="single" w:sz="4" w:space="0" w:color="auto"/>
              <w:right w:val="single" w:sz="4" w:space="0" w:color="auto"/>
            </w:tcBorders>
            <w:vAlign w:val="bottom"/>
            <w:hideMark/>
          </w:tcPr>
          <w:p w:rsidR="002B0C14" w:rsidRDefault="002B0C14">
            <w:pPr>
              <w:spacing w:line="276" w:lineRule="auto"/>
              <w:rPr>
                <w:b/>
                <w:bCs/>
                <w:sz w:val="20"/>
                <w:szCs w:val="20"/>
                <w:lang w:eastAsia="en-US"/>
              </w:rPr>
            </w:pPr>
            <w:r>
              <w:rPr>
                <w:b/>
                <w:bCs/>
                <w:sz w:val="20"/>
                <w:szCs w:val="20"/>
                <w:lang w:eastAsia="en-US"/>
              </w:rPr>
              <w:t>Налог на доходы физических лиц</w:t>
            </w:r>
          </w:p>
        </w:tc>
        <w:tc>
          <w:tcPr>
            <w:tcW w:w="1275" w:type="dxa"/>
            <w:gridSpan w:val="2"/>
            <w:tcBorders>
              <w:top w:val="nil"/>
              <w:left w:val="nil"/>
              <w:bottom w:val="single" w:sz="4" w:space="0" w:color="auto"/>
              <w:right w:val="nil"/>
            </w:tcBorders>
            <w:vAlign w:val="center"/>
            <w:hideMark/>
          </w:tcPr>
          <w:p w:rsidR="002B0C14" w:rsidRDefault="002B0C14">
            <w:pPr>
              <w:spacing w:line="276" w:lineRule="auto"/>
              <w:jc w:val="center"/>
              <w:rPr>
                <w:b/>
                <w:bCs/>
                <w:sz w:val="20"/>
                <w:szCs w:val="20"/>
                <w:lang w:eastAsia="en-US"/>
              </w:rPr>
            </w:pPr>
            <w:r>
              <w:rPr>
                <w:b/>
                <w:bCs/>
                <w:sz w:val="20"/>
                <w:szCs w:val="20"/>
                <w:lang w:eastAsia="en-US"/>
              </w:rPr>
              <w:t>302,200</w:t>
            </w:r>
          </w:p>
        </w:tc>
        <w:tc>
          <w:tcPr>
            <w:tcW w:w="1560" w:type="dxa"/>
            <w:tcBorders>
              <w:top w:val="nil"/>
              <w:left w:val="single" w:sz="4" w:space="0" w:color="auto"/>
              <w:bottom w:val="single" w:sz="4" w:space="0" w:color="auto"/>
              <w:right w:val="nil"/>
            </w:tcBorders>
            <w:vAlign w:val="center"/>
            <w:hideMark/>
          </w:tcPr>
          <w:p w:rsidR="002B0C14" w:rsidRDefault="002B0C14">
            <w:pPr>
              <w:spacing w:line="276" w:lineRule="auto"/>
              <w:jc w:val="center"/>
              <w:rPr>
                <w:b/>
                <w:bCs/>
                <w:sz w:val="20"/>
                <w:szCs w:val="20"/>
                <w:lang w:eastAsia="en-US"/>
              </w:rPr>
            </w:pPr>
            <w:r>
              <w:rPr>
                <w:b/>
                <w:bCs/>
                <w:sz w:val="20"/>
                <w:szCs w:val="20"/>
                <w:lang w:eastAsia="en-US"/>
              </w:rPr>
              <w:t>304,865</w:t>
            </w:r>
          </w:p>
        </w:tc>
        <w:tc>
          <w:tcPr>
            <w:tcW w:w="1559"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sz w:val="20"/>
                <w:szCs w:val="20"/>
                <w:lang w:eastAsia="en-US"/>
              </w:rPr>
            </w:pPr>
            <w:r>
              <w:rPr>
                <w:rFonts w:ascii="Arial CYR" w:hAnsi="Arial CYR" w:cs="Arial CYR"/>
                <w:b/>
                <w:bCs/>
                <w:sz w:val="20"/>
                <w:szCs w:val="20"/>
                <w:lang w:eastAsia="en-US"/>
              </w:rPr>
              <w:t>100,9</w:t>
            </w:r>
          </w:p>
        </w:tc>
      </w:tr>
      <w:tr w:rsidR="002B0C14" w:rsidTr="002B0C14">
        <w:trPr>
          <w:trHeight w:val="480"/>
        </w:trPr>
        <w:tc>
          <w:tcPr>
            <w:tcW w:w="1700" w:type="dxa"/>
            <w:tcBorders>
              <w:top w:val="nil"/>
              <w:left w:val="single" w:sz="8" w:space="0" w:color="auto"/>
              <w:bottom w:val="single" w:sz="4" w:space="0" w:color="auto"/>
              <w:right w:val="single" w:sz="4" w:space="0" w:color="auto"/>
            </w:tcBorders>
            <w:vAlign w:val="center"/>
            <w:hideMark/>
          </w:tcPr>
          <w:p w:rsidR="002B0C14" w:rsidRDefault="002B0C14">
            <w:pPr>
              <w:spacing w:line="276" w:lineRule="auto"/>
              <w:jc w:val="center"/>
              <w:rPr>
                <w:bCs/>
                <w:sz w:val="20"/>
                <w:szCs w:val="20"/>
                <w:lang w:eastAsia="en-US"/>
              </w:rPr>
            </w:pPr>
            <w:r>
              <w:rPr>
                <w:bCs/>
                <w:sz w:val="20"/>
                <w:szCs w:val="20"/>
                <w:lang w:eastAsia="en-US"/>
              </w:rPr>
              <w:t>182 1010201001 1000 110</w:t>
            </w:r>
          </w:p>
        </w:tc>
        <w:tc>
          <w:tcPr>
            <w:tcW w:w="3971" w:type="dxa"/>
            <w:tcBorders>
              <w:top w:val="nil"/>
              <w:left w:val="nil"/>
              <w:bottom w:val="single" w:sz="4" w:space="0" w:color="auto"/>
              <w:right w:val="single" w:sz="4" w:space="0" w:color="auto"/>
            </w:tcBorders>
            <w:vAlign w:val="bottom"/>
            <w:hideMark/>
          </w:tcPr>
          <w:p w:rsidR="002B0C14" w:rsidRDefault="002B0C14">
            <w:pPr>
              <w:spacing w:line="276" w:lineRule="auto"/>
              <w:jc w:val="both"/>
              <w:rPr>
                <w:bCs/>
                <w:sz w:val="20"/>
                <w:szCs w:val="20"/>
                <w:lang w:eastAsia="en-US"/>
              </w:rPr>
            </w:pPr>
            <w:r>
              <w:rPr>
                <w:bCs/>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w:t>
            </w:r>
            <w:proofErr w:type="gramStart"/>
            <w:r>
              <w:rPr>
                <w:bCs/>
                <w:sz w:val="20"/>
                <w:szCs w:val="20"/>
                <w:lang w:eastAsia="en-US"/>
              </w:rPr>
              <w:t>и(</w:t>
            </w:r>
            <w:proofErr w:type="gramEnd"/>
            <w:r>
              <w:rPr>
                <w:bCs/>
                <w:sz w:val="20"/>
                <w:szCs w:val="20"/>
                <w:lang w:eastAsia="en-US"/>
              </w:rPr>
              <w:t>сумма платежа (перерасчеты, недоимка и задолженность по соответствующему платежу, в том числе по отмененному)</w:t>
            </w:r>
          </w:p>
        </w:tc>
        <w:tc>
          <w:tcPr>
            <w:tcW w:w="1275" w:type="dxa"/>
            <w:gridSpan w:val="2"/>
            <w:tcBorders>
              <w:top w:val="nil"/>
              <w:left w:val="nil"/>
              <w:bottom w:val="single" w:sz="4" w:space="0" w:color="auto"/>
              <w:right w:val="nil"/>
            </w:tcBorders>
            <w:vAlign w:val="center"/>
            <w:hideMark/>
          </w:tcPr>
          <w:p w:rsidR="002B0C14" w:rsidRDefault="002B0C14">
            <w:pPr>
              <w:spacing w:line="276" w:lineRule="auto"/>
              <w:jc w:val="center"/>
              <w:rPr>
                <w:bCs/>
                <w:sz w:val="20"/>
                <w:szCs w:val="20"/>
                <w:lang w:eastAsia="en-US"/>
              </w:rPr>
            </w:pPr>
            <w:r>
              <w:rPr>
                <w:bCs/>
                <w:sz w:val="20"/>
                <w:szCs w:val="20"/>
                <w:lang w:eastAsia="en-US"/>
              </w:rPr>
              <w:t>302,200</w:t>
            </w:r>
          </w:p>
        </w:tc>
        <w:tc>
          <w:tcPr>
            <w:tcW w:w="1560" w:type="dxa"/>
            <w:tcBorders>
              <w:top w:val="nil"/>
              <w:left w:val="single" w:sz="4" w:space="0" w:color="auto"/>
              <w:bottom w:val="single" w:sz="4" w:space="0" w:color="auto"/>
              <w:right w:val="nil"/>
            </w:tcBorders>
            <w:vAlign w:val="center"/>
            <w:hideMark/>
          </w:tcPr>
          <w:p w:rsidR="002B0C14" w:rsidRDefault="002B0C14">
            <w:pPr>
              <w:spacing w:line="276" w:lineRule="auto"/>
              <w:jc w:val="center"/>
              <w:rPr>
                <w:bCs/>
                <w:sz w:val="20"/>
                <w:szCs w:val="20"/>
                <w:lang w:eastAsia="en-US"/>
              </w:rPr>
            </w:pPr>
            <w:r>
              <w:rPr>
                <w:bCs/>
                <w:sz w:val="20"/>
                <w:szCs w:val="20"/>
                <w:lang w:eastAsia="en-US"/>
              </w:rPr>
              <w:t>304,791</w:t>
            </w:r>
          </w:p>
        </w:tc>
        <w:tc>
          <w:tcPr>
            <w:tcW w:w="1559"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Cs/>
                <w:sz w:val="20"/>
                <w:szCs w:val="20"/>
                <w:lang w:eastAsia="en-US"/>
              </w:rPr>
            </w:pPr>
            <w:r>
              <w:rPr>
                <w:rFonts w:ascii="Arial CYR" w:hAnsi="Arial CYR" w:cs="Arial CYR"/>
                <w:bCs/>
                <w:sz w:val="20"/>
                <w:szCs w:val="20"/>
                <w:lang w:eastAsia="en-US"/>
              </w:rPr>
              <w:t>100,9</w:t>
            </w:r>
          </w:p>
        </w:tc>
      </w:tr>
      <w:tr w:rsidR="002B0C14" w:rsidTr="002B0C14">
        <w:trPr>
          <w:trHeight w:val="480"/>
        </w:trPr>
        <w:tc>
          <w:tcPr>
            <w:tcW w:w="1700" w:type="dxa"/>
            <w:tcBorders>
              <w:top w:val="nil"/>
              <w:left w:val="single" w:sz="8" w:space="0" w:color="auto"/>
              <w:bottom w:val="single" w:sz="4" w:space="0" w:color="auto"/>
              <w:right w:val="single" w:sz="4" w:space="0" w:color="auto"/>
            </w:tcBorders>
            <w:vAlign w:val="center"/>
            <w:hideMark/>
          </w:tcPr>
          <w:p w:rsidR="002B0C14" w:rsidRDefault="002B0C14">
            <w:pPr>
              <w:spacing w:line="276" w:lineRule="auto"/>
              <w:jc w:val="center"/>
              <w:rPr>
                <w:bCs/>
                <w:sz w:val="20"/>
                <w:szCs w:val="20"/>
                <w:lang w:eastAsia="en-US"/>
              </w:rPr>
            </w:pPr>
            <w:r>
              <w:rPr>
                <w:bCs/>
                <w:sz w:val="20"/>
                <w:szCs w:val="20"/>
                <w:lang w:eastAsia="en-US"/>
              </w:rPr>
              <w:t>182 1010203001 1000 110</w:t>
            </w:r>
          </w:p>
        </w:tc>
        <w:tc>
          <w:tcPr>
            <w:tcW w:w="3971" w:type="dxa"/>
            <w:tcBorders>
              <w:top w:val="nil"/>
              <w:left w:val="nil"/>
              <w:bottom w:val="single" w:sz="4" w:space="0" w:color="auto"/>
              <w:right w:val="single" w:sz="4" w:space="0" w:color="auto"/>
            </w:tcBorders>
            <w:vAlign w:val="bottom"/>
            <w:hideMark/>
          </w:tcPr>
          <w:p w:rsidR="002B0C14" w:rsidRDefault="002B0C14">
            <w:pPr>
              <w:spacing w:line="276" w:lineRule="auto"/>
              <w:rPr>
                <w:bCs/>
                <w:sz w:val="20"/>
                <w:szCs w:val="20"/>
                <w:lang w:eastAsia="en-US"/>
              </w:rPr>
            </w:pPr>
            <w:r>
              <w:rPr>
                <w:bCs/>
                <w:sz w:val="20"/>
                <w:szCs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5" w:type="dxa"/>
            <w:gridSpan w:val="2"/>
            <w:tcBorders>
              <w:top w:val="nil"/>
              <w:left w:val="nil"/>
              <w:bottom w:val="single" w:sz="4" w:space="0" w:color="auto"/>
              <w:right w:val="nil"/>
            </w:tcBorders>
            <w:vAlign w:val="center"/>
            <w:hideMark/>
          </w:tcPr>
          <w:p w:rsidR="002B0C14" w:rsidRDefault="002B0C14">
            <w:pPr>
              <w:spacing w:line="276" w:lineRule="auto"/>
              <w:rPr>
                <w:rFonts w:asciiTheme="minorHAnsi" w:eastAsiaTheme="minorHAnsi" w:hAnsiTheme="minorHAnsi" w:cstheme="minorBidi"/>
                <w:sz w:val="22"/>
                <w:szCs w:val="22"/>
                <w:lang w:eastAsia="en-US"/>
              </w:rPr>
            </w:pPr>
          </w:p>
        </w:tc>
        <w:tc>
          <w:tcPr>
            <w:tcW w:w="1560" w:type="dxa"/>
            <w:tcBorders>
              <w:top w:val="nil"/>
              <w:left w:val="single" w:sz="4" w:space="0" w:color="auto"/>
              <w:bottom w:val="single" w:sz="4" w:space="0" w:color="auto"/>
              <w:right w:val="nil"/>
            </w:tcBorders>
            <w:vAlign w:val="center"/>
            <w:hideMark/>
          </w:tcPr>
          <w:p w:rsidR="002B0C14" w:rsidRDefault="002B0C14">
            <w:pPr>
              <w:spacing w:line="276" w:lineRule="auto"/>
              <w:jc w:val="center"/>
              <w:rPr>
                <w:bCs/>
                <w:sz w:val="20"/>
                <w:szCs w:val="20"/>
                <w:lang w:eastAsia="en-US"/>
              </w:rPr>
            </w:pPr>
            <w:r>
              <w:rPr>
                <w:bCs/>
                <w:sz w:val="20"/>
                <w:szCs w:val="20"/>
                <w:lang w:eastAsia="en-US"/>
              </w:rPr>
              <w:t>0,074</w:t>
            </w:r>
          </w:p>
        </w:tc>
        <w:tc>
          <w:tcPr>
            <w:tcW w:w="1559"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rPr>
                <w:rFonts w:asciiTheme="minorHAnsi" w:eastAsiaTheme="minorHAnsi" w:hAnsiTheme="minorHAnsi" w:cstheme="minorBidi"/>
                <w:sz w:val="22"/>
                <w:szCs w:val="22"/>
                <w:lang w:eastAsia="en-US"/>
              </w:rPr>
            </w:pPr>
          </w:p>
        </w:tc>
      </w:tr>
      <w:tr w:rsidR="002B0C14" w:rsidTr="002B0C14">
        <w:trPr>
          <w:trHeight w:val="480"/>
        </w:trPr>
        <w:tc>
          <w:tcPr>
            <w:tcW w:w="1700" w:type="dxa"/>
            <w:tcBorders>
              <w:top w:val="nil"/>
              <w:left w:val="single" w:sz="8" w:space="0" w:color="auto"/>
              <w:bottom w:val="single" w:sz="4" w:space="0" w:color="auto"/>
              <w:right w:val="single" w:sz="4" w:space="0" w:color="auto"/>
            </w:tcBorders>
            <w:vAlign w:val="center"/>
            <w:hideMark/>
          </w:tcPr>
          <w:p w:rsidR="002B0C14" w:rsidRDefault="002B0C14">
            <w:pPr>
              <w:spacing w:line="276" w:lineRule="auto"/>
              <w:jc w:val="center"/>
              <w:rPr>
                <w:b/>
                <w:bCs/>
                <w:sz w:val="20"/>
                <w:szCs w:val="20"/>
                <w:lang w:eastAsia="en-US"/>
              </w:rPr>
            </w:pPr>
            <w:r>
              <w:rPr>
                <w:b/>
                <w:bCs/>
                <w:sz w:val="20"/>
                <w:szCs w:val="20"/>
                <w:lang w:eastAsia="en-US"/>
              </w:rPr>
              <w:t>000 1030000000 0000 000</w:t>
            </w:r>
          </w:p>
        </w:tc>
        <w:tc>
          <w:tcPr>
            <w:tcW w:w="3971" w:type="dxa"/>
            <w:tcBorders>
              <w:top w:val="nil"/>
              <w:left w:val="nil"/>
              <w:bottom w:val="single" w:sz="4" w:space="0" w:color="auto"/>
              <w:right w:val="single" w:sz="4" w:space="0" w:color="auto"/>
            </w:tcBorders>
            <w:vAlign w:val="bottom"/>
            <w:hideMark/>
          </w:tcPr>
          <w:p w:rsidR="002B0C14" w:rsidRDefault="002B0C14">
            <w:pPr>
              <w:spacing w:line="276" w:lineRule="auto"/>
              <w:jc w:val="both"/>
              <w:rPr>
                <w:b/>
                <w:bCs/>
                <w:sz w:val="20"/>
                <w:szCs w:val="20"/>
                <w:lang w:eastAsia="en-US"/>
              </w:rPr>
            </w:pPr>
            <w:r>
              <w:rPr>
                <w:b/>
                <w:bCs/>
                <w:sz w:val="20"/>
                <w:szCs w:val="20"/>
                <w:lang w:eastAsia="en-US"/>
              </w:rPr>
              <w:t>НАЛОГИ НА ТОВАРЫ (РАБОТЫ, УСЛУГИ), РЕАЛИЗУЕМЫЕ НА ТЕРРИТОРИИ РОССИЙСКОЙ ФЕДЕРАЦИИ</w:t>
            </w:r>
          </w:p>
        </w:tc>
        <w:tc>
          <w:tcPr>
            <w:tcW w:w="1275" w:type="dxa"/>
            <w:gridSpan w:val="2"/>
            <w:tcBorders>
              <w:top w:val="nil"/>
              <w:left w:val="nil"/>
              <w:bottom w:val="single" w:sz="4" w:space="0" w:color="auto"/>
              <w:right w:val="nil"/>
            </w:tcBorders>
            <w:vAlign w:val="center"/>
            <w:hideMark/>
          </w:tcPr>
          <w:p w:rsidR="002B0C14" w:rsidRDefault="002B0C14">
            <w:pPr>
              <w:spacing w:line="276" w:lineRule="auto"/>
              <w:jc w:val="center"/>
              <w:rPr>
                <w:b/>
                <w:bCs/>
                <w:sz w:val="20"/>
                <w:szCs w:val="20"/>
                <w:lang w:eastAsia="en-US"/>
              </w:rPr>
            </w:pPr>
            <w:r>
              <w:rPr>
                <w:b/>
                <w:bCs/>
                <w:sz w:val="20"/>
                <w:szCs w:val="20"/>
                <w:lang w:eastAsia="en-US"/>
              </w:rPr>
              <w:t>500,300</w:t>
            </w:r>
          </w:p>
        </w:tc>
        <w:tc>
          <w:tcPr>
            <w:tcW w:w="1560" w:type="dxa"/>
            <w:tcBorders>
              <w:top w:val="nil"/>
              <w:left w:val="single" w:sz="4" w:space="0" w:color="auto"/>
              <w:bottom w:val="single" w:sz="4" w:space="0" w:color="auto"/>
              <w:right w:val="nil"/>
            </w:tcBorders>
            <w:vAlign w:val="center"/>
            <w:hideMark/>
          </w:tcPr>
          <w:p w:rsidR="002B0C14" w:rsidRDefault="002B0C14">
            <w:pPr>
              <w:spacing w:line="276" w:lineRule="auto"/>
              <w:jc w:val="center"/>
              <w:rPr>
                <w:b/>
                <w:bCs/>
                <w:sz w:val="20"/>
                <w:szCs w:val="20"/>
                <w:lang w:eastAsia="en-US"/>
              </w:rPr>
            </w:pPr>
            <w:r>
              <w:rPr>
                <w:b/>
                <w:bCs/>
                <w:sz w:val="20"/>
                <w:szCs w:val="20"/>
                <w:lang w:eastAsia="en-US"/>
              </w:rPr>
              <w:t>510,747</w:t>
            </w:r>
          </w:p>
        </w:tc>
        <w:tc>
          <w:tcPr>
            <w:tcW w:w="1559"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sz w:val="20"/>
                <w:szCs w:val="20"/>
                <w:lang w:eastAsia="en-US"/>
              </w:rPr>
            </w:pPr>
            <w:r>
              <w:rPr>
                <w:rFonts w:ascii="Arial CYR" w:hAnsi="Arial CYR" w:cs="Arial CYR"/>
                <w:b/>
                <w:bCs/>
                <w:sz w:val="20"/>
                <w:szCs w:val="20"/>
                <w:lang w:eastAsia="en-US"/>
              </w:rPr>
              <w:t>102,1</w:t>
            </w:r>
          </w:p>
        </w:tc>
      </w:tr>
      <w:tr w:rsidR="002B0C14" w:rsidTr="002B0C14">
        <w:trPr>
          <w:trHeight w:val="480"/>
        </w:trPr>
        <w:tc>
          <w:tcPr>
            <w:tcW w:w="1700" w:type="dxa"/>
            <w:tcBorders>
              <w:top w:val="nil"/>
              <w:left w:val="single" w:sz="8" w:space="0" w:color="auto"/>
              <w:bottom w:val="single" w:sz="4" w:space="0" w:color="auto"/>
              <w:right w:val="single" w:sz="4" w:space="0" w:color="auto"/>
            </w:tcBorders>
            <w:vAlign w:val="center"/>
            <w:hideMark/>
          </w:tcPr>
          <w:p w:rsidR="002B0C14" w:rsidRDefault="002B0C14">
            <w:pPr>
              <w:spacing w:line="276" w:lineRule="auto"/>
              <w:jc w:val="center"/>
              <w:rPr>
                <w:b/>
                <w:bCs/>
                <w:iCs/>
                <w:sz w:val="20"/>
                <w:szCs w:val="20"/>
                <w:lang w:eastAsia="en-US"/>
              </w:rPr>
            </w:pPr>
            <w:r>
              <w:rPr>
                <w:b/>
                <w:bCs/>
                <w:iCs/>
                <w:sz w:val="20"/>
                <w:szCs w:val="20"/>
                <w:lang w:eastAsia="en-US"/>
              </w:rPr>
              <w:t>000 1030200001 0000 110</w:t>
            </w:r>
          </w:p>
        </w:tc>
        <w:tc>
          <w:tcPr>
            <w:tcW w:w="3971" w:type="dxa"/>
            <w:tcBorders>
              <w:top w:val="nil"/>
              <w:left w:val="nil"/>
              <w:bottom w:val="single" w:sz="4" w:space="0" w:color="auto"/>
              <w:right w:val="single" w:sz="4" w:space="0" w:color="auto"/>
            </w:tcBorders>
            <w:vAlign w:val="center"/>
            <w:hideMark/>
          </w:tcPr>
          <w:p w:rsidR="002B0C14" w:rsidRDefault="002B0C14">
            <w:pPr>
              <w:spacing w:line="276" w:lineRule="auto"/>
              <w:jc w:val="both"/>
              <w:rPr>
                <w:b/>
                <w:bCs/>
                <w:iCs/>
                <w:sz w:val="20"/>
                <w:szCs w:val="20"/>
                <w:lang w:eastAsia="en-US"/>
              </w:rPr>
            </w:pPr>
            <w:r>
              <w:rPr>
                <w:b/>
                <w:bCs/>
                <w:iCs/>
                <w:sz w:val="20"/>
                <w:szCs w:val="20"/>
                <w:lang w:eastAsia="en-US"/>
              </w:rPr>
              <w:t>Акцизы по подакцизным товарам (продукции), производимым на территории Российской Федерации</w:t>
            </w:r>
          </w:p>
        </w:tc>
        <w:tc>
          <w:tcPr>
            <w:tcW w:w="1275" w:type="dxa"/>
            <w:gridSpan w:val="2"/>
            <w:tcBorders>
              <w:top w:val="nil"/>
              <w:left w:val="nil"/>
              <w:bottom w:val="single" w:sz="4" w:space="0" w:color="auto"/>
              <w:right w:val="nil"/>
            </w:tcBorders>
            <w:vAlign w:val="center"/>
            <w:hideMark/>
          </w:tcPr>
          <w:p w:rsidR="002B0C14" w:rsidRDefault="002B0C14">
            <w:pPr>
              <w:spacing w:line="276" w:lineRule="auto"/>
              <w:jc w:val="center"/>
              <w:rPr>
                <w:b/>
                <w:bCs/>
                <w:iCs/>
                <w:sz w:val="20"/>
                <w:szCs w:val="20"/>
                <w:lang w:eastAsia="en-US"/>
              </w:rPr>
            </w:pPr>
            <w:r>
              <w:rPr>
                <w:b/>
                <w:bCs/>
                <w:iCs/>
                <w:sz w:val="20"/>
                <w:szCs w:val="20"/>
                <w:lang w:eastAsia="en-US"/>
              </w:rPr>
              <w:t>500,300</w:t>
            </w:r>
          </w:p>
        </w:tc>
        <w:tc>
          <w:tcPr>
            <w:tcW w:w="1560" w:type="dxa"/>
            <w:tcBorders>
              <w:top w:val="nil"/>
              <w:left w:val="single" w:sz="4" w:space="0" w:color="auto"/>
              <w:bottom w:val="single" w:sz="4" w:space="0" w:color="auto"/>
              <w:right w:val="nil"/>
            </w:tcBorders>
            <w:vAlign w:val="center"/>
            <w:hideMark/>
          </w:tcPr>
          <w:p w:rsidR="002B0C14" w:rsidRDefault="002B0C14">
            <w:pPr>
              <w:spacing w:line="276" w:lineRule="auto"/>
              <w:jc w:val="center"/>
              <w:rPr>
                <w:b/>
                <w:bCs/>
                <w:iCs/>
                <w:sz w:val="20"/>
                <w:szCs w:val="20"/>
                <w:lang w:eastAsia="en-US"/>
              </w:rPr>
            </w:pPr>
            <w:r>
              <w:rPr>
                <w:b/>
                <w:bCs/>
                <w:iCs/>
                <w:sz w:val="20"/>
                <w:szCs w:val="20"/>
                <w:lang w:eastAsia="en-US"/>
              </w:rPr>
              <w:t>510,747</w:t>
            </w:r>
          </w:p>
        </w:tc>
        <w:tc>
          <w:tcPr>
            <w:tcW w:w="1559"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i/>
                <w:iCs/>
                <w:sz w:val="20"/>
                <w:szCs w:val="20"/>
                <w:lang w:eastAsia="en-US"/>
              </w:rPr>
            </w:pPr>
            <w:r>
              <w:rPr>
                <w:rFonts w:ascii="Arial CYR" w:hAnsi="Arial CYR" w:cs="Arial CYR"/>
                <w:b/>
                <w:bCs/>
                <w:i/>
                <w:iCs/>
                <w:sz w:val="20"/>
                <w:szCs w:val="20"/>
                <w:lang w:eastAsia="en-US"/>
              </w:rPr>
              <w:t>102,1</w:t>
            </w:r>
          </w:p>
        </w:tc>
      </w:tr>
      <w:tr w:rsidR="002B0C14" w:rsidTr="002B0C14">
        <w:trPr>
          <w:trHeight w:val="720"/>
        </w:trPr>
        <w:tc>
          <w:tcPr>
            <w:tcW w:w="1700" w:type="dxa"/>
            <w:tcBorders>
              <w:top w:val="nil"/>
              <w:left w:val="single" w:sz="8" w:space="0" w:color="auto"/>
              <w:bottom w:val="single" w:sz="4" w:space="0" w:color="auto"/>
              <w:right w:val="single" w:sz="4" w:space="0" w:color="auto"/>
            </w:tcBorders>
            <w:vAlign w:val="center"/>
            <w:hideMark/>
          </w:tcPr>
          <w:p w:rsidR="002B0C14" w:rsidRDefault="002B0C14">
            <w:pPr>
              <w:spacing w:line="276" w:lineRule="auto"/>
              <w:jc w:val="center"/>
              <w:rPr>
                <w:b/>
                <w:bCs/>
                <w:iCs/>
                <w:sz w:val="20"/>
                <w:szCs w:val="20"/>
                <w:lang w:eastAsia="en-US"/>
              </w:rPr>
            </w:pPr>
            <w:r>
              <w:rPr>
                <w:b/>
                <w:bCs/>
                <w:iCs/>
                <w:sz w:val="20"/>
                <w:szCs w:val="20"/>
                <w:lang w:eastAsia="en-US"/>
              </w:rPr>
              <w:t>000 1030223101 0000 110</w:t>
            </w:r>
          </w:p>
        </w:tc>
        <w:tc>
          <w:tcPr>
            <w:tcW w:w="3971" w:type="dxa"/>
            <w:tcBorders>
              <w:top w:val="nil"/>
              <w:left w:val="nil"/>
              <w:bottom w:val="single" w:sz="4" w:space="0" w:color="auto"/>
              <w:right w:val="single" w:sz="4" w:space="0" w:color="auto"/>
            </w:tcBorders>
            <w:vAlign w:val="center"/>
            <w:hideMark/>
          </w:tcPr>
          <w:p w:rsidR="002B0C14" w:rsidRDefault="002B0C14">
            <w:pPr>
              <w:spacing w:line="276" w:lineRule="auto"/>
              <w:jc w:val="both"/>
              <w:rPr>
                <w:b/>
                <w:bCs/>
                <w:iCs/>
                <w:sz w:val="20"/>
                <w:szCs w:val="20"/>
                <w:lang w:eastAsia="en-US"/>
              </w:rPr>
            </w:pPr>
            <w:r>
              <w:rPr>
                <w:b/>
                <w:bCs/>
                <w:iCs/>
                <w:sz w:val="20"/>
                <w:szCs w:val="20"/>
                <w:lang w:eastAsia="en-US"/>
              </w:rPr>
              <w:t>Доходы от уплаты акцизов на дизельное топливо, зачисляемые в консолидированные бюджеты субъектов Российской Федерации</w:t>
            </w:r>
          </w:p>
        </w:tc>
        <w:tc>
          <w:tcPr>
            <w:tcW w:w="1275" w:type="dxa"/>
            <w:gridSpan w:val="2"/>
            <w:tcBorders>
              <w:top w:val="nil"/>
              <w:left w:val="nil"/>
              <w:bottom w:val="single" w:sz="4" w:space="0" w:color="auto"/>
              <w:right w:val="nil"/>
            </w:tcBorders>
            <w:vAlign w:val="center"/>
            <w:hideMark/>
          </w:tcPr>
          <w:p w:rsidR="002B0C14" w:rsidRDefault="002B0C14">
            <w:pPr>
              <w:spacing w:line="276" w:lineRule="auto"/>
              <w:jc w:val="center"/>
              <w:rPr>
                <w:b/>
                <w:bCs/>
                <w:iCs/>
                <w:sz w:val="20"/>
                <w:szCs w:val="20"/>
                <w:lang w:eastAsia="en-US"/>
              </w:rPr>
            </w:pPr>
            <w:r>
              <w:rPr>
                <w:b/>
                <w:bCs/>
                <w:iCs/>
                <w:sz w:val="20"/>
                <w:szCs w:val="20"/>
                <w:lang w:eastAsia="en-US"/>
              </w:rPr>
              <w:t>229,700</w:t>
            </w:r>
          </w:p>
        </w:tc>
        <w:tc>
          <w:tcPr>
            <w:tcW w:w="1560" w:type="dxa"/>
            <w:tcBorders>
              <w:top w:val="nil"/>
              <w:left w:val="single" w:sz="4" w:space="0" w:color="auto"/>
              <w:bottom w:val="single" w:sz="4" w:space="0" w:color="auto"/>
              <w:right w:val="nil"/>
            </w:tcBorders>
            <w:vAlign w:val="center"/>
            <w:hideMark/>
          </w:tcPr>
          <w:p w:rsidR="002B0C14" w:rsidRDefault="002B0C14">
            <w:pPr>
              <w:spacing w:line="276" w:lineRule="auto"/>
              <w:jc w:val="center"/>
              <w:rPr>
                <w:b/>
                <w:bCs/>
                <w:iCs/>
                <w:sz w:val="20"/>
                <w:szCs w:val="20"/>
                <w:lang w:eastAsia="en-US"/>
              </w:rPr>
            </w:pPr>
            <w:r>
              <w:rPr>
                <w:b/>
                <w:bCs/>
                <w:iCs/>
                <w:sz w:val="20"/>
                <w:szCs w:val="20"/>
                <w:lang w:eastAsia="en-US"/>
              </w:rPr>
              <w:t>235,791</w:t>
            </w:r>
          </w:p>
        </w:tc>
        <w:tc>
          <w:tcPr>
            <w:tcW w:w="1559"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i/>
                <w:iCs/>
                <w:sz w:val="20"/>
                <w:szCs w:val="20"/>
                <w:lang w:eastAsia="en-US"/>
              </w:rPr>
            </w:pPr>
            <w:r>
              <w:rPr>
                <w:rFonts w:ascii="Arial CYR" w:hAnsi="Arial CYR" w:cs="Arial CYR"/>
                <w:b/>
                <w:bCs/>
                <w:i/>
                <w:iCs/>
                <w:sz w:val="20"/>
                <w:szCs w:val="20"/>
                <w:lang w:eastAsia="en-US"/>
              </w:rPr>
              <w:t>102,7</w:t>
            </w:r>
          </w:p>
        </w:tc>
      </w:tr>
      <w:tr w:rsidR="002B0C14" w:rsidTr="002B0C14">
        <w:trPr>
          <w:trHeight w:val="585"/>
        </w:trPr>
        <w:tc>
          <w:tcPr>
            <w:tcW w:w="1700" w:type="dxa"/>
            <w:tcBorders>
              <w:top w:val="nil"/>
              <w:left w:val="single" w:sz="8" w:space="0" w:color="auto"/>
              <w:bottom w:val="single" w:sz="4" w:space="0" w:color="auto"/>
              <w:right w:val="single" w:sz="4" w:space="0" w:color="auto"/>
            </w:tcBorders>
            <w:vAlign w:val="center"/>
            <w:hideMark/>
          </w:tcPr>
          <w:p w:rsidR="002B0C14" w:rsidRDefault="002B0C14">
            <w:pPr>
              <w:spacing w:line="276" w:lineRule="auto"/>
              <w:jc w:val="center"/>
              <w:rPr>
                <w:iCs/>
                <w:sz w:val="20"/>
                <w:szCs w:val="20"/>
                <w:lang w:eastAsia="en-US"/>
              </w:rPr>
            </w:pPr>
            <w:r>
              <w:rPr>
                <w:iCs/>
                <w:sz w:val="20"/>
                <w:szCs w:val="20"/>
                <w:lang w:eastAsia="en-US"/>
              </w:rPr>
              <w:t>100 1030223101 0000 110</w:t>
            </w:r>
          </w:p>
        </w:tc>
        <w:tc>
          <w:tcPr>
            <w:tcW w:w="3971" w:type="dxa"/>
            <w:tcBorders>
              <w:top w:val="nil"/>
              <w:left w:val="nil"/>
              <w:bottom w:val="single" w:sz="4" w:space="0" w:color="auto"/>
              <w:right w:val="single" w:sz="4" w:space="0" w:color="auto"/>
            </w:tcBorders>
            <w:vAlign w:val="center"/>
            <w:hideMark/>
          </w:tcPr>
          <w:p w:rsidR="002B0C14" w:rsidRDefault="002B0C14">
            <w:pPr>
              <w:spacing w:line="276" w:lineRule="auto"/>
              <w:jc w:val="both"/>
              <w:rPr>
                <w:iCs/>
                <w:sz w:val="20"/>
                <w:szCs w:val="20"/>
                <w:lang w:eastAsia="en-US"/>
              </w:rPr>
            </w:pPr>
            <w:r>
              <w:rPr>
                <w:iCs/>
                <w:sz w:val="20"/>
                <w:szCs w:val="20"/>
                <w:lang w:eastAsia="en-US"/>
              </w:rPr>
              <w:t>Доходы от уплаты акцизов на дизельное топливо, зачисляемые в консолидированные бюджеты субъектов Российской Федерации</w:t>
            </w:r>
          </w:p>
        </w:tc>
        <w:tc>
          <w:tcPr>
            <w:tcW w:w="1275" w:type="dxa"/>
            <w:gridSpan w:val="2"/>
            <w:tcBorders>
              <w:top w:val="nil"/>
              <w:left w:val="nil"/>
              <w:bottom w:val="single" w:sz="4" w:space="0" w:color="auto"/>
              <w:right w:val="nil"/>
            </w:tcBorders>
            <w:vAlign w:val="center"/>
            <w:hideMark/>
          </w:tcPr>
          <w:p w:rsidR="002B0C14" w:rsidRDefault="002B0C14">
            <w:pPr>
              <w:spacing w:line="276" w:lineRule="auto"/>
              <w:jc w:val="center"/>
              <w:rPr>
                <w:iCs/>
                <w:sz w:val="20"/>
                <w:szCs w:val="20"/>
                <w:lang w:eastAsia="en-US"/>
              </w:rPr>
            </w:pPr>
            <w:r>
              <w:rPr>
                <w:iCs/>
                <w:sz w:val="20"/>
                <w:szCs w:val="20"/>
                <w:lang w:eastAsia="en-US"/>
              </w:rPr>
              <w:t>229,700</w:t>
            </w:r>
          </w:p>
        </w:tc>
        <w:tc>
          <w:tcPr>
            <w:tcW w:w="1560" w:type="dxa"/>
            <w:tcBorders>
              <w:top w:val="nil"/>
              <w:left w:val="single" w:sz="4" w:space="0" w:color="auto"/>
              <w:bottom w:val="single" w:sz="4" w:space="0" w:color="auto"/>
              <w:right w:val="nil"/>
            </w:tcBorders>
            <w:vAlign w:val="center"/>
            <w:hideMark/>
          </w:tcPr>
          <w:p w:rsidR="002B0C14" w:rsidRDefault="002B0C14">
            <w:pPr>
              <w:spacing w:line="276" w:lineRule="auto"/>
              <w:jc w:val="center"/>
              <w:rPr>
                <w:iCs/>
                <w:sz w:val="20"/>
                <w:szCs w:val="20"/>
                <w:lang w:eastAsia="en-US"/>
              </w:rPr>
            </w:pPr>
            <w:r>
              <w:rPr>
                <w:iCs/>
                <w:sz w:val="20"/>
                <w:szCs w:val="20"/>
                <w:lang w:eastAsia="en-US"/>
              </w:rPr>
              <w:t>235,791</w:t>
            </w:r>
          </w:p>
        </w:tc>
        <w:tc>
          <w:tcPr>
            <w:tcW w:w="1559"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i/>
                <w:iCs/>
                <w:sz w:val="20"/>
                <w:szCs w:val="20"/>
                <w:lang w:eastAsia="en-US"/>
              </w:rPr>
            </w:pPr>
            <w:r>
              <w:rPr>
                <w:rFonts w:ascii="Arial CYR" w:hAnsi="Arial CYR" w:cs="Arial CYR"/>
                <w:i/>
                <w:iCs/>
                <w:sz w:val="20"/>
                <w:szCs w:val="20"/>
                <w:lang w:eastAsia="en-US"/>
              </w:rPr>
              <w:t>102,7</w:t>
            </w:r>
          </w:p>
        </w:tc>
      </w:tr>
      <w:tr w:rsidR="002B0C14" w:rsidTr="002B0C14">
        <w:trPr>
          <w:trHeight w:val="960"/>
        </w:trPr>
        <w:tc>
          <w:tcPr>
            <w:tcW w:w="1700" w:type="dxa"/>
            <w:tcBorders>
              <w:top w:val="nil"/>
              <w:left w:val="single" w:sz="8" w:space="0" w:color="auto"/>
              <w:bottom w:val="single" w:sz="4" w:space="0" w:color="auto"/>
              <w:right w:val="single" w:sz="4" w:space="0" w:color="auto"/>
            </w:tcBorders>
            <w:vAlign w:val="center"/>
            <w:hideMark/>
          </w:tcPr>
          <w:p w:rsidR="002B0C14" w:rsidRDefault="002B0C14">
            <w:pPr>
              <w:spacing w:line="276" w:lineRule="auto"/>
              <w:jc w:val="center"/>
              <w:rPr>
                <w:b/>
                <w:bCs/>
                <w:iCs/>
                <w:sz w:val="20"/>
                <w:szCs w:val="20"/>
                <w:lang w:eastAsia="en-US"/>
              </w:rPr>
            </w:pPr>
            <w:r>
              <w:rPr>
                <w:b/>
                <w:bCs/>
                <w:iCs/>
                <w:sz w:val="20"/>
                <w:szCs w:val="20"/>
                <w:lang w:eastAsia="en-US"/>
              </w:rPr>
              <w:t>000 1030224101 0000 110</w:t>
            </w:r>
          </w:p>
        </w:tc>
        <w:tc>
          <w:tcPr>
            <w:tcW w:w="3971" w:type="dxa"/>
            <w:tcBorders>
              <w:top w:val="nil"/>
              <w:left w:val="nil"/>
              <w:bottom w:val="single" w:sz="4" w:space="0" w:color="auto"/>
              <w:right w:val="single" w:sz="4" w:space="0" w:color="auto"/>
            </w:tcBorders>
            <w:vAlign w:val="center"/>
            <w:hideMark/>
          </w:tcPr>
          <w:p w:rsidR="002B0C14" w:rsidRDefault="002B0C14">
            <w:pPr>
              <w:spacing w:line="276" w:lineRule="auto"/>
              <w:jc w:val="both"/>
              <w:rPr>
                <w:b/>
                <w:bCs/>
                <w:iCs/>
                <w:sz w:val="20"/>
                <w:szCs w:val="20"/>
                <w:lang w:eastAsia="en-US"/>
              </w:rPr>
            </w:pPr>
            <w:r>
              <w:rPr>
                <w:b/>
                <w:bCs/>
                <w:iCs/>
                <w:sz w:val="20"/>
                <w:szCs w:val="20"/>
                <w:lang w:eastAsia="en-US"/>
              </w:rPr>
              <w:t xml:space="preserve">Доходы от уплаты акцизов на моторные масла для дизельных и (или) карбюраторных двигателей, зачисляемые в консолидированные бюджеты субъектов Российской </w:t>
            </w:r>
            <w:r>
              <w:rPr>
                <w:b/>
                <w:bCs/>
                <w:iCs/>
                <w:sz w:val="20"/>
                <w:szCs w:val="20"/>
                <w:lang w:eastAsia="en-US"/>
              </w:rPr>
              <w:lastRenderedPageBreak/>
              <w:t>Федерации</w:t>
            </w:r>
          </w:p>
        </w:tc>
        <w:tc>
          <w:tcPr>
            <w:tcW w:w="1275" w:type="dxa"/>
            <w:gridSpan w:val="2"/>
            <w:tcBorders>
              <w:top w:val="nil"/>
              <w:left w:val="nil"/>
              <w:bottom w:val="single" w:sz="4" w:space="0" w:color="auto"/>
              <w:right w:val="nil"/>
            </w:tcBorders>
            <w:vAlign w:val="center"/>
            <w:hideMark/>
          </w:tcPr>
          <w:p w:rsidR="002B0C14" w:rsidRDefault="002B0C14">
            <w:pPr>
              <w:spacing w:line="276" w:lineRule="auto"/>
              <w:jc w:val="center"/>
              <w:rPr>
                <w:b/>
                <w:bCs/>
                <w:iCs/>
                <w:sz w:val="20"/>
                <w:szCs w:val="20"/>
                <w:lang w:eastAsia="en-US"/>
              </w:rPr>
            </w:pPr>
            <w:r>
              <w:rPr>
                <w:b/>
                <w:bCs/>
                <w:iCs/>
                <w:sz w:val="20"/>
                <w:szCs w:val="20"/>
                <w:lang w:eastAsia="en-US"/>
              </w:rPr>
              <w:lastRenderedPageBreak/>
              <w:t>1,300</w:t>
            </w:r>
          </w:p>
        </w:tc>
        <w:tc>
          <w:tcPr>
            <w:tcW w:w="1560" w:type="dxa"/>
            <w:tcBorders>
              <w:top w:val="nil"/>
              <w:left w:val="single" w:sz="4" w:space="0" w:color="auto"/>
              <w:bottom w:val="single" w:sz="4" w:space="0" w:color="auto"/>
              <w:right w:val="nil"/>
            </w:tcBorders>
            <w:vAlign w:val="center"/>
            <w:hideMark/>
          </w:tcPr>
          <w:p w:rsidR="002B0C14" w:rsidRDefault="002B0C14">
            <w:pPr>
              <w:spacing w:line="276" w:lineRule="auto"/>
              <w:jc w:val="center"/>
              <w:rPr>
                <w:b/>
                <w:bCs/>
                <w:iCs/>
                <w:sz w:val="20"/>
                <w:szCs w:val="20"/>
                <w:lang w:eastAsia="en-US"/>
              </w:rPr>
            </w:pPr>
            <w:r>
              <w:rPr>
                <w:b/>
                <w:bCs/>
                <w:iCs/>
                <w:sz w:val="20"/>
                <w:szCs w:val="20"/>
                <w:lang w:eastAsia="en-US"/>
              </w:rPr>
              <w:t>1,658</w:t>
            </w:r>
          </w:p>
        </w:tc>
        <w:tc>
          <w:tcPr>
            <w:tcW w:w="1559"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i/>
                <w:iCs/>
                <w:sz w:val="20"/>
                <w:szCs w:val="20"/>
                <w:lang w:eastAsia="en-US"/>
              </w:rPr>
            </w:pPr>
            <w:r>
              <w:rPr>
                <w:rFonts w:ascii="Arial CYR" w:hAnsi="Arial CYR" w:cs="Arial CYR"/>
                <w:b/>
                <w:bCs/>
                <w:i/>
                <w:iCs/>
                <w:sz w:val="20"/>
                <w:szCs w:val="20"/>
                <w:lang w:eastAsia="en-US"/>
              </w:rPr>
              <w:t>127,5</w:t>
            </w:r>
          </w:p>
        </w:tc>
      </w:tr>
      <w:tr w:rsidR="002B0C14" w:rsidTr="002B0C14">
        <w:trPr>
          <w:trHeight w:val="990"/>
        </w:trPr>
        <w:tc>
          <w:tcPr>
            <w:tcW w:w="1700" w:type="dxa"/>
            <w:tcBorders>
              <w:top w:val="nil"/>
              <w:left w:val="single" w:sz="8" w:space="0" w:color="auto"/>
              <w:bottom w:val="single" w:sz="4" w:space="0" w:color="auto"/>
              <w:right w:val="single" w:sz="4" w:space="0" w:color="auto"/>
            </w:tcBorders>
            <w:vAlign w:val="center"/>
            <w:hideMark/>
          </w:tcPr>
          <w:p w:rsidR="002B0C14" w:rsidRDefault="002B0C14">
            <w:pPr>
              <w:spacing w:line="276" w:lineRule="auto"/>
              <w:jc w:val="center"/>
              <w:rPr>
                <w:iCs/>
                <w:sz w:val="20"/>
                <w:szCs w:val="20"/>
                <w:lang w:eastAsia="en-US"/>
              </w:rPr>
            </w:pPr>
            <w:r>
              <w:rPr>
                <w:iCs/>
                <w:sz w:val="20"/>
                <w:szCs w:val="20"/>
                <w:lang w:eastAsia="en-US"/>
              </w:rPr>
              <w:lastRenderedPageBreak/>
              <w:t>100 1030224101 0000 110</w:t>
            </w:r>
          </w:p>
        </w:tc>
        <w:tc>
          <w:tcPr>
            <w:tcW w:w="3971" w:type="dxa"/>
            <w:tcBorders>
              <w:top w:val="nil"/>
              <w:left w:val="nil"/>
              <w:bottom w:val="single" w:sz="4" w:space="0" w:color="auto"/>
              <w:right w:val="single" w:sz="4" w:space="0" w:color="auto"/>
            </w:tcBorders>
            <w:vAlign w:val="center"/>
            <w:hideMark/>
          </w:tcPr>
          <w:p w:rsidR="002B0C14" w:rsidRDefault="002B0C14">
            <w:pPr>
              <w:spacing w:line="276" w:lineRule="auto"/>
              <w:jc w:val="both"/>
              <w:rPr>
                <w:iCs/>
                <w:sz w:val="20"/>
                <w:szCs w:val="20"/>
                <w:lang w:eastAsia="en-US"/>
              </w:rPr>
            </w:pPr>
            <w:r>
              <w:rPr>
                <w:iCs/>
                <w:sz w:val="20"/>
                <w:szCs w:val="20"/>
                <w:lang w:eastAsia="en-US"/>
              </w:rPr>
              <w:t>Доходы от уплаты акцизов на моторные масла для дизельных и (или) карбюраторных двигателей, зачисляемые в консолидированные бюджеты субъектов Российской Федерации</w:t>
            </w:r>
          </w:p>
        </w:tc>
        <w:tc>
          <w:tcPr>
            <w:tcW w:w="1275" w:type="dxa"/>
            <w:gridSpan w:val="2"/>
            <w:tcBorders>
              <w:top w:val="nil"/>
              <w:left w:val="nil"/>
              <w:bottom w:val="single" w:sz="4" w:space="0" w:color="auto"/>
              <w:right w:val="nil"/>
            </w:tcBorders>
            <w:vAlign w:val="center"/>
            <w:hideMark/>
          </w:tcPr>
          <w:p w:rsidR="002B0C14" w:rsidRDefault="002B0C14">
            <w:pPr>
              <w:spacing w:line="276" w:lineRule="auto"/>
              <w:jc w:val="center"/>
              <w:rPr>
                <w:iCs/>
                <w:sz w:val="20"/>
                <w:szCs w:val="20"/>
                <w:lang w:eastAsia="en-US"/>
              </w:rPr>
            </w:pPr>
            <w:r>
              <w:rPr>
                <w:iCs/>
                <w:sz w:val="20"/>
                <w:szCs w:val="20"/>
                <w:lang w:eastAsia="en-US"/>
              </w:rPr>
              <w:t>1,300</w:t>
            </w:r>
          </w:p>
        </w:tc>
        <w:tc>
          <w:tcPr>
            <w:tcW w:w="1560" w:type="dxa"/>
            <w:tcBorders>
              <w:top w:val="nil"/>
              <w:left w:val="single" w:sz="4" w:space="0" w:color="auto"/>
              <w:bottom w:val="single" w:sz="4" w:space="0" w:color="auto"/>
              <w:right w:val="nil"/>
            </w:tcBorders>
            <w:vAlign w:val="center"/>
            <w:hideMark/>
          </w:tcPr>
          <w:p w:rsidR="002B0C14" w:rsidRDefault="002B0C14">
            <w:pPr>
              <w:spacing w:line="276" w:lineRule="auto"/>
              <w:jc w:val="center"/>
              <w:rPr>
                <w:iCs/>
                <w:sz w:val="20"/>
                <w:szCs w:val="20"/>
                <w:lang w:eastAsia="en-US"/>
              </w:rPr>
            </w:pPr>
            <w:r>
              <w:rPr>
                <w:iCs/>
                <w:sz w:val="20"/>
                <w:szCs w:val="20"/>
                <w:lang w:eastAsia="en-US"/>
              </w:rPr>
              <w:t>1,658</w:t>
            </w:r>
          </w:p>
        </w:tc>
        <w:tc>
          <w:tcPr>
            <w:tcW w:w="1559"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i/>
                <w:iCs/>
                <w:sz w:val="20"/>
                <w:szCs w:val="20"/>
                <w:lang w:eastAsia="en-US"/>
              </w:rPr>
            </w:pPr>
            <w:r>
              <w:rPr>
                <w:rFonts w:ascii="Arial CYR" w:hAnsi="Arial CYR" w:cs="Arial CYR"/>
                <w:i/>
                <w:iCs/>
                <w:sz w:val="20"/>
                <w:szCs w:val="20"/>
                <w:lang w:eastAsia="en-US"/>
              </w:rPr>
              <w:t>127,5</w:t>
            </w:r>
          </w:p>
        </w:tc>
      </w:tr>
      <w:tr w:rsidR="002B0C14" w:rsidTr="002B0C14">
        <w:trPr>
          <w:trHeight w:val="960"/>
        </w:trPr>
        <w:tc>
          <w:tcPr>
            <w:tcW w:w="1700" w:type="dxa"/>
            <w:tcBorders>
              <w:top w:val="nil"/>
              <w:left w:val="single" w:sz="8" w:space="0" w:color="auto"/>
              <w:bottom w:val="single" w:sz="4" w:space="0" w:color="auto"/>
              <w:right w:val="single" w:sz="4" w:space="0" w:color="auto"/>
            </w:tcBorders>
            <w:vAlign w:val="center"/>
            <w:hideMark/>
          </w:tcPr>
          <w:p w:rsidR="002B0C14" w:rsidRDefault="002B0C14">
            <w:pPr>
              <w:spacing w:line="276" w:lineRule="auto"/>
              <w:jc w:val="center"/>
              <w:rPr>
                <w:b/>
                <w:bCs/>
                <w:iCs/>
                <w:sz w:val="20"/>
                <w:szCs w:val="20"/>
                <w:lang w:eastAsia="en-US"/>
              </w:rPr>
            </w:pPr>
            <w:r>
              <w:rPr>
                <w:b/>
                <w:bCs/>
                <w:iCs/>
                <w:sz w:val="20"/>
                <w:szCs w:val="20"/>
                <w:lang w:eastAsia="en-US"/>
              </w:rPr>
              <w:t>000 1030225101 0000 110</w:t>
            </w:r>
          </w:p>
        </w:tc>
        <w:tc>
          <w:tcPr>
            <w:tcW w:w="3971" w:type="dxa"/>
            <w:tcBorders>
              <w:top w:val="nil"/>
              <w:left w:val="nil"/>
              <w:bottom w:val="single" w:sz="4" w:space="0" w:color="auto"/>
              <w:right w:val="single" w:sz="4" w:space="0" w:color="auto"/>
            </w:tcBorders>
            <w:vAlign w:val="center"/>
            <w:hideMark/>
          </w:tcPr>
          <w:p w:rsidR="002B0C14" w:rsidRDefault="002B0C14">
            <w:pPr>
              <w:spacing w:line="276" w:lineRule="auto"/>
              <w:jc w:val="both"/>
              <w:rPr>
                <w:b/>
                <w:bCs/>
                <w:iCs/>
                <w:sz w:val="20"/>
                <w:szCs w:val="20"/>
                <w:lang w:eastAsia="en-US"/>
              </w:rPr>
            </w:pPr>
            <w:r>
              <w:rPr>
                <w:b/>
                <w:bCs/>
                <w:iCs/>
                <w:sz w:val="20"/>
                <w:szCs w:val="20"/>
                <w:lang w:eastAsia="en-US"/>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275" w:type="dxa"/>
            <w:gridSpan w:val="2"/>
            <w:tcBorders>
              <w:top w:val="nil"/>
              <w:left w:val="nil"/>
              <w:bottom w:val="single" w:sz="4" w:space="0" w:color="auto"/>
              <w:right w:val="nil"/>
            </w:tcBorders>
            <w:vAlign w:val="center"/>
            <w:hideMark/>
          </w:tcPr>
          <w:p w:rsidR="002B0C14" w:rsidRDefault="002B0C14">
            <w:pPr>
              <w:spacing w:line="276" w:lineRule="auto"/>
              <w:jc w:val="center"/>
              <w:rPr>
                <w:b/>
                <w:bCs/>
                <w:iCs/>
                <w:sz w:val="20"/>
                <w:szCs w:val="20"/>
                <w:lang w:eastAsia="en-US"/>
              </w:rPr>
            </w:pPr>
            <w:r>
              <w:rPr>
                <w:b/>
                <w:bCs/>
                <w:iCs/>
                <w:sz w:val="20"/>
                <w:szCs w:val="20"/>
                <w:lang w:eastAsia="en-US"/>
              </w:rPr>
              <w:t>302,200</w:t>
            </w:r>
          </w:p>
        </w:tc>
        <w:tc>
          <w:tcPr>
            <w:tcW w:w="1560" w:type="dxa"/>
            <w:tcBorders>
              <w:top w:val="nil"/>
              <w:left w:val="single" w:sz="4" w:space="0" w:color="auto"/>
              <w:bottom w:val="single" w:sz="4" w:space="0" w:color="auto"/>
              <w:right w:val="nil"/>
            </w:tcBorders>
            <w:vAlign w:val="center"/>
            <w:hideMark/>
          </w:tcPr>
          <w:p w:rsidR="002B0C14" w:rsidRDefault="002B0C14">
            <w:pPr>
              <w:spacing w:line="276" w:lineRule="auto"/>
              <w:jc w:val="center"/>
              <w:rPr>
                <w:b/>
                <w:bCs/>
                <w:iCs/>
                <w:sz w:val="20"/>
                <w:szCs w:val="20"/>
                <w:lang w:eastAsia="en-US"/>
              </w:rPr>
            </w:pPr>
            <w:r>
              <w:rPr>
                <w:b/>
                <w:bCs/>
                <w:iCs/>
                <w:sz w:val="20"/>
                <w:szCs w:val="20"/>
                <w:lang w:eastAsia="en-US"/>
              </w:rPr>
              <w:t>303,506</w:t>
            </w:r>
          </w:p>
        </w:tc>
        <w:tc>
          <w:tcPr>
            <w:tcW w:w="1559"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i/>
                <w:iCs/>
                <w:sz w:val="20"/>
                <w:szCs w:val="20"/>
                <w:lang w:eastAsia="en-US"/>
              </w:rPr>
            </w:pPr>
            <w:r>
              <w:rPr>
                <w:rFonts w:ascii="Arial CYR" w:hAnsi="Arial CYR" w:cs="Arial CYR"/>
                <w:b/>
                <w:bCs/>
                <w:i/>
                <w:iCs/>
                <w:sz w:val="20"/>
                <w:szCs w:val="20"/>
                <w:lang w:eastAsia="en-US"/>
              </w:rPr>
              <w:t>100,4</w:t>
            </w:r>
          </w:p>
        </w:tc>
      </w:tr>
      <w:tr w:rsidR="002B0C14" w:rsidTr="002B0C14">
        <w:trPr>
          <w:trHeight w:val="960"/>
        </w:trPr>
        <w:tc>
          <w:tcPr>
            <w:tcW w:w="1700" w:type="dxa"/>
            <w:tcBorders>
              <w:top w:val="nil"/>
              <w:left w:val="single" w:sz="8" w:space="0" w:color="auto"/>
              <w:bottom w:val="single" w:sz="4" w:space="0" w:color="auto"/>
              <w:right w:val="single" w:sz="4" w:space="0" w:color="auto"/>
            </w:tcBorders>
            <w:vAlign w:val="center"/>
            <w:hideMark/>
          </w:tcPr>
          <w:p w:rsidR="002B0C14" w:rsidRDefault="002B0C14">
            <w:pPr>
              <w:spacing w:line="276" w:lineRule="auto"/>
              <w:jc w:val="center"/>
              <w:rPr>
                <w:iCs/>
                <w:sz w:val="20"/>
                <w:szCs w:val="20"/>
                <w:lang w:eastAsia="en-US"/>
              </w:rPr>
            </w:pPr>
            <w:r>
              <w:rPr>
                <w:iCs/>
                <w:sz w:val="20"/>
                <w:szCs w:val="20"/>
                <w:lang w:eastAsia="en-US"/>
              </w:rPr>
              <w:t>100 1030225101 0000 110</w:t>
            </w:r>
          </w:p>
        </w:tc>
        <w:tc>
          <w:tcPr>
            <w:tcW w:w="3971" w:type="dxa"/>
            <w:tcBorders>
              <w:top w:val="nil"/>
              <w:left w:val="nil"/>
              <w:bottom w:val="single" w:sz="4" w:space="0" w:color="auto"/>
              <w:right w:val="single" w:sz="4" w:space="0" w:color="auto"/>
            </w:tcBorders>
            <w:vAlign w:val="center"/>
            <w:hideMark/>
          </w:tcPr>
          <w:p w:rsidR="002B0C14" w:rsidRDefault="002B0C14">
            <w:pPr>
              <w:spacing w:line="276" w:lineRule="auto"/>
              <w:jc w:val="both"/>
              <w:rPr>
                <w:iCs/>
                <w:sz w:val="20"/>
                <w:szCs w:val="20"/>
                <w:lang w:eastAsia="en-US"/>
              </w:rPr>
            </w:pPr>
            <w:r>
              <w:rPr>
                <w:iCs/>
                <w:sz w:val="20"/>
                <w:szCs w:val="20"/>
                <w:lang w:eastAsia="en-US"/>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275" w:type="dxa"/>
            <w:gridSpan w:val="2"/>
            <w:tcBorders>
              <w:top w:val="nil"/>
              <w:left w:val="nil"/>
              <w:bottom w:val="single" w:sz="4" w:space="0" w:color="auto"/>
              <w:right w:val="nil"/>
            </w:tcBorders>
            <w:vAlign w:val="center"/>
            <w:hideMark/>
          </w:tcPr>
          <w:p w:rsidR="002B0C14" w:rsidRDefault="002B0C14">
            <w:pPr>
              <w:spacing w:line="276" w:lineRule="auto"/>
              <w:jc w:val="center"/>
              <w:rPr>
                <w:iCs/>
                <w:sz w:val="20"/>
                <w:szCs w:val="20"/>
                <w:lang w:eastAsia="en-US"/>
              </w:rPr>
            </w:pPr>
            <w:r>
              <w:rPr>
                <w:iCs/>
                <w:sz w:val="20"/>
                <w:szCs w:val="20"/>
                <w:lang w:eastAsia="en-US"/>
              </w:rPr>
              <w:t>302,200</w:t>
            </w:r>
          </w:p>
        </w:tc>
        <w:tc>
          <w:tcPr>
            <w:tcW w:w="1560" w:type="dxa"/>
            <w:tcBorders>
              <w:top w:val="nil"/>
              <w:left w:val="single" w:sz="4" w:space="0" w:color="auto"/>
              <w:bottom w:val="single" w:sz="4" w:space="0" w:color="auto"/>
              <w:right w:val="nil"/>
            </w:tcBorders>
            <w:vAlign w:val="center"/>
            <w:hideMark/>
          </w:tcPr>
          <w:p w:rsidR="002B0C14" w:rsidRDefault="002B0C14">
            <w:pPr>
              <w:spacing w:line="276" w:lineRule="auto"/>
              <w:jc w:val="center"/>
              <w:rPr>
                <w:iCs/>
                <w:sz w:val="20"/>
                <w:szCs w:val="20"/>
                <w:lang w:eastAsia="en-US"/>
              </w:rPr>
            </w:pPr>
            <w:r>
              <w:rPr>
                <w:iCs/>
                <w:sz w:val="20"/>
                <w:szCs w:val="20"/>
                <w:lang w:eastAsia="en-US"/>
              </w:rPr>
              <w:t>303,506</w:t>
            </w:r>
          </w:p>
        </w:tc>
        <w:tc>
          <w:tcPr>
            <w:tcW w:w="1559"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i/>
                <w:iCs/>
                <w:sz w:val="20"/>
                <w:szCs w:val="20"/>
                <w:lang w:eastAsia="en-US"/>
              </w:rPr>
            </w:pPr>
            <w:r>
              <w:rPr>
                <w:rFonts w:ascii="Arial CYR" w:hAnsi="Arial CYR" w:cs="Arial CYR"/>
                <w:i/>
                <w:iCs/>
                <w:sz w:val="20"/>
                <w:szCs w:val="20"/>
                <w:lang w:eastAsia="en-US"/>
              </w:rPr>
              <w:t>100,4</w:t>
            </w:r>
          </w:p>
        </w:tc>
      </w:tr>
      <w:tr w:rsidR="002B0C14" w:rsidTr="002B0C14">
        <w:trPr>
          <w:trHeight w:val="960"/>
        </w:trPr>
        <w:tc>
          <w:tcPr>
            <w:tcW w:w="1700" w:type="dxa"/>
            <w:tcBorders>
              <w:top w:val="nil"/>
              <w:left w:val="single" w:sz="8" w:space="0" w:color="auto"/>
              <w:bottom w:val="single" w:sz="4" w:space="0" w:color="auto"/>
              <w:right w:val="single" w:sz="4" w:space="0" w:color="auto"/>
            </w:tcBorders>
            <w:vAlign w:val="center"/>
            <w:hideMark/>
          </w:tcPr>
          <w:p w:rsidR="002B0C14" w:rsidRDefault="002B0C14">
            <w:pPr>
              <w:spacing w:line="276" w:lineRule="auto"/>
              <w:jc w:val="center"/>
              <w:rPr>
                <w:b/>
                <w:bCs/>
                <w:iCs/>
                <w:sz w:val="20"/>
                <w:szCs w:val="20"/>
                <w:lang w:eastAsia="en-US"/>
              </w:rPr>
            </w:pPr>
            <w:r>
              <w:rPr>
                <w:b/>
                <w:bCs/>
                <w:iCs/>
                <w:sz w:val="20"/>
                <w:szCs w:val="20"/>
                <w:lang w:eastAsia="en-US"/>
              </w:rPr>
              <w:t>000 1030226101 0000 110</w:t>
            </w:r>
          </w:p>
        </w:tc>
        <w:tc>
          <w:tcPr>
            <w:tcW w:w="3971" w:type="dxa"/>
            <w:tcBorders>
              <w:top w:val="nil"/>
              <w:left w:val="nil"/>
              <w:bottom w:val="single" w:sz="4" w:space="0" w:color="auto"/>
              <w:right w:val="single" w:sz="4" w:space="0" w:color="auto"/>
            </w:tcBorders>
            <w:vAlign w:val="center"/>
            <w:hideMark/>
          </w:tcPr>
          <w:p w:rsidR="002B0C14" w:rsidRDefault="002B0C14">
            <w:pPr>
              <w:spacing w:line="276" w:lineRule="auto"/>
              <w:jc w:val="both"/>
              <w:rPr>
                <w:b/>
                <w:bCs/>
                <w:iCs/>
                <w:sz w:val="20"/>
                <w:szCs w:val="20"/>
                <w:lang w:eastAsia="en-US"/>
              </w:rPr>
            </w:pPr>
            <w:r>
              <w:rPr>
                <w:b/>
                <w:bCs/>
                <w:iCs/>
                <w:sz w:val="20"/>
                <w:szCs w:val="20"/>
                <w:lang w:eastAsia="en-US"/>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275" w:type="dxa"/>
            <w:gridSpan w:val="2"/>
            <w:tcBorders>
              <w:top w:val="nil"/>
              <w:left w:val="nil"/>
              <w:bottom w:val="single" w:sz="4" w:space="0" w:color="auto"/>
              <w:right w:val="nil"/>
            </w:tcBorders>
            <w:vAlign w:val="center"/>
            <w:hideMark/>
          </w:tcPr>
          <w:p w:rsidR="002B0C14" w:rsidRDefault="002B0C14">
            <w:pPr>
              <w:spacing w:line="276" w:lineRule="auto"/>
              <w:jc w:val="center"/>
              <w:rPr>
                <w:b/>
                <w:bCs/>
                <w:iCs/>
                <w:sz w:val="20"/>
                <w:szCs w:val="20"/>
                <w:lang w:eastAsia="en-US"/>
              </w:rPr>
            </w:pPr>
            <w:r>
              <w:rPr>
                <w:b/>
                <w:bCs/>
                <w:iCs/>
                <w:sz w:val="20"/>
                <w:szCs w:val="20"/>
                <w:lang w:eastAsia="en-US"/>
              </w:rPr>
              <w:t>-32,900</w:t>
            </w:r>
          </w:p>
        </w:tc>
        <w:tc>
          <w:tcPr>
            <w:tcW w:w="1560" w:type="dxa"/>
            <w:tcBorders>
              <w:top w:val="nil"/>
              <w:left w:val="single" w:sz="4" w:space="0" w:color="auto"/>
              <w:bottom w:val="single" w:sz="4" w:space="0" w:color="auto"/>
              <w:right w:val="nil"/>
            </w:tcBorders>
            <w:vAlign w:val="center"/>
            <w:hideMark/>
          </w:tcPr>
          <w:p w:rsidR="002B0C14" w:rsidRDefault="002B0C14">
            <w:pPr>
              <w:spacing w:line="276" w:lineRule="auto"/>
              <w:jc w:val="center"/>
              <w:rPr>
                <w:b/>
                <w:bCs/>
                <w:iCs/>
                <w:sz w:val="20"/>
                <w:szCs w:val="20"/>
                <w:lang w:eastAsia="en-US"/>
              </w:rPr>
            </w:pPr>
            <w:r>
              <w:rPr>
                <w:b/>
                <w:bCs/>
                <w:iCs/>
                <w:sz w:val="20"/>
                <w:szCs w:val="20"/>
                <w:lang w:eastAsia="en-US"/>
              </w:rPr>
              <w:t>-40,208</w:t>
            </w:r>
          </w:p>
        </w:tc>
        <w:tc>
          <w:tcPr>
            <w:tcW w:w="1559"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i/>
                <w:iCs/>
                <w:sz w:val="20"/>
                <w:szCs w:val="20"/>
                <w:lang w:eastAsia="en-US"/>
              </w:rPr>
            </w:pPr>
            <w:r>
              <w:rPr>
                <w:rFonts w:ascii="Arial CYR" w:hAnsi="Arial CYR" w:cs="Arial CYR"/>
                <w:b/>
                <w:bCs/>
                <w:i/>
                <w:iCs/>
                <w:sz w:val="20"/>
                <w:szCs w:val="20"/>
                <w:lang w:eastAsia="en-US"/>
              </w:rPr>
              <w:t>130,1</w:t>
            </w:r>
          </w:p>
        </w:tc>
      </w:tr>
      <w:tr w:rsidR="002B0C14" w:rsidTr="002B0C14">
        <w:trPr>
          <w:trHeight w:val="960"/>
        </w:trPr>
        <w:tc>
          <w:tcPr>
            <w:tcW w:w="1700" w:type="dxa"/>
            <w:tcBorders>
              <w:top w:val="nil"/>
              <w:left w:val="single" w:sz="8" w:space="0" w:color="auto"/>
              <w:bottom w:val="single" w:sz="4" w:space="0" w:color="auto"/>
              <w:right w:val="single" w:sz="4" w:space="0" w:color="auto"/>
            </w:tcBorders>
            <w:vAlign w:val="center"/>
            <w:hideMark/>
          </w:tcPr>
          <w:p w:rsidR="002B0C14" w:rsidRDefault="002B0C14">
            <w:pPr>
              <w:spacing w:line="276" w:lineRule="auto"/>
              <w:jc w:val="center"/>
              <w:rPr>
                <w:iCs/>
                <w:sz w:val="20"/>
                <w:szCs w:val="20"/>
                <w:lang w:eastAsia="en-US"/>
              </w:rPr>
            </w:pPr>
            <w:r>
              <w:rPr>
                <w:iCs/>
                <w:sz w:val="20"/>
                <w:szCs w:val="20"/>
                <w:lang w:eastAsia="en-US"/>
              </w:rPr>
              <w:t>100 1030226101 0000 110</w:t>
            </w:r>
          </w:p>
        </w:tc>
        <w:tc>
          <w:tcPr>
            <w:tcW w:w="3971" w:type="dxa"/>
            <w:tcBorders>
              <w:top w:val="nil"/>
              <w:left w:val="nil"/>
              <w:bottom w:val="single" w:sz="4" w:space="0" w:color="auto"/>
              <w:right w:val="single" w:sz="4" w:space="0" w:color="auto"/>
            </w:tcBorders>
            <w:vAlign w:val="center"/>
            <w:hideMark/>
          </w:tcPr>
          <w:p w:rsidR="002B0C14" w:rsidRDefault="002B0C14">
            <w:pPr>
              <w:spacing w:line="276" w:lineRule="auto"/>
              <w:jc w:val="both"/>
              <w:rPr>
                <w:iCs/>
                <w:sz w:val="20"/>
                <w:szCs w:val="20"/>
                <w:lang w:eastAsia="en-US"/>
              </w:rPr>
            </w:pPr>
            <w:r>
              <w:rPr>
                <w:iCs/>
                <w:sz w:val="20"/>
                <w:szCs w:val="20"/>
                <w:lang w:eastAsia="en-US"/>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275" w:type="dxa"/>
            <w:gridSpan w:val="2"/>
            <w:tcBorders>
              <w:top w:val="nil"/>
              <w:left w:val="nil"/>
              <w:bottom w:val="single" w:sz="4" w:space="0" w:color="auto"/>
              <w:right w:val="nil"/>
            </w:tcBorders>
            <w:vAlign w:val="center"/>
            <w:hideMark/>
          </w:tcPr>
          <w:p w:rsidR="002B0C14" w:rsidRDefault="002B0C14">
            <w:pPr>
              <w:spacing w:line="276" w:lineRule="auto"/>
              <w:jc w:val="center"/>
              <w:rPr>
                <w:iCs/>
                <w:sz w:val="20"/>
                <w:szCs w:val="20"/>
                <w:lang w:eastAsia="en-US"/>
              </w:rPr>
            </w:pPr>
            <w:r>
              <w:rPr>
                <w:iCs/>
                <w:sz w:val="20"/>
                <w:szCs w:val="20"/>
                <w:lang w:eastAsia="en-US"/>
              </w:rPr>
              <w:t>-32,900</w:t>
            </w:r>
          </w:p>
        </w:tc>
        <w:tc>
          <w:tcPr>
            <w:tcW w:w="1560" w:type="dxa"/>
            <w:tcBorders>
              <w:top w:val="nil"/>
              <w:left w:val="single" w:sz="4" w:space="0" w:color="auto"/>
              <w:bottom w:val="single" w:sz="4" w:space="0" w:color="auto"/>
              <w:right w:val="nil"/>
            </w:tcBorders>
            <w:vAlign w:val="center"/>
            <w:hideMark/>
          </w:tcPr>
          <w:p w:rsidR="002B0C14" w:rsidRDefault="002B0C14">
            <w:pPr>
              <w:spacing w:line="276" w:lineRule="auto"/>
              <w:jc w:val="center"/>
              <w:rPr>
                <w:iCs/>
                <w:sz w:val="20"/>
                <w:szCs w:val="20"/>
                <w:lang w:eastAsia="en-US"/>
              </w:rPr>
            </w:pPr>
            <w:r>
              <w:rPr>
                <w:iCs/>
                <w:sz w:val="20"/>
                <w:szCs w:val="20"/>
                <w:lang w:eastAsia="en-US"/>
              </w:rPr>
              <w:t>-40,208</w:t>
            </w:r>
          </w:p>
        </w:tc>
        <w:tc>
          <w:tcPr>
            <w:tcW w:w="1559"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i/>
                <w:iCs/>
                <w:sz w:val="20"/>
                <w:szCs w:val="20"/>
                <w:lang w:eastAsia="en-US"/>
              </w:rPr>
            </w:pPr>
            <w:r>
              <w:rPr>
                <w:rFonts w:ascii="Arial CYR" w:hAnsi="Arial CYR" w:cs="Arial CYR"/>
                <w:i/>
                <w:iCs/>
                <w:sz w:val="20"/>
                <w:szCs w:val="20"/>
                <w:lang w:eastAsia="en-US"/>
              </w:rPr>
              <w:t>130,1</w:t>
            </w:r>
          </w:p>
        </w:tc>
      </w:tr>
      <w:tr w:rsidR="002B0C14" w:rsidTr="002B0C14">
        <w:trPr>
          <w:trHeight w:val="375"/>
        </w:trPr>
        <w:tc>
          <w:tcPr>
            <w:tcW w:w="1700" w:type="dxa"/>
            <w:tcBorders>
              <w:top w:val="nil"/>
              <w:left w:val="single" w:sz="8" w:space="0" w:color="auto"/>
              <w:bottom w:val="single" w:sz="4" w:space="0" w:color="auto"/>
              <w:right w:val="single" w:sz="4" w:space="0" w:color="auto"/>
            </w:tcBorders>
            <w:vAlign w:val="center"/>
            <w:hideMark/>
          </w:tcPr>
          <w:p w:rsidR="002B0C14" w:rsidRDefault="002B0C14">
            <w:pPr>
              <w:spacing w:line="276" w:lineRule="auto"/>
              <w:jc w:val="center"/>
              <w:rPr>
                <w:b/>
                <w:bCs/>
                <w:sz w:val="20"/>
                <w:szCs w:val="20"/>
                <w:lang w:eastAsia="en-US"/>
              </w:rPr>
            </w:pPr>
            <w:r>
              <w:rPr>
                <w:b/>
                <w:bCs/>
                <w:sz w:val="20"/>
                <w:szCs w:val="20"/>
                <w:lang w:eastAsia="en-US"/>
              </w:rPr>
              <w:t>000 1060000000 0000 000</w:t>
            </w:r>
          </w:p>
        </w:tc>
        <w:tc>
          <w:tcPr>
            <w:tcW w:w="3971" w:type="dxa"/>
            <w:tcBorders>
              <w:top w:val="nil"/>
              <w:left w:val="nil"/>
              <w:bottom w:val="single" w:sz="4" w:space="0" w:color="auto"/>
              <w:right w:val="single" w:sz="4" w:space="0" w:color="auto"/>
            </w:tcBorders>
            <w:vAlign w:val="center"/>
            <w:hideMark/>
          </w:tcPr>
          <w:p w:rsidR="002B0C14" w:rsidRDefault="002B0C14">
            <w:pPr>
              <w:spacing w:line="276" w:lineRule="auto"/>
              <w:jc w:val="both"/>
              <w:rPr>
                <w:b/>
                <w:bCs/>
                <w:sz w:val="20"/>
                <w:szCs w:val="20"/>
                <w:lang w:eastAsia="en-US"/>
              </w:rPr>
            </w:pPr>
            <w:r>
              <w:rPr>
                <w:b/>
                <w:bCs/>
                <w:sz w:val="20"/>
                <w:szCs w:val="20"/>
                <w:lang w:eastAsia="en-US"/>
              </w:rPr>
              <w:t>НАЛОГИ НА ИМУЩЕСТВО</w:t>
            </w:r>
          </w:p>
        </w:tc>
        <w:tc>
          <w:tcPr>
            <w:tcW w:w="1275" w:type="dxa"/>
            <w:gridSpan w:val="2"/>
            <w:tcBorders>
              <w:top w:val="nil"/>
              <w:left w:val="nil"/>
              <w:bottom w:val="single" w:sz="4" w:space="0" w:color="auto"/>
              <w:right w:val="nil"/>
            </w:tcBorders>
            <w:vAlign w:val="center"/>
            <w:hideMark/>
          </w:tcPr>
          <w:p w:rsidR="002B0C14" w:rsidRDefault="002B0C14">
            <w:pPr>
              <w:spacing w:line="276" w:lineRule="auto"/>
              <w:jc w:val="center"/>
              <w:rPr>
                <w:b/>
                <w:bCs/>
                <w:sz w:val="20"/>
                <w:szCs w:val="20"/>
                <w:lang w:eastAsia="en-US"/>
              </w:rPr>
            </w:pPr>
            <w:r>
              <w:rPr>
                <w:b/>
                <w:bCs/>
                <w:sz w:val="20"/>
                <w:szCs w:val="20"/>
                <w:lang w:eastAsia="en-US"/>
              </w:rPr>
              <w:t>76,900</w:t>
            </w:r>
          </w:p>
        </w:tc>
        <w:tc>
          <w:tcPr>
            <w:tcW w:w="1560" w:type="dxa"/>
            <w:tcBorders>
              <w:top w:val="nil"/>
              <w:left w:val="single" w:sz="4" w:space="0" w:color="auto"/>
              <w:bottom w:val="single" w:sz="4" w:space="0" w:color="auto"/>
              <w:right w:val="nil"/>
            </w:tcBorders>
            <w:vAlign w:val="center"/>
            <w:hideMark/>
          </w:tcPr>
          <w:p w:rsidR="002B0C14" w:rsidRDefault="002B0C14">
            <w:pPr>
              <w:spacing w:line="276" w:lineRule="auto"/>
              <w:jc w:val="center"/>
              <w:rPr>
                <w:b/>
                <w:bCs/>
                <w:sz w:val="20"/>
                <w:szCs w:val="20"/>
                <w:lang w:eastAsia="en-US"/>
              </w:rPr>
            </w:pPr>
            <w:r>
              <w:rPr>
                <w:b/>
                <w:bCs/>
                <w:sz w:val="20"/>
                <w:szCs w:val="20"/>
                <w:lang w:eastAsia="en-US"/>
              </w:rPr>
              <w:t>86,702</w:t>
            </w:r>
          </w:p>
        </w:tc>
        <w:tc>
          <w:tcPr>
            <w:tcW w:w="1559"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sz w:val="20"/>
                <w:szCs w:val="20"/>
                <w:lang w:eastAsia="en-US"/>
              </w:rPr>
            </w:pPr>
            <w:r>
              <w:rPr>
                <w:rFonts w:ascii="Arial CYR" w:hAnsi="Arial CYR" w:cs="Arial CYR"/>
                <w:b/>
                <w:bCs/>
                <w:sz w:val="20"/>
                <w:szCs w:val="20"/>
                <w:lang w:eastAsia="en-US"/>
              </w:rPr>
              <w:t>112,7</w:t>
            </w:r>
          </w:p>
        </w:tc>
      </w:tr>
      <w:tr w:rsidR="002B0C14" w:rsidTr="002B0C14">
        <w:trPr>
          <w:trHeight w:val="420"/>
        </w:trPr>
        <w:tc>
          <w:tcPr>
            <w:tcW w:w="1700" w:type="dxa"/>
            <w:tcBorders>
              <w:top w:val="nil"/>
              <w:left w:val="single" w:sz="8" w:space="0" w:color="auto"/>
              <w:bottom w:val="single" w:sz="4" w:space="0" w:color="auto"/>
              <w:right w:val="single" w:sz="4" w:space="0" w:color="auto"/>
            </w:tcBorders>
            <w:vAlign w:val="center"/>
            <w:hideMark/>
          </w:tcPr>
          <w:p w:rsidR="002B0C14" w:rsidRDefault="002B0C14">
            <w:pPr>
              <w:spacing w:line="276" w:lineRule="auto"/>
              <w:jc w:val="center"/>
              <w:rPr>
                <w:b/>
                <w:bCs/>
                <w:sz w:val="20"/>
                <w:szCs w:val="20"/>
                <w:lang w:eastAsia="en-US"/>
              </w:rPr>
            </w:pPr>
            <w:r>
              <w:rPr>
                <w:b/>
                <w:bCs/>
                <w:sz w:val="20"/>
                <w:szCs w:val="20"/>
                <w:lang w:eastAsia="en-US"/>
              </w:rPr>
              <w:t>000 1060100000 0000 110</w:t>
            </w:r>
          </w:p>
        </w:tc>
        <w:tc>
          <w:tcPr>
            <w:tcW w:w="3971" w:type="dxa"/>
            <w:tcBorders>
              <w:top w:val="nil"/>
              <w:left w:val="nil"/>
              <w:bottom w:val="single" w:sz="4" w:space="0" w:color="auto"/>
              <w:right w:val="single" w:sz="4" w:space="0" w:color="auto"/>
            </w:tcBorders>
            <w:vAlign w:val="center"/>
            <w:hideMark/>
          </w:tcPr>
          <w:p w:rsidR="002B0C14" w:rsidRDefault="002B0C14">
            <w:pPr>
              <w:spacing w:line="276" w:lineRule="auto"/>
              <w:jc w:val="both"/>
              <w:rPr>
                <w:b/>
                <w:bCs/>
                <w:sz w:val="20"/>
                <w:szCs w:val="20"/>
                <w:lang w:eastAsia="en-US"/>
              </w:rPr>
            </w:pPr>
            <w:r>
              <w:rPr>
                <w:b/>
                <w:bCs/>
                <w:sz w:val="20"/>
                <w:szCs w:val="20"/>
                <w:lang w:eastAsia="en-US"/>
              </w:rPr>
              <w:t>Налог на имущество физических лиц</w:t>
            </w:r>
          </w:p>
        </w:tc>
        <w:tc>
          <w:tcPr>
            <w:tcW w:w="1275" w:type="dxa"/>
            <w:gridSpan w:val="2"/>
            <w:tcBorders>
              <w:top w:val="nil"/>
              <w:left w:val="nil"/>
              <w:bottom w:val="single" w:sz="4" w:space="0" w:color="auto"/>
              <w:right w:val="nil"/>
            </w:tcBorders>
            <w:vAlign w:val="center"/>
            <w:hideMark/>
          </w:tcPr>
          <w:p w:rsidR="002B0C14" w:rsidRDefault="002B0C14">
            <w:pPr>
              <w:spacing w:line="276" w:lineRule="auto"/>
              <w:jc w:val="center"/>
              <w:rPr>
                <w:b/>
                <w:bCs/>
                <w:sz w:val="20"/>
                <w:szCs w:val="20"/>
                <w:lang w:eastAsia="en-US"/>
              </w:rPr>
            </w:pPr>
            <w:r>
              <w:rPr>
                <w:b/>
                <w:bCs/>
                <w:sz w:val="20"/>
                <w:szCs w:val="20"/>
                <w:lang w:eastAsia="en-US"/>
              </w:rPr>
              <w:t>38,900</w:t>
            </w:r>
          </w:p>
        </w:tc>
        <w:tc>
          <w:tcPr>
            <w:tcW w:w="1560" w:type="dxa"/>
            <w:tcBorders>
              <w:top w:val="nil"/>
              <w:left w:val="single" w:sz="4" w:space="0" w:color="auto"/>
              <w:bottom w:val="single" w:sz="4" w:space="0" w:color="auto"/>
              <w:right w:val="nil"/>
            </w:tcBorders>
            <w:vAlign w:val="center"/>
            <w:hideMark/>
          </w:tcPr>
          <w:p w:rsidR="002B0C14" w:rsidRDefault="002B0C14">
            <w:pPr>
              <w:spacing w:line="276" w:lineRule="auto"/>
              <w:jc w:val="center"/>
              <w:rPr>
                <w:b/>
                <w:bCs/>
                <w:sz w:val="20"/>
                <w:szCs w:val="20"/>
                <w:lang w:eastAsia="en-US"/>
              </w:rPr>
            </w:pPr>
            <w:r>
              <w:rPr>
                <w:b/>
                <w:bCs/>
                <w:sz w:val="20"/>
                <w:szCs w:val="20"/>
                <w:lang w:eastAsia="en-US"/>
              </w:rPr>
              <w:t>39,026</w:t>
            </w:r>
          </w:p>
        </w:tc>
        <w:tc>
          <w:tcPr>
            <w:tcW w:w="1559"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sz w:val="20"/>
                <w:szCs w:val="20"/>
                <w:lang w:eastAsia="en-US"/>
              </w:rPr>
            </w:pPr>
            <w:r>
              <w:rPr>
                <w:rFonts w:ascii="Arial CYR" w:hAnsi="Arial CYR" w:cs="Arial CYR"/>
                <w:b/>
                <w:bCs/>
                <w:sz w:val="20"/>
                <w:szCs w:val="20"/>
                <w:lang w:eastAsia="en-US"/>
              </w:rPr>
              <w:t>100,3</w:t>
            </w:r>
          </w:p>
        </w:tc>
      </w:tr>
      <w:tr w:rsidR="002B0C14" w:rsidTr="002B0C14">
        <w:trPr>
          <w:trHeight w:val="720"/>
        </w:trPr>
        <w:tc>
          <w:tcPr>
            <w:tcW w:w="1700" w:type="dxa"/>
            <w:tcBorders>
              <w:top w:val="nil"/>
              <w:left w:val="single" w:sz="8" w:space="0" w:color="auto"/>
              <w:bottom w:val="single" w:sz="4" w:space="0" w:color="auto"/>
              <w:right w:val="single" w:sz="4" w:space="0" w:color="auto"/>
            </w:tcBorders>
            <w:vAlign w:val="center"/>
            <w:hideMark/>
          </w:tcPr>
          <w:p w:rsidR="002B0C14" w:rsidRDefault="002B0C14">
            <w:pPr>
              <w:spacing w:line="276" w:lineRule="auto"/>
              <w:jc w:val="center"/>
              <w:rPr>
                <w:b/>
                <w:bCs/>
                <w:iCs/>
                <w:sz w:val="20"/>
                <w:szCs w:val="20"/>
                <w:lang w:eastAsia="en-US"/>
              </w:rPr>
            </w:pPr>
            <w:r>
              <w:rPr>
                <w:b/>
                <w:bCs/>
                <w:iCs/>
                <w:sz w:val="20"/>
                <w:szCs w:val="20"/>
                <w:lang w:eastAsia="en-US"/>
              </w:rPr>
              <w:t>000 1060103010 0000 110</w:t>
            </w:r>
          </w:p>
        </w:tc>
        <w:tc>
          <w:tcPr>
            <w:tcW w:w="3971" w:type="dxa"/>
            <w:tcBorders>
              <w:top w:val="nil"/>
              <w:left w:val="nil"/>
              <w:bottom w:val="single" w:sz="4" w:space="0" w:color="auto"/>
              <w:right w:val="single" w:sz="4" w:space="0" w:color="auto"/>
            </w:tcBorders>
            <w:vAlign w:val="bottom"/>
            <w:hideMark/>
          </w:tcPr>
          <w:p w:rsidR="002B0C14" w:rsidRDefault="002B0C14">
            <w:pPr>
              <w:spacing w:line="276" w:lineRule="auto"/>
              <w:jc w:val="both"/>
              <w:rPr>
                <w:b/>
                <w:bCs/>
                <w:iCs/>
                <w:sz w:val="20"/>
                <w:szCs w:val="20"/>
                <w:lang w:eastAsia="en-US"/>
              </w:rPr>
            </w:pPr>
            <w:r>
              <w:rPr>
                <w:b/>
                <w:bCs/>
                <w:iCs/>
                <w:sz w:val="20"/>
                <w:szCs w:val="20"/>
                <w:lang w:eastAsia="en-US"/>
              </w:rPr>
              <w:t>Налог на имущество физических лиц, взимаемый по ставкам</w:t>
            </w:r>
            <w:proofErr w:type="gramStart"/>
            <w:r>
              <w:rPr>
                <w:b/>
                <w:bCs/>
                <w:iCs/>
                <w:sz w:val="20"/>
                <w:szCs w:val="20"/>
                <w:lang w:eastAsia="en-US"/>
              </w:rPr>
              <w:t xml:space="preserve"> ,</w:t>
            </w:r>
            <w:proofErr w:type="gramEnd"/>
            <w:r>
              <w:rPr>
                <w:b/>
                <w:bCs/>
                <w:iCs/>
                <w:sz w:val="20"/>
                <w:szCs w:val="20"/>
                <w:lang w:eastAsia="en-US"/>
              </w:rPr>
              <w:t xml:space="preserve"> применяемым к объектам налогообложения расположенным в границах сельских поселений</w:t>
            </w:r>
          </w:p>
        </w:tc>
        <w:tc>
          <w:tcPr>
            <w:tcW w:w="1275" w:type="dxa"/>
            <w:gridSpan w:val="2"/>
            <w:tcBorders>
              <w:top w:val="nil"/>
              <w:left w:val="nil"/>
              <w:bottom w:val="single" w:sz="4" w:space="0" w:color="auto"/>
              <w:right w:val="nil"/>
            </w:tcBorders>
            <w:vAlign w:val="center"/>
            <w:hideMark/>
          </w:tcPr>
          <w:p w:rsidR="002B0C14" w:rsidRDefault="002B0C14">
            <w:pPr>
              <w:spacing w:line="276" w:lineRule="auto"/>
              <w:jc w:val="center"/>
              <w:rPr>
                <w:b/>
                <w:bCs/>
                <w:iCs/>
                <w:sz w:val="20"/>
                <w:szCs w:val="20"/>
                <w:lang w:eastAsia="en-US"/>
              </w:rPr>
            </w:pPr>
            <w:r>
              <w:rPr>
                <w:b/>
                <w:bCs/>
                <w:iCs/>
                <w:sz w:val="20"/>
                <w:szCs w:val="20"/>
                <w:lang w:eastAsia="en-US"/>
              </w:rPr>
              <w:t>38,900</w:t>
            </w:r>
          </w:p>
        </w:tc>
        <w:tc>
          <w:tcPr>
            <w:tcW w:w="1560" w:type="dxa"/>
            <w:tcBorders>
              <w:top w:val="nil"/>
              <w:left w:val="single" w:sz="4" w:space="0" w:color="auto"/>
              <w:bottom w:val="single" w:sz="4" w:space="0" w:color="auto"/>
              <w:right w:val="nil"/>
            </w:tcBorders>
            <w:vAlign w:val="center"/>
            <w:hideMark/>
          </w:tcPr>
          <w:p w:rsidR="002B0C14" w:rsidRDefault="002B0C14">
            <w:pPr>
              <w:spacing w:line="276" w:lineRule="auto"/>
              <w:jc w:val="center"/>
              <w:rPr>
                <w:b/>
                <w:bCs/>
                <w:iCs/>
                <w:sz w:val="20"/>
                <w:szCs w:val="20"/>
                <w:lang w:eastAsia="en-US"/>
              </w:rPr>
            </w:pPr>
            <w:r>
              <w:rPr>
                <w:b/>
                <w:bCs/>
                <w:iCs/>
                <w:sz w:val="20"/>
                <w:szCs w:val="20"/>
                <w:lang w:eastAsia="en-US"/>
              </w:rPr>
              <w:t>39,0,26</w:t>
            </w:r>
          </w:p>
        </w:tc>
        <w:tc>
          <w:tcPr>
            <w:tcW w:w="1559"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i/>
                <w:iCs/>
                <w:sz w:val="20"/>
                <w:szCs w:val="20"/>
                <w:lang w:eastAsia="en-US"/>
              </w:rPr>
            </w:pPr>
            <w:r>
              <w:rPr>
                <w:rFonts w:ascii="Arial CYR" w:hAnsi="Arial CYR" w:cs="Arial CYR"/>
                <w:b/>
                <w:bCs/>
                <w:i/>
                <w:iCs/>
                <w:sz w:val="20"/>
                <w:szCs w:val="20"/>
                <w:lang w:eastAsia="en-US"/>
              </w:rPr>
              <w:t>100,3</w:t>
            </w:r>
          </w:p>
        </w:tc>
      </w:tr>
      <w:tr w:rsidR="002B0C14" w:rsidTr="002B0C14">
        <w:trPr>
          <w:trHeight w:val="720"/>
        </w:trPr>
        <w:tc>
          <w:tcPr>
            <w:tcW w:w="1700" w:type="dxa"/>
            <w:tcBorders>
              <w:top w:val="nil"/>
              <w:left w:val="single" w:sz="8" w:space="0" w:color="auto"/>
              <w:bottom w:val="single" w:sz="4" w:space="0" w:color="auto"/>
              <w:right w:val="single" w:sz="4" w:space="0" w:color="auto"/>
            </w:tcBorders>
            <w:vAlign w:val="center"/>
            <w:hideMark/>
          </w:tcPr>
          <w:p w:rsidR="002B0C14" w:rsidRDefault="002B0C14">
            <w:pPr>
              <w:spacing w:line="276" w:lineRule="auto"/>
              <w:jc w:val="center"/>
              <w:rPr>
                <w:iCs/>
                <w:sz w:val="20"/>
                <w:szCs w:val="20"/>
                <w:lang w:eastAsia="en-US"/>
              </w:rPr>
            </w:pPr>
            <w:r>
              <w:rPr>
                <w:iCs/>
                <w:sz w:val="20"/>
                <w:szCs w:val="20"/>
                <w:lang w:eastAsia="en-US"/>
              </w:rPr>
              <w:t>182 1060103010 1000 110</w:t>
            </w:r>
          </w:p>
        </w:tc>
        <w:tc>
          <w:tcPr>
            <w:tcW w:w="3971" w:type="dxa"/>
            <w:tcBorders>
              <w:top w:val="nil"/>
              <w:left w:val="nil"/>
              <w:bottom w:val="single" w:sz="4" w:space="0" w:color="auto"/>
              <w:right w:val="single" w:sz="4" w:space="0" w:color="auto"/>
            </w:tcBorders>
            <w:vAlign w:val="bottom"/>
            <w:hideMark/>
          </w:tcPr>
          <w:p w:rsidR="002B0C14" w:rsidRDefault="002B0C14">
            <w:pPr>
              <w:spacing w:line="276" w:lineRule="auto"/>
              <w:jc w:val="both"/>
              <w:rPr>
                <w:iCs/>
                <w:sz w:val="20"/>
                <w:szCs w:val="20"/>
                <w:lang w:eastAsia="en-US"/>
              </w:rPr>
            </w:pPr>
            <w:r>
              <w:rPr>
                <w:iCs/>
                <w:sz w:val="20"/>
                <w:szCs w:val="20"/>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5" w:type="dxa"/>
            <w:gridSpan w:val="2"/>
            <w:tcBorders>
              <w:top w:val="nil"/>
              <w:left w:val="nil"/>
              <w:bottom w:val="single" w:sz="4" w:space="0" w:color="auto"/>
              <w:right w:val="nil"/>
            </w:tcBorders>
            <w:vAlign w:val="center"/>
            <w:hideMark/>
          </w:tcPr>
          <w:p w:rsidR="002B0C14" w:rsidRDefault="002B0C14">
            <w:pPr>
              <w:spacing w:line="276" w:lineRule="auto"/>
              <w:jc w:val="center"/>
              <w:rPr>
                <w:iCs/>
                <w:sz w:val="20"/>
                <w:szCs w:val="20"/>
                <w:lang w:eastAsia="en-US"/>
              </w:rPr>
            </w:pPr>
            <w:r>
              <w:rPr>
                <w:iCs/>
                <w:sz w:val="20"/>
                <w:szCs w:val="20"/>
                <w:lang w:eastAsia="en-US"/>
              </w:rPr>
              <w:t>38,900</w:t>
            </w:r>
          </w:p>
        </w:tc>
        <w:tc>
          <w:tcPr>
            <w:tcW w:w="1560" w:type="dxa"/>
            <w:tcBorders>
              <w:top w:val="nil"/>
              <w:left w:val="single" w:sz="4" w:space="0" w:color="auto"/>
              <w:bottom w:val="single" w:sz="4" w:space="0" w:color="auto"/>
              <w:right w:val="nil"/>
            </w:tcBorders>
            <w:vAlign w:val="center"/>
            <w:hideMark/>
          </w:tcPr>
          <w:p w:rsidR="002B0C14" w:rsidRDefault="002B0C14">
            <w:pPr>
              <w:spacing w:line="276" w:lineRule="auto"/>
              <w:jc w:val="center"/>
              <w:rPr>
                <w:iCs/>
                <w:sz w:val="20"/>
                <w:szCs w:val="20"/>
                <w:lang w:eastAsia="en-US"/>
              </w:rPr>
            </w:pPr>
            <w:r>
              <w:rPr>
                <w:iCs/>
                <w:sz w:val="20"/>
                <w:szCs w:val="20"/>
                <w:lang w:eastAsia="en-US"/>
              </w:rPr>
              <w:t>39,026</w:t>
            </w:r>
          </w:p>
        </w:tc>
        <w:tc>
          <w:tcPr>
            <w:tcW w:w="1559"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i/>
                <w:iCs/>
                <w:sz w:val="20"/>
                <w:szCs w:val="20"/>
                <w:lang w:eastAsia="en-US"/>
              </w:rPr>
            </w:pPr>
            <w:r>
              <w:rPr>
                <w:rFonts w:ascii="Arial CYR" w:hAnsi="Arial CYR" w:cs="Arial CYR"/>
                <w:i/>
                <w:iCs/>
                <w:sz w:val="20"/>
                <w:szCs w:val="20"/>
                <w:lang w:eastAsia="en-US"/>
              </w:rPr>
              <w:t>100,3</w:t>
            </w:r>
          </w:p>
        </w:tc>
      </w:tr>
      <w:tr w:rsidR="002B0C14" w:rsidTr="002B0C14">
        <w:trPr>
          <w:trHeight w:val="480"/>
        </w:trPr>
        <w:tc>
          <w:tcPr>
            <w:tcW w:w="1700" w:type="dxa"/>
            <w:tcBorders>
              <w:top w:val="nil"/>
              <w:left w:val="single" w:sz="8" w:space="0" w:color="auto"/>
              <w:bottom w:val="single" w:sz="4" w:space="0" w:color="auto"/>
              <w:right w:val="single" w:sz="4" w:space="0" w:color="auto"/>
            </w:tcBorders>
            <w:vAlign w:val="center"/>
            <w:hideMark/>
          </w:tcPr>
          <w:p w:rsidR="002B0C14" w:rsidRDefault="002B0C14">
            <w:pPr>
              <w:spacing w:line="276" w:lineRule="auto"/>
              <w:jc w:val="center"/>
              <w:rPr>
                <w:b/>
                <w:bCs/>
                <w:sz w:val="20"/>
                <w:szCs w:val="20"/>
                <w:lang w:eastAsia="en-US"/>
              </w:rPr>
            </w:pPr>
            <w:r>
              <w:rPr>
                <w:b/>
                <w:bCs/>
                <w:sz w:val="20"/>
                <w:szCs w:val="20"/>
                <w:lang w:eastAsia="en-US"/>
              </w:rPr>
              <w:t>000 1060600000 0000 000</w:t>
            </w:r>
          </w:p>
        </w:tc>
        <w:tc>
          <w:tcPr>
            <w:tcW w:w="3971" w:type="dxa"/>
            <w:tcBorders>
              <w:top w:val="nil"/>
              <w:left w:val="nil"/>
              <w:bottom w:val="single" w:sz="4" w:space="0" w:color="auto"/>
              <w:right w:val="single" w:sz="4" w:space="0" w:color="auto"/>
            </w:tcBorders>
            <w:vAlign w:val="center"/>
            <w:hideMark/>
          </w:tcPr>
          <w:p w:rsidR="002B0C14" w:rsidRDefault="002B0C14">
            <w:pPr>
              <w:spacing w:line="276" w:lineRule="auto"/>
              <w:jc w:val="both"/>
              <w:rPr>
                <w:b/>
                <w:bCs/>
                <w:sz w:val="20"/>
                <w:szCs w:val="20"/>
                <w:lang w:eastAsia="en-US"/>
              </w:rPr>
            </w:pPr>
            <w:r>
              <w:rPr>
                <w:b/>
                <w:bCs/>
                <w:sz w:val="20"/>
                <w:szCs w:val="20"/>
                <w:lang w:eastAsia="en-US"/>
              </w:rPr>
              <w:t>Земельный налог</w:t>
            </w:r>
          </w:p>
        </w:tc>
        <w:tc>
          <w:tcPr>
            <w:tcW w:w="1275" w:type="dxa"/>
            <w:gridSpan w:val="2"/>
            <w:tcBorders>
              <w:top w:val="nil"/>
              <w:left w:val="nil"/>
              <w:bottom w:val="single" w:sz="4" w:space="0" w:color="auto"/>
              <w:right w:val="nil"/>
            </w:tcBorders>
            <w:vAlign w:val="center"/>
            <w:hideMark/>
          </w:tcPr>
          <w:p w:rsidR="002B0C14" w:rsidRDefault="002B0C14">
            <w:pPr>
              <w:spacing w:line="276" w:lineRule="auto"/>
              <w:jc w:val="center"/>
              <w:rPr>
                <w:b/>
                <w:bCs/>
                <w:sz w:val="20"/>
                <w:szCs w:val="20"/>
                <w:lang w:eastAsia="en-US"/>
              </w:rPr>
            </w:pPr>
            <w:r>
              <w:rPr>
                <w:b/>
                <w:bCs/>
                <w:sz w:val="20"/>
                <w:szCs w:val="20"/>
                <w:lang w:eastAsia="en-US"/>
              </w:rPr>
              <w:t>47,200</w:t>
            </w:r>
          </w:p>
        </w:tc>
        <w:tc>
          <w:tcPr>
            <w:tcW w:w="1560" w:type="dxa"/>
            <w:tcBorders>
              <w:top w:val="nil"/>
              <w:left w:val="single" w:sz="4" w:space="0" w:color="auto"/>
              <w:bottom w:val="single" w:sz="4" w:space="0" w:color="auto"/>
              <w:right w:val="nil"/>
            </w:tcBorders>
            <w:vAlign w:val="center"/>
            <w:hideMark/>
          </w:tcPr>
          <w:p w:rsidR="002B0C14" w:rsidRDefault="002B0C14">
            <w:pPr>
              <w:spacing w:line="276" w:lineRule="auto"/>
              <w:jc w:val="center"/>
              <w:rPr>
                <w:b/>
                <w:bCs/>
                <w:sz w:val="20"/>
                <w:szCs w:val="20"/>
                <w:lang w:eastAsia="en-US"/>
              </w:rPr>
            </w:pPr>
            <w:r>
              <w:rPr>
                <w:b/>
                <w:bCs/>
                <w:sz w:val="20"/>
                <w:szCs w:val="20"/>
                <w:lang w:eastAsia="en-US"/>
              </w:rPr>
              <w:t>47,676</w:t>
            </w:r>
          </w:p>
        </w:tc>
        <w:tc>
          <w:tcPr>
            <w:tcW w:w="1559"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sz w:val="20"/>
                <w:szCs w:val="20"/>
                <w:lang w:eastAsia="en-US"/>
              </w:rPr>
            </w:pPr>
            <w:r>
              <w:rPr>
                <w:rFonts w:ascii="Arial CYR" w:hAnsi="Arial CYR" w:cs="Arial CYR"/>
                <w:b/>
                <w:bCs/>
                <w:sz w:val="20"/>
                <w:szCs w:val="20"/>
                <w:lang w:eastAsia="en-US"/>
              </w:rPr>
              <w:t>101,0</w:t>
            </w:r>
          </w:p>
        </w:tc>
      </w:tr>
      <w:tr w:rsidR="002B0C14" w:rsidTr="002B0C14">
        <w:trPr>
          <w:trHeight w:val="720"/>
        </w:trPr>
        <w:tc>
          <w:tcPr>
            <w:tcW w:w="1700" w:type="dxa"/>
            <w:tcBorders>
              <w:top w:val="nil"/>
              <w:left w:val="single" w:sz="8" w:space="0" w:color="auto"/>
              <w:bottom w:val="single" w:sz="4" w:space="0" w:color="auto"/>
              <w:right w:val="single" w:sz="4" w:space="0" w:color="auto"/>
            </w:tcBorders>
            <w:vAlign w:val="center"/>
            <w:hideMark/>
          </w:tcPr>
          <w:p w:rsidR="002B0C14" w:rsidRDefault="002B0C14">
            <w:pPr>
              <w:spacing w:line="276" w:lineRule="auto"/>
              <w:jc w:val="center"/>
              <w:rPr>
                <w:b/>
                <w:bCs/>
                <w:iCs/>
                <w:sz w:val="20"/>
                <w:szCs w:val="20"/>
                <w:lang w:eastAsia="en-US"/>
              </w:rPr>
            </w:pPr>
            <w:r>
              <w:rPr>
                <w:b/>
                <w:bCs/>
                <w:iCs/>
                <w:sz w:val="20"/>
                <w:szCs w:val="20"/>
                <w:lang w:eastAsia="en-US"/>
              </w:rPr>
              <w:t>000 1060603310 0000 000</w:t>
            </w:r>
          </w:p>
        </w:tc>
        <w:tc>
          <w:tcPr>
            <w:tcW w:w="3971" w:type="dxa"/>
            <w:tcBorders>
              <w:top w:val="nil"/>
              <w:left w:val="nil"/>
              <w:bottom w:val="single" w:sz="4" w:space="0" w:color="auto"/>
              <w:right w:val="single" w:sz="4" w:space="0" w:color="auto"/>
            </w:tcBorders>
            <w:vAlign w:val="bottom"/>
            <w:hideMark/>
          </w:tcPr>
          <w:p w:rsidR="002B0C14" w:rsidRDefault="002B0C14">
            <w:pPr>
              <w:spacing w:line="276" w:lineRule="auto"/>
              <w:jc w:val="both"/>
              <w:rPr>
                <w:b/>
                <w:bCs/>
                <w:iCs/>
                <w:sz w:val="20"/>
                <w:szCs w:val="20"/>
                <w:lang w:eastAsia="en-US"/>
              </w:rPr>
            </w:pPr>
            <w:r>
              <w:rPr>
                <w:b/>
                <w:bCs/>
                <w:iCs/>
                <w:sz w:val="20"/>
                <w:szCs w:val="20"/>
                <w:lang w:eastAsia="en-US"/>
              </w:rPr>
              <w:t xml:space="preserve">Земельный налог  с организаций, обладающих земельным участком, расположенным в границах сельских поселений </w:t>
            </w:r>
          </w:p>
        </w:tc>
        <w:tc>
          <w:tcPr>
            <w:tcW w:w="1275" w:type="dxa"/>
            <w:gridSpan w:val="2"/>
            <w:tcBorders>
              <w:top w:val="nil"/>
              <w:left w:val="nil"/>
              <w:bottom w:val="single" w:sz="4" w:space="0" w:color="auto"/>
              <w:right w:val="nil"/>
            </w:tcBorders>
            <w:vAlign w:val="center"/>
            <w:hideMark/>
          </w:tcPr>
          <w:p w:rsidR="002B0C14" w:rsidRDefault="002B0C14">
            <w:pPr>
              <w:spacing w:line="276" w:lineRule="auto"/>
              <w:jc w:val="center"/>
              <w:rPr>
                <w:b/>
                <w:bCs/>
                <w:iCs/>
                <w:sz w:val="20"/>
                <w:szCs w:val="20"/>
                <w:lang w:eastAsia="en-US"/>
              </w:rPr>
            </w:pPr>
            <w:r>
              <w:rPr>
                <w:b/>
                <w:bCs/>
                <w:iCs/>
                <w:sz w:val="20"/>
                <w:szCs w:val="20"/>
                <w:lang w:eastAsia="en-US"/>
              </w:rPr>
              <w:t>20,900</w:t>
            </w:r>
          </w:p>
        </w:tc>
        <w:tc>
          <w:tcPr>
            <w:tcW w:w="1560" w:type="dxa"/>
            <w:tcBorders>
              <w:top w:val="nil"/>
              <w:left w:val="single" w:sz="4" w:space="0" w:color="auto"/>
              <w:bottom w:val="single" w:sz="4" w:space="0" w:color="auto"/>
              <w:right w:val="nil"/>
            </w:tcBorders>
            <w:vAlign w:val="center"/>
            <w:hideMark/>
          </w:tcPr>
          <w:p w:rsidR="002B0C14" w:rsidRDefault="002B0C14">
            <w:pPr>
              <w:spacing w:line="276" w:lineRule="auto"/>
              <w:jc w:val="center"/>
              <w:rPr>
                <w:b/>
                <w:bCs/>
                <w:iCs/>
                <w:sz w:val="20"/>
                <w:szCs w:val="20"/>
                <w:lang w:eastAsia="en-US"/>
              </w:rPr>
            </w:pPr>
            <w:r>
              <w:rPr>
                <w:b/>
                <w:bCs/>
                <w:iCs/>
                <w:sz w:val="20"/>
                <w:szCs w:val="20"/>
                <w:lang w:eastAsia="en-US"/>
              </w:rPr>
              <w:t>20,946</w:t>
            </w:r>
          </w:p>
        </w:tc>
        <w:tc>
          <w:tcPr>
            <w:tcW w:w="1559"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i/>
                <w:iCs/>
                <w:sz w:val="20"/>
                <w:szCs w:val="20"/>
                <w:lang w:eastAsia="en-US"/>
              </w:rPr>
            </w:pPr>
            <w:r>
              <w:rPr>
                <w:rFonts w:ascii="Arial CYR" w:hAnsi="Arial CYR" w:cs="Arial CYR"/>
                <w:b/>
                <w:bCs/>
                <w:i/>
                <w:iCs/>
                <w:sz w:val="20"/>
                <w:szCs w:val="20"/>
                <w:lang w:eastAsia="en-US"/>
              </w:rPr>
              <w:t>100,2</w:t>
            </w:r>
          </w:p>
        </w:tc>
      </w:tr>
      <w:tr w:rsidR="002B0C14" w:rsidTr="002B0C14">
        <w:trPr>
          <w:trHeight w:val="720"/>
        </w:trPr>
        <w:tc>
          <w:tcPr>
            <w:tcW w:w="1700" w:type="dxa"/>
            <w:tcBorders>
              <w:top w:val="nil"/>
              <w:left w:val="single" w:sz="8" w:space="0" w:color="auto"/>
              <w:bottom w:val="single" w:sz="4" w:space="0" w:color="auto"/>
              <w:right w:val="single" w:sz="4" w:space="0" w:color="auto"/>
            </w:tcBorders>
            <w:vAlign w:val="center"/>
            <w:hideMark/>
          </w:tcPr>
          <w:p w:rsidR="002B0C14" w:rsidRDefault="002B0C14">
            <w:pPr>
              <w:spacing w:line="276" w:lineRule="auto"/>
              <w:jc w:val="center"/>
              <w:rPr>
                <w:iCs/>
                <w:sz w:val="20"/>
                <w:szCs w:val="20"/>
                <w:lang w:eastAsia="en-US"/>
              </w:rPr>
            </w:pPr>
            <w:r>
              <w:rPr>
                <w:iCs/>
                <w:sz w:val="20"/>
                <w:szCs w:val="20"/>
                <w:lang w:eastAsia="en-US"/>
              </w:rPr>
              <w:lastRenderedPageBreak/>
              <w:t>182 1060603310 1000 110</w:t>
            </w:r>
          </w:p>
        </w:tc>
        <w:tc>
          <w:tcPr>
            <w:tcW w:w="3971" w:type="dxa"/>
            <w:tcBorders>
              <w:top w:val="nil"/>
              <w:left w:val="nil"/>
              <w:bottom w:val="single" w:sz="4" w:space="0" w:color="auto"/>
              <w:right w:val="single" w:sz="4" w:space="0" w:color="auto"/>
            </w:tcBorders>
            <w:vAlign w:val="bottom"/>
            <w:hideMark/>
          </w:tcPr>
          <w:p w:rsidR="002B0C14" w:rsidRDefault="002B0C14">
            <w:pPr>
              <w:spacing w:line="276" w:lineRule="auto"/>
              <w:jc w:val="both"/>
              <w:rPr>
                <w:b/>
                <w:bCs/>
                <w:iCs/>
                <w:sz w:val="20"/>
                <w:szCs w:val="20"/>
                <w:lang w:eastAsia="en-US"/>
              </w:rPr>
            </w:pPr>
            <w:r>
              <w:rPr>
                <w:b/>
                <w:bCs/>
                <w:iCs/>
                <w:sz w:val="20"/>
                <w:szCs w:val="20"/>
                <w:lang w:eastAsia="en-US"/>
              </w:rPr>
              <w:t xml:space="preserve">Земельный налог  с организаций, обладающих земельным участком, расположенным в границах сельских поселений </w:t>
            </w:r>
          </w:p>
        </w:tc>
        <w:tc>
          <w:tcPr>
            <w:tcW w:w="1275" w:type="dxa"/>
            <w:gridSpan w:val="2"/>
            <w:tcBorders>
              <w:top w:val="nil"/>
              <w:left w:val="nil"/>
              <w:bottom w:val="single" w:sz="4" w:space="0" w:color="auto"/>
              <w:right w:val="nil"/>
            </w:tcBorders>
            <w:vAlign w:val="center"/>
            <w:hideMark/>
          </w:tcPr>
          <w:p w:rsidR="002B0C14" w:rsidRDefault="002B0C14">
            <w:pPr>
              <w:spacing w:line="276" w:lineRule="auto"/>
              <w:jc w:val="center"/>
              <w:rPr>
                <w:sz w:val="20"/>
                <w:szCs w:val="20"/>
                <w:lang w:eastAsia="en-US"/>
              </w:rPr>
            </w:pPr>
            <w:r>
              <w:rPr>
                <w:sz w:val="20"/>
                <w:szCs w:val="20"/>
                <w:lang w:eastAsia="en-US"/>
              </w:rPr>
              <w:t>20,900</w:t>
            </w:r>
          </w:p>
        </w:tc>
        <w:tc>
          <w:tcPr>
            <w:tcW w:w="1560" w:type="dxa"/>
            <w:tcBorders>
              <w:top w:val="nil"/>
              <w:left w:val="single" w:sz="4" w:space="0" w:color="auto"/>
              <w:bottom w:val="single" w:sz="4" w:space="0" w:color="auto"/>
              <w:right w:val="nil"/>
            </w:tcBorders>
            <w:vAlign w:val="center"/>
            <w:hideMark/>
          </w:tcPr>
          <w:p w:rsidR="002B0C14" w:rsidRDefault="002B0C14">
            <w:pPr>
              <w:spacing w:line="276" w:lineRule="auto"/>
              <w:jc w:val="center"/>
              <w:rPr>
                <w:sz w:val="20"/>
                <w:szCs w:val="20"/>
                <w:lang w:eastAsia="en-US"/>
              </w:rPr>
            </w:pPr>
            <w:r>
              <w:rPr>
                <w:sz w:val="20"/>
                <w:szCs w:val="20"/>
                <w:lang w:eastAsia="en-US"/>
              </w:rPr>
              <w:t>20,946</w:t>
            </w:r>
          </w:p>
        </w:tc>
        <w:tc>
          <w:tcPr>
            <w:tcW w:w="1559"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100,2</w:t>
            </w:r>
          </w:p>
        </w:tc>
      </w:tr>
      <w:tr w:rsidR="002B0C14" w:rsidTr="002B0C14">
        <w:trPr>
          <w:trHeight w:val="465"/>
        </w:trPr>
        <w:tc>
          <w:tcPr>
            <w:tcW w:w="1700" w:type="dxa"/>
            <w:tcBorders>
              <w:top w:val="nil"/>
              <w:left w:val="single" w:sz="8" w:space="0" w:color="auto"/>
              <w:bottom w:val="single" w:sz="4" w:space="0" w:color="auto"/>
              <w:right w:val="single" w:sz="4" w:space="0" w:color="auto"/>
            </w:tcBorders>
            <w:vAlign w:val="center"/>
            <w:hideMark/>
          </w:tcPr>
          <w:p w:rsidR="002B0C14" w:rsidRDefault="002B0C14">
            <w:pPr>
              <w:spacing w:line="276" w:lineRule="auto"/>
              <w:jc w:val="center"/>
              <w:rPr>
                <w:b/>
                <w:bCs/>
                <w:iCs/>
                <w:sz w:val="20"/>
                <w:szCs w:val="20"/>
                <w:lang w:eastAsia="en-US"/>
              </w:rPr>
            </w:pPr>
            <w:r>
              <w:rPr>
                <w:b/>
                <w:bCs/>
                <w:iCs/>
                <w:sz w:val="20"/>
                <w:szCs w:val="20"/>
                <w:lang w:eastAsia="en-US"/>
              </w:rPr>
              <w:t>000 1060604000 0000 000</w:t>
            </w:r>
          </w:p>
        </w:tc>
        <w:tc>
          <w:tcPr>
            <w:tcW w:w="3971" w:type="dxa"/>
            <w:tcBorders>
              <w:top w:val="nil"/>
              <w:left w:val="nil"/>
              <w:bottom w:val="single" w:sz="4" w:space="0" w:color="auto"/>
              <w:right w:val="single" w:sz="4" w:space="0" w:color="auto"/>
            </w:tcBorders>
            <w:vAlign w:val="bottom"/>
            <w:hideMark/>
          </w:tcPr>
          <w:p w:rsidR="002B0C14" w:rsidRDefault="002B0C14">
            <w:pPr>
              <w:spacing w:line="276" w:lineRule="auto"/>
              <w:jc w:val="both"/>
              <w:rPr>
                <w:b/>
                <w:bCs/>
                <w:iCs/>
                <w:sz w:val="20"/>
                <w:szCs w:val="20"/>
                <w:lang w:eastAsia="en-US"/>
              </w:rPr>
            </w:pPr>
            <w:r>
              <w:rPr>
                <w:b/>
                <w:bCs/>
                <w:iCs/>
                <w:sz w:val="20"/>
                <w:szCs w:val="20"/>
                <w:lang w:eastAsia="en-US"/>
              </w:rPr>
              <w:t>Земельный налог с физических лиц</w:t>
            </w:r>
          </w:p>
        </w:tc>
        <w:tc>
          <w:tcPr>
            <w:tcW w:w="1275" w:type="dxa"/>
            <w:gridSpan w:val="2"/>
            <w:tcBorders>
              <w:top w:val="nil"/>
              <w:left w:val="nil"/>
              <w:bottom w:val="single" w:sz="4" w:space="0" w:color="auto"/>
              <w:right w:val="nil"/>
            </w:tcBorders>
            <w:vAlign w:val="center"/>
            <w:hideMark/>
          </w:tcPr>
          <w:p w:rsidR="002B0C14" w:rsidRDefault="002B0C14">
            <w:pPr>
              <w:spacing w:line="276" w:lineRule="auto"/>
              <w:jc w:val="center"/>
              <w:rPr>
                <w:b/>
                <w:bCs/>
                <w:iCs/>
                <w:sz w:val="20"/>
                <w:szCs w:val="20"/>
                <w:lang w:eastAsia="en-US"/>
              </w:rPr>
            </w:pPr>
            <w:r>
              <w:rPr>
                <w:b/>
                <w:bCs/>
                <w:iCs/>
                <w:sz w:val="20"/>
                <w:szCs w:val="20"/>
                <w:lang w:eastAsia="en-US"/>
              </w:rPr>
              <w:t>26,300</w:t>
            </w:r>
          </w:p>
        </w:tc>
        <w:tc>
          <w:tcPr>
            <w:tcW w:w="1560" w:type="dxa"/>
            <w:tcBorders>
              <w:top w:val="nil"/>
              <w:left w:val="single" w:sz="4" w:space="0" w:color="auto"/>
              <w:bottom w:val="single" w:sz="4" w:space="0" w:color="auto"/>
              <w:right w:val="nil"/>
            </w:tcBorders>
            <w:vAlign w:val="center"/>
            <w:hideMark/>
          </w:tcPr>
          <w:p w:rsidR="002B0C14" w:rsidRDefault="002B0C14">
            <w:pPr>
              <w:spacing w:line="276" w:lineRule="auto"/>
              <w:jc w:val="center"/>
              <w:rPr>
                <w:b/>
                <w:bCs/>
                <w:iCs/>
                <w:sz w:val="20"/>
                <w:szCs w:val="20"/>
                <w:lang w:eastAsia="en-US"/>
              </w:rPr>
            </w:pPr>
            <w:r>
              <w:rPr>
                <w:b/>
                <w:bCs/>
                <w:iCs/>
                <w:sz w:val="20"/>
                <w:szCs w:val="20"/>
                <w:lang w:eastAsia="en-US"/>
              </w:rPr>
              <w:t>26,730</w:t>
            </w:r>
          </w:p>
        </w:tc>
        <w:tc>
          <w:tcPr>
            <w:tcW w:w="1559"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i/>
                <w:iCs/>
                <w:sz w:val="20"/>
                <w:szCs w:val="20"/>
                <w:lang w:eastAsia="en-US"/>
              </w:rPr>
            </w:pPr>
            <w:r>
              <w:rPr>
                <w:rFonts w:ascii="Arial CYR" w:hAnsi="Arial CYR" w:cs="Arial CYR"/>
                <w:b/>
                <w:bCs/>
                <w:i/>
                <w:iCs/>
                <w:sz w:val="20"/>
                <w:szCs w:val="20"/>
                <w:lang w:eastAsia="en-US"/>
              </w:rPr>
              <w:t>101,6</w:t>
            </w:r>
          </w:p>
        </w:tc>
      </w:tr>
      <w:tr w:rsidR="002B0C14" w:rsidTr="002B0C14">
        <w:trPr>
          <w:trHeight w:val="780"/>
        </w:trPr>
        <w:tc>
          <w:tcPr>
            <w:tcW w:w="1700" w:type="dxa"/>
            <w:tcBorders>
              <w:top w:val="nil"/>
              <w:left w:val="single" w:sz="8" w:space="0" w:color="auto"/>
              <w:bottom w:val="single" w:sz="4" w:space="0" w:color="auto"/>
              <w:right w:val="single" w:sz="4" w:space="0" w:color="auto"/>
            </w:tcBorders>
            <w:vAlign w:val="center"/>
            <w:hideMark/>
          </w:tcPr>
          <w:p w:rsidR="002B0C14" w:rsidRDefault="002B0C14">
            <w:pPr>
              <w:spacing w:line="276" w:lineRule="auto"/>
              <w:jc w:val="center"/>
              <w:rPr>
                <w:iCs/>
                <w:sz w:val="20"/>
                <w:szCs w:val="20"/>
                <w:lang w:eastAsia="en-US"/>
              </w:rPr>
            </w:pPr>
            <w:r>
              <w:rPr>
                <w:iCs/>
                <w:sz w:val="20"/>
                <w:szCs w:val="20"/>
                <w:lang w:eastAsia="en-US"/>
              </w:rPr>
              <w:t>000 1060604310 0000 000</w:t>
            </w:r>
          </w:p>
        </w:tc>
        <w:tc>
          <w:tcPr>
            <w:tcW w:w="3971" w:type="dxa"/>
            <w:tcBorders>
              <w:top w:val="nil"/>
              <w:left w:val="nil"/>
              <w:bottom w:val="single" w:sz="4" w:space="0" w:color="auto"/>
              <w:right w:val="single" w:sz="4" w:space="0" w:color="auto"/>
            </w:tcBorders>
            <w:vAlign w:val="bottom"/>
            <w:hideMark/>
          </w:tcPr>
          <w:p w:rsidR="002B0C14" w:rsidRDefault="002B0C14">
            <w:pPr>
              <w:spacing w:line="276" w:lineRule="auto"/>
              <w:jc w:val="both"/>
              <w:rPr>
                <w:b/>
                <w:bCs/>
                <w:iCs/>
                <w:sz w:val="20"/>
                <w:szCs w:val="20"/>
                <w:lang w:eastAsia="en-US"/>
              </w:rPr>
            </w:pPr>
            <w:r>
              <w:rPr>
                <w:b/>
                <w:bCs/>
                <w:iCs/>
                <w:sz w:val="20"/>
                <w:szCs w:val="20"/>
                <w:lang w:eastAsia="en-US"/>
              </w:rPr>
              <w:t xml:space="preserve">Земельный налог  с физических лиц, обладающих земельным участком, расположенным в границах сельских поселений </w:t>
            </w:r>
          </w:p>
        </w:tc>
        <w:tc>
          <w:tcPr>
            <w:tcW w:w="1275" w:type="dxa"/>
            <w:gridSpan w:val="2"/>
            <w:tcBorders>
              <w:top w:val="nil"/>
              <w:left w:val="nil"/>
              <w:bottom w:val="single" w:sz="4" w:space="0" w:color="auto"/>
              <w:right w:val="nil"/>
            </w:tcBorders>
            <w:vAlign w:val="center"/>
            <w:hideMark/>
          </w:tcPr>
          <w:p w:rsidR="002B0C14" w:rsidRDefault="002B0C14">
            <w:pPr>
              <w:spacing w:line="276" w:lineRule="auto"/>
              <w:jc w:val="center"/>
              <w:rPr>
                <w:iCs/>
                <w:sz w:val="20"/>
                <w:szCs w:val="20"/>
                <w:lang w:eastAsia="en-US"/>
              </w:rPr>
            </w:pPr>
            <w:r>
              <w:rPr>
                <w:iCs/>
                <w:sz w:val="20"/>
                <w:szCs w:val="20"/>
                <w:lang w:eastAsia="en-US"/>
              </w:rPr>
              <w:t>26,300</w:t>
            </w:r>
          </w:p>
        </w:tc>
        <w:tc>
          <w:tcPr>
            <w:tcW w:w="1560" w:type="dxa"/>
            <w:tcBorders>
              <w:top w:val="nil"/>
              <w:left w:val="single" w:sz="4" w:space="0" w:color="auto"/>
              <w:bottom w:val="single" w:sz="4" w:space="0" w:color="auto"/>
              <w:right w:val="nil"/>
            </w:tcBorders>
            <w:vAlign w:val="center"/>
            <w:hideMark/>
          </w:tcPr>
          <w:p w:rsidR="002B0C14" w:rsidRDefault="002B0C14">
            <w:pPr>
              <w:spacing w:line="276" w:lineRule="auto"/>
              <w:jc w:val="center"/>
              <w:rPr>
                <w:iCs/>
                <w:sz w:val="20"/>
                <w:szCs w:val="20"/>
                <w:lang w:eastAsia="en-US"/>
              </w:rPr>
            </w:pPr>
            <w:r>
              <w:rPr>
                <w:iCs/>
                <w:sz w:val="20"/>
                <w:szCs w:val="20"/>
                <w:lang w:eastAsia="en-US"/>
              </w:rPr>
              <w:t>26,730</w:t>
            </w:r>
          </w:p>
        </w:tc>
        <w:tc>
          <w:tcPr>
            <w:tcW w:w="1559"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i/>
                <w:iCs/>
                <w:sz w:val="20"/>
                <w:szCs w:val="20"/>
                <w:lang w:eastAsia="en-US"/>
              </w:rPr>
            </w:pPr>
            <w:r>
              <w:rPr>
                <w:rFonts w:ascii="Arial CYR" w:hAnsi="Arial CYR" w:cs="Arial CYR"/>
                <w:i/>
                <w:iCs/>
                <w:sz w:val="20"/>
                <w:szCs w:val="20"/>
                <w:lang w:eastAsia="en-US"/>
              </w:rPr>
              <w:t>101,6</w:t>
            </w:r>
          </w:p>
        </w:tc>
      </w:tr>
      <w:tr w:rsidR="002B0C14" w:rsidTr="002B0C14">
        <w:trPr>
          <w:trHeight w:val="780"/>
        </w:trPr>
        <w:tc>
          <w:tcPr>
            <w:tcW w:w="1700" w:type="dxa"/>
            <w:tcBorders>
              <w:top w:val="nil"/>
              <w:left w:val="single" w:sz="8" w:space="0" w:color="auto"/>
              <w:bottom w:val="single" w:sz="4" w:space="0" w:color="auto"/>
              <w:right w:val="single" w:sz="4" w:space="0" w:color="auto"/>
            </w:tcBorders>
            <w:vAlign w:val="center"/>
            <w:hideMark/>
          </w:tcPr>
          <w:p w:rsidR="002B0C14" w:rsidRDefault="002B0C14">
            <w:pPr>
              <w:spacing w:line="276" w:lineRule="auto"/>
              <w:jc w:val="center"/>
              <w:rPr>
                <w:iCs/>
                <w:sz w:val="20"/>
                <w:szCs w:val="20"/>
                <w:lang w:eastAsia="en-US"/>
              </w:rPr>
            </w:pPr>
            <w:r>
              <w:rPr>
                <w:iCs/>
                <w:sz w:val="20"/>
                <w:szCs w:val="20"/>
                <w:lang w:eastAsia="en-US"/>
              </w:rPr>
              <w:t>182 1060604310 1000 110</w:t>
            </w:r>
          </w:p>
        </w:tc>
        <w:tc>
          <w:tcPr>
            <w:tcW w:w="3971" w:type="dxa"/>
            <w:tcBorders>
              <w:top w:val="nil"/>
              <w:left w:val="nil"/>
              <w:bottom w:val="single" w:sz="4" w:space="0" w:color="auto"/>
              <w:right w:val="single" w:sz="4" w:space="0" w:color="auto"/>
            </w:tcBorders>
            <w:vAlign w:val="bottom"/>
            <w:hideMark/>
          </w:tcPr>
          <w:p w:rsidR="002B0C14" w:rsidRDefault="002B0C14">
            <w:pPr>
              <w:spacing w:line="276" w:lineRule="auto"/>
              <w:jc w:val="both"/>
              <w:rPr>
                <w:b/>
                <w:bCs/>
                <w:iCs/>
                <w:sz w:val="20"/>
                <w:szCs w:val="20"/>
                <w:lang w:eastAsia="en-US"/>
              </w:rPr>
            </w:pPr>
            <w:r>
              <w:rPr>
                <w:b/>
                <w:bCs/>
                <w:iCs/>
                <w:sz w:val="20"/>
                <w:szCs w:val="20"/>
                <w:lang w:eastAsia="en-US"/>
              </w:rPr>
              <w:t xml:space="preserve">Земельный налог  с физических лиц, обладающих земельным участком, расположенным в границах сельских поселений </w:t>
            </w:r>
          </w:p>
        </w:tc>
        <w:tc>
          <w:tcPr>
            <w:tcW w:w="1275" w:type="dxa"/>
            <w:gridSpan w:val="2"/>
            <w:tcBorders>
              <w:top w:val="nil"/>
              <w:left w:val="nil"/>
              <w:bottom w:val="single" w:sz="4" w:space="0" w:color="auto"/>
              <w:right w:val="nil"/>
            </w:tcBorders>
            <w:vAlign w:val="center"/>
            <w:hideMark/>
          </w:tcPr>
          <w:p w:rsidR="002B0C14" w:rsidRDefault="002B0C14">
            <w:pPr>
              <w:spacing w:line="276" w:lineRule="auto"/>
              <w:jc w:val="center"/>
              <w:rPr>
                <w:iCs/>
                <w:sz w:val="20"/>
                <w:szCs w:val="20"/>
                <w:lang w:eastAsia="en-US"/>
              </w:rPr>
            </w:pPr>
            <w:r>
              <w:rPr>
                <w:iCs/>
                <w:sz w:val="20"/>
                <w:szCs w:val="20"/>
                <w:lang w:eastAsia="en-US"/>
              </w:rPr>
              <w:t>26,300</w:t>
            </w:r>
          </w:p>
        </w:tc>
        <w:tc>
          <w:tcPr>
            <w:tcW w:w="1560" w:type="dxa"/>
            <w:tcBorders>
              <w:top w:val="nil"/>
              <w:left w:val="single" w:sz="4" w:space="0" w:color="auto"/>
              <w:bottom w:val="single" w:sz="4" w:space="0" w:color="auto"/>
              <w:right w:val="nil"/>
            </w:tcBorders>
            <w:vAlign w:val="center"/>
            <w:hideMark/>
          </w:tcPr>
          <w:p w:rsidR="002B0C14" w:rsidRDefault="002B0C14">
            <w:pPr>
              <w:spacing w:line="276" w:lineRule="auto"/>
              <w:jc w:val="center"/>
              <w:rPr>
                <w:iCs/>
                <w:sz w:val="20"/>
                <w:szCs w:val="20"/>
                <w:lang w:eastAsia="en-US"/>
              </w:rPr>
            </w:pPr>
            <w:r>
              <w:rPr>
                <w:iCs/>
                <w:sz w:val="20"/>
                <w:szCs w:val="20"/>
                <w:lang w:eastAsia="en-US"/>
              </w:rPr>
              <w:t>26,730</w:t>
            </w:r>
          </w:p>
        </w:tc>
        <w:tc>
          <w:tcPr>
            <w:tcW w:w="1559"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i/>
                <w:iCs/>
                <w:sz w:val="20"/>
                <w:szCs w:val="20"/>
                <w:lang w:eastAsia="en-US"/>
              </w:rPr>
            </w:pPr>
            <w:r>
              <w:rPr>
                <w:rFonts w:ascii="Arial CYR" w:hAnsi="Arial CYR" w:cs="Arial CYR"/>
                <w:i/>
                <w:iCs/>
                <w:sz w:val="20"/>
                <w:szCs w:val="20"/>
                <w:lang w:eastAsia="en-US"/>
              </w:rPr>
              <w:t>101,6</w:t>
            </w:r>
          </w:p>
        </w:tc>
      </w:tr>
      <w:tr w:rsidR="002B0C14" w:rsidTr="002B0C14">
        <w:trPr>
          <w:trHeight w:val="480"/>
        </w:trPr>
        <w:tc>
          <w:tcPr>
            <w:tcW w:w="1700" w:type="dxa"/>
            <w:tcBorders>
              <w:top w:val="nil"/>
              <w:left w:val="single" w:sz="8" w:space="0" w:color="auto"/>
              <w:bottom w:val="single" w:sz="4" w:space="0" w:color="auto"/>
              <w:right w:val="single" w:sz="4" w:space="0" w:color="auto"/>
            </w:tcBorders>
            <w:vAlign w:val="center"/>
            <w:hideMark/>
          </w:tcPr>
          <w:p w:rsidR="002B0C14" w:rsidRDefault="002B0C14">
            <w:pPr>
              <w:spacing w:line="276" w:lineRule="auto"/>
              <w:jc w:val="center"/>
              <w:rPr>
                <w:b/>
                <w:bCs/>
                <w:sz w:val="20"/>
                <w:szCs w:val="20"/>
                <w:lang w:eastAsia="en-US"/>
              </w:rPr>
            </w:pPr>
            <w:r>
              <w:rPr>
                <w:b/>
                <w:bCs/>
                <w:sz w:val="20"/>
                <w:szCs w:val="20"/>
                <w:lang w:eastAsia="en-US"/>
              </w:rPr>
              <w:t>000 1080000000 0000 000</w:t>
            </w:r>
          </w:p>
        </w:tc>
        <w:tc>
          <w:tcPr>
            <w:tcW w:w="3971" w:type="dxa"/>
            <w:tcBorders>
              <w:top w:val="nil"/>
              <w:left w:val="nil"/>
              <w:bottom w:val="single" w:sz="4" w:space="0" w:color="auto"/>
              <w:right w:val="single" w:sz="4" w:space="0" w:color="auto"/>
            </w:tcBorders>
            <w:vAlign w:val="bottom"/>
            <w:hideMark/>
          </w:tcPr>
          <w:p w:rsidR="002B0C14" w:rsidRDefault="002B0C14">
            <w:pPr>
              <w:spacing w:line="276" w:lineRule="auto"/>
              <w:jc w:val="both"/>
              <w:rPr>
                <w:b/>
                <w:bCs/>
                <w:sz w:val="20"/>
                <w:szCs w:val="20"/>
                <w:lang w:eastAsia="en-US"/>
              </w:rPr>
            </w:pPr>
            <w:r>
              <w:rPr>
                <w:b/>
                <w:bCs/>
                <w:sz w:val="20"/>
                <w:szCs w:val="20"/>
                <w:lang w:eastAsia="en-US"/>
              </w:rPr>
              <w:t>ГОСУДАРСТВЕННАЯ ПОШЛИНА</w:t>
            </w:r>
          </w:p>
        </w:tc>
        <w:tc>
          <w:tcPr>
            <w:tcW w:w="1275" w:type="dxa"/>
            <w:gridSpan w:val="2"/>
            <w:tcBorders>
              <w:top w:val="nil"/>
              <w:left w:val="nil"/>
              <w:bottom w:val="single" w:sz="4" w:space="0" w:color="auto"/>
              <w:right w:val="nil"/>
            </w:tcBorders>
            <w:vAlign w:val="center"/>
            <w:hideMark/>
          </w:tcPr>
          <w:p w:rsidR="002B0C14" w:rsidRDefault="002B0C14">
            <w:pPr>
              <w:spacing w:line="276" w:lineRule="auto"/>
              <w:jc w:val="center"/>
              <w:rPr>
                <w:b/>
                <w:bCs/>
                <w:sz w:val="20"/>
                <w:szCs w:val="20"/>
                <w:lang w:eastAsia="en-US"/>
              </w:rPr>
            </w:pPr>
            <w:r>
              <w:rPr>
                <w:b/>
                <w:bCs/>
                <w:sz w:val="20"/>
                <w:szCs w:val="20"/>
                <w:lang w:eastAsia="en-US"/>
              </w:rPr>
              <w:t>3,000</w:t>
            </w:r>
          </w:p>
        </w:tc>
        <w:tc>
          <w:tcPr>
            <w:tcW w:w="1560" w:type="dxa"/>
            <w:tcBorders>
              <w:top w:val="nil"/>
              <w:left w:val="single" w:sz="4" w:space="0" w:color="auto"/>
              <w:bottom w:val="single" w:sz="4" w:space="0" w:color="auto"/>
              <w:right w:val="nil"/>
            </w:tcBorders>
            <w:vAlign w:val="center"/>
            <w:hideMark/>
          </w:tcPr>
          <w:p w:rsidR="002B0C14" w:rsidRDefault="002B0C14">
            <w:pPr>
              <w:spacing w:line="276" w:lineRule="auto"/>
              <w:jc w:val="center"/>
              <w:rPr>
                <w:b/>
                <w:bCs/>
                <w:sz w:val="20"/>
                <w:szCs w:val="20"/>
                <w:lang w:eastAsia="en-US"/>
              </w:rPr>
            </w:pPr>
            <w:r>
              <w:rPr>
                <w:b/>
                <w:bCs/>
                <w:sz w:val="20"/>
                <w:szCs w:val="20"/>
                <w:lang w:eastAsia="en-US"/>
              </w:rPr>
              <w:t>2,900</w:t>
            </w:r>
          </w:p>
        </w:tc>
        <w:tc>
          <w:tcPr>
            <w:tcW w:w="1559"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sz w:val="20"/>
                <w:szCs w:val="20"/>
                <w:lang w:eastAsia="en-US"/>
              </w:rPr>
            </w:pPr>
            <w:r>
              <w:rPr>
                <w:rFonts w:ascii="Arial CYR" w:hAnsi="Arial CYR" w:cs="Arial CYR"/>
                <w:b/>
                <w:bCs/>
                <w:sz w:val="20"/>
                <w:szCs w:val="20"/>
                <w:lang w:eastAsia="en-US"/>
              </w:rPr>
              <w:t>96,7</w:t>
            </w:r>
          </w:p>
        </w:tc>
      </w:tr>
      <w:tr w:rsidR="002B0C14" w:rsidTr="002B0C14">
        <w:trPr>
          <w:trHeight w:val="525"/>
        </w:trPr>
        <w:tc>
          <w:tcPr>
            <w:tcW w:w="1700" w:type="dxa"/>
            <w:tcBorders>
              <w:top w:val="nil"/>
              <w:left w:val="single" w:sz="8" w:space="0" w:color="auto"/>
              <w:bottom w:val="single" w:sz="4" w:space="0" w:color="auto"/>
              <w:right w:val="single" w:sz="4" w:space="0" w:color="auto"/>
            </w:tcBorders>
            <w:vAlign w:val="center"/>
            <w:hideMark/>
          </w:tcPr>
          <w:p w:rsidR="002B0C14" w:rsidRDefault="002B0C14">
            <w:pPr>
              <w:spacing w:line="276" w:lineRule="auto"/>
              <w:jc w:val="center"/>
              <w:rPr>
                <w:b/>
                <w:bCs/>
                <w:iCs/>
                <w:sz w:val="20"/>
                <w:szCs w:val="20"/>
                <w:lang w:eastAsia="en-US"/>
              </w:rPr>
            </w:pPr>
            <w:r>
              <w:rPr>
                <w:b/>
                <w:bCs/>
                <w:iCs/>
                <w:sz w:val="20"/>
                <w:szCs w:val="20"/>
                <w:lang w:eastAsia="en-US"/>
              </w:rPr>
              <w:t>000 1080402001 0000 000</w:t>
            </w:r>
          </w:p>
        </w:tc>
        <w:tc>
          <w:tcPr>
            <w:tcW w:w="3971" w:type="dxa"/>
            <w:tcBorders>
              <w:top w:val="nil"/>
              <w:left w:val="nil"/>
              <w:bottom w:val="single" w:sz="4" w:space="0" w:color="auto"/>
              <w:right w:val="single" w:sz="4" w:space="0" w:color="auto"/>
            </w:tcBorders>
            <w:hideMark/>
          </w:tcPr>
          <w:p w:rsidR="002B0C14" w:rsidRDefault="002B0C14">
            <w:pPr>
              <w:spacing w:line="276" w:lineRule="auto"/>
              <w:jc w:val="both"/>
              <w:rPr>
                <w:b/>
                <w:bCs/>
                <w:iCs/>
                <w:sz w:val="20"/>
                <w:szCs w:val="20"/>
                <w:lang w:eastAsia="en-US"/>
              </w:rPr>
            </w:pPr>
            <w:r>
              <w:rPr>
                <w:b/>
                <w:bCs/>
                <w:iCs/>
                <w:sz w:val="20"/>
                <w:szCs w:val="20"/>
                <w:lang w:eastAsia="en-US"/>
              </w:rPr>
              <w:t>Государственная пошлина за совершение нотариальных действий должностными лицами органов местного самоуправления</w:t>
            </w:r>
            <w:proofErr w:type="gramStart"/>
            <w:r>
              <w:rPr>
                <w:b/>
                <w:bCs/>
                <w:iCs/>
                <w:sz w:val="20"/>
                <w:szCs w:val="20"/>
                <w:lang w:eastAsia="en-US"/>
              </w:rPr>
              <w:t xml:space="preserve"> ,</w:t>
            </w:r>
            <w:proofErr w:type="gramEnd"/>
            <w:r>
              <w:rPr>
                <w:b/>
                <w:bCs/>
                <w:iCs/>
                <w:sz w:val="20"/>
                <w:szCs w:val="20"/>
                <w:lang w:eastAsia="en-US"/>
              </w:rPr>
              <w:t xml:space="preserve"> уполномоченными в соответствии с законодательными актами РФ на совершение нотариальных действий</w:t>
            </w:r>
          </w:p>
        </w:tc>
        <w:tc>
          <w:tcPr>
            <w:tcW w:w="1275" w:type="dxa"/>
            <w:gridSpan w:val="2"/>
            <w:tcBorders>
              <w:top w:val="nil"/>
              <w:left w:val="nil"/>
              <w:bottom w:val="single" w:sz="4" w:space="0" w:color="auto"/>
              <w:right w:val="nil"/>
            </w:tcBorders>
            <w:vAlign w:val="center"/>
            <w:hideMark/>
          </w:tcPr>
          <w:p w:rsidR="002B0C14" w:rsidRDefault="002B0C14">
            <w:pPr>
              <w:spacing w:line="276" w:lineRule="auto"/>
              <w:jc w:val="center"/>
              <w:rPr>
                <w:b/>
                <w:bCs/>
                <w:iCs/>
                <w:sz w:val="20"/>
                <w:szCs w:val="20"/>
                <w:lang w:eastAsia="en-US"/>
              </w:rPr>
            </w:pPr>
            <w:r>
              <w:rPr>
                <w:b/>
                <w:bCs/>
                <w:iCs/>
                <w:sz w:val="20"/>
                <w:szCs w:val="20"/>
                <w:lang w:eastAsia="en-US"/>
              </w:rPr>
              <w:t>3,000</w:t>
            </w:r>
          </w:p>
        </w:tc>
        <w:tc>
          <w:tcPr>
            <w:tcW w:w="1560" w:type="dxa"/>
            <w:tcBorders>
              <w:top w:val="nil"/>
              <w:left w:val="single" w:sz="4" w:space="0" w:color="auto"/>
              <w:bottom w:val="single" w:sz="4" w:space="0" w:color="auto"/>
              <w:right w:val="nil"/>
            </w:tcBorders>
            <w:vAlign w:val="center"/>
            <w:hideMark/>
          </w:tcPr>
          <w:p w:rsidR="002B0C14" w:rsidRDefault="002B0C14">
            <w:pPr>
              <w:spacing w:line="276" w:lineRule="auto"/>
              <w:jc w:val="center"/>
              <w:rPr>
                <w:b/>
                <w:bCs/>
                <w:iCs/>
                <w:sz w:val="20"/>
                <w:szCs w:val="20"/>
                <w:lang w:eastAsia="en-US"/>
              </w:rPr>
            </w:pPr>
            <w:r>
              <w:rPr>
                <w:b/>
                <w:bCs/>
                <w:iCs/>
                <w:sz w:val="20"/>
                <w:szCs w:val="20"/>
                <w:lang w:eastAsia="en-US"/>
              </w:rPr>
              <w:t>2,900</w:t>
            </w:r>
          </w:p>
        </w:tc>
        <w:tc>
          <w:tcPr>
            <w:tcW w:w="1559"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i/>
                <w:iCs/>
                <w:sz w:val="20"/>
                <w:szCs w:val="20"/>
                <w:lang w:eastAsia="en-US"/>
              </w:rPr>
            </w:pPr>
            <w:r>
              <w:rPr>
                <w:rFonts w:ascii="Arial CYR" w:hAnsi="Arial CYR" w:cs="Arial CYR"/>
                <w:b/>
                <w:bCs/>
                <w:i/>
                <w:iCs/>
                <w:sz w:val="20"/>
                <w:szCs w:val="20"/>
                <w:lang w:eastAsia="en-US"/>
              </w:rPr>
              <w:t>96,7</w:t>
            </w:r>
          </w:p>
        </w:tc>
      </w:tr>
      <w:tr w:rsidR="002B0C14" w:rsidTr="002B0C14">
        <w:trPr>
          <w:trHeight w:val="1245"/>
        </w:trPr>
        <w:tc>
          <w:tcPr>
            <w:tcW w:w="1700" w:type="dxa"/>
            <w:tcBorders>
              <w:top w:val="nil"/>
              <w:left w:val="single" w:sz="8" w:space="0" w:color="auto"/>
              <w:bottom w:val="single" w:sz="4" w:space="0" w:color="auto"/>
              <w:right w:val="single" w:sz="4" w:space="0" w:color="auto"/>
            </w:tcBorders>
            <w:vAlign w:val="center"/>
            <w:hideMark/>
          </w:tcPr>
          <w:p w:rsidR="002B0C14" w:rsidRDefault="002B0C14">
            <w:pPr>
              <w:spacing w:line="276" w:lineRule="auto"/>
              <w:jc w:val="center"/>
              <w:rPr>
                <w:sz w:val="20"/>
                <w:szCs w:val="20"/>
                <w:lang w:eastAsia="en-US"/>
              </w:rPr>
            </w:pPr>
            <w:r>
              <w:rPr>
                <w:sz w:val="20"/>
                <w:szCs w:val="20"/>
                <w:lang w:eastAsia="en-US"/>
              </w:rPr>
              <w:t>986 1080402001 1000 110</w:t>
            </w:r>
          </w:p>
        </w:tc>
        <w:tc>
          <w:tcPr>
            <w:tcW w:w="3971" w:type="dxa"/>
            <w:tcBorders>
              <w:top w:val="nil"/>
              <w:left w:val="nil"/>
              <w:bottom w:val="single" w:sz="4" w:space="0" w:color="auto"/>
              <w:right w:val="single" w:sz="4" w:space="0" w:color="auto"/>
            </w:tcBorders>
            <w:vAlign w:val="bottom"/>
            <w:hideMark/>
          </w:tcPr>
          <w:p w:rsidR="002B0C14" w:rsidRDefault="002B0C14">
            <w:pPr>
              <w:spacing w:line="276" w:lineRule="auto"/>
              <w:jc w:val="both"/>
              <w:rPr>
                <w:iCs/>
                <w:sz w:val="20"/>
                <w:szCs w:val="20"/>
                <w:lang w:eastAsia="en-US"/>
              </w:rPr>
            </w:pPr>
            <w:r>
              <w:rPr>
                <w:iCs/>
                <w:sz w:val="20"/>
                <w:szCs w:val="20"/>
                <w:lang w:eastAsia="en-US"/>
              </w:rPr>
              <w:t>Государственная пошлина за совершение нотариальных действий должностными лицами органов местного самоуправления</w:t>
            </w:r>
            <w:proofErr w:type="gramStart"/>
            <w:r>
              <w:rPr>
                <w:iCs/>
                <w:sz w:val="20"/>
                <w:szCs w:val="20"/>
                <w:lang w:eastAsia="en-US"/>
              </w:rPr>
              <w:t xml:space="preserve"> ,</w:t>
            </w:r>
            <w:proofErr w:type="gramEnd"/>
            <w:r>
              <w:rPr>
                <w:iCs/>
                <w:sz w:val="20"/>
                <w:szCs w:val="20"/>
                <w:lang w:eastAsia="en-US"/>
              </w:rPr>
              <w:t xml:space="preserve"> уполномоченными в соответствии с законодательными актами РФ на совершение нотариальных действий</w:t>
            </w:r>
          </w:p>
        </w:tc>
        <w:tc>
          <w:tcPr>
            <w:tcW w:w="1275" w:type="dxa"/>
            <w:gridSpan w:val="2"/>
            <w:tcBorders>
              <w:top w:val="nil"/>
              <w:left w:val="nil"/>
              <w:bottom w:val="single" w:sz="4" w:space="0" w:color="auto"/>
              <w:right w:val="nil"/>
            </w:tcBorders>
            <w:vAlign w:val="center"/>
            <w:hideMark/>
          </w:tcPr>
          <w:p w:rsidR="002B0C14" w:rsidRDefault="002B0C14">
            <w:pPr>
              <w:spacing w:line="276" w:lineRule="auto"/>
              <w:jc w:val="center"/>
              <w:rPr>
                <w:iCs/>
                <w:sz w:val="20"/>
                <w:szCs w:val="20"/>
                <w:lang w:eastAsia="en-US"/>
              </w:rPr>
            </w:pPr>
            <w:r>
              <w:rPr>
                <w:iCs/>
                <w:sz w:val="20"/>
                <w:szCs w:val="20"/>
                <w:lang w:eastAsia="en-US"/>
              </w:rPr>
              <w:t>3,000</w:t>
            </w:r>
          </w:p>
        </w:tc>
        <w:tc>
          <w:tcPr>
            <w:tcW w:w="1560" w:type="dxa"/>
            <w:tcBorders>
              <w:top w:val="nil"/>
              <w:left w:val="single" w:sz="4" w:space="0" w:color="auto"/>
              <w:bottom w:val="single" w:sz="4" w:space="0" w:color="auto"/>
              <w:right w:val="nil"/>
            </w:tcBorders>
            <w:vAlign w:val="center"/>
            <w:hideMark/>
          </w:tcPr>
          <w:p w:rsidR="002B0C14" w:rsidRDefault="002B0C14">
            <w:pPr>
              <w:spacing w:line="276" w:lineRule="auto"/>
              <w:jc w:val="center"/>
              <w:rPr>
                <w:iCs/>
                <w:sz w:val="20"/>
                <w:szCs w:val="20"/>
                <w:lang w:eastAsia="en-US"/>
              </w:rPr>
            </w:pPr>
            <w:r>
              <w:rPr>
                <w:iCs/>
                <w:sz w:val="20"/>
                <w:szCs w:val="20"/>
                <w:lang w:eastAsia="en-US"/>
              </w:rPr>
              <w:t>2,900</w:t>
            </w:r>
          </w:p>
        </w:tc>
        <w:tc>
          <w:tcPr>
            <w:tcW w:w="1559"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i/>
                <w:iCs/>
                <w:sz w:val="20"/>
                <w:szCs w:val="20"/>
                <w:lang w:eastAsia="en-US"/>
              </w:rPr>
            </w:pPr>
            <w:r>
              <w:rPr>
                <w:rFonts w:ascii="Arial CYR" w:hAnsi="Arial CYR" w:cs="Arial CYR"/>
                <w:i/>
                <w:iCs/>
                <w:sz w:val="20"/>
                <w:szCs w:val="20"/>
                <w:lang w:eastAsia="en-US"/>
              </w:rPr>
              <w:t>96,7</w:t>
            </w:r>
          </w:p>
        </w:tc>
      </w:tr>
      <w:tr w:rsidR="002B0C14" w:rsidTr="002B0C14">
        <w:trPr>
          <w:trHeight w:val="906"/>
        </w:trPr>
        <w:tc>
          <w:tcPr>
            <w:tcW w:w="1700" w:type="dxa"/>
            <w:tcBorders>
              <w:top w:val="nil"/>
              <w:left w:val="single" w:sz="8" w:space="0" w:color="auto"/>
              <w:bottom w:val="single" w:sz="4" w:space="0" w:color="auto"/>
              <w:right w:val="single" w:sz="4" w:space="0" w:color="auto"/>
            </w:tcBorders>
            <w:vAlign w:val="center"/>
            <w:hideMark/>
          </w:tcPr>
          <w:p w:rsidR="002B0C14" w:rsidRDefault="002B0C14">
            <w:pPr>
              <w:spacing w:line="276" w:lineRule="auto"/>
              <w:jc w:val="center"/>
              <w:rPr>
                <w:sz w:val="20"/>
                <w:szCs w:val="20"/>
                <w:lang w:eastAsia="en-US"/>
              </w:rPr>
            </w:pPr>
            <w:r>
              <w:rPr>
                <w:sz w:val="20"/>
                <w:szCs w:val="20"/>
                <w:lang w:eastAsia="en-US"/>
              </w:rPr>
              <w:t>00 1110000000</w:t>
            </w:r>
          </w:p>
          <w:p w:rsidR="002B0C14" w:rsidRDefault="002B0C14">
            <w:pPr>
              <w:spacing w:line="276" w:lineRule="auto"/>
              <w:jc w:val="center"/>
              <w:rPr>
                <w:sz w:val="20"/>
                <w:szCs w:val="20"/>
                <w:lang w:eastAsia="en-US"/>
              </w:rPr>
            </w:pPr>
            <w:r>
              <w:rPr>
                <w:sz w:val="20"/>
                <w:szCs w:val="20"/>
                <w:lang w:eastAsia="en-US"/>
              </w:rPr>
              <w:t>0000 000</w:t>
            </w:r>
          </w:p>
        </w:tc>
        <w:tc>
          <w:tcPr>
            <w:tcW w:w="3971" w:type="dxa"/>
            <w:tcBorders>
              <w:top w:val="nil"/>
              <w:left w:val="nil"/>
              <w:bottom w:val="single" w:sz="4" w:space="0" w:color="auto"/>
              <w:right w:val="single" w:sz="4" w:space="0" w:color="auto"/>
            </w:tcBorders>
            <w:vAlign w:val="bottom"/>
            <w:hideMark/>
          </w:tcPr>
          <w:p w:rsidR="002B0C14" w:rsidRDefault="002B0C14">
            <w:pPr>
              <w:spacing w:line="276" w:lineRule="auto"/>
              <w:jc w:val="both"/>
              <w:rPr>
                <w:iCs/>
                <w:sz w:val="20"/>
                <w:szCs w:val="20"/>
                <w:lang w:eastAsia="en-US"/>
              </w:rPr>
            </w:pPr>
            <w:r>
              <w:rPr>
                <w:iCs/>
                <w:sz w:val="20"/>
                <w:szCs w:val="20"/>
                <w:lang w:eastAsia="en-US"/>
              </w:rPr>
              <w:t>Доходы от использования имущества, находящегося в государственной   муниципальной собственности</w:t>
            </w:r>
          </w:p>
        </w:tc>
        <w:tc>
          <w:tcPr>
            <w:tcW w:w="1275" w:type="dxa"/>
            <w:gridSpan w:val="2"/>
            <w:tcBorders>
              <w:top w:val="nil"/>
              <w:left w:val="nil"/>
              <w:bottom w:val="single" w:sz="4" w:space="0" w:color="auto"/>
              <w:right w:val="nil"/>
            </w:tcBorders>
            <w:vAlign w:val="center"/>
            <w:hideMark/>
          </w:tcPr>
          <w:p w:rsidR="002B0C14" w:rsidRDefault="002B0C14">
            <w:pPr>
              <w:spacing w:line="276" w:lineRule="auto"/>
              <w:jc w:val="center"/>
              <w:rPr>
                <w:iCs/>
                <w:sz w:val="20"/>
                <w:szCs w:val="20"/>
                <w:lang w:eastAsia="en-US"/>
              </w:rPr>
            </w:pPr>
            <w:r>
              <w:rPr>
                <w:iCs/>
                <w:sz w:val="20"/>
                <w:szCs w:val="20"/>
                <w:lang w:eastAsia="en-US"/>
              </w:rPr>
              <w:t>78,900</w:t>
            </w:r>
          </w:p>
        </w:tc>
        <w:tc>
          <w:tcPr>
            <w:tcW w:w="1560" w:type="dxa"/>
            <w:tcBorders>
              <w:top w:val="nil"/>
              <w:left w:val="single" w:sz="4" w:space="0" w:color="auto"/>
              <w:bottom w:val="single" w:sz="4" w:space="0" w:color="auto"/>
              <w:right w:val="nil"/>
            </w:tcBorders>
            <w:vAlign w:val="center"/>
            <w:hideMark/>
          </w:tcPr>
          <w:p w:rsidR="002B0C14" w:rsidRDefault="002B0C14">
            <w:pPr>
              <w:spacing w:line="276" w:lineRule="auto"/>
              <w:jc w:val="center"/>
              <w:rPr>
                <w:iCs/>
                <w:sz w:val="20"/>
                <w:szCs w:val="20"/>
                <w:lang w:eastAsia="en-US"/>
              </w:rPr>
            </w:pPr>
            <w:r>
              <w:rPr>
                <w:iCs/>
                <w:sz w:val="20"/>
                <w:szCs w:val="20"/>
                <w:lang w:eastAsia="en-US"/>
              </w:rPr>
              <w:t>78,921</w:t>
            </w:r>
          </w:p>
        </w:tc>
        <w:tc>
          <w:tcPr>
            <w:tcW w:w="1559"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i/>
                <w:iCs/>
                <w:sz w:val="20"/>
                <w:szCs w:val="20"/>
                <w:lang w:eastAsia="en-US"/>
              </w:rPr>
            </w:pPr>
            <w:r>
              <w:rPr>
                <w:rFonts w:ascii="Arial CYR" w:hAnsi="Arial CYR" w:cs="Arial CYR"/>
                <w:i/>
                <w:iCs/>
                <w:sz w:val="20"/>
                <w:szCs w:val="20"/>
                <w:lang w:eastAsia="en-US"/>
              </w:rPr>
              <w:t>100,0</w:t>
            </w:r>
          </w:p>
        </w:tc>
      </w:tr>
      <w:tr w:rsidR="002B0C14" w:rsidTr="002B0C14">
        <w:trPr>
          <w:trHeight w:val="977"/>
        </w:trPr>
        <w:tc>
          <w:tcPr>
            <w:tcW w:w="1700" w:type="dxa"/>
            <w:tcBorders>
              <w:top w:val="nil"/>
              <w:left w:val="single" w:sz="8" w:space="0" w:color="auto"/>
              <w:bottom w:val="single" w:sz="4" w:space="0" w:color="auto"/>
              <w:right w:val="single" w:sz="4" w:space="0" w:color="auto"/>
            </w:tcBorders>
            <w:vAlign w:val="center"/>
            <w:hideMark/>
          </w:tcPr>
          <w:p w:rsidR="002B0C14" w:rsidRDefault="002B0C14">
            <w:pPr>
              <w:spacing w:line="276" w:lineRule="auto"/>
              <w:jc w:val="center"/>
              <w:rPr>
                <w:iCs/>
                <w:sz w:val="20"/>
                <w:szCs w:val="20"/>
                <w:lang w:eastAsia="en-US"/>
              </w:rPr>
            </w:pPr>
            <w:r>
              <w:rPr>
                <w:iCs/>
                <w:sz w:val="20"/>
                <w:szCs w:val="20"/>
                <w:lang w:eastAsia="en-US"/>
              </w:rPr>
              <w:t>986 1110507510 0000 120</w:t>
            </w:r>
          </w:p>
        </w:tc>
        <w:tc>
          <w:tcPr>
            <w:tcW w:w="3971" w:type="dxa"/>
            <w:tcBorders>
              <w:top w:val="nil"/>
              <w:left w:val="nil"/>
              <w:bottom w:val="single" w:sz="4" w:space="0" w:color="auto"/>
              <w:right w:val="single" w:sz="4" w:space="0" w:color="auto"/>
            </w:tcBorders>
            <w:hideMark/>
          </w:tcPr>
          <w:p w:rsidR="002B0C14" w:rsidRDefault="002B0C14">
            <w:pPr>
              <w:spacing w:line="276" w:lineRule="auto"/>
              <w:jc w:val="both"/>
              <w:rPr>
                <w:iCs/>
                <w:sz w:val="20"/>
                <w:szCs w:val="20"/>
                <w:lang w:eastAsia="en-US"/>
              </w:rPr>
            </w:pPr>
            <w:r>
              <w:rPr>
                <w:iCs/>
                <w:sz w:val="20"/>
                <w:szCs w:val="20"/>
                <w:lang w:eastAsia="en-US"/>
              </w:rPr>
              <w:t>Доходы от сдачи в аренду имущества, составляющего казну сельских поселений (за исключением земельных участков)</w:t>
            </w:r>
          </w:p>
        </w:tc>
        <w:tc>
          <w:tcPr>
            <w:tcW w:w="1275" w:type="dxa"/>
            <w:gridSpan w:val="2"/>
            <w:tcBorders>
              <w:top w:val="nil"/>
              <w:left w:val="nil"/>
              <w:bottom w:val="single" w:sz="4" w:space="0" w:color="auto"/>
              <w:right w:val="nil"/>
            </w:tcBorders>
            <w:vAlign w:val="center"/>
            <w:hideMark/>
          </w:tcPr>
          <w:p w:rsidR="002B0C14" w:rsidRDefault="002B0C14">
            <w:pPr>
              <w:spacing w:line="276" w:lineRule="auto"/>
              <w:jc w:val="center"/>
              <w:rPr>
                <w:iCs/>
                <w:sz w:val="20"/>
                <w:szCs w:val="20"/>
                <w:lang w:eastAsia="en-US"/>
              </w:rPr>
            </w:pPr>
            <w:r>
              <w:rPr>
                <w:iCs/>
                <w:sz w:val="20"/>
                <w:szCs w:val="20"/>
                <w:lang w:eastAsia="en-US"/>
              </w:rPr>
              <w:t>78,900</w:t>
            </w:r>
          </w:p>
        </w:tc>
        <w:tc>
          <w:tcPr>
            <w:tcW w:w="1560" w:type="dxa"/>
            <w:tcBorders>
              <w:top w:val="nil"/>
              <w:left w:val="single" w:sz="4" w:space="0" w:color="auto"/>
              <w:bottom w:val="single" w:sz="4" w:space="0" w:color="auto"/>
              <w:right w:val="nil"/>
            </w:tcBorders>
            <w:vAlign w:val="center"/>
            <w:hideMark/>
          </w:tcPr>
          <w:p w:rsidR="002B0C14" w:rsidRDefault="002B0C14">
            <w:pPr>
              <w:spacing w:line="276" w:lineRule="auto"/>
              <w:jc w:val="center"/>
              <w:rPr>
                <w:iCs/>
                <w:sz w:val="20"/>
                <w:szCs w:val="20"/>
                <w:lang w:eastAsia="en-US"/>
              </w:rPr>
            </w:pPr>
            <w:r>
              <w:rPr>
                <w:iCs/>
                <w:sz w:val="20"/>
                <w:szCs w:val="20"/>
                <w:lang w:eastAsia="en-US"/>
              </w:rPr>
              <w:t>78,921</w:t>
            </w:r>
          </w:p>
        </w:tc>
        <w:tc>
          <w:tcPr>
            <w:tcW w:w="1559"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i/>
                <w:iCs/>
                <w:sz w:val="20"/>
                <w:szCs w:val="20"/>
                <w:lang w:eastAsia="en-US"/>
              </w:rPr>
            </w:pPr>
            <w:r>
              <w:rPr>
                <w:rFonts w:ascii="Arial CYR" w:hAnsi="Arial CYR" w:cs="Arial CYR"/>
                <w:i/>
                <w:iCs/>
                <w:sz w:val="20"/>
                <w:szCs w:val="20"/>
                <w:lang w:eastAsia="en-US"/>
              </w:rPr>
              <w:t>100,0</w:t>
            </w:r>
          </w:p>
        </w:tc>
      </w:tr>
      <w:tr w:rsidR="002B0C14" w:rsidTr="002B0C14">
        <w:trPr>
          <w:trHeight w:val="480"/>
        </w:trPr>
        <w:tc>
          <w:tcPr>
            <w:tcW w:w="1700" w:type="dxa"/>
            <w:tcBorders>
              <w:top w:val="nil"/>
              <w:left w:val="single" w:sz="8" w:space="0" w:color="auto"/>
              <w:bottom w:val="single" w:sz="4" w:space="0" w:color="auto"/>
              <w:right w:val="single" w:sz="4" w:space="0" w:color="auto"/>
            </w:tcBorders>
            <w:vAlign w:val="center"/>
            <w:hideMark/>
          </w:tcPr>
          <w:p w:rsidR="002B0C14" w:rsidRDefault="002B0C14">
            <w:pPr>
              <w:spacing w:line="276" w:lineRule="auto"/>
              <w:jc w:val="center"/>
              <w:rPr>
                <w:b/>
                <w:bCs/>
                <w:sz w:val="20"/>
                <w:szCs w:val="20"/>
                <w:lang w:eastAsia="en-US"/>
              </w:rPr>
            </w:pPr>
            <w:r>
              <w:rPr>
                <w:b/>
                <w:bCs/>
                <w:sz w:val="20"/>
                <w:szCs w:val="20"/>
                <w:lang w:eastAsia="en-US"/>
              </w:rPr>
              <w:t>000 2000000000 0000 000</w:t>
            </w:r>
          </w:p>
        </w:tc>
        <w:tc>
          <w:tcPr>
            <w:tcW w:w="3971" w:type="dxa"/>
            <w:tcBorders>
              <w:top w:val="nil"/>
              <w:left w:val="nil"/>
              <w:bottom w:val="single" w:sz="4" w:space="0" w:color="auto"/>
              <w:right w:val="single" w:sz="4" w:space="0" w:color="auto"/>
            </w:tcBorders>
            <w:vAlign w:val="center"/>
            <w:hideMark/>
          </w:tcPr>
          <w:p w:rsidR="002B0C14" w:rsidRDefault="002B0C14">
            <w:pPr>
              <w:spacing w:line="276" w:lineRule="auto"/>
              <w:jc w:val="both"/>
              <w:rPr>
                <w:b/>
                <w:bCs/>
                <w:sz w:val="20"/>
                <w:szCs w:val="20"/>
                <w:lang w:eastAsia="en-US"/>
              </w:rPr>
            </w:pPr>
            <w:r>
              <w:rPr>
                <w:b/>
                <w:bCs/>
                <w:sz w:val="20"/>
                <w:szCs w:val="20"/>
                <w:lang w:eastAsia="en-US"/>
              </w:rPr>
              <w:t>Безвозмездные поступления</w:t>
            </w:r>
          </w:p>
        </w:tc>
        <w:tc>
          <w:tcPr>
            <w:tcW w:w="1275" w:type="dxa"/>
            <w:gridSpan w:val="2"/>
            <w:tcBorders>
              <w:top w:val="nil"/>
              <w:left w:val="nil"/>
              <w:bottom w:val="single" w:sz="4" w:space="0" w:color="auto"/>
              <w:right w:val="nil"/>
            </w:tcBorders>
            <w:vAlign w:val="center"/>
            <w:hideMark/>
          </w:tcPr>
          <w:p w:rsidR="002B0C14" w:rsidRDefault="002B0C14">
            <w:pPr>
              <w:spacing w:line="276" w:lineRule="auto"/>
              <w:jc w:val="center"/>
              <w:rPr>
                <w:b/>
                <w:bCs/>
                <w:sz w:val="20"/>
                <w:szCs w:val="20"/>
                <w:lang w:eastAsia="en-US"/>
              </w:rPr>
            </w:pPr>
            <w:r>
              <w:rPr>
                <w:b/>
                <w:bCs/>
                <w:sz w:val="20"/>
                <w:szCs w:val="20"/>
                <w:lang w:eastAsia="en-US"/>
              </w:rPr>
              <w:t>3604,069</w:t>
            </w:r>
          </w:p>
        </w:tc>
        <w:tc>
          <w:tcPr>
            <w:tcW w:w="1560" w:type="dxa"/>
            <w:tcBorders>
              <w:top w:val="nil"/>
              <w:left w:val="single" w:sz="4" w:space="0" w:color="auto"/>
              <w:bottom w:val="single" w:sz="4" w:space="0" w:color="auto"/>
              <w:right w:val="nil"/>
            </w:tcBorders>
            <w:vAlign w:val="center"/>
            <w:hideMark/>
          </w:tcPr>
          <w:p w:rsidR="002B0C14" w:rsidRDefault="002B0C14">
            <w:pPr>
              <w:spacing w:line="276" w:lineRule="auto"/>
              <w:jc w:val="center"/>
              <w:rPr>
                <w:b/>
                <w:bCs/>
                <w:sz w:val="20"/>
                <w:szCs w:val="20"/>
                <w:lang w:eastAsia="en-US"/>
              </w:rPr>
            </w:pPr>
            <w:r>
              <w:rPr>
                <w:b/>
                <w:bCs/>
                <w:sz w:val="20"/>
                <w:szCs w:val="20"/>
                <w:lang w:eastAsia="en-US"/>
              </w:rPr>
              <w:t>3604,069</w:t>
            </w:r>
          </w:p>
        </w:tc>
        <w:tc>
          <w:tcPr>
            <w:tcW w:w="1559"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sz w:val="20"/>
                <w:szCs w:val="20"/>
                <w:lang w:eastAsia="en-US"/>
              </w:rPr>
            </w:pPr>
            <w:r>
              <w:rPr>
                <w:rFonts w:ascii="Arial CYR" w:hAnsi="Arial CYR" w:cs="Arial CYR"/>
                <w:b/>
                <w:bCs/>
                <w:sz w:val="20"/>
                <w:szCs w:val="20"/>
                <w:lang w:eastAsia="en-US"/>
              </w:rPr>
              <w:t>100,00</w:t>
            </w:r>
          </w:p>
        </w:tc>
      </w:tr>
      <w:tr w:rsidR="002B0C14" w:rsidTr="002B0C14">
        <w:trPr>
          <w:trHeight w:val="480"/>
        </w:trPr>
        <w:tc>
          <w:tcPr>
            <w:tcW w:w="1700" w:type="dxa"/>
            <w:tcBorders>
              <w:top w:val="nil"/>
              <w:left w:val="single" w:sz="8" w:space="0" w:color="auto"/>
              <w:bottom w:val="single" w:sz="4" w:space="0" w:color="auto"/>
              <w:right w:val="single" w:sz="4" w:space="0" w:color="auto"/>
            </w:tcBorders>
            <w:vAlign w:val="center"/>
            <w:hideMark/>
          </w:tcPr>
          <w:p w:rsidR="002B0C14" w:rsidRDefault="002B0C14">
            <w:pPr>
              <w:spacing w:line="276" w:lineRule="auto"/>
              <w:jc w:val="center"/>
              <w:rPr>
                <w:b/>
                <w:bCs/>
                <w:sz w:val="20"/>
                <w:szCs w:val="20"/>
                <w:lang w:eastAsia="en-US"/>
              </w:rPr>
            </w:pPr>
            <w:r>
              <w:rPr>
                <w:b/>
                <w:bCs/>
                <w:sz w:val="20"/>
                <w:szCs w:val="20"/>
                <w:lang w:eastAsia="en-US"/>
              </w:rPr>
              <w:t>000 2020000000 0000 000</w:t>
            </w:r>
          </w:p>
        </w:tc>
        <w:tc>
          <w:tcPr>
            <w:tcW w:w="3971" w:type="dxa"/>
            <w:tcBorders>
              <w:top w:val="nil"/>
              <w:left w:val="nil"/>
              <w:bottom w:val="single" w:sz="4" w:space="0" w:color="auto"/>
              <w:right w:val="single" w:sz="4" w:space="0" w:color="auto"/>
            </w:tcBorders>
            <w:vAlign w:val="center"/>
            <w:hideMark/>
          </w:tcPr>
          <w:p w:rsidR="002B0C14" w:rsidRDefault="002B0C14">
            <w:pPr>
              <w:spacing w:line="276" w:lineRule="auto"/>
              <w:jc w:val="both"/>
              <w:rPr>
                <w:b/>
                <w:bCs/>
                <w:sz w:val="20"/>
                <w:szCs w:val="20"/>
                <w:lang w:eastAsia="en-US"/>
              </w:rPr>
            </w:pPr>
            <w:r>
              <w:rPr>
                <w:b/>
                <w:bCs/>
                <w:sz w:val="20"/>
                <w:szCs w:val="20"/>
                <w:lang w:eastAsia="en-US"/>
              </w:rPr>
              <w:t>Безвозмездные поступления от других бюджетов бюджетной системы РФ</w:t>
            </w:r>
          </w:p>
        </w:tc>
        <w:tc>
          <w:tcPr>
            <w:tcW w:w="1275" w:type="dxa"/>
            <w:gridSpan w:val="2"/>
            <w:tcBorders>
              <w:top w:val="nil"/>
              <w:left w:val="nil"/>
              <w:bottom w:val="single" w:sz="4" w:space="0" w:color="auto"/>
              <w:right w:val="nil"/>
            </w:tcBorders>
            <w:vAlign w:val="center"/>
            <w:hideMark/>
          </w:tcPr>
          <w:p w:rsidR="002B0C14" w:rsidRDefault="002B0C14">
            <w:pPr>
              <w:spacing w:line="276" w:lineRule="auto"/>
              <w:jc w:val="center"/>
              <w:rPr>
                <w:b/>
                <w:bCs/>
                <w:sz w:val="20"/>
                <w:szCs w:val="20"/>
                <w:lang w:eastAsia="en-US"/>
              </w:rPr>
            </w:pPr>
            <w:r>
              <w:rPr>
                <w:b/>
                <w:bCs/>
                <w:sz w:val="20"/>
                <w:szCs w:val="20"/>
                <w:lang w:eastAsia="en-US"/>
              </w:rPr>
              <w:t>3604,069</w:t>
            </w:r>
          </w:p>
        </w:tc>
        <w:tc>
          <w:tcPr>
            <w:tcW w:w="1560" w:type="dxa"/>
            <w:tcBorders>
              <w:top w:val="nil"/>
              <w:left w:val="single" w:sz="4" w:space="0" w:color="auto"/>
              <w:bottom w:val="single" w:sz="4" w:space="0" w:color="auto"/>
              <w:right w:val="nil"/>
            </w:tcBorders>
            <w:vAlign w:val="center"/>
            <w:hideMark/>
          </w:tcPr>
          <w:p w:rsidR="002B0C14" w:rsidRDefault="002B0C14">
            <w:pPr>
              <w:spacing w:line="276" w:lineRule="auto"/>
              <w:jc w:val="center"/>
              <w:rPr>
                <w:b/>
                <w:bCs/>
                <w:sz w:val="20"/>
                <w:szCs w:val="20"/>
                <w:lang w:eastAsia="en-US"/>
              </w:rPr>
            </w:pPr>
            <w:r>
              <w:rPr>
                <w:b/>
                <w:bCs/>
                <w:sz w:val="20"/>
                <w:szCs w:val="20"/>
                <w:lang w:eastAsia="en-US"/>
              </w:rPr>
              <w:t>3604,069</w:t>
            </w:r>
          </w:p>
        </w:tc>
        <w:tc>
          <w:tcPr>
            <w:tcW w:w="1559"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sz w:val="20"/>
                <w:szCs w:val="20"/>
                <w:lang w:eastAsia="en-US"/>
              </w:rPr>
            </w:pPr>
            <w:r>
              <w:rPr>
                <w:rFonts w:ascii="Arial CYR" w:hAnsi="Arial CYR" w:cs="Arial CYR"/>
                <w:b/>
                <w:bCs/>
                <w:sz w:val="20"/>
                <w:szCs w:val="20"/>
                <w:lang w:eastAsia="en-US"/>
              </w:rPr>
              <w:t>100,00</w:t>
            </w:r>
          </w:p>
        </w:tc>
      </w:tr>
      <w:tr w:rsidR="002B0C14" w:rsidTr="002B0C14">
        <w:trPr>
          <w:trHeight w:val="480"/>
        </w:trPr>
        <w:tc>
          <w:tcPr>
            <w:tcW w:w="1700" w:type="dxa"/>
            <w:tcBorders>
              <w:top w:val="nil"/>
              <w:left w:val="single" w:sz="8" w:space="0" w:color="auto"/>
              <w:bottom w:val="single" w:sz="4" w:space="0" w:color="auto"/>
              <w:right w:val="single" w:sz="4" w:space="0" w:color="auto"/>
            </w:tcBorders>
            <w:vAlign w:val="center"/>
            <w:hideMark/>
          </w:tcPr>
          <w:p w:rsidR="002B0C14" w:rsidRDefault="002B0C14">
            <w:pPr>
              <w:spacing w:line="276" w:lineRule="auto"/>
              <w:jc w:val="center"/>
              <w:rPr>
                <w:b/>
                <w:bCs/>
                <w:sz w:val="20"/>
                <w:szCs w:val="20"/>
                <w:lang w:eastAsia="en-US"/>
              </w:rPr>
            </w:pPr>
            <w:r>
              <w:rPr>
                <w:b/>
                <w:bCs/>
                <w:sz w:val="20"/>
                <w:szCs w:val="20"/>
                <w:lang w:eastAsia="en-US"/>
              </w:rPr>
              <w:t>000 2 02 10000 00 0000 000</w:t>
            </w:r>
          </w:p>
        </w:tc>
        <w:tc>
          <w:tcPr>
            <w:tcW w:w="3971" w:type="dxa"/>
            <w:tcBorders>
              <w:top w:val="nil"/>
              <w:left w:val="nil"/>
              <w:bottom w:val="single" w:sz="4" w:space="0" w:color="auto"/>
              <w:right w:val="single" w:sz="4" w:space="0" w:color="auto"/>
            </w:tcBorders>
            <w:vAlign w:val="center"/>
            <w:hideMark/>
          </w:tcPr>
          <w:p w:rsidR="002B0C14" w:rsidRDefault="002B0C14">
            <w:pPr>
              <w:spacing w:line="276" w:lineRule="auto"/>
              <w:jc w:val="both"/>
              <w:rPr>
                <w:b/>
                <w:bCs/>
                <w:iCs/>
                <w:sz w:val="20"/>
                <w:szCs w:val="20"/>
                <w:lang w:eastAsia="en-US"/>
              </w:rPr>
            </w:pPr>
            <w:r>
              <w:rPr>
                <w:b/>
                <w:bCs/>
                <w:iCs/>
                <w:sz w:val="20"/>
                <w:szCs w:val="20"/>
                <w:lang w:eastAsia="en-US"/>
              </w:rPr>
              <w:t>Дотации бюджетам бюджетной системы Российской Федерации</w:t>
            </w:r>
          </w:p>
        </w:tc>
        <w:tc>
          <w:tcPr>
            <w:tcW w:w="1275" w:type="dxa"/>
            <w:gridSpan w:val="2"/>
            <w:tcBorders>
              <w:top w:val="nil"/>
              <w:left w:val="nil"/>
              <w:bottom w:val="single" w:sz="4" w:space="0" w:color="auto"/>
              <w:right w:val="nil"/>
            </w:tcBorders>
            <w:vAlign w:val="center"/>
            <w:hideMark/>
          </w:tcPr>
          <w:p w:rsidR="002B0C14" w:rsidRDefault="002B0C14">
            <w:pPr>
              <w:spacing w:line="276" w:lineRule="auto"/>
              <w:jc w:val="center"/>
              <w:rPr>
                <w:b/>
                <w:bCs/>
                <w:sz w:val="20"/>
                <w:szCs w:val="20"/>
                <w:lang w:eastAsia="en-US"/>
              </w:rPr>
            </w:pPr>
            <w:r>
              <w:rPr>
                <w:b/>
                <w:bCs/>
                <w:sz w:val="20"/>
                <w:szCs w:val="20"/>
                <w:lang w:eastAsia="en-US"/>
              </w:rPr>
              <w:t>984,200</w:t>
            </w:r>
          </w:p>
        </w:tc>
        <w:tc>
          <w:tcPr>
            <w:tcW w:w="1560" w:type="dxa"/>
            <w:tcBorders>
              <w:top w:val="nil"/>
              <w:left w:val="single" w:sz="4" w:space="0" w:color="auto"/>
              <w:bottom w:val="single" w:sz="4" w:space="0" w:color="auto"/>
              <w:right w:val="nil"/>
            </w:tcBorders>
            <w:vAlign w:val="center"/>
            <w:hideMark/>
          </w:tcPr>
          <w:p w:rsidR="002B0C14" w:rsidRDefault="002B0C14">
            <w:pPr>
              <w:spacing w:line="276" w:lineRule="auto"/>
              <w:jc w:val="center"/>
              <w:rPr>
                <w:b/>
                <w:bCs/>
                <w:sz w:val="20"/>
                <w:szCs w:val="20"/>
                <w:lang w:eastAsia="en-US"/>
              </w:rPr>
            </w:pPr>
            <w:r>
              <w:rPr>
                <w:b/>
                <w:bCs/>
                <w:sz w:val="20"/>
                <w:szCs w:val="20"/>
                <w:lang w:eastAsia="en-US"/>
              </w:rPr>
              <w:t>984,200</w:t>
            </w:r>
          </w:p>
        </w:tc>
        <w:tc>
          <w:tcPr>
            <w:tcW w:w="1559"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sz w:val="20"/>
                <w:szCs w:val="20"/>
                <w:lang w:eastAsia="en-US"/>
              </w:rPr>
            </w:pPr>
            <w:r>
              <w:rPr>
                <w:rFonts w:ascii="Arial CYR" w:hAnsi="Arial CYR" w:cs="Arial CYR"/>
                <w:b/>
                <w:bCs/>
                <w:sz w:val="20"/>
                <w:szCs w:val="20"/>
                <w:lang w:eastAsia="en-US"/>
              </w:rPr>
              <w:t>100,00</w:t>
            </w:r>
          </w:p>
        </w:tc>
      </w:tr>
      <w:tr w:rsidR="002B0C14" w:rsidTr="002B0C14">
        <w:trPr>
          <w:trHeight w:val="480"/>
        </w:trPr>
        <w:tc>
          <w:tcPr>
            <w:tcW w:w="1700" w:type="dxa"/>
            <w:tcBorders>
              <w:top w:val="nil"/>
              <w:left w:val="single" w:sz="8" w:space="0" w:color="auto"/>
              <w:bottom w:val="single" w:sz="4" w:space="0" w:color="auto"/>
              <w:right w:val="single" w:sz="4" w:space="0" w:color="auto"/>
            </w:tcBorders>
            <w:vAlign w:val="center"/>
            <w:hideMark/>
          </w:tcPr>
          <w:p w:rsidR="002B0C14" w:rsidRDefault="002B0C14">
            <w:pPr>
              <w:spacing w:line="276" w:lineRule="auto"/>
              <w:jc w:val="center"/>
              <w:rPr>
                <w:iCs/>
                <w:sz w:val="20"/>
                <w:szCs w:val="20"/>
                <w:lang w:eastAsia="en-US"/>
              </w:rPr>
            </w:pPr>
            <w:r>
              <w:rPr>
                <w:iCs/>
                <w:sz w:val="20"/>
                <w:szCs w:val="20"/>
                <w:lang w:eastAsia="en-US"/>
              </w:rPr>
              <w:t>000 2 02 16001 10 0000 150</w:t>
            </w:r>
          </w:p>
        </w:tc>
        <w:tc>
          <w:tcPr>
            <w:tcW w:w="3971" w:type="dxa"/>
            <w:tcBorders>
              <w:top w:val="nil"/>
              <w:left w:val="nil"/>
              <w:bottom w:val="single" w:sz="4" w:space="0" w:color="auto"/>
              <w:right w:val="single" w:sz="4" w:space="0" w:color="auto"/>
            </w:tcBorders>
            <w:vAlign w:val="center"/>
            <w:hideMark/>
          </w:tcPr>
          <w:p w:rsidR="002B0C14" w:rsidRDefault="002B0C14">
            <w:pPr>
              <w:spacing w:line="276" w:lineRule="auto"/>
              <w:jc w:val="both"/>
              <w:rPr>
                <w:iCs/>
                <w:sz w:val="20"/>
                <w:szCs w:val="20"/>
                <w:lang w:eastAsia="en-US"/>
              </w:rPr>
            </w:pPr>
            <w:r>
              <w:rPr>
                <w:iCs/>
                <w:sz w:val="20"/>
                <w:szCs w:val="20"/>
                <w:lang w:eastAsia="en-US"/>
              </w:rPr>
              <w:t>Дотации бюджетам сельских поселений на выравнивание  бюджетной обеспеченности из бюджетов муниципальных районов</w:t>
            </w:r>
          </w:p>
        </w:tc>
        <w:tc>
          <w:tcPr>
            <w:tcW w:w="1275" w:type="dxa"/>
            <w:gridSpan w:val="2"/>
            <w:tcBorders>
              <w:top w:val="nil"/>
              <w:left w:val="nil"/>
              <w:bottom w:val="single" w:sz="4" w:space="0" w:color="auto"/>
              <w:right w:val="nil"/>
            </w:tcBorders>
            <w:vAlign w:val="center"/>
            <w:hideMark/>
          </w:tcPr>
          <w:p w:rsidR="002B0C14" w:rsidRDefault="002B0C14">
            <w:pPr>
              <w:spacing w:line="276" w:lineRule="auto"/>
              <w:jc w:val="center"/>
              <w:rPr>
                <w:iCs/>
                <w:sz w:val="20"/>
                <w:szCs w:val="20"/>
                <w:lang w:eastAsia="en-US"/>
              </w:rPr>
            </w:pPr>
            <w:r>
              <w:rPr>
                <w:iCs/>
                <w:sz w:val="20"/>
                <w:szCs w:val="20"/>
                <w:lang w:eastAsia="en-US"/>
              </w:rPr>
              <w:t>984,200</w:t>
            </w:r>
          </w:p>
        </w:tc>
        <w:tc>
          <w:tcPr>
            <w:tcW w:w="1560" w:type="dxa"/>
            <w:tcBorders>
              <w:top w:val="nil"/>
              <w:left w:val="single" w:sz="4" w:space="0" w:color="auto"/>
              <w:bottom w:val="single" w:sz="4" w:space="0" w:color="auto"/>
              <w:right w:val="nil"/>
            </w:tcBorders>
            <w:vAlign w:val="center"/>
            <w:hideMark/>
          </w:tcPr>
          <w:p w:rsidR="002B0C14" w:rsidRDefault="002B0C14">
            <w:pPr>
              <w:spacing w:line="276" w:lineRule="auto"/>
              <w:jc w:val="center"/>
              <w:rPr>
                <w:iCs/>
                <w:sz w:val="20"/>
                <w:szCs w:val="20"/>
                <w:lang w:eastAsia="en-US"/>
              </w:rPr>
            </w:pPr>
            <w:r>
              <w:rPr>
                <w:iCs/>
                <w:sz w:val="20"/>
                <w:szCs w:val="20"/>
                <w:lang w:eastAsia="en-US"/>
              </w:rPr>
              <w:t>984,200</w:t>
            </w:r>
          </w:p>
        </w:tc>
        <w:tc>
          <w:tcPr>
            <w:tcW w:w="1559"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i/>
                <w:iCs/>
                <w:sz w:val="20"/>
                <w:szCs w:val="20"/>
                <w:lang w:eastAsia="en-US"/>
              </w:rPr>
            </w:pPr>
            <w:r>
              <w:rPr>
                <w:rFonts w:ascii="Arial CYR" w:hAnsi="Arial CYR" w:cs="Arial CYR"/>
                <w:i/>
                <w:iCs/>
                <w:sz w:val="20"/>
                <w:szCs w:val="20"/>
                <w:lang w:eastAsia="en-US"/>
              </w:rPr>
              <w:t>100,0</w:t>
            </w:r>
          </w:p>
        </w:tc>
      </w:tr>
      <w:tr w:rsidR="002B0C14" w:rsidTr="002B0C14">
        <w:trPr>
          <w:trHeight w:val="786"/>
        </w:trPr>
        <w:tc>
          <w:tcPr>
            <w:tcW w:w="1700" w:type="dxa"/>
            <w:tcBorders>
              <w:top w:val="nil"/>
              <w:left w:val="single" w:sz="8" w:space="0" w:color="auto"/>
              <w:bottom w:val="single" w:sz="4" w:space="0" w:color="auto"/>
              <w:right w:val="single" w:sz="4" w:space="0" w:color="auto"/>
            </w:tcBorders>
            <w:vAlign w:val="center"/>
            <w:hideMark/>
          </w:tcPr>
          <w:p w:rsidR="002B0C14" w:rsidRDefault="002B0C14">
            <w:pPr>
              <w:spacing w:line="276" w:lineRule="auto"/>
              <w:jc w:val="center"/>
              <w:rPr>
                <w:iCs/>
                <w:sz w:val="20"/>
                <w:szCs w:val="20"/>
                <w:lang w:eastAsia="en-US"/>
              </w:rPr>
            </w:pPr>
            <w:r>
              <w:rPr>
                <w:iCs/>
                <w:sz w:val="20"/>
                <w:szCs w:val="20"/>
                <w:lang w:eastAsia="en-US"/>
              </w:rPr>
              <w:t>986 2 02 16001 10 0000 150</w:t>
            </w:r>
          </w:p>
        </w:tc>
        <w:tc>
          <w:tcPr>
            <w:tcW w:w="3971" w:type="dxa"/>
            <w:tcBorders>
              <w:top w:val="nil"/>
              <w:left w:val="nil"/>
              <w:bottom w:val="single" w:sz="4" w:space="0" w:color="auto"/>
              <w:right w:val="single" w:sz="4" w:space="0" w:color="auto"/>
            </w:tcBorders>
            <w:vAlign w:val="center"/>
            <w:hideMark/>
          </w:tcPr>
          <w:p w:rsidR="002B0C14" w:rsidRDefault="002B0C14">
            <w:pPr>
              <w:spacing w:line="276" w:lineRule="auto"/>
              <w:jc w:val="both"/>
              <w:rPr>
                <w:iCs/>
                <w:sz w:val="20"/>
                <w:szCs w:val="20"/>
                <w:lang w:eastAsia="en-US"/>
              </w:rPr>
            </w:pPr>
            <w:r>
              <w:rPr>
                <w:iCs/>
                <w:sz w:val="20"/>
                <w:szCs w:val="20"/>
                <w:lang w:eastAsia="en-US"/>
              </w:rPr>
              <w:t>Дотации бюджетам сельских поселений на выравнивание  бюджетной обеспеченности из бюджетов муниципальных районов</w:t>
            </w:r>
          </w:p>
        </w:tc>
        <w:tc>
          <w:tcPr>
            <w:tcW w:w="1275" w:type="dxa"/>
            <w:gridSpan w:val="2"/>
            <w:tcBorders>
              <w:top w:val="nil"/>
              <w:left w:val="nil"/>
              <w:bottom w:val="single" w:sz="4" w:space="0" w:color="auto"/>
              <w:right w:val="nil"/>
            </w:tcBorders>
            <w:vAlign w:val="center"/>
            <w:hideMark/>
          </w:tcPr>
          <w:p w:rsidR="002B0C14" w:rsidRDefault="002B0C14">
            <w:pPr>
              <w:spacing w:line="276" w:lineRule="auto"/>
              <w:jc w:val="center"/>
              <w:rPr>
                <w:iCs/>
                <w:sz w:val="20"/>
                <w:szCs w:val="20"/>
                <w:lang w:eastAsia="en-US"/>
              </w:rPr>
            </w:pPr>
            <w:r>
              <w:rPr>
                <w:iCs/>
                <w:sz w:val="20"/>
                <w:szCs w:val="20"/>
                <w:lang w:eastAsia="en-US"/>
              </w:rPr>
              <w:t>984,200</w:t>
            </w:r>
          </w:p>
        </w:tc>
        <w:tc>
          <w:tcPr>
            <w:tcW w:w="1560" w:type="dxa"/>
            <w:tcBorders>
              <w:top w:val="nil"/>
              <w:left w:val="single" w:sz="4" w:space="0" w:color="auto"/>
              <w:bottom w:val="single" w:sz="4" w:space="0" w:color="auto"/>
              <w:right w:val="nil"/>
            </w:tcBorders>
            <w:vAlign w:val="center"/>
            <w:hideMark/>
          </w:tcPr>
          <w:p w:rsidR="002B0C14" w:rsidRDefault="002B0C14">
            <w:pPr>
              <w:spacing w:line="276" w:lineRule="auto"/>
              <w:jc w:val="center"/>
              <w:rPr>
                <w:iCs/>
                <w:sz w:val="20"/>
                <w:szCs w:val="20"/>
                <w:lang w:eastAsia="en-US"/>
              </w:rPr>
            </w:pPr>
            <w:r>
              <w:rPr>
                <w:iCs/>
                <w:sz w:val="20"/>
                <w:szCs w:val="20"/>
                <w:lang w:eastAsia="en-US"/>
              </w:rPr>
              <w:t>984,200</w:t>
            </w:r>
          </w:p>
        </w:tc>
        <w:tc>
          <w:tcPr>
            <w:tcW w:w="1559"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i/>
                <w:iCs/>
                <w:sz w:val="20"/>
                <w:szCs w:val="20"/>
                <w:lang w:eastAsia="en-US"/>
              </w:rPr>
            </w:pPr>
            <w:r>
              <w:rPr>
                <w:rFonts w:ascii="Arial CYR" w:hAnsi="Arial CYR" w:cs="Arial CYR"/>
                <w:i/>
                <w:iCs/>
                <w:sz w:val="20"/>
                <w:szCs w:val="20"/>
                <w:lang w:eastAsia="en-US"/>
              </w:rPr>
              <w:t>100,0</w:t>
            </w:r>
          </w:p>
        </w:tc>
      </w:tr>
      <w:tr w:rsidR="002B0C14" w:rsidTr="002B0C14">
        <w:trPr>
          <w:trHeight w:val="480"/>
        </w:trPr>
        <w:tc>
          <w:tcPr>
            <w:tcW w:w="1700" w:type="dxa"/>
            <w:tcBorders>
              <w:top w:val="nil"/>
              <w:left w:val="single" w:sz="8" w:space="0" w:color="auto"/>
              <w:bottom w:val="single" w:sz="4" w:space="0" w:color="auto"/>
              <w:right w:val="single" w:sz="4" w:space="0" w:color="auto"/>
            </w:tcBorders>
            <w:vAlign w:val="center"/>
            <w:hideMark/>
          </w:tcPr>
          <w:p w:rsidR="002B0C14" w:rsidRDefault="002B0C14">
            <w:pPr>
              <w:spacing w:line="276" w:lineRule="auto"/>
              <w:jc w:val="center"/>
              <w:rPr>
                <w:b/>
                <w:bCs/>
                <w:iCs/>
                <w:sz w:val="20"/>
                <w:szCs w:val="20"/>
                <w:lang w:eastAsia="en-US"/>
              </w:rPr>
            </w:pPr>
            <w:r>
              <w:rPr>
                <w:b/>
                <w:bCs/>
                <w:iCs/>
                <w:sz w:val="20"/>
                <w:szCs w:val="20"/>
                <w:lang w:eastAsia="en-US"/>
              </w:rPr>
              <w:t>000 2 02 30000 00 0000 000</w:t>
            </w:r>
          </w:p>
        </w:tc>
        <w:tc>
          <w:tcPr>
            <w:tcW w:w="3971" w:type="dxa"/>
            <w:tcBorders>
              <w:top w:val="nil"/>
              <w:left w:val="nil"/>
              <w:bottom w:val="single" w:sz="4" w:space="0" w:color="auto"/>
              <w:right w:val="single" w:sz="4" w:space="0" w:color="auto"/>
            </w:tcBorders>
            <w:vAlign w:val="center"/>
            <w:hideMark/>
          </w:tcPr>
          <w:p w:rsidR="002B0C14" w:rsidRDefault="002B0C14">
            <w:pPr>
              <w:spacing w:line="276" w:lineRule="auto"/>
              <w:rPr>
                <w:b/>
                <w:sz w:val="20"/>
                <w:szCs w:val="20"/>
                <w:lang w:eastAsia="en-US"/>
              </w:rPr>
            </w:pPr>
            <w:r>
              <w:rPr>
                <w:b/>
                <w:sz w:val="20"/>
                <w:szCs w:val="20"/>
                <w:lang w:eastAsia="en-US"/>
              </w:rPr>
              <w:t xml:space="preserve">Субвенции бюджетам субъектов Российской Федерации и муниципальных образований </w:t>
            </w:r>
          </w:p>
        </w:tc>
        <w:tc>
          <w:tcPr>
            <w:tcW w:w="1275" w:type="dxa"/>
            <w:gridSpan w:val="2"/>
            <w:tcBorders>
              <w:top w:val="nil"/>
              <w:left w:val="nil"/>
              <w:bottom w:val="single" w:sz="4" w:space="0" w:color="auto"/>
              <w:right w:val="nil"/>
            </w:tcBorders>
            <w:vAlign w:val="center"/>
            <w:hideMark/>
          </w:tcPr>
          <w:p w:rsidR="002B0C14" w:rsidRDefault="002B0C14">
            <w:pPr>
              <w:spacing w:line="276" w:lineRule="auto"/>
              <w:jc w:val="center"/>
              <w:rPr>
                <w:b/>
                <w:bCs/>
                <w:iCs/>
                <w:sz w:val="20"/>
                <w:szCs w:val="20"/>
                <w:lang w:eastAsia="en-US"/>
              </w:rPr>
            </w:pPr>
            <w:r>
              <w:rPr>
                <w:b/>
                <w:bCs/>
                <w:iCs/>
                <w:sz w:val="20"/>
                <w:szCs w:val="20"/>
                <w:lang w:eastAsia="en-US"/>
              </w:rPr>
              <w:t>104,200</w:t>
            </w:r>
          </w:p>
        </w:tc>
        <w:tc>
          <w:tcPr>
            <w:tcW w:w="1560" w:type="dxa"/>
            <w:tcBorders>
              <w:top w:val="nil"/>
              <w:left w:val="single" w:sz="4" w:space="0" w:color="auto"/>
              <w:bottom w:val="single" w:sz="4" w:space="0" w:color="auto"/>
              <w:right w:val="nil"/>
            </w:tcBorders>
            <w:vAlign w:val="center"/>
            <w:hideMark/>
          </w:tcPr>
          <w:p w:rsidR="002B0C14" w:rsidRDefault="002B0C14">
            <w:pPr>
              <w:spacing w:line="276" w:lineRule="auto"/>
              <w:jc w:val="center"/>
              <w:rPr>
                <w:b/>
                <w:bCs/>
                <w:iCs/>
                <w:sz w:val="20"/>
                <w:szCs w:val="20"/>
                <w:lang w:eastAsia="en-US"/>
              </w:rPr>
            </w:pPr>
            <w:r>
              <w:rPr>
                <w:b/>
                <w:bCs/>
                <w:iCs/>
                <w:sz w:val="20"/>
                <w:szCs w:val="20"/>
                <w:lang w:eastAsia="en-US"/>
              </w:rPr>
              <w:t>104,200</w:t>
            </w:r>
          </w:p>
        </w:tc>
        <w:tc>
          <w:tcPr>
            <w:tcW w:w="1559"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i/>
                <w:iCs/>
                <w:sz w:val="20"/>
                <w:szCs w:val="20"/>
                <w:lang w:eastAsia="en-US"/>
              </w:rPr>
            </w:pPr>
            <w:r>
              <w:rPr>
                <w:rFonts w:ascii="Arial CYR" w:hAnsi="Arial CYR" w:cs="Arial CYR"/>
                <w:b/>
                <w:bCs/>
                <w:i/>
                <w:iCs/>
                <w:sz w:val="20"/>
                <w:szCs w:val="20"/>
                <w:lang w:eastAsia="en-US"/>
              </w:rPr>
              <w:t>100,0</w:t>
            </w:r>
          </w:p>
        </w:tc>
      </w:tr>
      <w:tr w:rsidR="002B0C14" w:rsidTr="002B0C14">
        <w:trPr>
          <w:trHeight w:val="720"/>
        </w:trPr>
        <w:tc>
          <w:tcPr>
            <w:tcW w:w="1700" w:type="dxa"/>
            <w:tcBorders>
              <w:top w:val="nil"/>
              <w:left w:val="single" w:sz="8" w:space="0" w:color="auto"/>
              <w:bottom w:val="single" w:sz="4" w:space="0" w:color="auto"/>
              <w:right w:val="single" w:sz="4" w:space="0" w:color="auto"/>
            </w:tcBorders>
            <w:vAlign w:val="center"/>
            <w:hideMark/>
          </w:tcPr>
          <w:p w:rsidR="002B0C14" w:rsidRDefault="002B0C14">
            <w:pPr>
              <w:spacing w:line="276" w:lineRule="auto"/>
              <w:jc w:val="center"/>
              <w:rPr>
                <w:sz w:val="20"/>
                <w:szCs w:val="20"/>
                <w:lang w:eastAsia="en-US"/>
              </w:rPr>
            </w:pPr>
            <w:r>
              <w:rPr>
                <w:sz w:val="20"/>
                <w:szCs w:val="20"/>
                <w:lang w:eastAsia="en-US"/>
              </w:rPr>
              <w:t>000 2 02 35000 00 0000 150</w:t>
            </w:r>
          </w:p>
        </w:tc>
        <w:tc>
          <w:tcPr>
            <w:tcW w:w="3971" w:type="dxa"/>
            <w:tcBorders>
              <w:top w:val="nil"/>
              <w:left w:val="nil"/>
              <w:bottom w:val="single" w:sz="4" w:space="0" w:color="auto"/>
              <w:right w:val="single" w:sz="4" w:space="0" w:color="auto"/>
            </w:tcBorders>
            <w:vAlign w:val="center"/>
            <w:hideMark/>
          </w:tcPr>
          <w:p w:rsidR="002B0C14" w:rsidRDefault="002B0C14">
            <w:pPr>
              <w:spacing w:line="276" w:lineRule="auto"/>
              <w:rPr>
                <w:iCs/>
                <w:sz w:val="20"/>
                <w:szCs w:val="20"/>
                <w:lang w:eastAsia="en-US"/>
              </w:rPr>
            </w:pPr>
            <w:r>
              <w:rPr>
                <w:iCs/>
                <w:sz w:val="20"/>
                <w:szCs w:val="20"/>
                <w:lang w:eastAsia="en-US"/>
              </w:rPr>
              <w:t xml:space="preserve">Субвенции бюджетам сельских поселений на осуществление первичного воинского учета на территориях, где отсутствуют </w:t>
            </w:r>
            <w:r>
              <w:rPr>
                <w:iCs/>
                <w:sz w:val="20"/>
                <w:szCs w:val="20"/>
                <w:lang w:eastAsia="en-US"/>
              </w:rPr>
              <w:lastRenderedPageBreak/>
              <w:t>военные комиссариаты</w:t>
            </w:r>
          </w:p>
        </w:tc>
        <w:tc>
          <w:tcPr>
            <w:tcW w:w="1275" w:type="dxa"/>
            <w:gridSpan w:val="2"/>
            <w:tcBorders>
              <w:top w:val="nil"/>
              <w:left w:val="nil"/>
              <w:bottom w:val="single" w:sz="4" w:space="0" w:color="auto"/>
              <w:right w:val="nil"/>
            </w:tcBorders>
            <w:vAlign w:val="center"/>
            <w:hideMark/>
          </w:tcPr>
          <w:p w:rsidR="002B0C14" w:rsidRDefault="002B0C14">
            <w:pPr>
              <w:spacing w:line="276" w:lineRule="auto"/>
              <w:jc w:val="center"/>
              <w:rPr>
                <w:sz w:val="20"/>
                <w:szCs w:val="20"/>
                <w:lang w:eastAsia="en-US"/>
              </w:rPr>
            </w:pPr>
            <w:r>
              <w:rPr>
                <w:sz w:val="20"/>
                <w:szCs w:val="20"/>
                <w:lang w:eastAsia="en-US"/>
              </w:rPr>
              <w:lastRenderedPageBreak/>
              <w:t>104,200</w:t>
            </w:r>
          </w:p>
        </w:tc>
        <w:tc>
          <w:tcPr>
            <w:tcW w:w="1560" w:type="dxa"/>
            <w:tcBorders>
              <w:top w:val="nil"/>
              <w:left w:val="single" w:sz="4" w:space="0" w:color="auto"/>
              <w:bottom w:val="single" w:sz="4" w:space="0" w:color="auto"/>
              <w:right w:val="nil"/>
            </w:tcBorders>
            <w:vAlign w:val="center"/>
            <w:hideMark/>
          </w:tcPr>
          <w:p w:rsidR="002B0C14" w:rsidRDefault="002B0C14">
            <w:pPr>
              <w:spacing w:line="276" w:lineRule="auto"/>
              <w:jc w:val="center"/>
              <w:rPr>
                <w:sz w:val="20"/>
                <w:szCs w:val="20"/>
                <w:lang w:eastAsia="en-US"/>
              </w:rPr>
            </w:pPr>
            <w:r>
              <w:rPr>
                <w:sz w:val="20"/>
                <w:szCs w:val="20"/>
                <w:lang w:eastAsia="en-US"/>
              </w:rPr>
              <w:t>104,200</w:t>
            </w:r>
          </w:p>
        </w:tc>
        <w:tc>
          <w:tcPr>
            <w:tcW w:w="1559"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100,0</w:t>
            </w:r>
          </w:p>
        </w:tc>
      </w:tr>
      <w:tr w:rsidR="002B0C14" w:rsidTr="002B0C14">
        <w:trPr>
          <w:trHeight w:val="720"/>
        </w:trPr>
        <w:tc>
          <w:tcPr>
            <w:tcW w:w="1700" w:type="dxa"/>
            <w:tcBorders>
              <w:top w:val="nil"/>
              <w:left w:val="single" w:sz="8" w:space="0" w:color="auto"/>
              <w:bottom w:val="single" w:sz="4" w:space="0" w:color="auto"/>
              <w:right w:val="single" w:sz="4" w:space="0" w:color="auto"/>
            </w:tcBorders>
            <w:vAlign w:val="center"/>
            <w:hideMark/>
          </w:tcPr>
          <w:p w:rsidR="002B0C14" w:rsidRDefault="002B0C14">
            <w:pPr>
              <w:spacing w:line="276" w:lineRule="auto"/>
              <w:jc w:val="center"/>
              <w:rPr>
                <w:iCs/>
                <w:sz w:val="20"/>
                <w:szCs w:val="20"/>
                <w:lang w:eastAsia="en-US"/>
              </w:rPr>
            </w:pPr>
            <w:r>
              <w:rPr>
                <w:iCs/>
                <w:sz w:val="20"/>
                <w:szCs w:val="20"/>
                <w:lang w:eastAsia="en-US"/>
              </w:rPr>
              <w:lastRenderedPageBreak/>
              <w:t>986 2 02 35118 10 0000 150</w:t>
            </w:r>
          </w:p>
        </w:tc>
        <w:tc>
          <w:tcPr>
            <w:tcW w:w="3971" w:type="dxa"/>
            <w:tcBorders>
              <w:top w:val="nil"/>
              <w:left w:val="nil"/>
              <w:bottom w:val="single" w:sz="4" w:space="0" w:color="auto"/>
              <w:right w:val="single" w:sz="4" w:space="0" w:color="auto"/>
            </w:tcBorders>
            <w:vAlign w:val="center"/>
            <w:hideMark/>
          </w:tcPr>
          <w:p w:rsidR="002B0C14" w:rsidRDefault="002B0C14">
            <w:pPr>
              <w:spacing w:line="276" w:lineRule="auto"/>
              <w:rPr>
                <w:iCs/>
                <w:sz w:val="20"/>
                <w:szCs w:val="20"/>
                <w:lang w:eastAsia="en-US"/>
              </w:rPr>
            </w:pPr>
            <w:r>
              <w:rPr>
                <w:iCs/>
                <w:sz w:val="20"/>
                <w:szCs w:val="20"/>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5" w:type="dxa"/>
            <w:gridSpan w:val="2"/>
            <w:tcBorders>
              <w:top w:val="nil"/>
              <w:left w:val="nil"/>
              <w:bottom w:val="single" w:sz="4" w:space="0" w:color="auto"/>
              <w:right w:val="nil"/>
            </w:tcBorders>
            <w:vAlign w:val="center"/>
            <w:hideMark/>
          </w:tcPr>
          <w:p w:rsidR="002B0C14" w:rsidRDefault="002B0C14">
            <w:pPr>
              <w:spacing w:line="276" w:lineRule="auto"/>
              <w:jc w:val="center"/>
              <w:rPr>
                <w:sz w:val="20"/>
                <w:szCs w:val="20"/>
                <w:lang w:eastAsia="en-US"/>
              </w:rPr>
            </w:pPr>
            <w:r>
              <w:rPr>
                <w:sz w:val="20"/>
                <w:szCs w:val="20"/>
                <w:lang w:eastAsia="en-US"/>
              </w:rPr>
              <w:t>104,200</w:t>
            </w:r>
          </w:p>
        </w:tc>
        <w:tc>
          <w:tcPr>
            <w:tcW w:w="1560" w:type="dxa"/>
            <w:tcBorders>
              <w:top w:val="nil"/>
              <w:left w:val="single" w:sz="4" w:space="0" w:color="auto"/>
              <w:bottom w:val="single" w:sz="4" w:space="0" w:color="auto"/>
              <w:right w:val="nil"/>
            </w:tcBorders>
            <w:vAlign w:val="center"/>
            <w:hideMark/>
          </w:tcPr>
          <w:p w:rsidR="002B0C14" w:rsidRDefault="002B0C14">
            <w:pPr>
              <w:spacing w:line="276" w:lineRule="auto"/>
              <w:jc w:val="center"/>
              <w:rPr>
                <w:sz w:val="20"/>
                <w:szCs w:val="20"/>
                <w:lang w:eastAsia="en-US"/>
              </w:rPr>
            </w:pPr>
            <w:r>
              <w:rPr>
                <w:sz w:val="20"/>
                <w:szCs w:val="20"/>
                <w:lang w:eastAsia="en-US"/>
              </w:rPr>
              <w:t>104,200</w:t>
            </w:r>
          </w:p>
        </w:tc>
        <w:tc>
          <w:tcPr>
            <w:tcW w:w="1559"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100,0</w:t>
            </w:r>
          </w:p>
        </w:tc>
      </w:tr>
      <w:tr w:rsidR="002B0C14" w:rsidTr="002B0C14">
        <w:trPr>
          <w:trHeight w:val="495"/>
        </w:trPr>
        <w:tc>
          <w:tcPr>
            <w:tcW w:w="1700" w:type="dxa"/>
            <w:tcBorders>
              <w:top w:val="nil"/>
              <w:left w:val="single" w:sz="8" w:space="0" w:color="auto"/>
              <w:bottom w:val="single" w:sz="4" w:space="0" w:color="auto"/>
              <w:right w:val="single" w:sz="4" w:space="0" w:color="auto"/>
            </w:tcBorders>
            <w:vAlign w:val="center"/>
            <w:hideMark/>
          </w:tcPr>
          <w:p w:rsidR="002B0C14" w:rsidRDefault="002B0C14">
            <w:pPr>
              <w:spacing w:line="276" w:lineRule="auto"/>
              <w:jc w:val="center"/>
              <w:rPr>
                <w:iCs/>
                <w:sz w:val="20"/>
                <w:szCs w:val="20"/>
                <w:lang w:eastAsia="en-US"/>
              </w:rPr>
            </w:pPr>
            <w:r>
              <w:rPr>
                <w:iCs/>
                <w:sz w:val="20"/>
                <w:szCs w:val="20"/>
                <w:lang w:eastAsia="en-US"/>
              </w:rPr>
              <w:t>000 2 02 40000 00 0000 000</w:t>
            </w:r>
          </w:p>
        </w:tc>
        <w:tc>
          <w:tcPr>
            <w:tcW w:w="3971" w:type="dxa"/>
            <w:tcBorders>
              <w:top w:val="nil"/>
              <w:left w:val="nil"/>
              <w:bottom w:val="nil"/>
              <w:right w:val="single" w:sz="4" w:space="0" w:color="auto"/>
            </w:tcBorders>
            <w:vAlign w:val="center"/>
            <w:hideMark/>
          </w:tcPr>
          <w:p w:rsidR="002B0C14" w:rsidRDefault="002B0C14">
            <w:pPr>
              <w:spacing w:line="276" w:lineRule="auto"/>
              <w:rPr>
                <w:iCs/>
                <w:sz w:val="20"/>
                <w:szCs w:val="20"/>
                <w:lang w:eastAsia="en-US"/>
              </w:rPr>
            </w:pPr>
            <w:r>
              <w:rPr>
                <w:iCs/>
                <w:sz w:val="20"/>
                <w:szCs w:val="20"/>
                <w:lang w:eastAsia="en-US"/>
              </w:rPr>
              <w:t>Иные  межбюджетные трансферты</w:t>
            </w:r>
          </w:p>
        </w:tc>
        <w:tc>
          <w:tcPr>
            <w:tcW w:w="1275" w:type="dxa"/>
            <w:gridSpan w:val="2"/>
            <w:tcBorders>
              <w:top w:val="nil"/>
              <w:left w:val="nil"/>
              <w:bottom w:val="single" w:sz="4" w:space="0" w:color="auto"/>
              <w:right w:val="nil"/>
            </w:tcBorders>
            <w:vAlign w:val="center"/>
            <w:hideMark/>
          </w:tcPr>
          <w:p w:rsidR="002B0C14" w:rsidRDefault="002B0C14">
            <w:pPr>
              <w:spacing w:line="276" w:lineRule="auto"/>
              <w:jc w:val="center"/>
              <w:rPr>
                <w:iCs/>
                <w:sz w:val="20"/>
                <w:szCs w:val="20"/>
                <w:lang w:eastAsia="en-US"/>
              </w:rPr>
            </w:pPr>
            <w:r>
              <w:rPr>
                <w:iCs/>
                <w:sz w:val="20"/>
                <w:szCs w:val="20"/>
                <w:lang w:eastAsia="en-US"/>
              </w:rPr>
              <w:t>2515,669</w:t>
            </w:r>
          </w:p>
        </w:tc>
        <w:tc>
          <w:tcPr>
            <w:tcW w:w="1560" w:type="dxa"/>
            <w:tcBorders>
              <w:top w:val="nil"/>
              <w:left w:val="single" w:sz="4" w:space="0" w:color="auto"/>
              <w:bottom w:val="single" w:sz="4" w:space="0" w:color="auto"/>
              <w:right w:val="nil"/>
            </w:tcBorders>
            <w:vAlign w:val="center"/>
            <w:hideMark/>
          </w:tcPr>
          <w:p w:rsidR="002B0C14" w:rsidRDefault="002B0C14">
            <w:pPr>
              <w:spacing w:line="276" w:lineRule="auto"/>
              <w:jc w:val="center"/>
              <w:rPr>
                <w:iCs/>
                <w:sz w:val="20"/>
                <w:szCs w:val="20"/>
                <w:lang w:eastAsia="en-US"/>
              </w:rPr>
            </w:pPr>
            <w:r>
              <w:rPr>
                <w:iCs/>
                <w:sz w:val="20"/>
                <w:szCs w:val="20"/>
                <w:lang w:eastAsia="en-US"/>
              </w:rPr>
              <w:t>2515,669</w:t>
            </w:r>
          </w:p>
        </w:tc>
        <w:tc>
          <w:tcPr>
            <w:tcW w:w="1559"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i/>
                <w:iCs/>
                <w:sz w:val="20"/>
                <w:szCs w:val="20"/>
                <w:lang w:eastAsia="en-US"/>
              </w:rPr>
            </w:pPr>
            <w:r>
              <w:rPr>
                <w:rFonts w:ascii="Arial CYR" w:hAnsi="Arial CYR" w:cs="Arial CYR"/>
                <w:i/>
                <w:iCs/>
                <w:sz w:val="20"/>
                <w:szCs w:val="20"/>
                <w:lang w:eastAsia="en-US"/>
              </w:rPr>
              <w:t>100,0</w:t>
            </w:r>
          </w:p>
        </w:tc>
      </w:tr>
      <w:tr w:rsidR="002B0C14" w:rsidTr="002B0C14">
        <w:trPr>
          <w:trHeight w:val="495"/>
        </w:trPr>
        <w:tc>
          <w:tcPr>
            <w:tcW w:w="1700" w:type="dxa"/>
            <w:tcBorders>
              <w:top w:val="nil"/>
              <w:left w:val="single" w:sz="8" w:space="0" w:color="auto"/>
              <w:bottom w:val="single" w:sz="4" w:space="0" w:color="auto"/>
              <w:right w:val="single" w:sz="4" w:space="0" w:color="auto"/>
            </w:tcBorders>
            <w:vAlign w:val="center"/>
            <w:hideMark/>
          </w:tcPr>
          <w:p w:rsidR="002B0C14" w:rsidRDefault="002B0C14">
            <w:pPr>
              <w:spacing w:line="276" w:lineRule="auto"/>
              <w:jc w:val="center"/>
              <w:rPr>
                <w:iCs/>
                <w:sz w:val="20"/>
                <w:szCs w:val="20"/>
                <w:lang w:eastAsia="en-US"/>
              </w:rPr>
            </w:pPr>
            <w:r>
              <w:rPr>
                <w:iCs/>
                <w:sz w:val="20"/>
                <w:szCs w:val="20"/>
                <w:lang w:eastAsia="en-US"/>
              </w:rPr>
              <w:t>000 2 02 45160 00 0000 150</w:t>
            </w:r>
          </w:p>
        </w:tc>
        <w:tc>
          <w:tcPr>
            <w:tcW w:w="3971" w:type="dxa"/>
            <w:tcBorders>
              <w:top w:val="nil"/>
              <w:left w:val="nil"/>
              <w:bottom w:val="nil"/>
              <w:right w:val="single" w:sz="4" w:space="0" w:color="auto"/>
            </w:tcBorders>
            <w:vAlign w:val="center"/>
            <w:hideMark/>
          </w:tcPr>
          <w:p w:rsidR="002B0C14" w:rsidRDefault="002B0C14">
            <w:pPr>
              <w:spacing w:line="276" w:lineRule="auto"/>
              <w:rPr>
                <w:iCs/>
                <w:sz w:val="20"/>
                <w:szCs w:val="20"/>
                <w:lang w:eastAsia="en-US"/>
              </w:rPr>
            </w:pPr>
            <w:r>
              <w:rPr>
                <w:iCs/>
                <w:sz w:val="20"/>
                <w:szCs w:val="20"/>
                <w:lang w:eastAsia="en-US"/>
              </w:rPr>
              <w:t xml:space="preserve">Межбюджетные трансферты, передаваемые бюджетам сельских поселений для компенсации дополнительных расходов, возникших в результате, принятых органами власти другого уровня </w:t>
            </w:r>
          </w:p>
        </w:tc>
        <w:tc>
          <w:tcPr>
            <w:tcW w:w="1275" w:type="dxa"/>
            <w:gridSpan w:val="2"/>
            <w:tcBorders>
              <w:top w:val="nil"/>
              <w:left w:val="nil"/>
              <w:bottom w:val="single" w:sz="4" w:space="0" w:color="auto"/>
              <w:right w:val="nil"/>
            </w:tcBorders>
            <w:vAlign w:val="center"/>
            <w:hideMark/>
          </w:tcPr>
          <w:p w:rsidR="002B0C14" w:rsidRDefault="002B0C14">
            <w:pPr>
              <w:spacing w:line="276" w:lineRule="auto"/>
              <w:jc w:val="center"/>
              <w:rPr>
                <w:iCs/>
                <w:sz w:val="20"/>
                <w:szCs w:val="20"/>
                <w:lang w:eastAsia="en-US"/>
              </w:rPr>
            </w:pPr>
            <w:r>
              <w:rPr>
                <w:iCs/>
                <w:sz w:val="20"/>
                <w:szCs w:val="20"/>
                <w:lang w:eastAsia="en-US"/>
              </w:rPr>
              <w:t>15,469</w:t>
            </w:r>
          </w:p>
        </w:tc>
        <w:tc>
          <w:tcPr>
            <w:tcW w:w="1560" w:type="dxa"/>
            <w:tcBorders>
              <w:top w:val="nil"/>
              <w:left w:val="single" w:sz="4" w:space="0" w:color="auto"/>
              <w:bottom w:val="single" w:sz="4" w:space="0" w:color="auto"/>
              <w:right w:val="nil"/>
            </w:tcBorders>
            <w:vAlign w:val="center"/>
            <w:hideMark/>
          </w:tcPr>
          <w:p w:rsidR="002B0C14" w:rsidRDefault="002B0C14">
            <w:pPr>
              <w:spacing w:line="276" w:lineRule="auto"/>
              <w:jc w:val="center"/>
              <w:rPr>
                <w:iCs/>
                <w:sz w:val="20"/>
                <w:szCs w:val="20"/>
                <w:lang w:eastAsia="en-US"/>
              </w:rPr>
            </w:pPr>
            <w:r>
              <w:rPr>
                <w:iCs/>
                <w:sz w:val="20"/>
                <w:szCs w:val="20"/>
                <w:lang w:eastAsia="en-US"/>
              </w:rPr>
              <w:t>15,469</w:t>
            </w:r>
          </w:p>
        </w:tc>
        <w:tc>
          <w:tcPr>
            <w:tcW w:w="1559"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i/>
                <w:iCs/>
                <w:sz w:val="20"/>
                <w:szCs w:val="20"/>
                <w:lang w:eastAsia="en-US"/>
              </w:rPr>
            </w:pPr>
            <w:r>
              <w:rPr>
                <w:rFonts w:ascii="Arial CYR" w:hAnsi="Arial CYR" w:cs="Arial CYR"/>
                <w:i/>
                <w:iCs/>
                <w:sz w:val="20"/>
                <w:szCs w:val="20"/>
                <w:lang w:eastAsia="en-US"/>
              </w:rPr>
              <w:t>100,0</w:t>
            </w:r>
          </w:p>
        </w:tc>
      </w:tr>
      <w:tr w:rsidR="002B0C14" w:rsidTr="002B0C14">
        <w:trPr>
          <w:trHeight w:val="1005"/>
        </w:trPr>
        <w:tc>
          <w:tcPr>
            <w:tcW w:w="1700" w:type="dxa"/>
            <w:tcBorders>
              <w:top w:val="nil"/>
              <w:left w:val="single" w:sz="8" w:space="0" w:color="auto"/>
              <w:bottom w:val="nil"/>
              <w:right w:val="single" w:sz="4" w:space="0" w:color="auto"/>
            </w:tcBorders>
            <w:vAlign w:val="center"/>
            <w:hideMark/>
          </w:tcPr>
          <w:p w:rsidR="002B0C14" w:rsidRDefault="002B0C14">
            <w:pPr>
              <w:spacing w:line="276" w:lineRule="auto"/>
              <w:jc w:val="center"/>
              <w:rPr>
                <w:iCs/>
                <w:sz w:val="20"/>
                <w:szCs w:val="20"/>
                <w:lang w:eastAsia="en-US"/>
              </w:rPr>
            </w:pPr>
            <w:r>
              <w:rPr>
                <w:iCs/>
                <w:sz w:val="20"/>
                <w:szCs w:val="20"/>
                <w:lang w:eastAsia="en-US"/>
              </w:rPr>
              <w:t>986 2 02 45160 10 0000 150</w:t>
            </w:r>
          </w:p>
        </w:tc>
        <w:tc>
          <w:tcPr>
            <w:tcW w:w="3971" w:type="dxa"/>
            <w:tcBorders>
              <w:top w:val="single" w:sz="4" w:space="0" w:color="auto"/>
              <w:left w:val="nil"/>
              <w:bottom w:val="nil"/>
              <w:right w:val="single" w:sz="4" w:space="0" w:color="auto"/>
            </w:tcBorders>
            <w:vAlign w:val="center"/>
            <w:hideMark/>
          </w:tcPr>
          <w:p w:rsidR="002B0C14" w:rsidRDefault="002B0C14">
            <w:pPr>
              <w:spacing w:line="276" w:lineRule="auto"/>
              <w:rPr>
                <w:iCs/>
                <w:sz w:val="20"/>
                <w:szCs w:val="20"/>
                <w:lang w:eastAsia="en-US"/>
              </w:rPr>
            </w:pPr>
            <w:r>
              <w:rPr>
                <w:iCs/>
                <w:sz w:val="20"/>
                <w:szCs w:val="20"/>
                <w:lang w:eastAsia="en-US"/>
              </w:rPr>
              <w:t xml:space="preserve">Межбюджетные трансферты, передаваемые бюджетам сельских поселений для компенсации дополнительных расходов, возникших в результате, принятых органами власти другого уровня </w:t>
            </w:r>
          </w:p>
        </w:tc>
        <w:tc>
          <w:tcPr>
            <w:tcW w:w="1275" w:type="dxa"/>
            <w:gridSpan w:val="2"/>
            <w:vAlign w:val="center"/>
            <w:hideMark/>
          </w:tcPr>
          <w:p w:rsidR="002B0C14" w:rsidRDefault="002B0C14">
            <w:pPr>
              <w:spacing w:line="276" w:lineRule="auto"/>
              <w:jc w:val="center"/>
              <w:rPr>
                <w:iCs/>
                <w:sz w:val="20"/>
                <w:szCs w:val="20"/>
                <w:lang w:eastAsia="en-US"/>
              </w:rPr>
            </w:pPr>
            <w:r>
              <w:rPr>
                <w:iCs/>
                <w:sz w:val="20"/>
                <w:szCs w:val="20"/>
                <w:lang w:eastAsia="en-US"/>
              </w:rPr>
              <w:t>15,624</w:t>
            </w:r>
          </w:p>
        </w:tc>
        <w:tc>
          <w:tcPr>
            <w:tcW w:w="1560" w:type="dxa"/>
            <w:tcBorders>
              <w:top w:val="nil"/>
              <w:left w:val="single" w:sz="4" w:space="0" w:color="auto"/>
              <w:bottom w:val="nil"/>
              <w:right w:val="nil"/>
            </w:tcBorders>
            <w:vAlign w:val="center"/>
            <w:hideMark/>
          </w:tcPr>
          <w:p w:rsidR="002B0C14" w:rsidRDefault="002B0C14">
            <w:pPr>
              <w:spacing w:line="276" w:lineRule="auto"/>
              <w:jc w:val="center"/>
              <w:rPr>
                <w:iCs/>
                <w:sz w:val="20"/>
                <w:szCs w:val="20"/>
                <w:lang w:eastAsia="en-US"/>
              </w:rPr>
            </w:pPr>
            <w:r>
              <w:rPr>
                <w:iCs/>
                <w:sz w:val="20"/>
                <w:szCs w:val="20"/>
                <w:lang w:eastAsia="en-US"/>
              </w:rPr>
              <w:t>15,624</w:t>
            </w:r>
          </w:p>
        </w:tc>
        <w:tc>
          <w:tcPr>
            <w:tcW w:w="1559"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i/>
                <w:iCs/>
                <w:sz w:val="20"/>
                <w:szCs w:val="20"/>
                <w:lang w:eastAsia="en-US"/>
              </w:rPr>
            </w:pPr>
            <w:r>
              <w:rPr>
                <w:rFonts w:ascii="Arial CYR" w:hAnsi="Arial CYR" w:cs="Arial CYR"/>
                <w:i/>
                <w:iCs/>
                <w:sz w:val="20"/>
                <w:szCs w:val="20"/>
                <w:lang w:eastAsia="en-US"/>
              </w:rPr>
              <w:t>100,0</w:t>
            </w:r>
          </w:p>
        </w:tc>
      </w:tr>
      <w:tr w:rsidR="002B0C14" w:rsidTr="002B0C14">
        <w:trPr>
          <w:trHeight w:val="1110"/>
        </w:trPr>
        <w:tc>
          <w:tcPr>
            <w:tcW w:w="1700" w:type="dxa"/>
            <w:tcBorders>
              <w:top w:val="single" w:sz="4" w:space="0" w:color="auto"/>
              <w:left w:val="nil"/>
              <w:bottom w:val="nil"/>
              <w:right w:val="single" w:sz="4" w:space="0" w:color="auto"/>
            </w:tcBorders>
            <w:vAlign w:val="center"/>
            <w:hideMark/>
          </w:tcPr>
          <w:p w:rsidR="002B0C14" w:rsidRDefault="002B0C14">
            <w:pPr>
              <w:spacing w:line="276" w:lineRule="auto"/>
              <w:jc w:val="center"/>
              <w:rPr>
                <w:iCs/>
                <w:sz w:val="20"/>
                <w:szCs w:val="20"/>
                <w:lang w:eastAsia="en-US"/>
              </w:rPr>
            </w:pPr>
            <w:r>
              <w:rPr>
                <w:iCs/>
                <w:sz w:val="20"/>
                <w:szCs w:val="20"/>
                <w:lang w:eastAsia="en-US"/>
              </w:rPr>
              <w:t>000 2 02 49999</w:t>
            </w:r>
          </w:p>
          <w:p w:rsidR="002B0C14" w:rsidRDefault="002B0C14">
            <w:pPr>
              <w:spacing w:line="276" w:lineRule="auto"/>
              <w:jc w:val="center"/>
              <w:rPr>
                <w:iCs/>
                <w:sz w:val="20"/>
                <w:szCs w:val="20"/>
                <w:lang w:eastAsia="en-US"/>
              </w:rPr>
            </w:pPr>
            <w:r>
              <w:rPr>
                <w:iCs/>
                <w:sz w:val="20"/>
                <w:szCs w:val="20"/>
                <w:lang w:eastAsia="en-US"/>
              </w:rPr>
              <w:t>10 0000 150</w:t>
            </w:r>
          </w:p>
        </w:tc>
        <w:tc>
          <w:tcPr>
            <w:tcW w:w="3971" w:type="dxa"/>
            <w:tcBorders>
              <w:top w:val="single" w:sz="4" w:space="0" w:color="auto"/>
              <w:left w:val="nil"/>
              <w:bottom w:val="nil"/>
              <w:right w:val="single" w:sz="4" w:space="0" w:color="auto"/>
            </w:tcBorders>
            <w:vAlign w:val="center"/>
            <w:hideMark/>
          </w:tcPr>
          <w:p w:rsidR="002B0C14" w:rsidRDefault="002B0C14">
            <w:pPr>
              <w:spacing w:line="276" w:lineRule="auto"/>
              <w:rPr>
                <w:iCs/>
                <w:sz w:val="20"/>
                <w:szCs w:val="20"/>
                <w:lang w:eastAsia="en-US"/>
              </w:rPr>
            </w:pPr>
            <w:r>
              <w:rPr>
                <w:iCs/>
                <w:sz w:val="20"/>
                <w:szCs w:val="20"/>
                <w:lang w:eastAsia="en-US"/>
              </w:rPr>
              <w:t>Иные  межбюджетные трансферты, передаваемые бюджетам сельских поселений (Прочие межбюджетные трансферты на поддержку мер по обеспечению сбалансированности бюджетов)</w:t>
            </w:r>
          </w:p>
        </w:tc>
        <w:tc>
          <w:tcPr>
            <w:tcW w:w="1275" w:type="dxa"/>
            <w:gridSpan w:val="2"/>
            <w:tcBorders>
              <w:top w:val="single" w:sz="4" w:space="0" w:color="auto"/>
              <w:left w:val="nil"/>
              <w:bottom w:val="nil"/>
              <w:right w:val="nil"/>
            </w:tcBorders>
            <w:vAlign w:val="center"/>
            <w:hideMark/>
          </w:tcPr>
          <w:p w:rsidR="002B0C14" w:rsidRDefault="002B0C14">
            <w:pPr>
              <w:spacing w:line="276" w:lineRule="auto"/>
              <w:jc w:val="center"/>
              <w:rPr>
                <w:iCs/>
                <w:sz w:val="20"/>
                <w:szCs w:val="20"/>
                <w:lang w:eastAsia="en-US"/>
              </w:rPr>
            </w:pPr>
            <w:r>
              <w:rPr>
                <w:iCs/>
                <w:sz w:val="20"/>
                <w:szCs w:val="20"/>
                <w:lang w:eastAsia="en-US"/>
              </w:rPr>
              <w:t>2488,200</w:t>
            </w:r>
          </w:p>
        </w:tc>
        <w:tc>
          <w:tcPr>
            <w:tcW w:w="1560" w:type="dxa"/>
            <w:tcBorders>
              <w:top w:val="single" w:sz="4" w:space="0" w:color="auto"/>
              <w:left w:val="single" w:sz="4" w:space="0" w:color="auto"/>
              <w:bottom w:val="nil"/>
              <w:right w:val="nil"/>
            </w:tcBorders>
            <w:vAlign w:val="center"/>
            <w:hideMark/>
          </w:tcPr>
          <w:p w:rsidR="002B0C14" w:rsidRDefault="002B0C14">
            <w:pPr>
              <w:spacing w:line="276" w:lineRule="auto"/>
              <w:jc w:val="center"/>
              <w:rPr>
                <w:iCs/>
                <w:sz w:val="20"/>
                <w:szCs w:val="20"/>
                <w:lang w:eastAsia="en-US"/>
              </w:rPr>
            </w:pPr>
            <w:r>
              <w:rPr>
                <w:iCs/>
                <w:sz w:val="20"/>
                <w:szCs w:val="20"/>
                <w:lang w:eastAsia="en-US"/>
              </w:rPr>
              <w:t>2488,200</w:t>
            </w:r>
          </w:p>
        </w:tc>
        <w:tc>
          <w:tcPr>
            <w:tcW w:w="1559"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i/>
                <w:iCs/>
                <w:sz w:val="20"/>
                <w:szCs w:val="20"/>
                <w:lang w:eastAsia="en-US"/>
              </w:rPr>
            </w:pPr>
            <w:r>
              <w:rPr>
                <w:rFonts w:ascii="Arial CYR" w:hAnsi="Arial CYR" w:cs="Arial CYR"/>
                <w:i/>
                <w:iCs/>
                <w:sz w:val="20"/>
                <w:szCs w:val="20"/>
                <w:lang w:eastAsia="en-US"/>
              </w:rPr>
              <w:t>1000</w:t>
            </w:r>
          </w:p>
        </w:tc>
      </w:tr>
      <w:tr w:rsidR="002B0C14" w:rsidTr="002B0C14">
        <w:trPr>
          <w:trHeight w:val="1110"/>
        </w:trPr>
        <w:tc>
          <w:tcPr>
            <w:tcW w:w="1700" w:type="dxa"/>
            <w:tcBorders>
              <w:top w:val="single" w:sz="4" w:space="0" w:color="auto"/>
              <w:left w:val="nil"/>
              <w:bottom w:val="nil"/>
              <w:right w:val="single" w:sz="4" w:space="0" w:color="auto"/>
            </w:tcBorders>
            <w:vAlign w:val="center"/>
            <w:hideMark/>
          </w:tcPr>
          <w:p w:rsidR="002B0C14" w:rsidRDefault="002B0C14">
            <w:pPr>
              <w:spacing w:line="276" w:lineRule="auto"/>
              <w:jc w:val="center"/>
              <w:rPr>
                <w:iCs/>
                <w:sz w:val="20"/>
                <w:szCs w:val="20"/>
                <w:lang w:eastAsia="en-US"/>
              </w:rPr>
            </w:pPr>
            <w:r>
              <w:rPr>
                <w:iCs/>
                <w:sz w:val="20"/>
                <w:szCs w:val="20"/>
                <w:lang w:eastAsia="en-US"/>
              </w:rPr>
              <w:t>986 2 02 49999 10 0007 150</w:t>
            </w:r>
          </w:p>
        </w:tc>
        <w:tc>
          <w:tcPr>
            <w:tcW w:w="3971" w:type="dxa"/>
            <w:tcBorders>
              <w:top w:val="single" w:sz="4" w:space="0" w:color="auto"/>
              <w:left w:val="nil"/>
              <w:bottom w:val="nil"/>
              <w:right w:val="single" w:sz="4" w:space="0" w:color="auto"/>
            </w:tcBorders>
            <w:vAlign w:val="center"/>
            <w:hideMark/>
          </w:tcPr>
          <w:p w:rsidR="002B0C14" w:rsidRDefault="002B0C14">
            <w:pPr>
              <w:spacing w:line="276" w:lineRule="auto"/>
              <w:rPr>
                <w:iCs/>
                <w:sz w:val="20"/>
                <w:szCs w:val="20"/>
                <w:lang w:eastAsia="en-US"/>
              </w:rPr>
            </w:pPr>
            <w:r>
              <w:rPr>
                <w:iCs/>
                <w:sz w:val="20"/>
                <w:szCs w:val="20"/>
                <w:lang w:eastAsia="en-US"/>
              </w:rPr>
              <w:t>Иные  межбюджетные трансферты, передаваемые бюджетам сельских поселений (Прочие межбюджетные трансферты на стимулирование органов местного самоуправления по увеличению поступлений доходов в бюджет)</w:t>
            </w:r>
          </w:p>
        </w:tc>
        <w:tc>
          <w:tcPr>
            <w:tcW w:w="1275" w:type="dxa"/>
            <w:gridSpan w:val="2"/>
            <w:tcBorders>
              <w:top w:val="single" w:sz="4" w:space="0" w:color="auto"/>
              <w:left w:val="nil"/>
              <w:bottom w:val="nil"/>
              <w:right w:val="nil"/>
            </w:tcBorders>
            <w:vAlign w:val="center"/>
            <w:hideMark/>
          </w:tcPr>
          <w:p w:rsidR="002B0C14" w:rsidRDefault="002B0C14">
            <w:pPr>
              <w:spacing w:line="276" w:lineRule="auto"/>
              <w:jc w:val="center"/>
              <w:rPr>
                <w:iCs/>
                <w:sz w:val="20"/>
                <w:szCs w:val="20"/>
                <w:lang w:eastAsia="en-US"/>
              </w:rPr>
            </w:pPr>
            <w:r>
              <w:rPr>
                <w:iCs/>
                <w:sz w:val="20"/>
                <w:szCs w:val="20"/>
                <w:lang w:eastAsia="en-US"/>
              </w:rPr>
              <w:t>2488,200</w:t>
            </w:r>
          </w:p>
        </w:tc>
        <w:tc>
          <w:tcPr>
            <w:tcW w:w="1560" w:type="dxa"/>
            <w:tcBorders>
              <w:top w:val="single" w:sz="4" w:space="0" w:color="auto"/>
              <w:left w:val="single" w:sz="4" w:space="0" w:color="auto"/>
              <w:bottom w:val="nil"/>
              <w:right w:val="nil"/>
            </w:tcBorders>
            <w:vAlign w:val="center"/>
            <w:hideMark/>
          </w:tcPr>
          <w:p w:rsidR="002B0C14" w:rsidRDefault="002B0C14">
            <w:pPr>
              <w:spacing w:line="276" w:lineRule="auto"/>
              <w:jc w:val="center"/>
              <w:rPr>
                <w:iCs/>
                <w:sz w:val="20"/>
                <w:szCs w:val="20"/>
                <w:lang w:eastAsia="en-US"/>
              </w:rPr>
            </w:pPr>
            <w:r>
              <w:rPr>
                <w:iCs/>
                <w:sz w:val="20"/>
                <w:szCs w:val="20"/>
                <w:lang w:eastAsia="en-US"/>
              </w:rPr>
              <w:t>2488,200</w:t>
            </w:r>
          </w:p>
        </w:tc>
        <w:tc>
          <w:tcPr>
            <w:tcW w:w="1559"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i/>
                <w:iCs/>
                <w:sz w:val="20"/>
                <w:szCs w:val="20"/>
                <w:lang w:eastAsia="en-US"/>
              </w:rPr>
            </w:pPr>
            <w:r>
              <w:rPr>
                <w:rFonts w:ascii="Arial CYR" w:hAnsi="Arial CYR" w:cs="Arial CYR"/>
                <w:i/>
                <w:iCs/>
                <w:sz w:val="20"/>
                <w:szCs w:val="20"/>
                <w:lang w:eastAsia="en-US"/>
              </w:rPr>
              <w:t>100</w:t>
            </w:r>
          </w:p>
        </w:tc>
      </w:tr>
      <w:tr w:rsidR="002B0C14" w:rsidTr="002B0C14">
        <w:trPr>
          <w:trHeight w:val="1005"/>
        </w:trPr>
        <w:tc>
          <w:tcPr>
            <w:tcW w:w="1700" w:type="dxa"/>
            <w:tcBorders>
              <w:top w:val="single" w:sz="4" w:space="0" w:color="auto"/>
              <w:left w:val="single" w:sz="4" w:space="0" w:color="auto"/>
              <w:bottom w:val="single" w:sz="4" w:space="0" w:color="auto"/>
              <w:right w:val="single" w:sz="4" w:space="0" w:color="auto"/>
            </w:tcBorders>
            <w:vAlign w:val="center"/>
            <w:hideMark/>
          </w:tcPr>
          <w:p w:rsidR="002B0C14" w:rsidRDefault="002B0C14">
            <w:pPr>
              <w:spacing w:line="276" w:lineRule="auto"/>
              <w:jc w:val="center"/>
              <w:rPr>
                <w:iCs/>
                <w:sz w:val="20"/>
                <w:szCs w:val="20"/>
                <w:lang w:eastAsia="en-US"/>
              </w:rPr>
            </w:pPr>
            <w:r>
              <w:rPr>
                <w:iCs/>
                <w:sz w:val="20"/>
                <w:szCs w:val="20"/>
                <w:lang w:eastAsia="en-US"/>
              </w:rPr>
              <w:t>000 2 02 49999 10 0106 150</w:t>
            </w:r>
          </w:p>
        </w:tc>
        <w:tc>
          <w:tcPr>
            <w:tcW w:w="3971" w:type="dxa"/>
            <w:tcBorders>
              <w:top w:val="single" w:sz="4" w:space="0" w:color="auto"/>
              <w:left w:val="nil"/>
              <w:bottom w:val="single" w:sz="4" w:space="0" w:color="auto"/>
              <w:right w:val="single" w:sz="4" w:space="0" w:color="auto"/>
            </w:tcBorders>
            <w:vAlign w:val="center"/>
            <w:hideMark/>
          </w:tcPr>
          <w:p w:rsidR="002B0C14" w:rsidRDefault="002B0C14">
            <w:pPr>
              <w:spacing w:line="276" w:lineRule="auto"/>
              <w:rPr>
                <w:iCs/>
                <w:sz w:val="20"/>
                <w:szCs w:val="20"/>
                <w:lang w:eastAsia="en-US"/>
              </w:rPr>
            </w:pPr>
            <w:r>
              <w:rPr>
                <w:iCs/>
                <w:sz w:val="20"/>
                <w:szCs w:val="20"/>
                <w:lang w:eastAsia="en-US"/>
              </w:rPr>
              <w:t>Иные межбюджетные трансферты, передаваемые бюджетам сельских поселений (Прочие межбюджетные трансферты на стимулирование органов местного самоуправления по увеличению поступлений доходов в бюджет)</w:t>
            </w:r>
          </w:p>
        </w:tc>
        <w:tc>
          <w:tcPr>
            <w:tcW w:w="1275" w:type="dxa"/>
            <w:gridSpan w:val="2"/>
            <w:tcBorders>
              <w:top w:val="single" w:sz="4" w:space="0" w:color="auto"/>
              <w:left w:val="nil"/>
              <w:bottom w:val="nil"/>
              <w:right w:val="nil"/>
            </w:tcBorders>
            <w:vAlign w:val="center"/>
            <w:hideMark/>
          </w:tcPr>
          <w:p w:rsidR="002B0C14" w:rsidRDefault="002B0C14">
            <w:pPr>
              <w:spacing w:line="276" w:lineRule="auto"/>
              <w:jc w:val="center"/>
              <w:rPr>
                <w:iCs/>
                <w:sz w:val="20"/>
                <w:szCs w:val="20"/>
                <w:lang w:eastAsia="en-US"/>
              </w:rPr>
            </w:pPr>
            <w:r>
              <w:rPr>
                <w:iCs/>
                <w:sz w:val="20"/>
                <w:szCs w:val="20"/>
                <w:lang w:eastAsia="en-US"/>
              </w:rPr>
              <w:t>12,000</w:t>
            </w:r>
          </w:p>
        </w:tc>
        <w:tc>
          <w:tcPr>
            <w:tcW w:w="1560" w:type="dxa"/>
            <w:tcBorders>
              <w:top w:val="single" w:sz="4" w:space="0" w:color="auto"/>
              <w:left w:val="single" w:sz="4" w:space="0" w:color="auto"/>
              <w:bottom w:val="nil"/>
              <w:right w:val="nil"/>
            </w:tcBorders>
            <w:vAlign w:val="center"/>
            <w:hideMark/>
          </w:tcPr>
          <w:p w:rsidR="002B0C14" w:rsidRDefault="002B0C14">
            <w:pPr>
              <w:spacing w:line="276" w:lineRule="auto"/>
              <w:jc w:val="center"/>
              <w:rPr>
                <w:iCs/>
                <w:sz w:val="20"/>
                <w:szCs w:val="20"/>
                <w:lang w:eastAsia="en-US"/>
              </w:rPr>
            </w:pPr>
            <w:r>
              <w:rPr>
                <w:iCs/>
                <w:sz w:val="20"/>
                <w:szCs w:val="20"/>
                <w:lang w:eastAsia="en-US"/>
              </w:rPr>
              <w:t>12,000</w:t>
            </w:r>
          </w:p>
        </w:tc>
        <w:tc>
          <w:tcPr>
            <w:tcW w:w="1559"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i/>
                <w:iCs/>
                <w:sz w:val="20"/>
                <w:szCs w:val="20"/>
                <w:lang w:eastAsia="en-US"/>
              </w:rPr>
            </w:pPr>
            <w:r>
              <w:rPr>
                <w:rFonts w:ascii="Arial CYR" w:hAnsi="Arial CYR" w:cs="Arial CYR"/>
                <w:i/>
                <w:iCs/>
                <w:sz w:val="20"/>
                <w:szCs w:val="20"/>
                <w:lang w:eastAsia="en-US"/>
              </w:rPr>
              <w:t>100</w:t>
            </w:r>
          </w:p>
        </w:tc>
      </w:tr>
      <w:tr w:rsidR="002B0C14" w:rsidTr="002B0C14">
        <w:trPr>
          <w:trHeight w:val="1005"/>
        </w:trPr>
        <w:tc>
          <w:tcPr>
            <w:tcW w:w="1700" w:type="dxa"/>
            <w:tcBorders>
              <w:top w:val="single" w:sz="4" w:space="0" w:color="auto"/>
              <w:left w:val="single" w:sz="4" w:space="0" w:color="auto"/>
              <w:bottom w:val="single" w:sz="4" w:space="0" w:color="auto"/>
              <w:right w:val="single" w:sz="4" w:space="0" w:color="auto"/>
            </w:tcBorders>
            <w:vAlign w:val="center"/>
            <w:hideMark/>
          </w:tcPr>
          <w:p w:rsidR="002B0C14" w:rsidRDefault="002B0C14">
            <w:pPr>
              <w:spacing w:line="276" w:lineRule="auto"/>
              <w:jc w:val="center"/>
              <w:rPr>
                <w:iCs/>
                <w:sz w:val="20"/>
                <w:szCs w:val="20"/>
                <w:lang w:eastAsia="en-US"/>
              </w:rPr>
            </w:pPr>
            <w:r>
              <w:rPr>
                <w:iCs/>
                <w:sz w:val="20"/>
                <w:szCs w:val="20"/>
                <w:lang w:eastAsia="en-US"/>
              </w:rPr>
              <w:t>986 2 02 49999 10 0106 150</w:t>
            </w:r>
          </w:p>
        </w:tc>
        <w:tc>
          <w:tcPr>
            <w:tcW w:w="3971" w:type="dxa"/>
            <w:tcBorders>
              <w:top w:val="single" w:sz="4" w:space="0" w:color="auto"/>
              <w:left w:val="nil"/>
              <w:bottom w:val="single" w:sz="4" w:space="0" w:color="auto"/>
              <w:right w:val="single" w:sz="4" w:space="0" w:color="auto"/>
            </w:tcBorders>
            <w:vAlign w:val="center"/>
            <w:hideMark/>
          </w:tcPr>
          <w:p w:rsidR="002B0C14" w:rsidRDefault="002B0C14">
            <w:pPr>
              <w:spacing w:line="276" w:lineRule="auto"/>
              <w:rPr>
                <w:iCs/>
                <w:sz w:val="20"/>
                <w:szCs w:val="20"/>
                <w:lang w:eastAsia="en-US"/>
              </w:rPr>
            </w:pPr>
            <w:r>
              <w:rPr>
                <w:iCs/>
                <w:sz w:val="20"/>
                <w:szCs w:val="20"/>
                <w:lang w:eastAsia="en-US"/>
              </w:rPr>
              <w:t>Иные межбюджетные трансферты, передаваемые бюджетам сельских поселений (Прочие межбюджетные трансферты на стимулирование органов местного самоуправления по увеличению поступлений доходов в бюджет)</w:t>
            </w:r>
          </w:p>
        </w:tc>
        <w:tc>
          <w:tcPr>
            <w:tcW w:w="1275" w:type="dxa"/>
            <w:gridSpan w:val="2"/>
            <w:tcBorders>
              <w:top w:val="single" w:sz="4" w:space="0" w:color="auto"/>
              <w:left w:val="nil"/>
              <w:bottom w:val="nil"/>
              <w:right w:val="nil"/>
            </w:tcBorders>
            <w:vAlign w:val="center"/>
            <w:hideMark/>
          </w:tcPr>
          <w:p w:rsidR="002B0C14" w:rsidRDefault="002B0C14">
            <w:pPr>
              <w:spacing w:line="276" w:lineRule="auto"/>
              <w:jc w:val="center"/>
              <w:rPr>
                <w:iCs/>
                <w:sz w:val="20"/>
                <w:szCs w:val="20"/>
                <w:lang w:eastAsia="en-US"/>
              </w:rPr>
            </w:pPr>
            <w:r>
              <w:rPr>
                <w:iCs/>
                <w:sz w:val="20"/>
                <w:szCs w:val="20"/>
                <w:lang w:eastAsia="en-US"/>
              </w:rPr>
              <w:t>12,000</w:t>
            </w:r>
          </w:p>
        </w:tc>
        <w:tc>
          <w:tcPr>
            <w:tcW w:w="1560" w:type="dxa"/>
            <w:tcBorders>
              <w:top w:val="single" w:sz="4" w:space="0" w:color="auto"/>
              <w:left w:val="single" w:sz="4" w:space="0" w:color="auto"/>
              <w:bottom w:val="nil"/>
              <w:right w:val="nil"/>
            </w:tcBorders>
            <w:vAlign w:val="center"/>
            <w:hideMark/>
          </w:tcPr>
          <w:p w:rsidR="002B0C14" w:rsidRDefault="002B0C14">
            <w:pPr>
              <w:spacing w:line="276" w:lineRule="auto"/>
              <w:jc w:val="center"/>
              <w:rPr>
                <w:iCs/>
                <w:sz w:val="20"/>
                <w:szCs w:val="20"/>
                <w:lang w:eastAsia="en-US"/>
              </w:rPr>
            </w:pPr>
            <w:r>
              <w:rPr>
                <w:iCs/>
                <w:sz w:val="20"/>
                <w:szCs w:val="20"/>
                <w:lang w:eastAsia="en-US"/>
              </w:rPr>
              <w:t>12,000</w:t>
            </w:r>
          </w:p>
        </w:tc>
        <w:tc>
          <w:tcPr>
            <w:tcW w:w="1559"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i/>
                <w:iCs/>
                <w:sz w:val="20"/>
                <w:szCs w:val="20"/>
                <w:lang w:eastAsia="en-US"/>
              </w:rPr>
            </w:pPr>
            <w:r>
              <w:rPr>
                <w:rFonts w:ascii="Arial CYR" w:hAnsi="Arial CYR" w:cs="Arial CYR"/>
                <w:i/>
                <w:iCs/>
                <w:sz w:val="20"/>
                <w:szCs w:val="20"/>
                <w:lang w:eastAsia="en-US"/>
              </w:rPr>
              <w:t>100</w:t>
            </w:r>
          </w:p>
        </w:tc>
      </w:tr>
      <w:tr w:rsidR="002B0C14" w:rsidTr="002B0C14">
        <w:trPr>
          <w:trHeight w:val="411"/>
        </w:trPr>
        <w:tc>
          <w:tcPr>
            <w:tcW w:w="1700"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rPr>
                <w:rFonts w:asciiTheme="minorHAnsi" w:eastAsiaTheme="minorHAnsi" w:hAnsiTheme="minorHAnsi" w:cstheme="minorBidi"/>
                <w:sz w:val="22"/>
                <w:szCs w:val="22"/>
                <w:lang w:eastAsia="en-US"/>
              </w:rPr>
            </w:pPr>
          </w:p>
        </w:tc>
        <w:tc>
          <w:tcPr>
            <w:tcW w:w="3971" w:type="dxa"/>
            <w:tcBorders>
              <w:top w:val="nil"/>
              <w:left w:val="nil"/>
              <w:bottom w:val="single" w:sz="8" w:space="0" w:color="auto"/>
              <w:right w:val="nil"/>
            </w:tcBorders>
            <w:vAlign w:val="bottom"/>
            <w:hideMark/>
          </w:tcPr>
          <w:p w:rsidR="002B0C14" w:rsidRDefault="002B0C14">
            <w:pPr>
              <w:spacing w:line="276" w:lineRule="auto"/>
              <w:jc w:val="center"/>
              <w:rPr>
                <w:b/>
                <w:bCs/>
                <w:sz w:val="20"/>
                <w:szCs w:val="20"/>
                <w:lang w:eastAsia="en-US"/>
              </w:rPr>
            </w:pPr>
            <w:r>
              <w:rPr>
                <w:b/>
                <w:bCs/>
                <w:sz w:val="20"/>
                <w:szCs w:val="20"/>
                <w:lang w:eastAsia="en-US"/>
              </w:rPr>
              <w:t>ВСЕГО ДОХОДОВ</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B0C14" w:rsidRDefault="002B0C14">
            <w:pPr>
              <w:spacing w:line="276" w:lineRule="auto"/>
              <w:jc w:val="center"/>
              <w:rPr>
                <w:b/>
                <w:bCs/>
                <w:iCs/>
                <w:sz w:val="20"/>
                <w:szCs w:val="20"/>
                <w:lang w:eastAsia="en-US"/>
              </w:rPr>
            </w:pPr>
            <w:r>
              <w:rPr>
                <w:b/>
                <w:bCs/>
                <w:iCs/>
                <w:sz w:val="20"/>
                <w:szCs w:val="20"/>
                <w:lang w:eastAsia="en-US"/>
              </w:rPr>
              <w:t>4574,569</w:t>
            </w:r>
          </w:p>
        </w:tc>
        <w:tc>
          <w:tcPr>
            <w:tcW w:w="1560" w:type="dxa"/>
            <w:tcBorders>
              <w:top w:val="single" w:sz="4" w:space="0" w:color="auto"/>
              <w:left w:val="nil"/>
              <w:bottom w:val="single" w:sz="4" w:space="0" w:color="auto"/>
              <w:right w:val="single" w:sz="4" w:space="0" w:color="auto"/>
            </w:tcBorders>
            <w:vAlign w:val="center"/>
            <w:hideMark/>
          </w:tcPr>
          <w:p w:rsidR="002B0C14" w:rsidRDefault="002B0C14">
            <w:pPr>
              <w:spacing w:line="276" w:lineRule="auto"/>
              <w:jc w:val="center"/>
              <w:rPr>
                <w:b/>
                <w:bCs/>
                <w:iCs/>
                <w:sz w:val="20"/>
                <w:szCs w:val="20"/>
                <w:lang w:eastAsia="en-US"/>
              </w:rPr>
            </w:pPr>
            <w:r>
              <w:rPr>
                <w:b/>
                <w:bCs/>
                <w:iCs/>
                <w:sz w:val="20"/>
                <w:szCs w:val="20"/>
                <w:lang w:eastAsia="en-US"/>
              </w:rPr>
              <w:t>4588,204</w:t>
            </w:r>
          </w:p>
        </w:tc>
        <w:tc>
          <w:tcPr>
            <w:tcW w:w="1559"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i/>
                <w:iCs/>
                <w:sz w:val="20"/>
                <w:szCs w:val="20"/>
                <w:lang w:eastAsia="en-US"/>
              </w:rPr>
            </w:pPr>
            <w:r>
              <w:rPr>
                <w:rFonts w:ascii="Arial CYR" w:hAnsi="Arial CYR" w:cs="Arial CYR"/>
                <w:b/>
                <w:bCs/>
                <w:i/>
                <w:iCs/>
                <w:sz w:val="20"/>
                <w:szCs w:val="20"/>
                <w:lang w:eastAsia="en-US"/>
              </w:rPr>
              <w:t>100,3</w:t>
            </w:r>
          </w:p>
        </w:tc>
      </w:tr>
    </w:tbl>
    <w:p w:rsidR="002B0C14" w:rsidRDefault="002B0C14" w:rsidP="002B0C14">
      <w:pPr>
        <w:pStyle w:val="a8"/>
        <w:ind w:left="0" w:firstLine="567"/>
        <w:jc w:val="center"/>
        <w:rPr>
          <w:color w:val="000000"/>
          <w:sz w:val="22"/>
          <w:szCs w:val="22"/>
        </w:rPr>
      </w:pPr>
    </w:p>
    <w:p w:rsidR="002B0C14" w:rsidRDefault="002B0C14" w:rsidP="002B0C14">
      <w:pPr>
        <w:pStyle w:val="a8"/>
        <w:ind w:left="0" w:firstLine="567"/>
        <w:jc w:val="both"/>
        <w:rPr>
          <w:color w:val="000000"/>
          <w:sz w:val="22"/>
          <w:szCs w:val="22"/>
        </w:rPr>
      </w:pPr>
    </w:p>
    <w:p w:rsidR="002B0C14" w:rsidRDefault="002B0C14" w:rsidP="002B0C14">
      <w:pPr>
        <w:pStyle w:val="a8"/>
        <w:ind w:left="0" w:firstLine="567"/>
        <w:jc w:val="both"/>
        <w:rPr>
          <w:color w:val="000000"/>
          <w:sz w:val="22"/>
          <w:szCs w:val="22"/>
        </w:rPr>
      </w:pPr>
    </w:p>
    <w:p w:rsidR="002B0C14" w:rsidRDefault="002B0C14" w:rsidP="002B0C14">
      <w:pPr>
        <w:pStyle w:val="a8"/>
        <w:ind w:left="0" w:firstLine="567"/>
        <w:jc w:val="both"/>
        <w:rPr>
          <w:color w:val="000000"/>
          <w:sz w:val="22"/>
          <w:szCs w:val="22"/>
        </w:rPr>
      </w:pPr>
    </w:p>
    <w:p w:rsidR="002B0C14" w:rsidRDefault="002B0C14" w:rsidP="002B0C14">
      <w:pPr>
        <w:rPr>
          <w:color w:val="000000"/>
          <w:sz w:val="22"/>
          <w:szCs w:val="22"/>
          <w:lang w:eastAsia="en-US"/>
        </w:rPr>
        <w:sectPr w:rsidR="002B0C14">
          <w:pgSz w:w="11906" w:h="16838"/>
          <w:pgMar w:top="1134" w:right="850" w:bottom="1134" w:left="1701" w:header="708" w:footer="708" w:gutter="0"/>
          <w:cols w:space="720"/>
        </w:sectPr>
      </w:pPr>
    </w:p>
    <w:tbl>
      <w:tblPr>
        <w:tblW w:w="14469" w:type="dxa"/>
        <w:tblInd w:w="108" w:type="dxa"/>
        <w:tblLook w:val="04A0" w:firstRow="1" w:lastRow="0" w:firstColumn="1" w:lastColumn="0" w:noHBand="0" w:noVBand="1"/>
      </w:tblPr>
      <w:tblGrid>
        <w:gridCol w:w="7899"/>
        <w:gridCol w:w="850"/>
        <w:gridCol w:w="1086"/>
        <w:gridCol w:w="1155"/>
        <w:gridCol w:w="2011"/>
        <w:gridCol w:w="1468"/>
      </w:tblGrid>
      <w:tr w:rsidR="002B0C14" w:rsidTr="002B0C14">
        <w:trPr>
          <w:trHeight w:val="284"/>
        </w:trPr>
        <w:tc>
          <w:tcPr>
            <w:tcW w:w="7899" w:type="dxa"/>
            <w:noWrap/>
            <w:vAlign w:val="bottom"/>
            <w:hideMark/>
          </w:tcPr>
          <w:p w:rsidR="002B0C14" w:rsidRDefault="002B0C14">
            <w:pPr>
              <w:spacing w:after="200" w:line="276" w:lineRule="auto"/>
              <w:rPr>
                <w:rFonts w:asciiTheme="minorHAnsi" w:eastAsiaTheme="minorHAnsi" w:hAnsiTheme="minorHAnsi" w:cstheme="minorBidi"/>
                <w:sz w:val="22"/>
                <w:szCs w:val="22"/>
                <w:lang w:eastAsia="en-US"/>
              </w:rPr>
            </w:pPr>
          </w:p>
        </w:tc>
        <w:tc>
          <w:tcPr>
            <w:tcW w:w="3091" w:type="dxa"/>
            <w:gridSpan w:val="3"/>
            <w:noWrap/>
            <w:vAlign w:val="bottom"/>
            <w:hideMark/>
          </w:tcPr>
          <w:p w:rsidR="002B0C14" w:rsidRDefault="002B0C14">
            <w:pPr>
              <w:spacing w:after="200" w:line="276" w:lineRule="auto"/>
              <w:rPr>
                <w:rFonts w:asciiTheme="minorHAnsi" w:eastAsiaTheme="minorHAnsi" w:hAnsiTheme="minorHAnsi" w:cstheme="minorBidi"/>
                <w:sz w:val="22"/>
                <w:szCs w:val="22"/>
                <w:lang w:eastAsia="en-US"/>
              </w:rPr>
            </w:pPr>
          </w:p>
        </w:tc>
        <w:tc>
          <w:tcPr>
            <w:tcW w:w="3479" w:type="dxa"/>
            <w:gridSpan w:val="2"/>
            <w:noWrap/>
            <w:vAlign w:val="bottom"/>
            <w:hideMark/>
          </w:tcPr>
          <w:p w:rsidR="002B0C14" w:rsidRDefault="002B0C14">
            <w:pPr>
              <w:spacing w:line="276" w:lineRule="auto"/>
              <w:rPr>
                <w:sz w:val="20"/>
                <w:szCs w:val="20"/>
                <w:lang w:eastAsia="en-US"/>
              </w:rPr>
            </w:pPr>
            <w:r>
              <w:rPr>
                <w:sz w:val="20"/>
                <w:szCs w:val="20"/>
                <w:lang w:eastAsia="en-US"/>
              </w:rPr>
              <w:t>ПРИЛОЖЕНИЕ № 2</w:t>
            </w:r>
          </w:p>
        </w:tc>
      </w:tr>
      <w:tr w:rsidR="002B0C14" w:rsidTr="002B0C14">
        <w:trPr>
          <w:trHeight w:val="315"/>
        </w:trPr>
        <w:tc>
          <w:tcPr>
            <w:tcW w:w="7899" w:type="dxa"/>
            <w:noWrap/>
            <w:vAlign w:val="bottom"/>
            <w:hideMark/>
          </w:tcPr>
          <w:p w:rsidR="002B0C14" w:rsidRDefault="002B0C14">
            <w:pPr>
              <w:spacing w:line="276" w:lineRule="auto"/>
              <w:rPr>
                <w:rFonts w:asciiTheme="minorHAnsi" w:eastAsiaTheme="minorHAnsi" w:hAnsiTheme="minorHAnsi" w:cstheme="minorBidi"/>
                <w:sz w:val="22"/>
                <w:szCs w:val="22"/>
                <w:lang w:eastAsia="en-US"/>
              </w:rPr>
            </w:pPr>
          </w:p>
        </w:tc>
        <w:tc>
          <w:tcPr>
            <w:tcW w:w="3091" w:type="dxa"/>
            <w:gridSpan w:val="3"/>
            <w:noWrap/>
            <w:vAlign w:val="bottom"/>
            <w:hideMark/>
          </w:tcPr>
          <w:p w:rsidR="002B0C14" w:rsidRDefault="002B0C14">
            <w:pPr>
              <w:spacing w:line="276" w:lineRule="auto"/>
              <w:rPr>
                <w:rFonts w:asciiTheme="minorHAnsi" w:eastAsiaTheme="minorHAnsi" w:hAnsiTheme="minorHAnsi" w:cstheme="minorBidi"/>
                <w:sz w:val="22"/>
                <w:szCs w:val="22"/>
                <w:lang w:eastAsia="en-US"/>
              </w:rPr>
            </w:pPr>
          </w:p>
        </w:tc>
        <w:tc>
          <w:tcPr>
            <w:tcW w:w="3479" w:type="dxa"/>
            <w:gridSpan w:val="2"/>
            <w:noWrap/>
            <w:vAlign w:val="bottom"/>
            <w:hideMark/>
          </w:tcPr>
          <w:p w:rsidR="002B0C14" w:rsidRDefault="002B0C14">
            <w:pPr>
              <w:spacing w:line="276" w:lineRule="auto"/>
              <w:rPr>
                <w:sz w:val="20"/>
                <w:szCs w:val="20"/>
                <w:lang w:eastAsia="en-US"/>
              </w:rPr>
            </w:pPr>
            <w:r>
              <w:rPr>
                <w:sz w:val="20"/>
                <w:szCs w:val="20"/>
                <w:lang w:eastAsia="en-US"/>
              </w:rPr>
              <w:t>УТВЕРЖДЕНО:</w:t>
            </w:r>
          </w:p>
        </w:tc>
      </w:tr>
      <w:tr w:rsidR="002B0C14" w:rsidTr="002B0C14">
        <w:trPr>
          <w:trHeight w:val="315"/>
        </w:trPr>
        <w:tc>
          <w:tcPr>
            <w:tcW w:w="7899" w:type="dxa"/>
            <w:noWrap/>
            <w:vAlign w:val="bottom"/>
            <w:hideMark/>
          </w:tcPr>
          <w:p w:rsidR="002B0C14" w:rsidRDefault="002B0C14">
            <w:pPr>
              <w:spacing w:line="276" w:lineRule="auto"/>
              <w:rPr>
                <w:rFonts w:asciiTheme="minorHAnsi" w:eastAsiaTheme="minorHAnsi" w:hAnsiTheme="minorHAnsi" w:cstheme="minorBidi"/>
                <w:sz w:val="22"/>
                <w:szCs w:val="22"/>
                <w:lang w:eastAsia="en-US"/>
              </w:rPr>
            </w:pPr>
          </w:p>
        </w:tc>
        <w:tc>
          <w:tcPr>
            <w:tcW w:w="3091" w:type="dxa"/>
            <w:gridSpan w:val="3"/>
            <w:noWrap/>
            <w:vAlign w:val="bottom"/>
            <w:hideMark/>
          </w:tcPr>
          <w:p w:rsidR="002B0C14" w:rsidRDefault="002B0C14">
            <w:pPr>
              <w:spacing w:line="276" w:lineRule="auto"/>
              <w:rPr>
                <w:rFonts w:asciiTheme="minorHAnsi" w:eastAsiaTheme="minorHAnsi" w:hAnsiTheme="minorHAnsi" w:cstheme="minorBidi"/>
                <w:sz w:val="22"/>
                <w:szCs w:val="22"/>
                <w:lang w:eastAsia="en-US"/>
              </w:rPr>
            </w:pPr>
          </w:p>
        </w:tc>
        <w:tc>
          <w:tcPr>
            <w:tcW w:w="3479" w:type="dxa"/>
            <w:gridSpan w:val="2"/>
            <w:noWrap/>
            <w:vAlign w:val="bottom"/>
            <w:hideMark/>
          </w:tcPr>
          <w:p w:rsidR="002B0C14" w:rsidRDefault="002B0C14">
            <w:pPr>
              <w:spacing w:line="276" w:lineRule="auto"/>
              <w:rPr>
                <w:sz w:val="20"/>
                <w:szCs w:val="20"/>
                <w:lang w:eastAsia="en-US"/>
              </w:rPr>
            </w:pPr>
            <w:r>
              <w:rPr>
                <w:sz w:val="20"/>
                <w:szCs w:val="20"/>
                <w:lang w:eastAsia="en-US"/>
              </w:rPr>
              <w:t>решением Чернохолуницкой</w:t>
            </w:r>
          </w:p>
        </w:tc>
      </w:tr>
      <w:tr w:rsidR="002B0C14" w:rsidTr="002B0C14">
        <w:trPr>
          <w:trHeight w:val="315"/>
        </w:trPr>
        <w:tc>
          <w:tcPr>
            <w:tcW w:w="10990" w:type="dxa"/>
            <w:gridSpan w:val="4"/>
            <w:noWrap/>
            <w:vAlign w:val="bottom"/>
            <w:hideMark/>
          </w:tcPr>
          <w:p w:rsidR="002B0C14" w:rsidRDefault="002B0C14">
            <w:pPr>
              <w:spacing w:line="276" w:lineRule="auto"/>
              <w:rPr>
                <w:rFonts w:asciiTheme="minorHAnsi" w:eastAsiaTheme="minorHAnsi" w:hAnsiTheme="minorHAnsi" w:cstheme="minorBidi"/>
                <w:sz w:val="22"/>
                <w:szCs w:val="22"/>
                <w:lang w:eastAsia="en-US"/>
              </w:rPr>
            </w:pPr>
          </w:p>
        </w:tc>
        <w:tc>
          <w:tcPr>
            <w:tcW w:w="3479" w:type="dxa"/>
            <w:gridSpan w:val="2"/>
            <w:noWrap/>
            <w:vAlign w:val="bottom"/>
            <w:hideMark/>
          </w:tcPr>
          <w:p w:rsidR="002B0C14" w:rsidRDefault="002B0C14">
            <w:pPr>
              <w:spacing w:line="276" w:lineRule="auto"/>
              <w:rPr>
                <w:sz w:val="20"/>
                <w:szCs w:val="20"/>
                <w:lang w:eastAsia="en-US"/>
              </w:rPr>
            </w:pPr>
            <w:r>
              <w:rPr>
                <w:sz w:val="20"/>
                <w:szCs w:val="20"/>
                <w:lang w:eastAsia="en-US"/>
              </w:rPr>
              <w:t>сельской Думы от 28.04.2022 г. № 12</w:t>
            </w:r>
          </w:p>
        </w:tc>
      </w:tr>
      <w:tr w:rsidR="002B0C14" w:rsidTr="002B0C14">
        <w:trPr>
          <w:trHeight w:val="264"/>
        </w:trPr>
        <w:tc>
          <w:tcPr>
            <w:tcW w:w="14469" w:type="dxa"/>
            <w:gridSpan w:val="6"/>
            <w:vMerge w:val="restart"/>
            <w:tcBorders>
              <w:top w:val="nil"/>
              <w:left w:val="nil"/>
              <w:bottom w:val="single" w:sz="4" w:space="0" w:color="000000"/>
              <w:right w:val="nil"/>
            </w:tcBorders>
            <w:vAlign w:val="center"/>
            <w:hideMark/>
          </w:tcPr>
          <w:p w:rsidR="002B0C14" w:rsidRDefault="002B0C14">
            <w:pPr>
              <w:spacing w:line="276" w:lineRule="auto"/>
              <w:jc w:val="center"/>
              <w:rPr>
                <w:rFonts w:ascii="Arial Narrow" w:hAnsi="Arial Narrow" w:cs="Arial"/>
                <w:b/>
                <w:bCs/>
                <w:sz w:val="20"/>
                <w:szCs w:val="20"/>
                <w:lang w:eastAsia="en-US"/>
              </w:rPr>
            </w:pPr>
            <w:r>
              <w:rPr>
                <w:rFonts w:ascii="Arial Narrow" w:hAnsi="Arial Narrow" w:cs="Arial"/>
                <w:b/>
                <w:bCs/>
                <w:sz w:val="20"/>
                <w:szCs w:val="20"/>
                <w:lang w:eastAsia="en-US"/>
              </w:rPr>
              <w:t xml:space="preserve">Распределение бюджетных ассигнований по разделам и подразделам классификации расходов </w:t>
            </w:r>
          </w:p>
          <w:p w:rsidR="002B0C14" w:rsidRDefault="002B0C14">
            <w:pPr>
              <w:spacing w:line="276" w:lineRule="auto"/>
              <w:jc w:val="center"/>
              <w:rPr>
                <w:rFonts w:ascii="Arial Narrow" w:hAnsi="Arial Narrow" w:cs="Arial"/>
                <w:b/>
                <w:bCs/>
                <w:sz w:val="20"/>
                <w:szCs w:val="20"/>
                <w:lang w:eastAsia="en-US"/>
              </w:rPr>
            </w:pPr>
            <w:r>
              <w:rPr>
                <w:rFonts w:ascii="Arial Narrow" w:hAnsi="Arial Narrow" w:cs="Arial"/>
                <w:b/>
                <w:bCs/>
                <w:sz w:val="20"/>
                <w:szCs w:val="20"/>
                <w:lang w:eastAsia="en-US"/>
              </w:rPr>
              <w:t>бюджета Чернохолуницкого сельского поселения Омутнинского района Кировской области за  2021 год.</w:t>
            </w:r>
          </w:p>
        </w:tc>
      </w:tr>
      <w:tr w:rsidR="002B0C14" w:rsidTr="002B0C14">
        <w:trPr>
          <w:trHeight w:val="255"/>
        </w:trPr>
        <w:tc>
          <w:tcPr>
            <w:tcW w:w="0" w:type="auto"/>
            <w:gridSpan w:val="6"/>
            <w:vMerge/>
            <w:tcBorders>
              <w:top w:val="nil"/>
              <w:left w:val="nil"/>
              <w:bottom w:val="single" w:sz="4" w:space="0" w:color="000000"/>
              <w:right w:val="nil"/>
            </w:tcBorders>
            <w:vAlign w:val="center"/>
            <w:hideMark/>
          </w:tcPr>
          <w:p w:rsidR="002B0C14" w:rsidRDefault="002B0C14">
            <w:pPr>
              <w:rPr>
                <w:rFonts w:ascii="Arial Narrow" w:hAnsi="Arial Narrow" w:cs="Arial"/>
                <w:b/>
                <w:bCs/>
                <w:sz w:val="20"/>
                <w:szCs w:val="20"/>
                <w:lang w:eastAsia="en-US"/>
              </w:rPr>
            </w:pPr>
          </w:p>
        </w:tc>
      </w:tr>
      <w:tr w:rsidR="002B0C14" w:rsidTr="002B0C14">
        <w:trPr>
          <w:trHeight w:val="255"/>
        </w:trPr>
        <w:tc>
          <w:tcPr>
            <w:tcW w:w="0" w:type="auto"/>
            <w:gridSpan w:val="6"/>
            <w:vMerge/>
            <w:tcBorders>
              <w:top w:val="nil"/>
              <w:left w:val="nil"/>
              <w:bottom w:val="single" w:sz="4" w:space="0" w:color="000000"/>
              <w:right w:val="nil"/>
            </w:tcBorders>
            <w:vAlign w:val="center"/>
            <w:hideMark/>
          </w:tcPr>
          <w:p w:rsidR="002B0C14" w:rsidRDefault="002B0C14">
            <w:pPr>
              <w:rPr>
                <w:rFonts w:ascii="Arial Narrow" w:hAnsi="Arial Narrow" w:cs="Arial"/>
                <w:b/>
                <w:bCs/>
                <w:sz w:val="20"/>
                <w:szCs w:val="20"/>
                <w:lang w:eastAsia="en-US"/>
              </w:rPr>
            </w:pPr>
          </w:p>
        </w:tc>
      </w:tr>
      <w:tr w:rsidR="002B0C14" w:rsidTr="002B0C14">
        <w:trPr>
          <w:trHeight w:val="1005"/>
        </w:trPr>
        <w:tc>
          <w:tcPr>
            <w:tcW w:w="7899"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Наименование расхода</w:t>
            </w:r>
          </w:p>
        </w:tc>
        <w:tc>
          <w:tcPr>
            <w:tcW w:w="850"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Раздел</w:t>
            </w:r>
          </w:p>
        </w:tc>
        <w:tc>
          <w:tcPr>
            <w:tcW w:w="1086"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Подраздел</w:t>
            </w:r>
          </w:p>
        </w:tc>
        <w:tc>
          <w:tcPr>
            <w:tcW w:w="1155"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Уточненный план на 2021 год (тыс. руб.)</w:t>
            </w:r>
          </w:p>
        </w:tc>
        <w:tc>
          <w:tcPr>
            <w:tcW w:w="2011"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Исполнение  2021 года (</w:t>
            </w:r>
            <w:proofErr w:type="spellStart"/>
            <w:r>
              <w:rPr>
                <w:rFonts w:ascii="Arial Narrow" w:hAnsi="Arial Narrow" w:cs="Arial"/>
                <w:sz w:val="20"/>
                <w:szCs w:val="20"/>
                <w:lang w:eastAsia="en-US"/>
              </w:rPr>
              <w:t>тыс</w:t>
            </w:r>
            <w:proofErr w:type="gramStart"/>
            <w:r>
              <w:rPr>
                <w:rFonts w:ascii="Arial Narrow" w:hAnsi="Arial Narrow" w:cs="Arial"/>
                <w:sz w:val="20"/>
                <w:szCs w:val="20"/>
                <w:lang w:eastAsia="en-US"/>
              </w:rPr>
              <w:t>.р</w:t>
            </w:r>
            <w:proofErr w:type="gramEnd"/>
            <w:r>
              <w:rPr>
                <w:rFonts w:ascii="Arial Narrow" w:hAnsi="Arial Narrow" w:cs="Arial"/>
                <w:sz w:val="20"/>
                <w:szCs w:val="20"/>
                <w:lang w:eastAsia="en-US"/>
              </w:rPr>
              <w:t>уб</w:t>
            </w:r>
            <w:proofErr w:type="spellEnd"/>
            <w:r>
              <w:rPr>
                <w:rFonts w:ascii="Arial Narrow" w:hAnsi="Arial Narrow" w:cs="Arial"/>
                <w:sz w:val="20"/>
                <w:szCs w:val="20"/>
                <w:lang w:eastAsia="en-US"/>
              </w:rPr>
              <w:t>.)</w:t>
            </w:r>
          </w:p>
        </w:tc>
        <w:tc>
          <w:tcPr>
            <w:tcW w:w="1468"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Процент исполнения к плану года</w:t>
            </w:r>
            <w:proofErr w:type="gramStart"/>
            <w:r>
              <w:rPr>
                <w:rFonts w:ascii="Arial Narrow" w:hAnsi="Arial Narrow" w:cs="Arial"/>
                <w:sz w:val="20"/>
                <w:szCs w:val="20"/>
                <w:lang w:eastAsia="en-US"/>
              </w:rPr>
              <w:t xml:space="preserve"> (%)</w:t>
            </w:r>
            <w:proofErr w:type="gramEnd"/>
          </w:p>
        </w:tc>
      </w:tr>
      <w:tr w:rsidR="002B0C14" w:rsidTr="002B0C14">
        <w:trPr>
          <w:trHeight w:val="255"/>
        </w:trPr>
        <w:tc>
          <w:tcPr>
            <w:tcW w:w="7899"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rPr>
                <w:b/>
                <w:bCs/>
                <w:sz w:val="20"/>
                <w:szCs w:val="20"/>
                <w:lang w:eastAsia="en-US"/>
              </w:rPr>
            </w:pPr>
            <w:r>
              <w:rPr>
                <w:b/>
                <w:bCs/>
                <w:sz w:val="20"/>
                <w:szCs w:val="20"/>
                <w:lang w:eastAsia="en-US"/>
              </w:rPr>
              <w:t>Всего расходов</w:t>
            </w:r>
          </w:p>
        </w:tc>
        <w:tc>
          <w:tcPr>
            <w:tcW w:w="850"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00</w:t>
            </w:r>
          </w:p>
        </w:tc>
        <w:tc>
          <w:tcPr>
            <w:tcW w:w="1086"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00</w:t>
            </w:r>
          </w:p>
        </w:tc>
        <w:tc>
          <w:tcPr>
            <w:tcW w:w="1155"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4785,857</w:t>
            </w:r>
          </w:p>
        </w:tc>
        <w:tc>
          <w:tcPr>
            <w:tcW w:w="2011"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4651,182</w:t>
            </w:r>
          </w:p>
        </w:tc>
        <w:tc>
          <w:tcPr>
            <w:tcW w:w="1468"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97,2</w:t>
            </w:r>
          </w:p>
        </w:tc>
      </w:tr>
      <w:tr w:rsidR="002B0C14" w:rsidTr="002B0C14">
        <w:trPr>
          <w:trHeight w:val="255"/>
        </w:trPr>
        <w:tc>
          <w:tcPr>
            <w:tcW w:w="7899"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i/>
                <w:iCs/>
                <w:sz w:val="20"/>
                <w:szCs w:val="20"/>
                <w:lang w:eastAsia="en-US"/>
              </w:rPr>
            </w:pPr>
            <w:r>
              <w:rPr>
                <w:i/>
                <w:iCs/>
                <w:sz w:val="20"/>
                <w:szCs w:val="20"/>
                <w:lang w:eastAsia="en-US"/>
              </w:rPr>
              <w:t>Общегосударственные вопросы</w:t>
            </w:r>
          </w:p>
        </w:tc>
        <w:tc>
          <w:tcPr>
            <w:tcW w:w="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01</w:t>
            </w:r>
          </w:p>
        </w:tc>
        <w:tc>
          <w:tcPr>
            <w:tcW w:w="1086"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00</w:t>
            </w:r>
          </w:p>
        </w:tc>
        <w:tc>
          <w:tcPr>
            <w:tcW w:w="1155"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2251,418</w:t>
            </w:r>
          </w:p>
        </w:tc>
        <w:tc>
          <w:tcPr>
            <w:tcW w:w="2011"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2227,119</w:t>
            </w:r>
          </w:p>
        </w:tc>
        <w:tc>
          <w:tcPr>
            <w:tcW w:w="1468"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98,9</w:t>
            </w:r>
          </w:p>
        </w:tc>
      </w:tr>
      <w:tr w:rsidR="002B0C14" w:rsidTr="002B0C14">
        <w:trPr>
          <w:trHeight w:val="510"/>
        </w:trPr>
        <w:tc>
          <w:tcPr>
            <w:tcW w:w="7899"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sz w:val="20"/>
                <w:szCs w:val="20"/>
                <w:lang w:eastAsia="en-US"/>
              </w:rPr>
            </w:pPr>
            <w:r>
              <w:rPr>
                <w:sz w:val="20"/>
                <w:szCs w:val="20"/>
                <w:lang w:eastAsia="en-US"/>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01</w:t>
            </w:r>
          </w:p>
        </w:tc>
        <w:tc>
          <w:tcPr>
            <w:tcW w:w="1086"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02</w:t>
            </w:r>
          </w:p>
        </w:tc>
        <w:tc>
          <w:tcPr>
            <w:tcW w:w="1155"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562,600</w:t>
            </w:r>
          </w:p>
        </w:tc>
        <w:tc>
          <w:tcPr>
            <w:tcW w:w="2011"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560,733</w:t>
            </w:r>
          </w:p>
        </w:tc>
        <w:tc>
          <w:tcPr>
            <w:tcW w:w="1468"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99,7</w:t>
            </w:r>
          </w:p>
        </w:tc>
      </w:tr>
      <w:tr w:rsidR="002B0C14" w:rsidTr="002B0C14">
        <w:trPr>
          <w:trHeight w:val="765"/>
        </w:trPr>
        <w:tc>
          <w:tcPr>
            <w:tcW w:w="7899" w:type="dxa"/>
            <w:tcBorders>
              <w:top w:val="nil"/>
              <w:left w:val="single" w:sz="4" w:space="0" w:color="auto"/>
              <w:bottom w:val="single" w:sz="4" w:space="0" w:color="auto"/>
              <w:right w:val="single" w:sz="4" w:space="0" w:color="auto"/>
            </w:tcBorders>
            <w:hideMark/>
          </w:tcPr>
          <w:p w:rsidR="002B0C14" w:rsidRDefault="002B0C14">
            <w:pPr>
              <w:spacing w:line="276" w:lineRule="auto"/>
              <w:jc w:val="both"/>
              <w:rPr>
                <w:sz w:val="20"/>
                <w:szCs w:val="20"/>
                <w:lang w:eastAsia="en-US"/>
              </w:rPr>
            </w:pPr>
            <w:r>
              <w:rPr>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01</w:t>
            </w:r>
          </w:p>
        </w:tc>
        <w:tc>
          <w:tcPr>
            <w:tcW w:w="1086"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04</w:t>
            </w:r>
          </w:p>
        </w:tc>
        <w:tc>
          <w:tcPr>
            <w:tcW w:w="1155"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1283,890</w:t>
            </w:r>
          </w:p>
        </w:tc>
        <w:tc>
          <w:tcPr>
            <w:tcW w:w="2011"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1262,886</w:t>
            </w:r>
          </w:p>
        </w:tc>
        <w:tc>
          <w:tcPr>
            <w:tcW w:w="1468"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98,4</w:t>
            </w:r>
          </w:p>
        </w:tc>
      </w:tr>
      <w:tr w:rsidR="002B0C14" w:rsidTr="002B0C14">
        <w:trPr>
          <w:trHeight w:val="255"/>
        </w:trPr>
        <w:tc>
          <w:tcPr>
            <w:tcW w:w="7899"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sz w:val="20"/>
                <w:szCs w:val="20"/>
                <w:lang w:eastAsia="en-US"/>
              </w:rPr>
            </w:pPr>
            <w:r>
              <w:rPr>
                <w:sz w:val="20"/>
                <w:szCs w:val="20"/>
                <w:lang w:eastAsia="en-US"/>
              </w:rPr>
              <w:t>Другие общегосударственные вопросы</w:t>
            </w:r>
          </w:p>
        </w:tc>
        <w:tc>
          <w:tcPr>
            <w:tcW w:w="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01</w:t>
            </w:r>
          </w:p>
        </w:tc>
        <w:tc>
          <w:tcPr>
            <w:tcW w:w="1086"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13</w:t>
            </w:r>
          </w:p>
        </w:tc>
        <w:tc>
          <w:tcPr>
            <w:tcW w:w="1155"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404,928</w:t>
            </w:r>
          </w:p>
        </w:tc>
        <w:tc>
          <w:tcPr>
            <w:tcW w:w="2011"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403,500</w:t>
            </w:r>
          </w:p>
        </w:tc>
        <w:tc>
          <w:tcPr>
            <w:tcW w:w="1468"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99,6</w:t>
            </w:r>
          </w:p>
        </w:tc>
      </w:tr>
      <w:tr w:rsidR="002B0C14" w:rsidTr="002B0C14">
        <w:trPr>
          <w:trHeight w:val="255"/>
        </w:trPr>
        <w:tc>
          <w:tcPr>
            <w:tcW w:w="7899" w:type="dxa"/>
            <w:tcBorders>
              <w:top w:val="nil"/>
              <w:left w:val="single" w:sz="4" w:space="0" w:color="auto"/>
              <w:bottom w:val="single" w:sz="4" w:space="0" w:color="auto"/>
              <w:right w:val="single" w:sz="4" w:space="0" w:color="auto"/>
            </w:tcBorders>
            <w:shd w:val="clear" w:color="auto" w:fill="FFFFFF"/>
            <w:vAlign w:val="bottom"/>
            <w:hideMark/>
          </w:tcPr>
          <w:p w:rsidR="002B0C14" w:rsidRDefault="002B0C14">
            <w:pPr>
              <w:spacing w:line="276" w:lineRule="auto"/>
              <w:jc w:val="both"/>
              <w:rPr>
                <w:i/>
                <w:iCs/>
                <w:sz w:val="20"/>
                <w:szCs w:val="20"/>
                <w:lang w:eastAsia="en-US"/>
              </w:rPr>
            </w:pPr>
            <w:r>
              <w:rPr>
                <w:i/>
                <w:iCs/>
                <w:sz w:val="20"/>
                <w:szCs w:val="20"/>
                <w:lang w:eastAsia="en-US"/>
              </w:rPr>
              <w:t>Национальная оборона</w:t>
            </w:r>
          </w:p>
        </w:tc>
        <w:tc>
          <w:tcPr>
            <w:tcW w:w="850" w:type="dxa"/>
            <w:tcBorders>
              <w:top w:val="nil"/>
              <w:left w:val="nil"/>
              <w:bottom w:val="single" w:sz="4" w:space="0" w:color="auto"/>
              <w:right w:val="single" w:sz="4" w:space="0" w:color="auto"/>
            </w:tcBorders>
            <w:shd w:val="clear" w:color="auto" w:fill="FFFFFF"/>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02</w:t>
            </w:r>
          </w:p>
        </w:tc>
        <w:tc>
          <w:tcPr>
            <w:tcW w:w="1086" w:type="dxa"/>
            <w:tcBorders>
              <w:top w:val="nil"/>
              <w:left w:val="nil"/>
              <w:bottom w:val="single" w:sz="4" w:space="0" w:color="auto"/>
              <w:right w:val="single" w:sz="4" w:space="0" w:color="auto"/>
            </w:tcBorders>
            <w:shd w:val="clear" w:color="auto" w:fill="FFFFFF"/>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00</w:t>
            </w:r>
          </w:p>
        </w:tc>
        <w:tc>
          <w:tcPr>
            <w:tcW w:w="1155" w:type="dxa"/>
            <w:tcBorders>
              <w:top w:val="nil"/>
              <w:left w:val="nil"/>
              <w:bottom w:val="single" w:sz="4" w:space="0" w:color="auto"/>
              <w:right w:val="single" w:sz="4" w:space="0" w:color="auto"/>
            </w:tcBorders>
            <w:shd w:val="clear" w:color="auto" w:fill="FFFFFF"/>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104,200</w:t>
            </w:r>
          </w:p>
        </w:tc>
        <w:tc>
          <w:tcPr>
            <w:tcW w:w="2011" w:type="dxa"/>
            <w:tcBorders>
              <w:top w:val="nil"/>
              <w:left w:val="nil"/>
              <w:bottom w:val="single" w:sz="4" w:space="0" w:color="auto"/>
              <w:right w:val="single" w:sz="4" w:space="0" w:color="auto"/>
            </w:tcBorders>
            <w:shd w:val="clear" w:color="auto" w:fill="FFFFFF"/>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104,200</w:t>
            </w:r>
          </w:p>
        </w:tc>
        <w:tc>
          <w:tcPr>
            <w:tcW w:w="1468" w:type="dxa"/>
            <w:tcBorders>
              <w:top w:val="nil"/>
              <w:left w:val="nil"/>
              <w:bottom w:val="single" w:sz="4" w:space="0" w:color="auto"/>
              <w:right w:val="single" w:sz="4" w:space="0" w:color="auto"/>
            </w:tcBorders>
            <w:shd w:val="clear" w:color="auto" w:fill="FFFFFF"/>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100,0</w:t>
            </w:r>
          </w:p>
        </w:tc>
      </w:tr>
      <w:tr w:rsidR="002B0C14" w:rsidTr="002B0C14">
        <w:trPr>
          <w:trHeight w:val="255"/>
        </w:trPr>
        <w:tc>
          <w:tcPr>
            <w:tcW w:w="7899"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sz w:val="20"/>
                <w:szCs w:val="20"/>
                <w:lang w:eastAsia="en-US"/>
              </w:rPr>
            </w:pPr>
            <w:r>
              <w:rPr>
                <w:sz w:val="20"/>
                <w:szCs w:val="20"/>
                <w:lang w:eastAsia="en-US"/>
              </w:rPr>
              <w:t>Мобилизационная и вневойсковая подготовка</w:t>
            </w:r>
          </w:p>
        </w:tc>
        <w:tc>
          <w:tcPr>
            <w:tcW w:w="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02</w:t>
            </w:r>
          </w:p>
        </w:tc>
        <w:tc>
          <w:tcPr>
            <w:tcW w:w="1086"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03</w:t>
            </w:r>
          </w:p>
        </w:tc>
        <w:tc>
          <w:tcPr>
            <w:tcW w:w="1155"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104,200</w:t>
            </w:r>
          </w:p>
        </w:tc>
        <w:tc>
          <w:tcPr>
            <w:tcW w:w="2011"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104,200</w:t>
            </w:r>
          </w:p>
        </w:tc>
        <w:tc>
          <w:tcPr>
            <w:tcW w:w="1468"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100,0</w:t>
            </w:r>
          </w:p>
        </w:tc>
      </w:tr>
      <w:tr w:rsidR="002B0C14" w:rsidTr="002B0C14">
        <w:trPr>
          <w:trHeight w:val="255"/>
        </w:trPr>
        <w:tc>
          <w:tcPr>
            <w:tcW w:w="7899"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i/>
                <w:iCs/>
                <w:sz w:val="20"/>
                <w:szCs w:val="20"/>
                <w:lang w:eastAsia="en-US"/>
              </w:rPr>
            </w:pPr>
            <w:r>
              <w:rPr>
                <w:i/>
                <w:iCs/>
                <w:sz w:val="20"/>
                <w:szCs w:val="20"/>
                <w:lang w:eastAsia="en-US"/>
              </w:rPr>
              <w:t xml:space="preserve">Национальная безопасность и правоохранительная деятельность </w:t>
            </w:r>
          </w:p>
        </w:tc>
        <w:tc>
          <w:tcPr>
            <w:tcW w:w="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03</w:t>
            </w:r>
          </w:p>
        </w:tc>
        <w:tc>
          <w:tcPr>
            <w:tcW w:w="1086"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00</w:t>
            </w:r>
          </w:p>
        </w:tc>
        <w:tc>
          <w:tcPr>
            <w:tcW w:w="1155"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1375,581</w:t>
            </w:r>
          </w:p>
        </w:tc>
        <w:tc>
          <w:tcPr>
            <w:tcW w:w="2011"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1350,960</w:t>
            </w:r>
          </w:p>
        </w:tc>
        <w:tc>
          <w:tcPr>
            <w:tcW w:w="1468"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98,2</w:t>
            </w:r>
          </w:p>
        </w:tc>
      </w:tr>
      <w:tr w:rsidR="002B0C14" w:rsidTr="002B0C14">
        <w:trPr>
          <w:trHeight w:val="255"/>
        </w:trPr>
        <w:tc>
          <w:tcPr>
            <w:tcW w:w="7899"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sz w:val="20"/>
                <w:szCs w:val="20"/>
                <w:lang w:eastAsia="en-US"/>
              </w:rPr>
            </w:pPr>
            <w:r>
              <w:rPr>
                <w:sz w:val="20"/>
                <w:szCs w:val="20"/>
                <w:lang w:eastAsia="en-US"/>
              </w:rPr>
              <w:t>Защита населения и территории от чрезвычайных ситуаций природного и техногенного характера, пожарная безопасность</w:t>
            </w:r>
          </w:p>
        </w:tc>
        <w:tc>
          <w:tcPr>
            <w:tcW w:w="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03</w:t>
            </w:r>
          </w:p>
        </w:tc>
        <w:tc>
          <w:tcPr>
            <w:tcW w:w="1086"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10</w:t>
            </w:r>
          </w:p>
        </w:tc>
        <w:tc>
          <w:tcPr>
            <w:tcW w:w="1155"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1375,581</w:t>
            </w:r>
          </w:p>
        </w:tc>
        <w:tc>
          <w:tcPr>
            <w:tcW w:w="2011"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1350,960</w:t>
            </w:r>
          </w:p>
        </w:tc>
        <w:tc>
          <w:tcPr>
            <w:tcW w:w="1468"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98,2</w:t>
            </w:r>
          </w:p>
        </w:tc>
      </w:tr>
      <w:tr w:rsidR="002B0C14" w:rsidTr="002B0C14">
        <w:trPr>
          <w:trHeight w:val="240"/>
        </w:trPr>
        <w:tc>
          <w:tcPr>
            <w:tcW w:w="7899"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i/>
                <w:iCs/>
                <w:sz w:val="20"/>
                <w:szCs w:val="20"/>
                <w:lang w:eastAsia="en-US"/>
              </w:rPr>
            </w:pPr>
            <w:r>
              <w:rPr>
                <w:i/>
                <w:iCs/>
                <w:sz w:val="20"/>
                <w:szCs w:val="20"/>
                <w:lang w:eastAsia="en-US"/>
              </w:rPr>
              <w:t>Национальная экономика</w:t>
            </w:r>
          </w:p>
        </w:tc>
        <w:tc>
          <w:tcPr>
            <w:tcW w:w="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04</w:t>
            </w:r>
          </w:p>
        </w:tc>
        <w:tc>
          <w:tcPr>
            <w:tcW w:w="1086"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00</w:t>
            </w:r>
          </w:p>
        </w:tc>
        <w:tc>
          <w:tcPr>
            <w:tcW w:w="1155"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689,858</w:t>
            </w:r>
          </w:p>
        </w:tc>
        <w:tc>
          <w:tcPr>
            <w:tcW w:w="2011"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604,963</w:t>
            </w:r>
          </w:p>
        </w:tc>
        <w:tc>
          <w:tcPr>
            <w:tcW w:w="1468"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87,7</w:t>
            </w:r>
          </w:p>
        </w:tc>
      </w:tr>
      <w:tr w:rsidR="002B0C14" w:rsidTr="002B0C14">
        <w:trPr>
          <w:trHeight w:val="255"/>
        </w:trPr>
        <w:tc>
          <w:tcPr>
            <w:tcW w:w="7899"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sz w:val="20"/>
                <w:szCs w:val="20"/>
                <w:lang w:eastAsia="en-US"/>
              </w:rPr>
            </w:pPr>
            <w:r>
              <w:rPr>
                <w:sz w:val="20"/>
                <w:szCs w:val="20"/>
                <w:lang w:eastAsia="en-US"/>
              </w:rPr>
              <w:t xml:space="preserve"> Водное хозяйство</w:t>
            </w:r>
          </w:p>
        </w:tc>
        <w:tc>
          <w:tcPr>
            <w:tcW w:w="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04</w:t>
            </w:r>
          </w:p>
        </w:tc>
        <w:tc>
          <w:tcPr>
            <w:tcW w:w="1086"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06</w:t>
            </w:r>
          </w:p>
        </w:tc>
        <w:tc>
          <w:tcPr>
            <w:tcW w:w="1155"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17,188</w:t>
            </w:r>
          </w:p>
        </w:tc>
        <w:tc>
          <w:tcPr>
            <w:tcW w:w="2011"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17,188</w:t>
            </w:r>
          </w:p>
        </w:tc>
        <w:tc>
          <w:tcPr>
            <w:tcW w:w="1468"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100,0</w:t>
            </w:r>
          </w:p>
        </w:tc>
      </w:tr>
      <w:tr w:rsidR="002B0C14" w:rsidTr="002B0C14">
        <w:trPr>
          <w:trHeight w:val="255"/>
        </w:trPr>
        <w:tc>
          <w:tcPr>
            <w:tcW w:w="7899"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sz w:val="20"/>
                <w:szCs w:val="20"/>
                <w:lang w:eastAsia="en-US"/>
              </w:rPr>
            </w:pPr>
            <w:r>
              <w:rPr>
                <w:sz w:val="20"/>
                <w:szCs w:val="20"/>
                <w:lang w:eastAsia="en-US"/>
              </w:rPr>
              <w:t>Дорожное хозяйство (дорожные фонды)</w:t>
            </w:r>
          </w:p>
        </w:tc>
        <w:tc>
          <w:tcPr>
            <w:tcW w:w="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04</w:t>
            </w:r>
          </w:p>
        </w:tc>
        <w:tc>
          <w:tcPr>
            <w:tcW w:w="1086"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09</w:t>
            </w:r>
          </w:p>
        </w:tc>
        <w:tc>
          <w:tcPr>
            <w:tcW w:w="1155"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646,070</w:t>
            </w:r>
          </w:p>
        </w:tc>
        <w:tc>
          <w:tcPr>
            <w:tcW w:w="2011"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561,175</w:t>
            </w:r>
          </w:p>
        </w:tc>
        <w:tc>
          <w:tcPr>
            <w:tcW w:w="1468"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86,9</w:t>
            </w:r>
          </w:p>
        </w:tc>
      </w:tr>
      <w:tr w:rsidR="002B0C14" w:rsidTr="002B0C14">
        <w:trPr>
          <w:trHeight w:val="255"/>
        </w:trPr>
        <w:tc>
          <w:tcPr>
            <w:tcW w:w="7899"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sz w:val="20"/>
                <w:szCs w:val="20"/>
                <w:lang w:eastAsia="en-US"/>
              </w:rPr>
            </w:pPr>
            <w:r>
              <w:rPr>
                <w:sz w:val="20"/>
                <w:szCs w:val="20"/>
                <w:lang w:eastAsia="en-US"/>
              </w:rPr>
              <w:t>Другие вопросы в области национальной экономики</w:t>
            </w:r>
          </w:p>
        </w:tc>
        <w:tc>
          <w:tcPr>
            <w:tcW w:w="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04</w:t>
            </w:r>
          </w:p>
        </w:tc>
        <w:tc>
          <w:tcPr>
            <w:tcW w:w="1086"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12</w:t>
            </w:r>
          </w:p>
        </w:tc>
        <w:tc>
          <w:tcPr>
            <w:tcW w:w="1155"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26,600</w:t>
            </w:r>
          </w:p>
        </w:tc>
        <w:tc>
          <w:tcPr>
            <w:tcW w:w="2011"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26,600</w:t>
            </w:r>
          </w:p>
        </w:tc>
        <w:tc>
          <w:tcPr>
            <w:tcW w:w="1468"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100,0</w:t>
            </w:r>
          </w:p>
        </w:tc>
      </w:tr>
      <w:tr w:rsidR="002B0C14" w:rsidTr="002B0C14">
        <w:trPr>
          <w:trHeight w:val="270"/>
        </w:trPr>
        <w:tc>
          <w:tcPr>
            <w:tcW w:w="7899"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i/>
                <w:iCs/>
                <w:sz w:val="20"/>
                <w:szCs w:val="20"/>
                <w:lang w:eastAsia="en-US"/>
              </w:rPr>
            </w:pPr>
            <w:r>
              <w:rPr>
                <w:i/>
                <w:iCs/>
                <w:sz w:val="20"/>
                <w:szCs w:val="20"/>
                <w:lang w:eastAsia="en-US"/>
              </w:rPr>
              <w:t>Жилищно-коммунальное хозяйство</w:t>
            </w:r>
          </w:p>
        </w:tc>
        <w:tc>
          <w:tcPr>
            <w:tcW w:w="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05</w:t>
            </w:r>
          </w:p>
        </w:tc>
        <w:tc>
          <w:tcPr>
            <w:tcW w:w="1086"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00</w:t>
            </w:r>
          </w:p>
        </w:tc>
        <w:tc>
          <w:tcPr>
            <w:tcW w:w="1155"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185,800</w:t>
            </w:r>
          </w:p>
        </w:tc>
        <w:tc>
          <w:tcPr>
            <w:tcW w:w="2011"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185,056</w:t>
            </w:r>
          </w:p>
        </w:tc>
        <w:tc>
          <w:tcPr>
            <w:tcW w:w="1468"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99,6</w:t>
            </w:r>
          </w:p>
        </w:tc>
      </w:tr>
      <w:tr w:rsidR="002B0C14" w:rsidTr="002B0C14">
        <w:trPr>
          <w:trHeight w:val="255"/>
        </w:trPr>
        <w:tc>
          <w:tcPr>
            <w:tcW w:w="7899"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sz w:val="20"/>
                <w:szCs w:val="20"/>
                <w:lang w:eastAsia="en-US"/>
              </w:rPr>
            </w:pPr>
            <w:r>
              <w:rPr>
                <w:sz w:val="20"/>
                <w:szCs w:val="20"/>
                <w:lang w:eastAsia="en-US"/>
              </w:rPr>
              <w:t>Благоустройство</w:t>
            </w:r>
          </w:p>
        </w:tc>
        <w:tc>
          <w:tcPr>
            <w:tcW w:w="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05</w:t>
            </w:r>
          </w:p>
        </w:tc>
        <w:tc>
          <w:tcPr>
            <w:tcW w:w="1086"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03</w:t>
            </w:r>
          </w:p>
        </w:tc>
        <w:tc>
          <w:tcPr>
            <w:tcW w:w="1155"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185,800</w:t>
            </w:r>
          </w:p>
        </w:tc>
        <w:tc>
          <w:tcPr>
            <w:tcW w:w="2011"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185,056</w:t>
            </w:r>
          </w:p>
        </w:tc>
        <w:tc>
          <w:tcPr>
            <w:tcW w:w="1468"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99,6</w:t>
            </w:r>
          </w:p>
        </w:tc>
      </w:tr>
      <w:tr w:rsidR="002B0C14" w:rsidTr="002B0C14">
        <w:trPr>
          <w:trHeight w:val="255"/>
        </w:trPr>
        <w:tc>
          <w:tcPr>
            <w:tcW w:w="7899"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sz w:val="20"/>
                <w:szCs w:val="20"/>
                <w:lang w:eastAsia="en-US"/>
              </w:rPr>
            </w:pPr>
            <w:r>
              <w:rPr>
                <w:sz w:val="20"/>
                <w:szCs w:val="20"/>
                <w:lang w:eastAsia="en-US"/>
              </w:rPr>
              <w:t>Социальная политика</w:t>
            </w:r>
          </w:p>
        </w:tc>
        <w:tc>
          <w:tcPr>
            <w:tcW w:w="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10</w:t>
            </w:r>
          </w:p>
        </w:tc>
        <w:tc>
          <w:tcPr>
            <w:tcW w:w="1086"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00</w:t>
            </w:r>
          </w:p>
        </w:tc>
        <w:tc>
          <w:tcPr>
            <w:tcW w:w="1155"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179,000</w:t>
            </w:r>
          </w:p>
        </w:tc>
        <w:tc>
          <w:tcPr>
            <w:tcW w:w="2011"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178,884</w:t>
            </w:r>
          </w:p>
        </w:tc>
        <w:tc>
          <w:tcPr>
            <w:tcW w:w="1468"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100,0</w:t>
            </w:r>
          </w:p>
        </w:tc>
      </w:tr>
      <w:tr w:rsidR="002B0C14" w:rsidTr="002B0C14">
        <w:trPr>
          <w:trHeight w:val="255"/>
        </w:trPr>
        <w:tc>
          <w:tcPr>
            <w:tcW w:w="7899"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sz w:val="20"/>
                <w:szCs w:val="20"/>
                <w:lang w:eastAsia="en-US"/>
              </w:rPr>
            </w:pPr>
            <w:r>
              <w:rPr>
                <w:sz w:val="20"/>
                <w:szCs w:val="20"/>
                <w:lang w:eastAsia="en-US"/>
              </w:rPr>
              <w:t>Пенсионное обеспечение</w:t>
            </w:r>
          </w:p>
        </w:tc>
        <w:tc>
          <w:tcPr>
            <w:tcW w:w="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10</w:t>
            </w:r>
          </w:p>
        </w:tc>
        <w:tc>
          <w:tcPr>
            <w:tcW w:w="1086"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01</w:t>
            </w:r>
          </w:p>
        </w:tc>
        <w:tc>
          <w:tcPr>
            <w:tcW w:w="1155"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179,000</w:t>
            </w:r>
          </w:p>
        </w:tc>
        <w:tc>
          <w:tcPr>
            <w:tcW w:w="2011"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178,884</w:t>
            </w:r>
          </w:p>
        </w:tc>
        <w:tc>
          <w:tcPr>
            <w:tcW w:w="1468"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100,0</w:t>
            </w:r>
          </w:p>
        </w:tc>
      </w:tr>
    </w:tbl>
    <w:p w:rsidR="002B0C14" w:rsidRDefault="002B0C14" w:rsidP="002B0C14">
      <w:r>
        <w:br w:type="page"/>
      </w:r>
    </w:p>
    <w:tbl>
      <w:tblPr>
        <w:tblW w:w="14448" w:type="dxa"/>
        <w:tblInd w:w="108" w:type="dxa"/>
        <w:tblLook w:val="04A0" w:firstRow="1" w:lastRow="0" w:firstColumn="1" w:lastColumn="0" w:noHBand="0" w:noVBand="1"/>
      </w:tblPr>
      <w:tblGrid>
        <w:gridCol w:w="6765"/>
        <w:gridCol w:w="282"/>
        <w:gridCol w:w="1157"/>
        <w:gridCol w:w="330"/>
        <w:gridCol w:w="612"/>
        <w:gridCol w:w="419"/>
        <w:gridCol w:w="898"/>
        <w:gridCol w:w="672"/>
        <w:gridCol w:w="1850"/>
        <w:gridCol w:w="1463"/>
      </w:tblGrid>
      <w:tr w:rsidR="002B0C14" w:rsidTr="002B0C14">
        <w:trPr>
          <w:trHeight w:val="315"/>
        </w:trPr>
        <w:tc>
          <w:tcPr>
            <w:tcW w:w="6765" w:type="dxa"/>
            <w:noWrap/>
            <w:vAlign w:val="bottom"/>
            <w:hideMark/>
          </w:tcPr>
          <w:p w:rsidR="002B0C14" w:rsidRDefault="002B0C14">
            <w:pPr>
              <w:spacing w:after="200" w:line="276" w:lineRule="auto"/>
              <w:rPr>
                <w:rFonts w:asciiTheme="minorHAnsi" w:eastAsiaTheme="minorHAnsi" w:hAnsiTheme="minorHAnsi" w:cstheme="minorBidi"/>
                <w:sz w:val="22"/>
                <w:szCs w:val="22"/>
                <w:lang w:eastAsia="en-US"/>
              </w:rPr>
            </w:pPr>
          </w:p>
        </w:tc>
        <w:tc>
          <w:tcPr>
            <w:tcW w:w="3698" w:type="dxa"/>
            <w:gridSpan w:val="6"/>
            <w:noWrap/>
            <w:vAlign w:val="bottom"/>
            <w:hideMark/>
          </w:tcPr>
          <w:p w:rsidR="002B0C14" w:rsidRDefault="002B0C14">
            <w:pPr>
              <w:spacing w:after="200" w:line="276" w:lineRule="auto"/>
              <w:rPr>
                <w:rFonts w:asciiTheme="minorHAnsi" w:eastAsiaTheme="minorHAnsi" w:hAnsiTheme="minorHAnsi" w:cstheme="minorBidi"/>
                <w:sz w:val="22"/>
                <w:szCs w:val="22"/>
                <w:lang w:eastAsia="en-US"/>
              </w:rPr>
            </w:pPr>
          </w:p>
        </w:tc>
        <w:tc>
          <w:tcPr>
            <w:tcW w:w="3985" w:type="dxa"/>
            <w:gridSpan w:val="3"/>
            <w:noWrap/>
            <w:vAlign w:val="bottom"/>
            <w:hideMark/>
          </w:tcPr>
          <w:p w:rsidR="002B0C14" w:rsidRDefault="002B0C14">
            <w:pPr>
              <w:spacing w:line="276" w:lineRule="auto"/>
              <w:rPr>
                <w:sz w:val="20"/>
                <w:szCs w:val="20"/>
                <w:lang w:eastAsia="en-US"/>
              </w:rPr>
            </w:pPr>
            <w:r>
              <w:rPr>
                <w:sz w:val="20"/>
                <w:szCs w:val="20"/>
                <w:lang w:eastAsia="en-US"/>
              </w:rPr>
              <w:t>ПРИЛОЖЕНИЕ № 3</w:t>
            </w:r>
          </w:p>
        </w:tc>
      </w:tr>
      <w:tr w:rsidR="002B0C14" w:rsidTr="002B0C14">
        <w:trPr>
          <w:trHeight w:val="315"/>
        </w:trPr>
        <w:tc>
          <w:tcPr>
            <w:tcW w:w="6765" w:type="dxa"/>
            <w:noWrap/>
            <w:vAlign w:val="bottom"/>
            <w:hideMark/>
          </w:tcPr>
          <w:p w:rsidR="002B0C14" w:rsidRDefault="002B0C14">
            <w:pPr>
              <w:spacing w:line="276" w:lineRule="auto"/>
              <w:rPr>
                <w:rFonts w:asciiTheme="minorHAnsi" w:eastAsiaTheme="minorHAnsi" w:hAnsiTheme="minorHAnsi" w:cstheme="minorBidi"/>
                <w:sz w:val="22"/>
                <w:szCs w:val="22"/>
                <w:lang w:eastAsia="en-US"/>
              </w:rPr>
            </w:pPr>
          </w:p>
        </w:tc>
        <w:tc>
          <w:tcPr>
            <w:tcW w:w="1439" w:type="dxa"/>
            <w:gridSpan w:val="2"/>
            <w:noWrap/>
            <w:vAlign w:val="bottom"/>
            <w:hideMark/>
          </w:tcPr>
          <w:p w:rsidR="002B0C14" w:rsidRDefault="002B0C14">
            <w:pPr>
              <w:spacing w:line="276" w:lineRule="auto"/>
              <w:rPr>
                <w:rFonts w:asciiTheme="minorHAnsi" w:eastAsiaTheme="minorHAnsi" w:hAnsiTheme="minorHAnsi" w:cstheme="minorBidi"/>
                <w:sz w:val="22"/>
                <w:szCs w:val="22"/>
                <w:lang w:eastAsia="en-US"/>
              </w:rPr>
            </w:pPr>
          </w:p>
        </w:tc>
        <w:tc>
          <w:tcPr>
            <w:tcW w:w="942" w:type="dxa"/>
            <w:gridSpan w:val="2"/>
            <w:noWrap/>
            <w:vAlign w:val="bottom"/>
            <w:hideMark/>
          </w:tcPr>
          <w:p w:rsidR="002B0C14" w:rsidRDefault="002B0C14">
            <w:pPr>
              <w:spacing w:line="276" w:lineRule="auto"/>
              <w:rPr>
                <w:rFonts w:asciiTheme="minorHAnsi" w:eastAsiaTheme="minorHAnsi" w:hAnsiTheme="minorHAnsi" w:cstheme="minorBidi"/>
                <w:sz w:val="22"/>
                <w:szCs w:val="22"/>
                <w:lang w:eastAsia="en-US"/>
              </w:rPr>
            </w:pPr>
          </w:p>
        </w:tc>
        <w:tc>
          <w:tcPr>
            <w:tcW w:w="1317" w:type="dxa"/>
            <w:gridSpan w:val="2"/>
            <w:noWrap/>
            <w:vAlign w:val="bottom"/>
            <w:hideMark/>
          </w:tcPr>
          <w:p w:rsidR="002B0C14" w:rsidRDefault="002B0C14">
            <w:pPr>
              <w:spacing w:line="276" w:lineRule="auto"/>
              <w:rPr>
                <w:rFonts w:asciiTheme="minorHAnsi" w:eastAsiaTheme="minorHAnsi" w:hAnsiTheme="minorHAnsi" w:cstheme="minorBidi"/>
                <w:sz w:val="22"/>
                <w:szCs w:val="22"/>
                <w:lang w:eastAsia="en-US"/>
              </w:rPr>
            </w:pPr>
          </w:p>
        </w:tc>
        <w:tc>
          <w:tcPr>
            <w:tcW w:w="3985" w:type="dxa"/>
            <w:gridSpan w:val="3"/>
            <w:noWrap/>
            <w:vAlign w:val="bottom"/>
            <w:hideMark/>
          </w:tcPr>
          <w:p w:rsidR="002B0C14" w:rsidRDefault="002B0C14">
            <w:pPr>
              <w:spacing w:line="276" w:lineRule="auto"/>
              <w:rPr>
                <w:lang w:eastAsia="en-US"/>
              </w:rPr>
            </w:pPr>
            <w:r>
              <w:rPr>
                <w:lang w:eastAsia="en-US"/>
              </w:rPr>
              <w:t>УТВЕРЖДЕНО:</w:t>
            </w:r>
          </w:p>
        </w:tc>
      </w:tr>
      <w:tr w:rsidR="002B0C14" w:rsidTr="002B0C14">
        <w:trPr>
          <w:trHeight w:val="315"/>
        </w:trPr>
        <w:tc>
          <w:tcPr>
            <w:tcW w:w="6765" w:type="dxa"/>
            <w:noWrap/>
            <w:vAlign w:val="bottom"/>
            <w:hideMark/>
          </w:tcPr>
          <w:p w:rsidR="002B0C14" w:rsidRDefault="002B0C14">
            <w:pPr>
              <w:spacing w:line="276" w:lineRule="auto"/>
              <w:rPr>
                <w:rFonts w:asciiTheme="minorHAnsi" w:eastAsiaTheme="minorHAnsi" w:hAnsiTheme="minorHAnsi" w:cstheme="minorBidi"/>
                <w:sz w:val="22"/>
                <w:szCs w:val="22"/>
                <w:lang w:eastAsia="en-US"/>
              </w:rPr>
            </w:pPr>
          </w:p>
        </w:tc>
        <w:tc>
          <w:tcPr>
            <w:tcW w:w="3698" w:type="dxa"/>
            <w:gridSpan w:val="6"/>
            <w:noWrap/>
            <w:vAlign w:val="bottom"/>
            <w:hideMark/>
          </w:tcPr>
          <w:p w:rsidR="002B0C14" w:rsidRDefault="002B0C14">
            <w:pPr>
              <w:spacing w:line="276" w:lineRule="auto"/>
              <w:rPr>
                <w:rFonts w:asciiTheme="minorHAnsi" w:eastAsiaTheme="minorHAnsi" w:hAnsiTheme="minorHAnsi" w:cstheme="minorBidi"/>
                <w:sz w:val="22"/>
                <w:szCs w:val="22"/>
                <w:lang w:eastAsia="en-US"/>
              </w:rPr>
            </w:pPr>
          </w:p>
        </w:tc>
        <w:tc>
          <w:tcPr>
            <w:tcW w:w="3985" w:type="dxa"/>
            <w:gridSpan w:val="3"/>
            <w:noWrap/>
            <w:vAlign w:val="bottom"/>
            <w:hideMark/>
          </w:tcPr>
          <w:p w:rsidR="002B0C14" w:rsidRDefault="002B0C14">
            <w:pPr>
              <w:spacing w:line="276" w:lineRule="auto"/>
              <w:rPr>
                <w:lang w:eastAsia="en-US"/>
              </w:rPr>
            </w:pPr>
            <w:r>
              <w:rPr>
                <w:lang w:eastAsia="en-US"/>
              </w:rPr>
              <w:t>решением Чернохолуницкой</w:t>
            </w:r>
          </w:p>
        </w:tc>
      </w:tr>
      <w:tr w:rsidR="002B0C14" w:rsidTr="002B0C14">
        <w:trPr>
          <w:trHeight w:val="315"/>
        </w:trPr>
        <w:tc>
          <w:tcPr>
            <w:tcW w:w="10463" w:type="dxa"/>
            <w:gridSpan w:val="7"/>
            <w:noWrap/>
            <w:vAlign w:val="bottom"/>
            <w:hideMark/>
          </w:tcPr>
          <w:p w:rsidR="002B0C14" w:rsidRDefault="002B0C14">
            <w:pPr>
              <w:spacing w:line="276" w:lineRule="auto"/>
              <w:rPr>
                <w:rFonts w:asciiTheme="minorHAnsi" w:eastAsiaTheme="minorHAnsi" w:hAnsiTheme="minorHAnsi" w:cstheme="minorBidi"/>
                <w:sz w:val="22"/>
                <w:szCs w:val="22"/>
                <w:lang w:eastAsia="en-US"/>
              </w:rPr>
            </w:pPr>
          </w:p>
        </w:tc>
        <w:tc>
          <w:tcPr>
            <w:tcW w:w="3985" w:type="dxa"/>
            <w:gridSpan w:val="3"/>
            <w:noWrap/>
            <w:vAlign w:val="bottom"/>
            <w:hideMark/>
          </w:tcPr>
          <w:p w:rsidR="002B0C14" w:rsidRDefault="002B0C14">
            <w:pPr>
              <w:spacing w:line="276" w:lineRule="auto"/>
              <w:rPr>
                <w:lang w:eastAsia="en-US"/>
              </w:rPr>
            </w:pPr>
            <w:r>
              <w:rPr>
                <w:lang w:eastAsia="en-US"/>
              </w:rPr>
              <w:t>сельской Думы от 28.04.2022 № 12</w:t>
            </w:r>
          </w:p>
        </w:tc>
      </w:tr>
      <w:tr w:rsidR="002B0C14" w:rsidTr="002B0C14">
        <w:trPr>
          <w:trHeight w:val="525"/>
        </w:trPr>
        <w:tc>
          <w:tcPr>
            <w:tcW w:w="14448" w:type="dxa"/>
            <w:gridSpan w:val="10"/>
            <w:vAlign w:val="bottom"/>
            <w:hideMark/>
          </w:tcPr>
          <w:p w:rsidR="002B0C14" w:rsidRDefault="002B0C14">
            <w:pPr>
              <w:spacing w:line="276" w:lineRule="auto"/>
              <w:jc w:val="center"/>
              <w:rPr>
                <w:rFonts w:ascii="Arial Narrow" w:hAnsi="Arial Narrow" w:cs="Arial"/>
                <w:b/>
                <w:bCs/>
                <w:i/>
                <w:iCs/>
                <w:sz w:val="20"/>
                <w:szCs w:val="20"/>
                <w:lang w:eastAsia="en-US"/>
              </w:rPr>
            </w:pPr>
            <w:r>
              <w:rPr>
                <w:rFonts w:ascii="Arial Narrow" w:hAnsi="Arial Narrow" w:cs="Arial"/>
                <w:b/>
                <w:bCs/>
                <w:i/>
                <w:iCs/>
                <w:sz w:val="20"/>
                <w:szCs w:val="20"/>
                <w:lang w:eastAsia="en-US"/>
              </w:rPr>
              <w:t>Распределение бюджетных ассигнований по целевым статьям (муниципальной программы и подпрограммы),</w:t>
            </w:r>
          </w:p>
          <w:p w:rsidR="002B0C14" w:rsidRDefault="002B0C14">
            <w:pPr>
              <w:spacing w:line="276" w:lineRule="auto"/>
              <w:jc w:val="center"/>
              <w:rPr>
                <w:rFonts w:ascii="Arial Narrow" w:hAnsi="Arial Narrow" w:cs="Arial"/>
                <w:b/>
                <w:bCs/>
                <w:i/>
                <w:iCs/>
                <w:sz w:val="20"/>
                <w:szCs w:val="20"/>
                <w:lang w:eastAsia="en-US"/>
              </w:rPr>
            </w:pPr>
            <w:r>
              <w:rPr>
                <w:rFonts w:ascii="Arial Narrow" w:hAnsi="Arial Narrow" w:cs="Arial"/>
                <w:b/>
                <w:bCs/>
                <w:i/>
                <w:iCs/>
                <w:sz w:val="20"/>
                <w:szCs w:val="20"/>
                <w:lang w:eastAsia="en-US"/>
              </w:rPr>
              <w:t xml:space="preserve"> группам </w:t>
            </w:r>
            <w:proofErr w:type="gramStart"/>
            <w:r>
              <w:rPr>
                <w:rFonts w:ascii="Arial Narrow" w:hAnsi="Arial Narrow" w:cs="Arial"/>
                <w:b/>
                <w:bCs/>
                <w:i/>
                <w:iCs/>
                <w:sz w:val="20"/>
                <w:szCs w:val="20"/>
                <w:lang w:eastAsia="en-US"/>
              </w:rPr>
              <w:t>видов расходов классификации расходов бюджета муниципального образования</w:t>
            </w:r>
            <w:proofErr w:type="gramEnd"/>
          </w:p>
          <w:p w:rsidR="002B0C14" w:rsidRDefault="002B0C14">
            <w:pPr>
              <w:spacing w:line="276" w:lineRule="auto"/>
              <w:jc w:val="center"/>
              <w:rPr>
                <w:rFonts w:ascii="Arial Narrow" w:hAnsi="Arial Narrow" w:cs="Arial"/>
                <w:b/>
                <w:bCs/>
                <w:i/>
                <w:iCs/>
                <w:sz w:val="20"/>
                <w:szCs w:val="20"/>
                <w:lang w:eastAsia="en-US"/>
              </w:rPr>
            </w:pPr>
            <w:r>
              <w:rPr>
                <w:rFonts w:ascii="Arial Narrow" w:hAnsi="Arial Narrow" w:cs="Arial"/>
                <w:b/>
                <w:bCs/>
                <w:i/>
                <w:iCs/>
                <w:sz w:val="20"/>
                <w:szCs w:val="20"/>
                <w:lang w:eastAsia="en-US"/>
              </w:rPr>
              <w:t>Чернохолуницкое сельское поселение Омутнинского района Кировской области за 2021 год</w:t>
            </w:r>
          </w:p>
        </w:tc>
      </w:tr>
      <w:tr w:rsidR="002B0C14" w:rsidTr="002B0C14">
        <w:trPr>
          <w:trHeight w:val="255"/>
        </w:trPr>
        <w:tc>
          <w:tcPr>
            <w:tcW w:w="14448" w:type="dxa"/>
            <w:gridSpan w:val="10"/>
            <w:tcBorders>
              <w:top w:val="nil"/>
              <w:left w:val="nil"/>
              <w:bottom w:val="single" w:sz="4" w:space="0" w:color="auto"/>
              <w:right w:val="nil"/>
            </w:tcBorders>
            <w:noWrap/>
            <w:vAlign w:val="bottom"/>
            <w:hideMark/>
          </w:tcPr>
          <w:p w:rsidR="002B0C14" w:rsidRDefault="002B0C14">
            <w:pPr>
              <w:spacing w:line="276" w:lineRule="auto"/>
              <w:rPr>
                <w:rFonts w:asciiTheme="minorHAnsi" w:eastAsiaTheme="minorHAnsi" w:hAnsiTheme="minorHAnsi" w:cstheme="minorBidi"/>
                <w:sz w:val="22"/>
                <w:szCs w:val="22"/>
                <w:lang w:eastAsia="en-US"/>
              </w:rPr>
            </w:pPr>
          </w:p>
        </w:tc>
      </w:tr>
      <w:tr w:rsidR="002B0C14" w:rsidTr="002B0C14">
        <w:trPr>
          <w:trHeight w:val="975"/>
        </w:trPr>
        <w:tc>
          <w:tcPr>
            <w:tcW w:w="7047" w:type="dxa"/>
            <w:gridSpan w:val="2"/>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b/>
                <w:bCs/>
                <w:sz w:val="16"/>
                <w:szCs w:val="16"/>
                <w:lang w:eastAsia="en-US"/>
              </w:rPr>
            </w:pPr>
            <w:r>
              <w:rPr>
                <w:b/>
                <w:bCs/>
                <w:sz w:val="16"/>
                <w:szCs w:val="16"/>
                <w:lang w:eastAsia="en-US"/>
              </w:rPr>
              <w:t>Наименование расхода</w:t>
            </w:r>
          </w:p>
        </w:tc>
        <w:tc>
          <w:tcPr>
            <w:tcW w:w="1487"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b/>
                <w:bCs/>
                <w:sz w:val="16"/>
                <w:szCs w:val="16"/>
                <w:lang w:eastAsia="en-US"/>
              </w:rPr>
            </w:pPr>
            <w:r>
              <w:rPr>
                <w:b/>
                <w:bCs/>
                <w:sz w:val="16"/>
                <w:szCs w:val="16"/>
                <w:lang w:eastAsia="en-US"/>
              </w:rPr>
              <w:t>Целевая статья</w:t>
            </w:r>
          </w:p>
        </w:tc>
        <w:tc>
          <w:tcPr>
            <w:tcW w:w="103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b/>
                <w:bCs/>
                <w:sz w:val="16"/>
                <w:szCs w:val="16"/>
                <w:lang w:eastAsia="en-US"/>
              </w:rPr>
            </w:pPr>
            <w:r>
              <w:rPr>
                <w:b/>
                <w:bCs/>
                <w:sz w:val="16"/>
                <w:szCs w:val="16"/>
                <w:lang w:eastAsia="en-US"/>
              </w:rPr>
              <w:t>Вид расходов</w:t>
            </w:r>
          </w:p>
        </w:tc>
        <w:tc>
          <w:tcPr>
            <w:tcW w:w="1570"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b/>
                <w:bCs/>
                <w:sz w:val="16"/>
                <w:szCs w:val="16"/>
                <w:lang w:eastAsia="en-US"/>
              </w:rPr>
            </w:pPr>
            <w:r>
              <w:rPr>
                <w:b/>
                <w:bCs/>
                <w:sz w:val="16"/>
                <w:szCs w:val="16"/>
                <w:lang w:eastAsia="en-US"/>
              </w:rPr>
              <w:t>Уточненный план на 2021 год (тыс. руб.)</w:t>
            </w:r>
          </w:p>
        </w:tc>
        <w:tc>
          <w:tcPr>
            <w:tcW w:w="1850" w:type="dxa"/>
            <w:tcBorders>
              <w:top w:val="nil"/>
              <w:left w:val="nil"/>
              <w:bottom w:val="single" w:sz="4" w:space="0" w:color="auto"/>
              <w:right w:val="single" w:sz="4" w:space="0" w:color="auto"/>
            </w:tcBorders>
            <w:vAlign w:val="center"/>
            <w:hideMark/>
          </w:tcPr>
          <w:p w:rsidR="002B0C14" w:rsidRDefault="002B0C14">
            <w:pPr>
              <w:spacing w:line="276" w:lineRule="auto"/>
              <w:jc w:val="center"/>
              <w:rPr>
                <w:b/>
                <w:bCs/>
                <w:sz w:val="16"/>
                <w:szCs w:val="16"/>
                <w:lang w:eastAsia="en-US"/>
              </w:rPr>
            </w:pPr>
            <w:r>
              <w:rPr>
                <w:b/>
                <w:bCs/>
                <w:sz w:val="16"/>
                <w:szCs w:val="16"/>
                <w:lang w:eastAsia="en-US"/>
              </w:rPr>
              <w:t>Исполнение за   2021 год (</w:t>
            </w:r>
            <w:proofErr w:type="spellStart"/>
            <w:r>
              <w:rPr>
                <w:b/>
                <w:bCs/>
                <w:sz w:val="16"/>
                <w:szCs w:val="16"/>
                <w:lang w:eastAsia="en-US"/>
              </w:rPr>
              <w:t>тыс</w:t>
            </w:r>
            <w:proofErr w:type="gramStart"/>
            <w:r>
              <w:rPr>
                <w:b/>
                <w:bCs/>
                <w:sz w:val="16"/>
                <w:szCs w:val="16"/>
                <w:lang w:eastAsia="en-US"/>
              </w:rPr>
              <w:t>.р</w:t>
            </w:r>
            <w:proofErr w:type="gramEnd"/>
            <w:r>
              <w:rPr>
                <w:b/>
                <w:bCs/>
                <w:sz w:val="16"/>
                <w:szCs w:val="16"/>
                <w:lang w:eastAsia="en-US"/>
              </w:rPr>
              <w:t>уб</w:t>
            </w:r>
            <w:proofErr w:type="spellEnd"/>
            <w:r>
              <w:rPr>
                <w:b/>
                <w:bCs/>
                <w:sz w:val="16"/>
                <w:szCs w:val="16"/>
                <w:lang w:eastAsia="en-US"/>
              </w:rPr>
              <w:t>.)</w:t>
            </w:r>
          </w:p>
        </w:tc>
        <w:tc>
          <w:tcPr>
            <w:tcW w:w="1463" w:type="dxa"/>
            <w:tcBorders>
              <w:top w:val="nil"/>
              <w:left w:val="nil"/>
              <w:bottom w:val="single" w:sz="4" w:space="0" w:color="auto"/>
              <w:right w:val="single" w:sz="4" w:space="0" w:color="auto"/>
            </w:tcBorders>
            <w:vAlign w:val="center"/>
            <w:hideMark/>
          </w:tcPr>
          <w:p w:rsidR="002B0C14" w:rsidRDefault="002B0C14">
            <w:pPr>
              <w:spacing w:line="276" w:lineRule="auto"/>
              <w:jc w:val="center"/>
              <w:rPr>
                <w:b/>
                <w:bCs/>
                <w:sz w:val="16"/>
                <w:szCs w:val="16"/>
                <w:lang w:eastAsia="en-US"/>
              </w:rPr>
            </w:pPr>
            <w:r>
              <w:rPr>
                <w:b/>
                <w:bCs/>
                <w:sz w:val="16"/>
                <w:szCs w:val="16"/>
                <w:lang w:eastAsia="en-US"/>
              </w:rPr>
              <w:t>Процент исполнения</w:t>
            </w:r>
            <w:proofErr w:type="gramStart"/>
            <w:r>
              <w:rPr>
                <w:b/>
                <w:bCs/>
                <w:sz w:val="16"/>
                <w:szCs w:val="16"/>
                <w:lang w:eastAsia="en-US"/>
              </w:rPr>
              <w:t xml:space="preserve"> (%)</w:t>
            </w:r>
            <w:proofErr w:type="gramEnd"/>
          </w:p>
        </w:tc>
      </w:tr>
      <w:tr w:rsidR="002B0C14" w:rsidTr="002B0C14">
        <w:trPr>
          <w:trHeight w:val="255"/>
        </w:trPr>
        <w:tc>
          <w:tcPr>
            <w:tcW w:w="7047" w:type="dxa"/>
            <w:gridSpan w:val="2"/>
            <w:tcBorders>
              <w:top w:val="nil"/>
              <w:left w:val="single" w:sz="4" w:space="0" w:color="auto"/>
              <w:bottom w:val="single" w:sz="4" w:space="0" w:color="auto"/>
              <w:right w:val="single" w:sz="4" w:space="0" w:color="auto"/>
            </w:tcBorders>
            <w:vAlign w:val="center"/>
            <w:hideMark/>
          </w:tcPr>
          <w:p w:rsidR="002B0C14" w:rsidRDefault="002B0C14">
            <w:pPr>
              <w:spacing w:line="276" w:lineRule="auto"/>
              <w:rPr>
                <w:rFonts w:ascii="Arial CYR" w:hAnsi="Arial CYR" w:cs="Arial CYR"/>
                <w:b/>
                <w:bCs/>
                <w:sz w:val="20"/>
                <w:szCs w:val="20"/>
                <w:lang w:eastAsia="en-US"/>
              </w:rPr>
            </w:pPr>
            <w:r>
              <w:rPr>
                <w:rFonts w:ascii="Arial CYR" w:hAnsi="Arial CYR" w:cs="Arial CYR"/>
                <w:b/>
                <w:bCs/>
                <w:sz w:val="20"/>
                <w:szCs w:val="20"/>
                <w:lang w:eastAsia="en-US"/>
              </w:rPr>
              <w:t xml:space="preserve">Всего расходов: </w:t>
            </w:r>
          </w:p>
        </w:tc>
        <w:tc>
          <w:tcPr>
            <w:tcW w:w="1487"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sz w:val="20"/>
                <w:szCs w:val="20"/>
                <w:lang w:eastAsia="en-US"/>
              </w:rPr>
            </w:pPr>
            <w:r>
              <w:rPr>
                <w:rFonts w:ascii="Arial CYR" w:hAnsi="Arial CYR" w:cs="Arial CYR"/>
                <w:b/>
                <w:bCs/>
                <w:sz w:val="20"/>
                <w:szCs w:val="20"/>
                <w:lang w:eastAsia="en-US"/>
              </w:rPr>
              <w:t>0000000</w:t>
            </w:r>
          </w:p>
        </w:tc>
        <w:tc>
          <w:tcPr>
            <w:tcW w:w="103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sz w:val="20"/>
                <w:szCs w:val="20"/>
                <w:lang w:eastAsia="en-US"/>
              </w:rPr>
            </w:pPr>
            <w:r>
              <w:rPr>
                <w:rFonts w:ascii="Arial CYR" w:hAnsi="Arial CYR" w:cs="Arial CYR"/>
                <w:b/>
                <w:bCs/>
                <w:sz w:val="20"/>
                <w:szCs w:val="20"/>
                <w:lang w:eastAsia="en-US"/>
              </w:rPr>
              <w:t>000</w:t>
            </w:r>
          </w:p>
        </w:tc>
        <w:tc>
          <w:tcPr>
            <w:tcW w:w="1570"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b/>
                <w:bCs/>
                <w:sz w:val="20"/>
                <w:szCs w:val="20"/>
                <w:lang w:eastAsia="en-US"/>
              </w:rPr>
            </w:pPr>
            <w:r>
              <w:rPr>
                <w:rFonts w:ascii="Arial Narrow" w:hAnsi="Arial Narrow" w:cs="Arial"/>
                <w:b/>
                <w:bCs/>
                <w:sz w:val="20"/>
                <w:szCs w:val="20"/>
                <w:lang w:eastAsia="en-US"/>
              </w:rPr>
              <w:t>4785,857</w:t>
            </w:r>
          </w:p>
        </w:tc>
        <w:tc>
          <w:tcPr>
            <w:tcW w:w="1850"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b/>
                <w:bCs/>
                <w:sz w:val="20"/>
                <w:szCs w:val="20"/>
                <w:lang w:eastAsia="en-US"/>
              </w:rPr>
            </w:pPr>
            <w:r>
              <w:rPr>
                <w:rFonts w:ascii="Arial Narrow" w:hAnsi="Arial Narrow" w:cs="Arial"/>
                <w:b/>
                <w:bCs/>
                <w:sz w:val="20"/>
                <w:szCs w:val="20"/>
                <w:lang w:eastAsia="en-US"/>
              </w:rPr>
              <w:t>4651,182</w:t>
            </w:r>
          </w:p>
        </w:tc>
        <w:tc>
          <w:tcPr>
            <w:tcW w:w="1463"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97,2</w:t>
            </w:r>
          </w:p>
        </w:tc>
      </w:tr>
      <w:tr w:rsidR="002B0C14" w:rsidTr="002B0C14">
        <w:trPr>
          <w:trHeight w:val="510"/>
        </w:trPr>
        <w:tc>
          <w:tcPr>
            <w:tcW w:w="7047" w:type="dxa"/>
            <w:gridSpan w:val="2"/>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center"/>
              <w:rPr>
                <w:rFonts w:ascii="Arial Narrow" w:hAnsi="Arial Narrow" w:cs="Arial"/>
                <w:b/>
                <w:bCs/>
                <w:i/>
                <w:sz w:val="20"/>
                <w:szCs w:val="20"/>
                <w:lang w:eastAsia="en-US"/>
              </w:rPr>
            </w:pPr>
            <w:r>
              <w:rPr>
                <w:rFonts w:ascii="Arial Narrow" w:hAnsi="Arial Narrow" w:cs="Arial"/>
                <w:b/>
                <w:bCs/>
                <w:i/>
                <w:sz w:val="20"/>
                <w:szCs w:val="20"/>
                <w:lang w:eastAsia="en-US"/>
              </w:rPr>
              <w:t>Муниципальная программа "Развитие муниципального образования Чернохолуницкое сельское поселение Омутнинского района Кировской области на 2020-2024  годы"</w:t>
            </w:r>
          </w:p>
        </w:tc>
        <w:tc>
          <w:tcPr>
            <w:tcW w:w="1487"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8600000000</w:t>
            </w:r>
          </w:p>
        </w:tc>
        <w:tc>
          <w:tcPr>
            <w:tcW w:w="103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000</w:t>
            </w:r>
          </w:p>
        </w:tc>
        <w:tc>
          <w:tcPr>
            <w:tcW w:w="1570" w:type="dxa"/>
            <w:gridSpan w:val="2"/>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b/>
                <w:bCs/>
                <w:sz w:val="20"/>
                <w:szCs w:val="20"/>
                <w:lang w:eastAsia="en-US"/>
              </w:rPr>
            </w:pPr>
            <w:r>
              <w:rPr>
                <w:rFonts w:ascii="Arial Narrow" w:hAnsi="Arial Narrow" w:cs="Arial"/>
                <w:b/>
                <w:bCs/>
                <w:sz w:val="20"/>
                <w:szCs w:val="20"/>
                <w:lang w:eastAsia="en-US"/>
              </w:rPr>
              <w:t>4785,857</w:t>
            </w:r>
          </w:p>
        </w:tc>
        <w:tc>
          <w:tcPr>
            <w:tcW w:w="1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b/>
                <w:bCs/>
                <w:sz w:val="20"/>
                <w:szCs w:val="20"/>
                <w:lang w:eastAsia="en-US"/>
              </w:rPr>
            </w:pPr>
            <w:r>
              <w:rPr>
                <w:rFonts w:ascii="Arial Narrow" w:hAnsi="Arial Narrow" w:cs="Arial"/>
                <w:b/>
                <w:bCs/>
                <w:sz w:val="20"/>
                <w:szCs w:val="20"/>
                <w:lang w:eastAsia="en-US"/>
              </w:rPr>
              <w:t>4651,182</w:t>
            </w:r>
          </w:p>
        </w:tc>
        <w:tc>
          <w:tcPr>
            <w:tcW w:w="1463"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97,2</w:t>
            </w:r>
          </w:p>
        </w:tc>
      </w:tr>
      <w:tr w:rsidR="002B0C14" w:rsidTr="002B0C14">
        <w:trPr>
          <w:trHeight w:val="255"/>
        </w:trPr>
        <w:tc>
          <w:tcPr>
            <w:tcW w:w="7047" w:type="dxa"/>
            <w:gridSpan w:val="2"/>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rFonts w:ascii="Arial Narrow" w:hAnsi="Arial Narrow" w:cs="Arial"/>
                <w:b/>
                <w:bCs/>
                <w:sz w:val="20"/>
                <w:szCs w:val="20"/>
                <w:lang w:eastAsia="en-US"/>
              </w:rPr>
            </w:pPr>
            <w:r>
              <w:rPr>
                <w:rFonts w:ascii="Arial Narrow" w:hAnsi="Arial Narrow" w:cs="Arial"/>
                <w:b/>
                <w:bCs/>
                <w:sz w:val="20"/>
                <w:szCs w:val="20"/>
                <w:lang w:eastAsia="en-US"/>
              </w:rPr>
              <w:t>Подпрограмма "Развитие муниципального управления на 2020-2024 годы"</w:t>
            </w:r>
          </w:p>
        </w:tc>
        <w:tc>
          <w:tcPr>
            <w:tcW w:w="1487"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8610000000</w:t>
            </w:r>
          </w:p>
        </w:tc>
        <w:tc>
          <w:tcPr>
            <w:tcW w:w="103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000</w:t>
            </w:r>
          </w:p>
        </w:tc>
        <w:tc>
          <w:tcPr>
            <w:tcW w:w="1570" w:type="dxa"/>
            <w:gridSpan w:val="2"/>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b/>
                <w:bCs/>
                <w:sz w:val="20"/>
                <w:szCs w:val="20"/>
                <w:lang w:eastAsia="en-US"/>
              </w:rPr>
            </w:pPr>
            <w:r>
              <w:rPr>
                <w:rFonts w:ascii="Arial Narrow" w:hAnsi="Arial Narrow" w:cs="Arial"/>
                <w:b/>
                <w:bCs/>
                <w:sz w:val="20"/>
                <w:szCs w:val="20"/>
                <w:lang w:eastAsia="en-US"/>
              </w:rPr>
              <w:t>2578,406</w:t>
            </w:r>
          </w:p>
        </w:tc>
        <w:tc>
          <w:tcPr>
            <w:tcW w:w="1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b/>
                <w:bCs/>
                <w:sz w:val="20"/>
                <w:szCs w:val="20"/>
                <w:lang w:eastAsia="en-US"/>
              </w:rPr>
            </w:pPr>
            <w:r>
              <w:rPr>
                <w:rFonts w:ascii="Arial Narrow" w:hAnsi="Arial Narrow" w:cs="Arial"/>
                <w:b/>
                <w:bCs/>
                <w:sz w:val="20"/>
                <w:szCs w:val="20"/>
                <w:lang w:eastAsia="en-US"/>
              </w:rPr>
              <w:t>2553,991</w:t>
            </w:r>
          </w:p>
        </w:tc>
        <w:tc>
          <w:tcPr>
            <w:tcW w:w="1463"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99,1</w:t>
            </w:r>
          </w:p>
        </w:tc>
      </w:tr>
      <w:tr w:rsidR="002B0C14" w:rsidTr="002B0C14">
        <w:trPr>
          <w:trHeight w:val="255"/>
        </w:trPr>
        <w:tc>
          <w:tcPr>
            <w:tcW w:w="7047" w:type="dxa"/>
            <w:gridSpan w:val="2"/>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both"/>
              <w:rPr>
                <w:rFonts w:ascii="Arial Narrow" w:hAnsi="Arial Narrow" w:cs="Arial"/>
                <w:iCs/>
                <w:sz w:val="20"/>
                <w:szCs w:val="20"/>
                <w:lang w:eastAsia="en-US"/>
              </w:rPr>
            </w:pPr>
            <w:r>
              <w:rPr>
                <w:rFonts w:ascii="Arial Narrow" w:hAnsi="Arial Narrow" w:cs="Arial"/>
                <w:iCs/>
                <w:sz w:val="20"/>
                <w:szCs w:val="20"/>
                <w:lang w:eastAsia="en-US"/>
              </w:rPr>
              <w:t>Руководство и управление в сфере установленных функций органов местного самоуправления</w:t>
            </w:r>
          </w:p>
        </w:tc>
        <w:tc>
          <w:tcPr>
            <w:tcW w:w="1487"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b/>
                <w:sz w:val="20"/>
                <w:szCs w:val="20"/>
                <w:lang w:eastAsia="en-US"/>
              </w:rPr>
            </w:pPr>
            <w:r>
              <w:rPr>
                <w:rFonts w:ascii="Arial" w:hAnsi="Arial" w:cs="Arial"/>
                <w:b/>
                <w:sz w:val="20"/>
                <w:szCs w:val="20"/>
                <w:lang w:eastAsia="en-US"/>
              </w:rPr>
              <w:t>8610001000</w:t>
            </w:r>
          </w:p>
        </w:tc>
        <w:tc>
          <w:tcPr>
            <w:tcW w:w="103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b/>
                <w:sz w:val="20"/>
                <w:szCs w:val="20"/>
                <w:lang w:eastAsia="en-US"/>
              </w:rPr>
            </w:pPr>
            <w:r>
              <w:rPr>
                <w:rFonts w:ascii="Arial" w:hAnsi="Arial" w:cs="Arial"/>
                <w:b/>
                <w:sz w:val="20"/>
                <w:szCs w:val="20"/>
                <w:lang w:eastAsia="en-US"/>
              </w:rPr>
              <w:t>100</w:t>
            </w:r>
          </w:p>
        </w:tc>
        <w:tc>
          <w:tcPr>
            <w:tcW w:w="1570" w:type="dxa"/>
            <w:gridSpan w:val="2"/>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b/>
                <w:sz w:val="20"/>
                <w:szCs w:val="20"/>
                <w:lang w:eastAsia="en-US"/>
              </w:rPr>
            </w:pPr>
            <w:r>
              <w:rPr>
                <w:rFonts w:ascii="Arial Narrow" w:hAnsi="Arial Narrow" w:cs="Arial"/>
                <w:b/>
                <w:sz w:val="20"/>
                <w:szCs w:val="20"/>
                <w:lang w:eastAsia="en-US"/>
              </w:rPr>
              <w:t>1846,490</w:t>
            </w:r>
          </w:p>
        </w:tc>
        <w:tc>
          <w:tcPr>
            <w:tcW w:w="1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b/>
                <w:sz w:val="20"/>
                <w:szCs w:val="20"/>
                <w:lang w:eastAsia="en-US"/>
              </w:rPr>
            </w:pPr>
            <w:r>
              <w:rPr>
                <w:rFonts w:ascii="Arial Narrow" w:hAnsi="Arial Narrow" w:cs="Arial"/>
                <w:b/>
                <w:sz w:val="20"/>
                <w:szCs w:val="20"/>
                <w:lang w:eastAsia="en-US"/>
              </w:rPr>
              <w:t>1823,619</w:t>
            </w:r>
          </w:p>
        </w:tc>
        <w:tc>
          <w:tcPr>
            <w:tcW w:w="1463"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b/>
                <w:sz w:val="20"/>
                <w:szCs w:val="20"/>
                <w:lang w:eastAsia="en-US"/>
              </w:rPr>
            </w:pPr>
            <w:r>
              <w:rPr>
                <w:rFonts w:ascii="Arial" w:hAnsi="Arial" w:cs="Arial"/>
                <w:b/>
                <w:sz w:val="20"/>
                <w:szCs w:val="20"/>
                <w:lang w:eastAsia="en-US"/>
              </w:rPr>
              <w:t>70,7</w:t>
            </w:r>
          </w:p>
        </w:tc>
      </w:tr>
      <w:tr w:rsidR="002B0C14" w:rsidTr="002B0C14">
        <w:trPr>
          <w:trHeight w:val="270"/>
        </w:trPr>
        <w:tc>
          <w:tcPr>
            <w:tcW w:w="7047" w:type="dxa"/>
            <w:gridSpan w:val="2"/>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rFonts w:ascii="Arial Narrow" w:hAnsi="Arial Narrow" w:cs="Arial"/>
                <w:sz w:val="20"/>
                <w:szCs w:val="20"/>
                <w:lang w:eastAsia="en-US"/>
              </w:rPr>
            </w:pPr>
            <w:r>
              <w:rPr>
                <w:rFonts w:ascii="Arial Narrow" w:hAnsi="Arial Narrow" w:cs="Arial"/>
                <w:sz w:val="20"/>
                <w:szCs w:val="20"/>
                <w:lang w:eastAsia="en-US"/>
              </w:rPr>
              <w:t>Глава муниципального образования</w:t>
            </w:r>
          </w:p>
        </w:tc>
        <w:tc>
          <w:tcPr>
            <w:tcW w:w="1487"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8610001020</w:t>
            </w:r>
          </w:p>
        </w:tc>
        <w:tc>
          <w:tcPr>
            <w:tcW w:w="103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000</w:t>
            </w:r>
          </w:p>
        </w:tc>
        <w:tc>
          <w:tcPr>
            <w:tcW w:w="1570" w:type="dxa"/>
            <w:gridSpan w:val="2"/>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562,600</w:t>
            </w:r>
          </w:p>
        </w:tc>
        <w:tc>
          <w:tcPr>
            <w:tcW w:w="1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560,733</w:t>
            </w:r>
          </w:p>
        </w:tc>
        <w:tc>
          <w:tcPr>
            <w:tcW w:w="1463"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99,7</w:t>
            </w:r>
          </w:p>
        </w:tc>
      </w:tr>
      <w:tr w:rsidR="002B0C14" w:rsidTr="002B0C14">
        <w:trPr>
          <w:trHeight w:val="765"/>
        </w:trPr>
        <w:tc>
          <w:tcPr>
            <w:tcW w:w="7047" w:type="dxa"/>
            <w:gridSpan w:val="2"/>
            <w:tcBorders>
              <w:top w:val="nil"/>
              <w:left w:val="single" w:sz="4" w:space="0" w:color="auto"/>
              <w:bottom w:val="single" w:sz="4" w:space="0" w:color="auto"/>
              <w:right w:val="single" w:sz="4" w:space="0" w:color="auto"/>
            </w:tcBorders>
            <w:hideMark/>
          </w:tcPr>
          <w:p w:rsidR="002B0C14" w:rsidRDefault="002B0C14">
            <w:pPr>
              <w:spacing w:line="276" w:lineRule="auto"/>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7"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8610001020</w:t>
            </w:r>
          </w:p>
        </w:tc>
        <w:tc>
          <w:tcPr>
            <w:tcW w:w="103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w:t>
            </w:r>
          </w:p>
        </w:tc>
        <w:tc>
          <w:tcPr>
            <w:tcW w:w="1570" w:type="dxa"/>
            <w:gridSpan w:val="2"/>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562,600</w:t>
            </w:r>
          </w:p>
        </w:tc>
        <w:tc>
          <w:tcPr>
            <w:tcW w:w="1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560,733</w:t>
            </w:r>
          </w:p>
        </w:tc>
        <w:tc>
          <w:tcPr>
            <w:tcW w:w="1463"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99,7</w:t>
            </w:r>
          </w:p>
        </w:tc>
      </w:tr>
      <w:tr w:rsidR="002B0C14" w:rsidTr="002B0C14">
        <w:trPr>
          <w:trHeight w:val="255"/>
        </w:trPr>
        <w:tc>
          <w:tcPr>
            <w:tcW w:w="7047" w:type="dxa"/>
            <w:gridSpan w:val="2"/>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rFonts w:ascii="Arial Narrow" w:hAnsi="Arial Narrow" w:cs="Arial"/>
                <w:sz w:val="20"/>
                <w:szCs w:val="20"/>
                <w:lang w:eastAsia="en-US"/>
              </w:rPr>
            </w:pPr>
            <w:r>
              <w:rPr>
                <w:rFonts w:ascii="Arial Narrow" w:hAnsi="Arial Narrow" w:cs="Arial"/>
                <w:sz w:val="20"/>
                <w:szCs w:val="20"/>
                <w:lang w:eastAsia="en-US"/>
              </w:rPr>
              <w:t>Органы местного самоуправления и структурные подразделения</w:t>
            </w:r>
          </w:p>
        </w:tc>
        <w:tc>
          <w:tcPr>
            <w:tcW w:w="1487"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8610001040</w:t>
            </w:r>
          </w:p>
        </w:tc>
        <w:tc>
          <w:tcPr>
            <w:tcW w:w="103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000</w:t>
            </w:r>
          </w:p>
        </w:tc>
        <w:tc>
          <w:tcPr>
            <w:tcW w:w="1570"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1283,890</w:t>
            </w:r>
          </w:p>
        </w:tc>
        <w:tc>
          <w:tcPr>
            <w:tcW w:w="1850"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1262,886</w:t>
            </w:r>
          </w:p>
        </w:tc>
        <w:tc>
          <w:tcPr>
            <w:tcW w:w="1463"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98,4</w:t>
            </w:r>
          </w:p>
        </w:tc>
      </w:tr>
      <w:tr w:rsidR="002B0C14" w:rsidTr="002B0C14">
        <w:trPr>
          <w:trHeight w:val="765"/>
        </w:trPr>
        <w:tc>
          <w:tcPr>
            <w:tcW w:w="7047" w:type="dxa"/>
            <w:gridSpan w:val="2"/>
            <w:tcBorders>
              <w:top w:val="nil"/>
              <w:left w:val="single" w:sz="4" w:space="0" w:color="auto"/>
              <w:bottom w:val="single" w:sz="4" w:space="0" w:color="auto"/>
              <w:right w:val="single" w:sz="4" w:space="0" w:color="auto"/>
            </w:tcBorders>
            <w:hideMark/>
          </w:tcPr>
          <w:p w:rsidR="002B0C14" w:rsidRDefault="002B0C14">
            <w:pPr>
              <w:spacing w:line="276" w:lineRule="auto"/>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7"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8610001040</w:t>
            </w:r>
          </w:p>
        </w:tc>
        <w:tc>
          <w:tcPr>
            <w:tcW w:w="103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w:t>
            </w:r>
          </w:p>
        </w:tc>
        <w:tc>
          <w:tcPr>
            <w:tcW w:w="1570"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1031,300</w:t>
            </w:r>
          </w:p>
        </w:tc>
        <w:tc>
          <w:tcPr>
            <w:tcW w:w="1850"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1030,950</w:t>
            </w:r>
          </w:p>
        </w:tc>
        <w:tc>
          <w:tcPr>
            <w:tcW w:w="1463"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w:t>
            </w:r>
          </w:p>
        </w:tc>
      </w:tr>
      <w:tr w:rsidR="002B0C14" w:rsidTr="002B0C14">
        <w:trPr>
          <w:trHeight w:val="465"/>
        </w:trPr>
        <w:tc>
          <w:tcPr>
            <w:tcW w:w="7047" w:type="dxa"/>
            <w:gridSpan w:val="2"/>
            <w:tcBorders>
              <w:top w:val="nil"/>
              <w:left w:val="single" w:sz="4" w:space="0" w:color="auto"/>
              <w:bottom w:val="single" w:sz="4" w:space="0" w:color="auto"/>
              <w:right w:val="single" w:sz="4" w:space="0" w:color="auto"/>
            </w:tcBorders>
            <w:vAlign w:val="center"/>
            <w:hideMark/>
          </w:tcPr>
          <w:p w:rsidR="002B0C14" w:rsidRDefault="002B0C14">
            <w:pPr>
              <w:spacing w:line="276" w:lineRule="auto"/>
              <w:rPr>
                <w:sz w:val="20"/>
                <w:szCs w:val="20"/>
                <w:lang w:eastAsia="en-US"/>
              </w:rPr>
            </w:pPr>
            <w:r>
              <w:rPr>
                <w:sz w:val="20"/>
                <w:szCs w:val="20"/>
                <w:lang w:eastAsia="en-US"/>
              </w:rPr>
              <w:t>Закупки товаров, работ и услуг для обеспечения государственных (муниципальных) нужд</w:t>
            </w:r>
          </w:p>
        </w:tc>
        <w:tc>
          <w:tcPr>
            <w:tcW w:w="1487"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8610001040</w:t>
            </w:r>
          </w:p>
        </w:tc>
        <w:tc>
          <w:tcPr>
            <w:tcW w:w="103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200</w:t>
            </w:r>
          </w:p>
        </w:tc>
        <w:tc>
          <w:tcPr>
            <w:tcW w:w="1570"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247,190</w:t>
            </w:r>
          </w:p>
        </w:tc>
        <w:tc>
          <w:tcPr>
            <w:tcW w:w="1850"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226,560</w:t>
            </w:r>
          </w:p>
        </w:tc>
        <w:tc>
          <w:tcPr>
            <w:tcW w:w="1463"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91,7</w:t>
            </w:r>
          </w:p>
        </w:tc>
      </w:tr>
      <w:tr w:rsidR="002B0C14" w:rsidTr="002B0C14">
        <w:trPr>
          <w:trHeight w:val="315"/>
        </w:trPr>
        <w:tc>
          <w:tcPr>
            <w:tcW w:w="7047" w:type="dxa"/>
            <w:gridSpan w:val="2"/>
            <w:tcBorders>
              <w:top w:val="nil"/>
              <w:left w:val="single" w:sz="4" w:space="0" w:color="auto"/>
              <w:bottom w:val="single" w:sz="4" w:space="0" w:color="auto"/>
              <w:right w:val="single" w:sz="4" w:space="0" w:color="auto"/>
            </w:tcBorders>
            <w:vAlign w:val="center"/>
            <w:hideMark/>
          </w:tcPr>
          <w:p w:rsidR="002B0C14" w:rsidRDefault="002B0C14">
            <w:pPr>
              <w:spacing w:line="276" w:lineRule="auto"/>
              <w:rPr>
                <w:sz w:val="20"/>
                <w:szCs w:val="20"/>
                <w:lang w:eastAsia="en-US"/>
              </w:rPr>
            </w:pPr>
            <w:r>
              <w:rPr>
                <w:sz w:val="20"/>
                <w:szCs w:val="20"/>
                <w:lang w:eastAsia="en-US"/>
              </w:rPr>
              <w:t>Другие вопросы органов местного самоуправления</w:t>
            </w:r>
          </w:p>
        </w:tc>
        <w:tc>
          <w:tcPr>
            <w:tcW w:w="1487"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8610001040</w:t>
            </w:r>
          </w:p>
        </w:tc>
        <w:tc>
          <w:tcPr>
            <w:tcW w:w="103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800</w:t>
            </w:r>
          </w:p>
        </w:tc>
        <w:tc>
          <w:tcPr>
            <w:tcW w:w="1570"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5,400</w:t>
            </w:r>
          </w:p>
        </w:tc>
        <w:tc>
          <w:tcPr>
            <w:tcW w:w="1850"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5,376</w:t>
            </w:r>
          </w:p>
        </w:tc>
        <w:tc>
          <w:tcPr>
            <w:tcW w:w="1463"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99,6</w:t>
            </w:r>
          </w:p>
        </w:tc>
      </w:tr>
      <w:tr w:rsidR="002B0C14" w:rsidTr="002B0C14">
        <w:trPr>
          <w:trHeight w:val="285"/>
        </w:trPr>
        <w:tc>
          <w:tcPr>
            <w:tcW w:w="7047" w:type="dxa"/>
            <w:gridSpan w:val="2"/>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rFonts w:ascii="Arial Narrow" w:hAnsi="Arial Narrow" w:cs="Arial"/>
                <w:b/>
                <w:iCs/>
                <w:sz w:val="20"/>
                <w:szCs w:val="20"/>
                <w:lang w:eastAsia="en-US"/>
              </w:rPr>
            </w:pPr>
            <w:r>
              <w:rPr>
                <w:rFonts w:ascii="Arial Narrow" w:hAnsi="Arial Narrow" w:cs="Arial"/>
                <w:b/>
                <w:iCs/>
                <w:sz w:val="20"/>
                <w:szCs w:val="20"/>
                <w:lang w:eastAsia="en-US"/>
              </w:rPr>
              <w:t>Водное хозяйство</w:t>
            </w:r>
          </w:p>
        </w:tc>
        <w:tc>
          <w:tcPr>
            <w:tcW w:w="1487"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iCs/>
                <w:sz w:val="20"/>
                <w:szCs w:val="20"/>
                <w:lang w:eastAsia="en-US"/>
              </w:rPr>
            </w:pPr>
            <w:r>
              <w:rPr>
                <w:rFonts w:ascii="Arial CYR" w:hAnsi="Arial CYR" w:cs="Arial CYR"/>
                <w:b/>
                <w:iCs/>
                <w:sz w:val="20"/>
                <w:szCs w:val="20"/>
                <w:lang w:eastAsia="en-US"/>
              </w:rPr>
              <w:t>8610007000</w:t>
            </w:r>
          </w:p>
        </w:tc>
        <w:tc>
          <w:tcPr>
            <w:tcW w:w="103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iCs/>
                <w:sz w:val="20"/>
                <w:szCs w:val="20"/>
                <w:lang w:eastAsia="en-US"/>
              </w:rPr>
            </w:pPr>
            <w:r>
              <w:rPr>
                <w:rFonts w:ascii="Arial CYR" w:hAnsi="Arial CYR" w:cs="Arial CYR"/>
                <w:b/>
                <w:iCs/>
                <w:sz w:val="20"/>
                <w:szCs w:val="20"/>
                <w:lang w:eastAsia="en-US"/>
              </w:rPr>
              <w:t>000</w:t>
            </w:r>
          </w:p>
        </w:tc>
        <w:tc>
          <w:tcPr>
            <w:tcW w:w="1570" w:type="dxa"/>
            <w:gridSpan w:val="2"/>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b/>
                <w:iCs/>
                <w:sz w:val="20"/>
                <w:szCs w:val="20"/>
                <w:lang w:eastAsia="en-US"/>
              </w:rPr>
            </w:pPr>
            <w:r>
              <w:rPr>
                <w:rFonts w:ascii="Arial" w:hAnsi="Arial" w:cs="Arial"/>
                <w:b/>
                <w:iCs/>
                <w:sz w:val="20"/>
                <w:szCs w:val="20"/>
                <w:lang w:eastAsia="en-US"/>
              </w:rPr>
              <w:t>17,188</w:t>
            </w:r>
          </w:p>
        </w:tc>
        <w:tc>
          <w:tcPr>
            <w:tcW w:w="1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b/>
                <w:iCs/>
                <w:sz w:val="20"/>
                <w:szCs w:val="20"/>
                <w:lang w:eastAsia="en-US"/>
              </w:rPr>
            </w:pPr>
            <w:r>
              <w:rPr>
                <w:rFonts w:ascii="Arial" w:hAnsi="Arial" w:cs="Arial"/>
                <w:b/>
                <w:iCs/>
                <w:sz w:val="20"/>
                <w:szCs w:val="20"/>
                <w:lang w:eastAsia="en-US"/>
              </w:rPr>
              <w:t>17,188</w:t>
            </w:r>
          </w:p>
        </w:tc>
        <w:tc>
          <w:tcPr>
            <w:tcW w:w="1463"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b/>
                <w:sz w:val="20"/>
                <w:szCs w:val="20"/>
                <w:lang w:eastAsia="en-US"/>
              </w:rPr>
            </w:pPr>
            <w:r>
              <w:rPr>
                <w:rFonts w:ascii="Arial" w:hAnsi="Arial" w:cs="Arial"/>
                <w:b/>
                <w:sz w:val="20"/>
                <w:szCs w:val="20"/>
                <w:lang w:eastAsia="en-US"/>
              </w:rPr>
              <w:t>100</w:t>
            </w:r>
          </w:p>
        </w:tc>
      </w:tr>
    </w:tbl>
    <w:p w:rsidR="002B0C14" w:rsidRDefault="002B0C14" w:rsidP="002B0C14">
      <w:r>
        <w:br w:type="page"/>
      </w:r>
    </w:p>
    <w:tbl>
      <w:tblPr>
        <w:tblW w:w="14448" w:type="dxa"/>
        <w:tblInd w:w="108" w:type="dxa"/>
        <w:tblLook w:val="04A0" w:firstRow="1" w:lastRow="0" w:firstColumn="1" w:lastColumn="0" w:noHBand="0" w:noVBand="1"/>
      </w:tblPr>
      <w:tblGrid>
        <w:gridCol w:w="7047"/>
        <w:gridCol w:w="1487"/>
        <w:gridCol w:w="1031"/>
        <w:gridCol w:w="1570"/>
        <w:gridCol w:w="1850"/>
        <w:gridCol w:w="1463"/>
      </w:tblGrid>
      <w:tr w:rsidR="002B0C14" w:rsidTr="002B0C14">
        <w:trPr>
          <w:trHeight w:val="255"/>
        </w:trPr>
        <w:tc>
          <w:tcPr>
            <w:tcW w:w="7047"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rFonts w:ascii="Arial Narrow" w:hAnsi="Arial Narrow" w:cs="Arial"/>
                <w:sz w:val="20"/>
                <w:szCs w:val="20"/>
                <w:lang w:eastAsia="en-US"/>
              </w:rPr>
            </w:pPr>
            <w:r>
              <w:rPr>
                <w:rFonts w:ascii="Arial Narrow" w:hAnsi="Arial Narrow" w:cs="Arial"/>
                <w:sz w:val="20"/>
                <w:szCs w:val="20"/>
                <w:lang w:eastAsia="en-US"/>
              </w:rPr>
              <w:lastRenderedPageBreak/>
              <w:t>Резервные фонды местных администраций</w:t>
            </w:r>
          </w:p>
        </w:tc>
        <w:tc>
          <w:tcPr>
            <w:tcW w:w="1487"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8610007010</w:t>
            </w:r>
          </w:p>
        </w:tc>
        <w:tc>
          <w:tcPr>
            <w:tcW w:w="1031"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000</w:t>
            </w:r>
          </w:p>
        </w:tc>
        <w:tc>
          <w:tcPr>
            <w:tcW w:w="157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17,188</w:t>
            </w:r>
          </w:p>
        </w:tc>
        <w:tc>
          <w:tcPr>
            <w:tcW w:w="1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17,188</w:t>
            </w:r>
          </w:p>
        </w:tc>
        <w:tc>
          <w:tcPr>
            <w:tcW w:w="1463"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w:t>
            </w:r>
          </w:p>
        </w:tc>
      </w:tr>
      <w:tr w:rsidR="002B0C14" w:rsidTr="002B0C14">
        <w:trPr>
          <w:trHeight w:val="255"/>
        </w:trPr>
        <w:tc>
          <w:tcPr>
            <w:tcW w:w="7047"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rPr>
                <w:sz w:val="20"/>
                <w:szCs w:val="20"/>
                <w:lang w:eastAsia="en-US"/>
              </w:rPr>
            </w:pPr>
            <w:r>
              <w:rPr>
                <w:sz w:val="20"/>
                <w:szCs w:val="20"/>
                <w:lang w:eastAsia="en-US"/>
              </w:rPr>
              <w:t>Закупки товаров, работ и услуг для обеспечения государственных (муниципальных) нужд</w:t>
            </w:r>
          </w:p>
        </w:tc>
        <w:tc>
          <w:tcPr>
            <w:tcW w:w="1487"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8610007010</w:t>
            </w:r>
          </w:p>
        </w:tc>
        <w:tc>
          <w:tcPr>
            <w:tcW w:w="1031"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800</w:t>
            </w:r>
          </w:p>
        </w:tc>
        <w:tc>
          <w:tcPr>
            <w:tcW w:w="157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17,188</w:t>
            </w:r>
          </w:p>
        </w:tc>
        <w:tc>
          <w:tcPr>
            <w:tcW w:w="1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17,188</w:t>
            </w:r>
          </w:p>
        </w:tc>
        <w:tc>
          <w:tcPr>
            <w:tcW w:w="1463"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w:t>
            </w:r>
          </w:p>
        </w:tc>
      </w:tr>
      <w:tr w:rsidR="002B0C14" w:rsidTr="002B0C14">
        <w:trPr>
          <w:trHeight w:val="255"/>
        </w:trPr>
        <w:tc>
          <w:tcPr>
            <w:tcW w:w="7047"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rPr>
                <w:b/>
                <w:sz w:val="20"/>
                <w:szCs w:val="20"/>
                <w:lang w:eastAsia="en-US"/>
              </w:rPr>
            </w:pPr>
            <w:r>
              <w:rPr>
                <w:b/>
                <w:sz w:val="20"/>
                <w:szCs w:val="20"/>
                <w:lang w:eastAsia="en-US"/>
              </w:rPr>
              <w:t>Другие вопросы органов местного самоуправления</w:t>
            </w:r>
          </w:p>
        </w:tc>
        <w:tc>
          <w:tcPr>
            <w:tcW w:w="1487"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b/>
                <w:sz w:val="20"/>
                <w:szCs w:val="20"/>
                <w:lang w:eastAsia="en-US"/>
              </w:rPr>
            </w:pPr>
            <w:r>
              <w:rPr>
                <w:rFonts w:ascii="Arial" w:hAnsi="Arial" w:cs="Arial"/>
                <w:b/>
                <w:sz w:val="20"/>
                <w:szCs w:val="20"/>
                <w:lang w:eastAsia="en-US"/>
              </w:rPr>
              <w:t>8610018000</w:t>
            </w:r>
          </w:p>
        </w:tc>
        <w:tc>
          <w:tcPr>
            <w:tcW w:w="1031"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b/>
                <w:sz w:val="20"/>
                <w:szCs w:val="20"/>
                <w:lang w:eastAsia="en-US"/>
              </w:rPr>
            </w:pPr>
            <w:r>
              <w:rPr>
                <w:rFonts w:ascii="Arial" w:hAnsi="Arial" w:cs="Arial"/>
                <w:b/>
                <w:sz w:val="20"/>
                <w:szCs w:val="20"/>
                <w:lang w:eastAsia="en-US"/>
              </w:rPr>
              <w:t>000</w:t>
            </w:r>
          </w:p>
        </w:tc>
        <w:tc>
          <w:tcPr>
            <w:tcW w:w="157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b/>
                <w:sz w:val="20"/>
                <w:szCs w:val="20"/>
                <w:lang w:eastAsia="en-US"/>
              </w:rPr>
            </w:pPr>
            <w:r>
              <w:rPr>
                <w:rFonts w:ascii="Arial" w:hAnsi="Arial" w:cs="Arial"/>
                <w:b/>
                <w:sz w:val="20"/>
                <w:szCs w:val="20"/>
                <w:lang w:eastAsia="en-US"/>
              </w:rPr>
              <w:t>352,728</w:t>
            </w:r>
          </w:p>
        </w:tc>
        <w:tc>
          <w:tcPr>
            <w:tcW w:w="1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b/>
                <w:sz w:val="20"/>
                <w:szCs w:val="20"/>
                <w:lang w:eastAsia="en-US"/>
              </w:rPr>
            </w:pPr>
            <w:r>
              <w:rPr>
                <w:rFonts w:ascii="Arial" w:hAnsi="Arial" w:cs="Arial"/>
                <w:b/>
                <w:sz w:val="20"/>
                <w:szCs w:val="20"/>
                <w:lang w:eastAsia="en-US"/>
              </w:rPr>
              <w:t>351,300</w:t>
            </w:r>
          </w:p>
        </w:tc>
        <w:tc>
          <w:tcPr>
            <w:tcW w:w="1463"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b/>
                <w:sz w:val="20"/>
                <w:szCs w:val="20"/>
                <w:lang w:eastAsia="en-US"/>
              </w:rPr>
            </w:pPr>
            <w:r>
              <w:rPr>
                <w:rFonts w:ascii="Arial" w:hAnsi="Arial" w:cs="Arial"/>
                <w:b/>
                <w:sz w:val="20"/>
                <w:szCs w:val="20"/>
                <w:lang w:eastAsia="en-US"/>
              </w:rPr>
              <w:t>99,6</w:t>
            </w:r>
          </w:p>
        </w:tc>
      </w:tr>
      <w:tr w:rsidR="002B0C14" w:rsidTr="002B0C14">
        <w:trPr>
          <w:trHeight w:val="255"/>
        </w:trPr>
        <w:tc>
          <w:tcPr>
            <w:tcW w:w="7047"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rPr>
                <w:sz w:val="20"/>
                <w:szCs w:val="20"/>
                <w:lang w:eastAsia="en-US"/>
              </w:rPr>
            </w:pPr>
            <w:r>
              <w:rPr>
                <w:sz w:val="20"/>
                <w:szCs w:val="20"/>
                <w:lang w:eastAsia="en-US"/>
              </w:rPr>
              <w:t>Закупка товаров, работ и услуг для государственных (муниципальных) нужд</w:t>
            </w:r>
          </w:p>
        </w:tc>
        <w:tc>
          <w:tcPr>
            <w:tcW w:w="1487"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8610018000</w:t>
            </w:r>
          </w:p>
        </w:tc>
        <w:tc>
          <w:tcPr>
            <w:tcW w:w="1031"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200</w:t>
            </w:r>
          </w:p>
        </w:tc>
        <w:tc>
          <w:tcPr>
            <w:tcW w:w="157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344,028</w:t>
            </w:r>
          </w:p>
        </w:tc>
        <w:tc>
          <w:tcPr>
            <w:tcW w:w="1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343,090</w:t>
            </w:r>
          </w:p>
        </w:tc>
        <w:tc>
          <w:tcPr>
            <w:tcW w:w="1463"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99,7</w:t>
            </w:r>
          </w:p>
        </w:tc>
      </w:tr>
      <w:tr w:rsidR="002B0C14" w:rsidTr="002B0C14">
        <w:trPr>
          <w:trHeight w:val="255"/>
        </w:trPr>
        <w:tc>
          <w:tcPr>
            <w:tcW w:w="7047"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rPr>
                <w:sz w:val="20"/>
                <w:szCs w:val="20"/>
                <w:lang w:eastAsia="en-US"/>
              </w:rPr>
            </w:pPr>
            <w:r>
              <w:rPr>
                <w:sz w:val="20"/>
                <w:szCs w:val="20"/>
                <w:lang w:eastAsia="en-US"/>
              </w:rPr>
              <w:t>Иные бюджетные ассигнования</w:t>
            </w:r>
          </w:p>
        </w:tc>
        <w:tc>
          <w:tcPr>
            <w:tcW w:w="1487"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8610018000</w:t>
            </w:r>
          </w:p>
        </w:tc>
        <w:tc>
          <w:tcPr>
            <w:tcW w:w="1031"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800</w:t>
            </w:r>
          </w:p>
        </w:tc>
        <w:tc>
          <w:tcPr>
            <w:tcW w:w="157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8,700</w:t>
            </w:r>
          </w:p>
        </w:tc>
        <w:tc>
          <w:tcPr>
            <w:tcW w:w="1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8,210</w:t>
            </w:r>
          </w:p>
        </w:tc>
        <w:tc>
          <w:tcPr>
            <w:tcW w:w="1463"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94,4</w:t>
            </w:r>
          </w:p>
        </w:tc>
      </w:tr>
      <w:tr w:rsidR="002B0C14" w:rsidTr="002B0C14">
        <w:trPr>
          <w:trHeight w:val="510"/>
        </w:trPr>
        <w:tc>
          <w:tcPr>
            <w:tcW w:w="7047"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both"/>
              <w:rPr>
                <w:rFonts w:ascii="Arial Narrow" w:hAnsi="Arial Narrow" w:cs="Arial"/>
                <w:b/>
                <w:iCs/>
                <w:sz w:val="20"/>
                <w:szCs w:val="20"/>
                <w:lang w:eastAsia="en-US"/>
              </w:rPr>
            </w:pPr>
            <w:r>
              <w:rPr>
                <w:rFonts w:ascii="Arial Narrow" w:hAnsi="Arial Narrow" w:cs="Arial"/>
                <w:b/>
                <w:iCs/>
                <w:sz w:val="20"/>
                <w:szCs w:val="20"/>
                <w:lang w:eastAsia="en-US"/>
              </w:rPr>
              <w:t>Финансовое обеспечение расходных обязательств муниципальных образований, возникающих при выполнении переданных полномочий</w:t>
            </w:r>
          </w:p>
        </w:tc>
        <w:tc>
          <w:tcPr>
            <w:tcW w:w="1487"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iCs/>
                <w:sz w:val="20"/>
                <w:szCs w:val="20"/>
                <w:lang w:eastAsia="en-US"/>
              </w:rPr>
            </w:pPr>
            <w:r>
              <w:rPr>
                <w:rFonts w:ascii="Arial CYR" w:hAnsi="Arial CYR" w:cs="Arial CYR"/>
                <w:b/>
                <w:iCs/>
                <w:sz w:val="20"/>
                <w:szCs w:val="20"/>
                <w:lang w:eastAsia="en-US"/>
              </w:rPr>
              <w:t>8610010000</w:t>
            </w:r>
          </w:p>
        </w:tc>
        <w:tc>
          <w:tcPr>
            <w:tcW w:w="1031"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iCs/>
                <w:sz w:val="20"/>
                <w:szCs w:val="20"/>
                <w:lang w:eastAsia="en-US"/>
              </w:rPr>
            </w:pPr>
            <w:r>
              <w:rPr>
                <w:rFonts w:ascii="Arial CYR" w:hAnsi="Arial CYR" w:cs="Arial CYR"/>
                <w:b/>
                <w:iCs/>
                <w:sz w:val="20"/>
                <w:szCs w:val="20"/>
                <w:lang w:eastAsia="en-US"/>
              </w:rPr>
              <w:t>000</w:t>
            </w:r>
          </w:p>
        </w:tc>
        <w:tc>
          <w:tcPr>
            <w:tcW w:w="157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b/>
                <w:sz w:val="20"/>
                <w:szCs w:val="20"/>
                <w:lang w:eastAsia="en-US"/>
              </w:rPr>
            </w:pPr>
            <w:r>
              <w:rPr>
                <w:rFonts w:ascii="Arial" w:hAnsi="Arial" w:cs="Arial"/>
                <w:b/>
                <w:sz w:val="20"/>
                <w:szCs w:val="20"/>
                <w:lang w:eastAsia="en-US"/>
              </w:rPr>
              <w:t>78,800</w:t>
            </w:r>
          </w:p>
        </w:tc>
        <w:tc>
          <w:tcPr>
            <w:tcW w:w="1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b/>
                <w:iCs/>
                <w:sz w:val="20"/>
                <w:szCs w:val="20"/>
                <w:lang w:eastAsia="en-US"/>
              </w:rPr>
            </w:pPr>
            <w:r>
              <w:rPr>
                <w:rFonts w:ascii="Arial" w:hAnsi="Arial" w:cs="Arial"/>
                <w:b/>
                <w:iCs/>
                <w:sz w:val="20"/>
                <w:szCs w:val="20"/>
                <w:lang w:eastAsia="en-US"/>
              </w:rPr>
              <w:t>78,800</w:t>
            </w:r>
          </w:p>
        </w:tc>
        <w:tc>
          <w:tcPr>
            <w:tcW w:w="1463"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b/>
                <w:sz w:val="20"/>
                <w:szCs w:val="20"/>
                <w:lang w:eastAsia="en-US"/>
              </w:rPr>
            </w:pPr>
            <w:r>
              <w:rPr>
                <w:rFonts w:ascii="Arial" w:hAnsi="Arial" w:cs="Arial"/>
                <w:b/>
                <w:sz w:val="20"/>
                <w:szCs w:val="20"/>
                <w:lang w:eastAsia="en-US"/>
              </w:rPr>
              <w:t>100</w:t>
            </w:r>
          </w:p>
        </w:tc>
      </w:tr>
      <w:tr w:rsidR="002B0C14" w:rsidTr="002B0C14">
        <w:trPr>
          <w:trHeight w:val="510"/>
        </w:trPr>
        <w:tc>
          <w:tcPr>
            <w:tcW w:w="7047" w:type="dxa"/>
            <w:tcBorders>
              <w:top w:val="nil"/>
              <w:left w:val="single" w:sz="4" w:space="0" w:color="auto"/>
              <w:bottom w:val="single" w:sz="4" w:space="0" w:color="auto"/>
              <w:right w:val="single" w:sz="4" w:space="0" w:color="auto"/>
            </w:tcBorders>
            <w:noWrap/>
            <w:vAlign w:val="bottom"/>
            <w:hideMark/>
          </w:tcPr>
          <w:p w:rsidR="002B0C14" w:rsidRDefault="002B0C14">
            <w:pPr>
              <w:spacing w:line="276" w:lineRule="auto"/>
              <w:jc w:val="both"/>
              <w:rPr>
                <w:rFonts w:ascii="Arial Narrow" w:hAnsi="Arial Narrow" w:cs="Arial"/>
                <w:sz w:val="20"/>
                <w:szCs w:val="20"/>
                <w:lang w:eastAsia="en-US"/>
              </w:rPr>
            </w:pPr>
            <w:r>
              <w:rPr>
                <w:rFonts w:ascii="Arial Narrow" w:hAnsi="Arial Narrow" w:cs="Arial"/>
                <w:sz w:val="20"/>
                <w:szCs w:val="20"/>
                <w:lang w:eastAsia="en-US"/>
              </w:rPr>
              <w:t>Владение, пользование и распоряжение имуществом, находящимся в муниципальной собственности поселения</w:t>
            </w:r>
          </w:p>
        </w:tc>
        <w:tc>
          <w:tcPr>
            <w:tcW w:w="1487"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8610010010</w:t>
            </w:r>
          </w:p>
        </w:tc>
        <w:tc>
          <w:tcPr>
            <w:tcW w:w="1031"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000</w:t>
            </w:r>
          </w:p>
        </w:tc>
        <w:tc>
          <w:tcPr>
            <w:tcW w:w="157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52,200</w:t>
            </w:r>
          </w:p>
        </w:tc>
        <w:tc>
          <w:tcPr>
            <w:tcW w:w="1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52,200</w:t>
            </w:r>
          </w:p>
        </w:tc>
        <w:tc>
          <w:tcPr>
            <w:tcW w:w="1463"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w:t>
            </w:r>
          </w:p>
        </w:tc>
      </w:tr>
      <w:tr w:rsidR="002B0C14" w:rsidTr="002B0C14">
        <w:trPr>
          <w:trHeight w:val="255"/>
        </w:trPr>
        <w:tc>
          <w:tcPr>
            <w:tcW w:w="7047" w:type="dxa"/>
            <w:tcBorders>
              <w:top w:val="nil"/>
              <w:left w:val="single" w:sz="4" w:space="0" w:color="auto"/>
              <w:bottom w:val="single" w:sz="4" w:space="0" w:color="auto"/>
              <w:right w:val="single" w:sz="4" w:space="0" w:color="auto"/>
            </w:tcBorders>
            <w:noWrap/>
            <w:vAlign w:val="bottom"/>
            <w:hideMark/>
          </w:tcPr>
          <w:p w:rsidR="002B0C14" w:rsidRDefault="002B0C14">
            <w:pPr>
              <w:spacing w:line="276" w:lineRule="auto"/>
              <w:jc w:val="both"/>
              <w:rPr>
                <w:rFonts w:ascii="Arial Narrow" w:hAnsi="Arial Narrow" w:cs="Arial"/>
                <w:sz w:val="20"/>
                <w:szCs w:val="20"/>
                <w:lang w:eastAsia="en-US"/>
              </w:rPr>
            </w:pPr>
            <w:r>
              <w:rPr>
                <w:rFonts w:ascii="Arial Narrow" w:hAnsi="Arial Narrow" w:cs="Arial"/>
                <w:sz w:val="20"/>
                <w:szCs w:val="20"/>
                <w:lang w:eastAsia="en-US"/>
              </w:rPr>
              <w:t>Иные межбюджетные трансферты</w:t>
            </w:r>
          </w:p>
        </w:tc>
        <w:tc>
          <w:tcPr>
            <w:tcW w:w="1487"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8610010010</w:t>
            </w:r>
          </w:p>
        </w:tc>
        <w:tc>
          <w:tcPr>
            <w:tcW w:w="1031"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500</w:t>
            </w:r>
          </w:p>
        </w:tc>
        <w:tc>
          <w:tcPr>
            <w:tcW w:w="157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52,200</w:t>
            </w:r>
          </w:p>
        </w:tc>
        <w:tc>
          <w:tcPr>
            <w:tcW w:w="1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52,200</w:t>
            </w:r>
          </w:p>
        </w:tc>
        <w:tc>
          <w:tcPr>
            <w:tcW w:w="1463"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w:t>
            </w:r>
          </w:p>
        </w:tc>
      </w:tr>
      <w:tr w:rsidR="002B0C14" w:rsidTr="002B0C14">
        <w:trPr>
          <w:trHeight w:val="510"/>
        </w:trPr>
        <w:tc>
          <w:tcPr>
            <w:tcW w:w="7047" w:type="dxa"/>
            <w:tcBorders>
              <w:top w:val="nil"/>
              <w:left w:val="single" w:sz="4" w:space="0" w:color="auto"/>
              <w:bottom w:val="single" w:sz="4" w:space="0" w:color="auto"/>
              <w:right w:val="single" w:sz="4" w:space="0" w:color="auto"/>
            </w:tcBorders>
            <w:noWrap/>
            <w:vAlign w:val="bottom"/>
            <w:hideMark/>
          </w:tcPr>
          <w:p w:rsidR="002B0C14" w:rsidRDefault="002B0C14">
            <w:pPr>
              <w:spacing w:line="276" w:lineRule="auto"/>
              <w:jc w:val="both"/>
              <w:rPr>
                <w:rFonts w:ascii="Arial Narrow" w:hAnsi="Arial Narrow" w:cs="Arial"/>
                <w:sz w:val="20"/>
                <w:szCs w:val="20"/>
                <w:lang w:eastAsia="en-US"/>
              </w:rPr>
            </w:pPr>
            <w:r>
              <w:rPr>
                <w:rFonts w:ascii="Arial Narrow" w:hAnsi="Arial Narrow" w:cs="Arial"/>
                <w:sz w:val="20"/>
                <w:szCs w:val="20"/>
                <w:lang w:eastAsia="en-US"/>
              </w:rPr>
              <w:t>Содействие в развитии сельскохозяйственного производства, создание условий для развития малого и среднего предпринимательства</w:t>
            </w:r>
          </w:p>
        </w:tc>
        <w:tc>
          <w:tcPr>
            <w:tcW w:w="1487"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8610010020</w:t>
            </w:r>
          </w:p>
        </w:tc>
        <w:tc>
          <w:tcPr>
            <w:tcW w:w="1031"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000</w:t>
            </w:r>
          </w:p>
        </w:tc>
        <w:tc>
          <w:tcPr>
            <w:tcW w:w="157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6,100</w:t>
            </w:r>
          </w:p>
        </w:tc>
        <w:tc>
          <w:tcPr>
            <w:tcW w:w="1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6,100</w:t>
            </w:r>
          </w:p>
        </w:tc>
        <w:tc>
          <w:tcPr>
            <w:tcW w:w="1463"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w:t>
            </w:r>
          </w:p>
        </w:tc>
      </w:tr>
      <w:tr w:rsidR="002B0C14" w:rsidTr="002B0C14">
        <w:trPr>
          <w:trHeight w:val="255"/>
        </w:trPr>
        <w:tc>
          <w:tcPr>
            <w:tcW w:w="7047" w:type="dxa"/>
            <w:tcBorders>
              <w:top w:val="nil"/>
              <w:left w:val="single" w:sz="4" w:space="0" w:color="auto"/>
              <w:bottom w:val="single" w:sz="4" w:space="0" w:color="auto"/>
              <w:right w:val="single" w:sz="4" w:space="0" w:color="auto"/>
            </w:tcBorders>
            <w:noWrap/>
            <w:vAlign w:val="bottom"/>
            <w:hideMark/>
          </w:tcPr>
          <w:p w:rsidR="002B0C14" w:rsidRDefault="002B0C14">
            <w:pPr>
              <w:spacing w:line="276" w:lineRule="auto"/>
              <w:jc w:val="both"/>
              <w:rPr>
                <w:rFonts w:ascii="Arial Narrow" w:hAnsi="Arial Narrow" w:cs="Arial"/>
                <w:sz w:val="20"/>
                <w:szCs w:val="20"/>
                <w:lang w:eastAsia="en-US"/>
              </w:rPr>
            </w:pPr>
            <w:r>
              <w:rPr>
                <w:rFonts w:ascii="Arial Narrow" w:hAnsi="Arial Narrow" w:cs="Arial"/>
                <w:sz w:val="20"/>
                <w:szCs w:val="20"/>
                <w:lang w:eastAsia="en-US"/>
              </w:rPr>
              <w:t>Иные межбюджетные трансферты</w:t>
            </w:r>
          </w:p>
        </w:tc>
        <w:tc>
          <w:tcPr>
            <w:tcW w:w="1487"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8610010020</w:t>
            </w:r>
          </w:p>
        </w:tc>
        <w:tc>
          <w:tcPr>
            <w:tcW w:w="1031"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500</w:t>
            </w:r>
          </w:p>
        </w:tc>
        <w:tc>
          <w:tcPr>
            <w:tcW w:w="157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6,100</w:t>
            </w:r>
          </w:p>
        </w:tc>
        <w:tc>
          <w:tcPr>
            <w:tcW w:w="1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6,100</w:t>
            </w:r>
          </w:p>
        </w:tc>
        <w:tc>
          <w:tcPr>
            <w:tcW w:w="1463"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w:t>
            </w:r>
          </w:p>
        </w:tc>
      </w:tr>
      <w:tr w:rsidR="002B0C14" w:rsidTr="002B0C14">
        <w:trPr>
          <w:trHeight w:val="255"/>
        </w:trPr>
        <w:tc>
          <w:tcPr>
            <w:tcW w:w="7047" w:type="dxa"/>
            <w:tcBorders>
              <w:top w:val="nil"/>
              <w:left w:val="single" w:sz="4" w:space="0" w:color="auto"/>
              <w:bottom w:val="single" w:sz="4" w:space="0" w:color="auto"/>
              <w:right w:val="single" w:sz="4" w:space="0" w:color="auto"/>
            </w:tcBorders>
            <w:noWrap/>
            <w:vAlign w:val="bottom"/>
            <w:hideMark/>
          </w:tcPr>
          <w:p w:rsidR="002B0C14" w:rsidRDefault="002B0C14">
            <w:pPr>
              <w:spacing w:line="276" w:lineRule="auto"/>
              <w:rPr>
                <w:rFonts w:ascii="Arial Narrow" w:hAnsi="Arial Narrow" w:cs="Arial"/>
                <w:sz w:val="16"/>
                <w:szCs w:val="16"/>
                <w:lang w:eastAsia="en-US"/>
              </w:rPr>
            </w:pPr>
            <w:proofErr w:type="gramStart"/>
            <w:r>
              <w:rPr>
                <w:rFonts w:ascii="Arial Narrow" w:eastAsia="Calibri" w:hAnsi="Arial Narrow" w:cs="Arial Narrow"/>
                <w:color w:val="000000"/>
                <w:sz w:val="18"/>
                <w:szCs w:val="1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Pr>
                <w:rFonts w:ascii="Arial Narrow" w:eastAsia="Calibri" w:hAnsi="Arial Narrow" w:cs="Arial Narrow"/>
                <w:color w:val="000000"/>
                <w:sz w:val="18"/>
                <w:szCs w:val="18"/>
              </w:rPr>
              <w:t>,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планируемых строительстве...</w:t>
            </w:r>
            <w:r>
              <w:rPr>
                <w:rFonts w:ascii="Arial Narrow" w:hAnsi="Arial Narrow" w:cs="Arial"/>
                <w:sz w:val="16"/>
                <w:szCs w:val="16"/>
                <w:lang w:eastAsia="en-US"/>
              </w:rPr>
              <w:t>.</w:t>
            </w:r>
          </w:p>
        </w:tc>
        <w:tc>
          <w:tcPr>
            <w:tcW w:w="1487"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8610010030</w:t>
            </w:r>
          </w:p>
        </w:tc>
        <w:tc>
          <w:tcPr>
            <w:tcW w:w="1031"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000</w:t>
            </w:r>
          </w:p>
        </w:tc>
        <w:tc>
          <w:tcPr>
            <w:tcW w:w="157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20,500</w:t>
            </w:r>
          </w:p>
        </w:tc>
        <w:tc>
          <w:tcPr>
            <w:tcW w:w="1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20,500</w:t>
            </w:r>
          </w:p>
        </w:tc>
        <w:tc>
          <w:tcPr>
            <w:tcW w:w="1463"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w:t>
            </w:r>
          </w:p>
        </w:tc>
      </w:tr>
      <w:tr w:rsidR="002B0C14" w:rsidTr="002B0C14">
        <w:trPr>
          <w:trHeight w:val="255"/>
        </w:trPr>
        <w:tc>
          <w:tcPr>
            <w:tcW w:w="7047" w:type="dxa"/>
            <w:tcBorders>
              <w:top w:val="nil"/>
              <w:left w:val="single" w:sz="4" w:space="0" w:color="auto"/>
              <w:bottom w:val="single" w:sz="4" w:space="0" w:color="auto"/>
              <w:right w:val="single" w:sz="4" w:space="0" w:color="auto"/>
            </w:tcBorders>
            <w:noWrap/>
            <w:vAlign w:val="bottom"/>
            <w:hideMark/>
          </w:tcPr>
          <w:p w:rsidR="002B0C14" w:rsidRDefault="002B0C14">
            <w:pPr>
              <w:spacing w:line="276" w:lineRule="auto"/>
              <w:jc w:val="both"/>
              <w:rPr>
                <w:rFonts w:ascii="Arial Narrow" w:hAnsi="Arial Narrow" w:cs="Arial"/>
                <w:sz w:val="20"/>
                <w:szCs w:val="20"/>
                <w:lang w:eastAsia="en-US"/>
              </w:rPr>
            </w:pPr>
            <w:r>
              <w:rPr>
                <w:rFonts w:ascii="Arial Narrow" w:hAnsi="Arial Narrow" w:cs="Arial"/>
                <w:sz w:val="20"/>
                <w:szCs w:val="20"/>
                <w:lang w:eastAsia="en-US"/>
              </w:rPr>
              <w:t>Иные межбюджетные трансферты</w:t>
            </w:r>
          </w:p>
        </w:tc>
        <w:tc>
          <w:tcPr>
            <w:tcW w:w="1487"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8610010030</w:t>
            </w:r>
          </w:p>
        </w:tc>
        <w:tc>
          <w:tcPr>
            <w:tcW w:w="1031"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500</w:t>
            </w:r>
          </w:p>
        </w:tc>
        <w:tc>
          <w:tcPr>
            <w:tcW w:w="157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20,500</w:t>
            </w:r>
          </w:p>
        </w:tc>
        <w:tc>
          <w:tcPr>
            <w:tcW w:w="1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20,500</w:t>
            </w:r>
          </w:p>
        </w:tc>
        <w:tc>
          <w:tcPr>
            <w:tcW w:w="1463"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w:t>
            </w:r>
          </w:p>
        </w:tc>
      </w:tr>
      <w:tr w:rsidR="002B0C14" w:rsidTr="002B0C14">
        <w:trPr>
          <w:trHeight w:val="255"/>
        </w:trPr>
        <w:tc>
          <w:tcPr>
            <w:tcW w:w="7047"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rPr>
                <w:b/>
                <w:sz w:val="20"/>
                <w:szCs w:val="20"/>
                <w:lang w:eastAsia="en-US"/>
              </w:rPr>
            </w:pPr>
            <w:r>
              <w:rPr>
                <w:b/>
                <w:sz w:val="20"/>
                <w:szCs w:val="20"/>
                <w:lang w:eastAsia="en-US"/>
              </w:rPr>
              <w:t>Доплаты к пенсиям муниципальных служащих</w:t>
            </w:r>
          </w:p>
        </w:tc>
        <w:tc>
          <w:tcPr>
            <w:tcW w:w="1487"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b/>
                <w:sz w:val="20"/>
                <w:szCs w:val="20"/>
                <w:lang w:eastAsia="en-US"/>
              </w:rPr>
            </w:pPr>
            <w:r>
              <w:rPr>
                <w:rFonts w:ascii="Arial" w:hAnsi="Arial" w:cs="Arial"/>
                <w:b/>
                <w:sz w:val="20"/>
                <w:szCs w:val="20"/>
                <w:lang w:eastAsia="en-US"/>
              </w:rPr>
              <w:t>8610019010</w:t>
            </w:r>
          </w:p>
        </w:tc>
        <w:tc>
          <w:tcPr>
            <w:tcW w:w="1031"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b/>
                <w:sz w:val="20"/>
                <w:szCs w:val="20"/>
                <w:lang w:eastAsia="en-US"/>
              </w:rPr>
            </w:pPr>
            <w:r>
              <w:rPr>
                <w:rFonts w:ascii="Arial" w:hAnsi="Arial" w:cs="Arial"/>
                <w:b/>
                <w:sz w:val="20"/>
                <w:szCs w:val="20"/>
                <w:lang w:eastAsia="en-US"/>
              </w:rPr>
              <w:t>000</w:t>
            </w:r>
          </w:p>
        </w:tc>
        <w:tc>
          <w:tcPr>
            <w:tcW w:w="157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b/>
                <w:sz w:val="20"/>
                <w:szCs w:val="20"/>
                <w:lang w:eastAsia="en-US"/>
              </w:rPr>
            </w:pPr>
            <w:r>
              <w:rPr>
                <w:rFonts w:ascii="Arial" w:hAnsi="Arial" w:cs="Arial"/>
                <w:b/>
                <w:sz w:val="20"/>
                <w:szCs w:val="20"/>
                <w:lang w:eastAsia="en-US"/>
              </w:rPr>
              <w:t>179,000</w:t>
            </w:r>
          </w:p>
        </w:tc>
        <w:tc>
          <w:tcPr>
            <w:tcW w:w="1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b/>
                <w:sz w:val="20"/>
                <w:szCs w:val="20"/>
                <w:lang w:eastAsia="en-US"/>
              </w:rPr>
            </w:pPr>
            <w:r>
              <w:rPr>
                <w:rFonts w:ascii="Arial" w:hAnsi="Arial" w:cs="Arial"/>
                <w:b/>
                <w:sz w:val="20"/>
                <w:szCs w:val="20"/>
                <w:lang w:eastAsia="en-US"/>
              </w:rPr>
              <w:t>178,884</w:t>
            </w:r>
          </w:p>
        </w:tc>
        <w:tc>
          <w:tcPr>
            <w:tcW w:w="1463"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b/>
                <w:sz w:val="20"/>
                <w:szCs w:val="20"/>
                <w:lang w:eastAsia="en-US"/>
              </w:rPr>
            </w:pPr>
            <w:r>
              <w:rPr>
                <w:rFonts w:ascii="Arial" w:hAnsi="Arial" w:cs="Arial"/>
                <w:b/>
                <w:sz w:val="20"/>
                <w:szCs w:val="20"/>
                <w:lang w:eastAsia="en-US"/>
              </w:rPr>
              <w:t>99,9</w:t>
            </w:r>
          </w:p>
        </w:tc>
      </w:tr>
      <w:tr w:rsidR="002B0C14" w:rsidTr="002B0C14">
        <w:trPr>
          <w:trHeight w:val="255"/>
        </w:trPr>
        <w:tc>
          <w:tcPr>
            <w:tcW w:w="7047"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rPr>
                <w:sz w:val="20"/>
                <w:szCs w:val="20"/>
                <w:lang w:eastAsia="en-US"/>
              </w:rPr>
            </w:pPr>
            <w:r>
              <w:rPr>
                <w:sz w:val="20"/>
                <w:szCs w:val="20"/>
                <w:lang w:eastAsia="en-US"/>
              </w:rPr>
              <w:t>Иные пенсии</w:t>
            </w:r>
          </w:p>
        </w:tc>
        <w:tc>
          <w:tcPr>
            <w:tcW w:w="1487"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8610019010</w:t>
            </w:r>
          </w:p>
        </w:tc>
        <w:tc>
          <w:tcPr>
            <w:tcW w:w="1031"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312</w:t>
            </w:r>
          </w:p>
        </w:tc>
        <w:tc>
          <w:tcPr>
            <w:tcW w:w="157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i/>
                <w:iCs/>
                <w:sz w:val="20"/>
                <w:szCs w:val="20"/>
                <w:lang w:eastAsia="en-US"/>
              </w:rPr>
            </w:pPr>
            <w:r>
              <w:rPr>
                <w:rFonts w:ascii="Arial" w:hAnsi="Arial" w:cs="Arial"/>
                <w:i/>
                <w:iCs/>
                <w:sz w:val="20"/>
                <w:szCs w:val="20"/>
                <w:lang w:eastAsia="en-US"/>
              </w:rPr>
              <w:t>179,000</w:t>
            </w:r>
          </w:p>
        </w:tc>
        <w:tc>
          <w:tcPr>
            <w:tcW w:w="1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178,884</w:t>
            </w:r>
          </w:p>
        </w:tc>
        <w:tc>
          <w:tcPr>
            <w:tcW w:w="1463"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99,9</w:t>
            </w:r>
          </w:p>
        </w:tc>
      </w:tr>
      <w:tr w:rsidR="002B0C14" w:rsidTr="002B0C14">
        <w:trPr>
          <w:trHeight w:val="480"/>
        </w:trPr>
        <w:tc>
          <w:tcPr>
            <w:tcW w:w="7047"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both"/>
              <w:rPr>
                <w:rFonts w:ascii="Arial Narrow" w:hAnsi="Arial Narrow" w:cs="Arial"/>
                <w:b/>
                <w:iCs/>
                <w:sz w:val="20"/>
                <w:szCs w:val="20"/>
                <w:lang w:eastAsia="en-US"/>
              </w:rPr>
            </w:pPr>
            <w:r>
              <w:rPr>
                <w:rFonts w:ascii="Arial Narrow" w:hAnsi="Arial Narrow" w:cs="Arial"/>
                <w:b/>
                <w:iCs/>
                <w:sz w:val="20"/>
                <w:szCs w:val="20"/>
                <w:lang w:eastAsia="en-US"/>
              </w:rPr>
              <w:t>Субвенция на 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1487"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b/>
                <w:iCs/>
                <w:sz w:val="20"/>
                <w:szCs w:val="20"/>
                <w:lang w:eastAsia="en-US"/>
              </w:rPr>
            </w:pPr>
            <w:r>
              <w:rPr>
                <w:rFonts w:ascii="Arial" w:hAnsi="Arial" w:cs="Arial"/>
                <w:b/>
                <w:iCs/>
                <w:sz w:val="20"/>
                <w:szCs w:val="20"/>
                <w:lang w:eastAsia="en-US"/>
              </w:rPr>
              <w:t>8610051180</w:t>
            </w:r>
          </w:p>
        </w:tc>
        <w:tc>
          <w:tcPr>
            <w:tcW w:w="1031"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b/>
                <w:iCs/>
                <w:sz w:val="20"/>
                <w:szCs w:val="20"/>
                <w:lang w:eastAsia="en-US"/>
              </w:rPr>
            </w:pPr>
            <w:r>
              <w:rPr>
                <w:rFonts w:ascii="Arial" w:hAnsi="Arial" w:cs="Arial"/>
                <w:b/>
                <w:iCs/>
                <w:sz w:val="20"/>
                <w:szCs w:val="20"/>
                <w:lang w:eastAsia="en-US"/>
              </w:rPr>
              <w:t>000</w:t>
            </w:r>
          </w:p>
        </w:tc>
        <w:tc>
          <w:tcPr>
            <w:tcW w:w="157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b/>
                <w:sz w:val="20"/>
                <w:szCs w:val="20"/>
                <w:lang w:eastAsia="en-US"/>
              </w:rPr>
            </w:pPr>
            <w:r>
              <w:rPr>
                <w:rFonts w:ascii="Arial" w:hAnsi="Arial" w:cs="Arial"/>
                <w:b/>
                <w:sz w:val="20"/>
                <w:szCs w:val="20"/>
                <w:lang w:eastAsia="en-US"/>
              </w:rPr>
              <w:t>104,200</w:t>
            </w:r>
          </w:p>
        </w:tc>
        <w:tc>
          <w:tcPr>
            <w:tcW w:w="1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b/>
                <w:iCs/>
                <w:sz w:val="20"/>
                <w:szCs w:val="20"/>
                <w:lang w:eastAsia="en-US"/>
              </w:rPr>
            </w:pPr>
            <w:r>
              <w:rPr>
                <w:rFonts w:ascii="Arial" w:hAnsi="Arial" w:cs="Arial"/>
                <w:b/>
                <w:iCs/>
                <w:sz w:val="20"/>
                <w:szCs w:val="20"/>
                <w:lang w:eastAsia="en-US"/>
              </w:rPr>
              <w:t>104,200</w:t>
            </w:r>
          </w:p>
        </w:tc>
        <w:tc>
          <w:tcPr>
            <w:tcW w:w="1463"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b/>
                <w:sz w:val="20"/>
                <w:szCs w:val="20"/>
                <w:lang w:eastAsia="en-US"/>
              </w:rPr>
            </w:pPr>
            <w:r>
              <w:rPr>
                <w:rFonts w:ascii="Arial" w:hAnsi="Arial" w:cs="Arial"/>
                <w:b/>
                <w:sz w:val="20"/>
                <w:szCs w:val="20"/>
                <w:lang w:eastAsia="en-US"/>
              </w:rPr>
              <w:t>100</w:t>
            </w:r>
          </w:p>
        </w:tc>
      </w:tr>
      <w:tr w:rsidR="002B0C14" w:rsidTr="002B0C14">
        <w:trPr>
          <w:trHeight w:val="765"/>
        </w:trPr>
        <w:tc>
          <w:tcPr>
            <w:tcW w:w="7047" w:type="dxa"/>
            <w:tcBorders>
              <w:top w:val="nil"/>
              <w:left w:val="single" w:sz="4" w:space="0" w:color="auto"/>
              <w:bottom w:val="single" w:sz="4" w:space="0" w:color="auto"/>
              <w:right w:val="single" w:sz="4" w:space="0" w:color="auto"/>
            </w:tcBorders>
            <w:hideMark/>
          </w:tcPr>
          <w:p w:rsidR="002B0C14" w:rsidRDefault="002B0C14">
            <w:pPr>
              <w:spacing w:line="276" w:lineRule="auto"/>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7"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8610051180</w:t>
            </w:r>
          </w:p>
        </w:tc>
        <w:tc>
          <w:tcPr>
            <w:tcW w:w="1031"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w:t>
            </w:r>
          </w:p>
        </w:tc>
        <w:tc>
          <w:tcPr>
            <w:tcW w:w="157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96,726</w:t>
            </w:r>
          </w:p>
        </w:tc>
        <w:tc>
          <w:tcPr>
            <w:tcW w:w="1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96,726</w:t>
            </w:r>
          </w:p>
        </w:tc>
        <w:tc>
          <w:tcPr>
            <w:tcW w:w="1463"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w:t>
            </w:r>
          </w:p>
        </w:tc>
      </w:tr>
      <w:tr w:rsidR="002B0C14" w:rsidTr="002B0C14">
        <w:trPr>
          <w:trHeight w:val="480"/>
        </w:trPr>
        <w:tc>
          <w:tcPr>
            <w:tcW w:w="7047"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rPr>
                <w:sz w:val="20"/>
                <w:szCs w:val="20"/>
                <w:lang w:eastAsia="en-US"/>
              </w:rPr>
            </w:pPr>
            <w:r>
              <w:rPr>
                <w:sz w:val="20"/>
                <w:szCs w:val="20"/>
                <w:lang w:eastAsia="en-US"/>
              </w:rPr>
              <w:lastRenderedPageBreak/>
              <w:t>Закупки товаров, работ и услуг для обеспечения государственных (муниципальных) нужд</w:t>
            </w:r>
          </w:p>
        </w:tc>
        <w:tc>
          <w:tcPr>
            <w:tcW w:w="1487"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8610051180</w:t>
            </w:r>
          </w:p>
        </w:tc>
        <w:tc>
          <w:tcPr>
            <w:tcW w:w="1031"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200</w:t>
            </w:r>
          </w:p>
        </w:tc>
        <w:tc>
          <w:tcPr>
            <w:tcW w:w="157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7,474</w:t>
            </w:r>
          </w:p>
        </w:tc>
        <w:tc>
          <w:tcPr>
            <w:tcW w:w="1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7,474</w:t>
            </w:r>
          </w:p>
        </w:tc>
        <w:tc>
          <w:tcPr>
            <w:tcW w:w="1463"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w:t>
            </w:r>
          </w:p>
        </w:tc>
      </w:tr>
      <w:tr w:rsidR="002B0C14" w:rsidTr="002B0C14">
        <w:trPr>
          <w:trHeight w:val="765"/>
        </w:trPr>
        <w:tc>
          <w:tcPr>
            <w:tcW w:w="7047"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rFonts w:ascii="Arial Narrow" w:hAnsi="Arial Narrow" w:cs="Arial"/>
                <w:b/>
                <w:bCs/>
                <w:i/>
                <w:iCs/>
                <w:sz w:val="20"/>
                <w:szCs w:val="20"/>
                <w:lang w:eastAsia="en-US"/>
              </w:rPr>
            </w:pPr>
            <w:r>
              <w:rPr>
                <w:rFonts w:ascii="Arial Narrow" w:hAnsi="Arial Narrow" w:cs="Arial"/>
                <w:b/>
                <w:bCs/>
                <w:i/>
                <w:iCs/>
                <w:sz w:val="20"/>
                <w:szCs w:val="20"/>
                <w:lang w:eastAsia="en-US"/>
              </w:rPr>
              <w:t>Подпрограмма "Дорожная деятельность в отношении автомобильных дорог местного значения в границах Чернохолуницкого сельского поселения Омутнинского района Кировской области  на 2020-2024 годы"</w:t>
            </w:r>
          </w:p>
        </w:tc>
        <w:tc>
          <w:tcPr>
            <w:tcW w:w="1487"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sz w:val="20"/>
                <w:szCs w:val="20"/>
                <w:lang w:eastAsia="en-US"/>
              </w:rPr>
            </w:pPr>
            <w:r>
              <w:rPr>
                <w:rFonts w:ascii="Arial CYR" w:hAnsi="Arial CYR" w:cs="Arial CYR"/>
                <w:b/>
                <w:bCs/>
                <w:sz w:val="20"/>
                <w:szCs w:val="20"/>
                <w:lang w:eastAsia="en-US"/>
              </w:rPr>
              <w:t>8620000000</w:t>
            </w:r>
          </w:p>
        </w:tc>
        <w:tc>
          <w:tcPr>
            <w:tcW w:w="1031"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sz w:val="20"/>
                <w:szCs w:val="20"/>
                <w:lang w:eastAsia="en-US"/>
              </w:rPr>
            </w:pPr>
            <w:r>
              <w:rPr>
                <w:rFonts w:ascii="Arial CYR" w:hAnsi="Arial CYR" w:cs="Arial CYR"/>
                <w:b/>
                <w:bCs/>
                <w:sz w:val="20"/>
                <w:szCs w:val="20"/>
                <w:lang w:eastAsia="en-US"/>
              </w:rPr>
              <w:t>000</w:t>
            </w:r>
          </w:p>
        </w:tc>
        <w:tc>
          <w:tcPr>
            <w:tcW w:w="157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646,070</w:t>
            </w:r>
          </w:p>
        </w:tc>
        <w:tc>
          <w:tcPr>
            <w:tcW w:w="1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561,175</w:t>
            </w:r>
          </w:p>
        </w:tc>
        <w:tc>
          <w:tcPr>
            <w:tcW w:w="1463"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86,9</w:t>
            </w:r>
          </w:p>
        </w:tc>
      </w:tr>
      <w:tr w:rsidR="002B0C14" w:rsidTr="002B0C14">
        <w:trPr>
          <w:trHeight w:val="255"/>
        </w:trPr>
        <w:tc>
          <w:tcPr>
            <w:tcW w:w="7047"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rFonts w:ascii="Arial Narrow" w:hAnsi="Arial Narrow" w:cs="Arial"/>
                <w:sz w:val="20"/>
                <w:szCs w:val="20"/>
                <w:lang w:eastAsia="en-US"/>
              </w:rPr>
            </w:pPr>
            <w:r>
              <w:rPr>
                <w:rFonts w:ascii="Arial Narrow" w:hAnsi="Arial Narrow" w:cs="Arial"/>
                <w:sz w:val="20"/>
                <w:szCs w:val="20"/>
                <w:lang w:eastAsia="en-US"/>
              </w:rPr>
              <w:t>Мероприятия в установленной сфере деятельности</w:t>
            </w:r>
          </w:p>
        </w:tc>
        <w:tc>
          <w:tcPr>
            <w:tcW w:w="1487"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8620004000</w:t>
            </w:r>
          </w:p>
        </w:tc>
        <w:tc>
          <w:tcPr>
            <w:tcW w:w="1031"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000</w:t>
            </w:r>
          </w:p>
        </w:tc>
        <w:tc>
          <w:tcPr>
            <w:tcW w:w="157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646,070</w:t>
            </w:r>
          </w:p>
        </w:tc>
        <w:tc>
          <w:tcPr>
            <w:tcW w:w="1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561,175</w:t>
            </w:r>
          </w:p>
        </w:tc>
        <w:tc>
          <w:tcPr>
            <w:tcW w:w="1463"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86,9</w:t>
            </w:r>
          </w:p>
        </w:tc>
      </w:tr>
      <w:tr w:rsidR="002B0C14" w:rsidTr="002B0C14">
        <w:trPr>
          <w:trHeight w:val="255"/>
        </w:trPr>
        <w:tc>
          <w:tcPr>
            <w:tcW w:w="7047"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rFonts w:ascii="Arial Narrow" w:hAnsi="Arial Narrow" w:cs="Arial"/>
                <w:sz w:val="20"/>
                <w:szCs w:val="20"/>
                <w:lang w:eastAsia="en-US"/>
              </w:rPr>
            </w:pPr>
            <w:r>
              <w:rPr>
                <w:rFonts w:ascii="Arial Narrow" w:hAnsi="Arial Narrow" w:cs="Arial"/>
                <w:sz w:val="20"/>
                <w:szCs w:val="20"/>
                <w:lang w:eastAsia="en-US"/>
              </w:rPr>
              <w:t>Мероприятия в сфере дорожной деятельности</w:t>
            </w:r>
          </w:p>
        </w:tc>
        <w:tc>
          <w:tcPr>
            <w:tcW w:w="1487"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8620004020</w:t>
            </w:r>
          </w:p>
        </w:tc>
        <w:tc>
          <w:tcPr>
            <w:tcW w:w="1031"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000</w:t>
            </w:r>
          </w:p>
        </w:tc>
        <w:tc>
          <w:tcPr>
            <w:tcW w:w="157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646,070</w:t>
            </w:r>
          </w:p>
        </w:tc>
        <w:tc>
          <w:tcPr>
            <w:tcW w:w="1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561,175</w:t>
            </w:r>
          </w:p>
        </w:tc>
        <w:tc>
          <w:tcPr>
            <w:tcW w:w="1463"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86,9</w:t>
            </w:r>
          </w:p>
        </w:tc>
      </w:tr>
      <w:tr w:rsidR="002B0C14" w:rsidTr="002B0C14">
        <w:trPr>
          <w:trHeight w:val="255"/>
        </w:trPr>
        <w:tc>
          <w:tcPr>
            <w:tcW w:w="7047"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rPr>
                <w:sz w:val="20"/>
                <w:szCs w:val="20"/>
                <w:lang w:eastAsia="en-US"/>
              </w:rPr>
            </w:pPr>
            <w:r>
              <w:rPr>
                <w:sz w:val="20"/>
                <w:szCs w:val="20"/>
                <w:lang w:eastAsia="en-US"/>
              </w:rPr>
              <w:t>Закупки товаров, работ и услуг для обеспечения государственных (муниципальных) нужд</w:t>
            </w:r>
          </w:p>
        </w:tc>
        <w:tc>
          <w:tcPr>
            <w:tcW w:w="1487"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8620004020</w:t>
            </w:r>
          </w:p>
        </w:tc>
        <w:tc>
          <w:tcPr>
            <w:tcW w:w="1031"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200</w:t>
            </w:r>
          </w:p>
        </w:tc>
        <w:tc>
          <w:tcPr>
            <w:tcW w:w="157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466,617</w:t>
            </w:r>
          </w:p>
        </w:tc>
        <w:tc>
          <w:tcPr>
            <w:tcW w:w="1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381,722</w:t>
            </w:r>
          </w:p>
        </w:tc>
        <w:tc>
          <w:tcPr>
            <w:tcW w:w="1463"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81,8</w:t>
            </w:r>
          </w:p>
        </w:tc>
      </w:tr>
      <w:tr w:rsidR="002B0C14" w:rsidTr="002B0C14">
        <w:trPr>
          <w:trHeight w:val="255"/>
        </w:trPr>
        <w:tc>
          <w:tcPr>
            <w:tcW w:w="7047"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rFonts w:ascii="Arial Narrow" w:hAnsi="Arial Narrow" w:cs="Arial"/>
                <w:sz w:val="20"/>
                <w:szCs w:val="20"/>
                <w:lang w:eastAsia="en-US"/>
              </w:rPr>
            </w:pPr>
            <w:r>
              <w:rPr>
                <w:rFonts w:ascii="Arial Narrow" w:hAnsi="Arial Narrow" w:cs="Arial"/>
                <w:sz w:val="20"/>
                <w:szCs w:val="20"/>
                <w:lang w:eastAsia="en-US"/>
              </w:rPr>
              <w:t>Мероприятия по наружному освещению</w:t>
            </w:r>
          </w:p>
        </w:tc>
        <w:tc>
          <w:tcPr>
            <w:tcW w:w="1487"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8620004120</w:t>
            </w:r>
          </w:p>
        </w:tc>
        <w:tc>
          <w:tcPr>
            <w:tcW w:w="1031"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000</w:t>
            </w:r>
          </w:p>
        </w:tc>
        <w:tc>
          <w:tcPr>
            <w:tcW w:w="157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179,453</w:t>
            </w:r>
          </w:p>
        </w:tc>
        <w:tc>
          <w:tcPr>
            <w:tcW w:w="1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179,453</w:t>
            </w:r>
          </w:p>
        </w:tc>
        <w:tc>
          <w:tcPr>
            <w:tcW w:w="1463"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100,0</w:t>
            </w:r>
          </w:p>
        </w:tc>
      </w:tr>
      <w:tr w:rsidR="002B0C14" w:rsidTr="002B0C14">
        <w:trPr>
          <w:trHeight w:val="315"/>
        </w:trPr>
        <w:tc>
          <w:tcPr>
            <w:tcW w:w="7047"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rPr>
                <w:sz w:val="20"/>
                <w:szCs w:val="20"/>
                <w:lang w:eastAsia="en-US"/>
              </w:rPr>
            </w:pPr>
            <w:r>
              <w:rPr>
                <w:sz w:val="20"/>
                <w:szCs w:val="20"/>
                <w:lang w:eastAsia="en-US"/>
              </w:rPr>
              <w:t>Закупки товаров, работ и услуг для обеспечения государственных (муниципальных) нужд</w:t>
            </w:r>
          </w:p>
        </w:tc>
        <w:tc>
          <w:tcPr>
            <w:tcW w:w="1487"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8620004120</w:t>
            </w:r>
          </w:p>
        </w:tc>
        <w:tc>
          <w:tcPr>
            <w:tcW w:w="1031"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200</w:t>
            </w:r>
          </w:p>
        </w:tc>
        <w:tc>
          <w:tcPr>
            <w:tcW w:w="157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179,453</w:t>
            </w:r>
          </w:p>
        </w:tc>
        <w:tc>
          <w:tcPr>
            <w:tcW w:w="1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179,453</w:t>
            </w:r>
          </w:p>
        </w:tc>
        <w:tc>
          <w:tcPr>
            <w:tcW w:w="1463"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100,0</w:t>
            </w:r>
          </w:p>
        </w:tc>
      </w:tr>
      <w:tr w:rsidR="002B0C14" w:rsidTr="002B0C14">
        <w:trPr>
          <w:trHeight w:val="765"/>
        </w:trPr>
        <w:tc>
          <w:tcPr>
            <w:tcW w:w="7047"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rFonts w:ascii="Arial Narrow" w:hAnsi="Arial Narrow" w:cs="Arial"/>
                <w:b/>
                <w:bCs/>
                <w:i/>
                <w:iCs/>
                <w:sz w:val="20"/>
                <w:szCs w:val="20"/>
                <w:lang w:eastAsia="en-US"/>
              </w:rPr>
            </w:pPr>
            <w:r>
              <w:rPr>
                <w:rFonts w:ascii="Arial Narrow" w:hAnsi="Arial Narrow" w:cs="Arial"/>
                <w:b/>
                <w:bCs/>
                <w:i/>
                <w:iCs/>
                <w:sz w:val="20"/>
                <w:szCs w:val="20"/>
                <w:lang w:eastAsia="en-US"/>
              </w:rPr>
              <w:t>Подпрограмма "Развитие благоустройства в муниципальном образовании Чернохолуницкое сельское поселение Омутнинского района Кировской области на 2020-2024 годы"</w:t>
            </w:r>
          </w:p>
        </w:tc>
        <w:tc>
          <w:tcPr>
            <w:tcW w:w="1487"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sz w:val="20"/>
                <w:szCs w:val="20"/>
                <w:lang w:eastAsia="en-US"/>
              </w:rPr>
            </w:pPr>
            <w:r>
              <w:rPr>
                <w:rFonts w:ascii="Arial CYR" w:hAnsi="Arial CYR" w:cs="Arial CYR"/>
                <w:b/>
                <w:bCs/>
                <w:sz w:val="20"/>
                <w:szCs w:val="20"/>
                <w:lang w:eastAsia="en-US"/>
              </w:rPr>
              <w:t>8630000000</w:t>
            </w:r>
          </w:p>
        </w:tc>
        <w:tc>
          <w:tcPr>
            <w:tcW w:w="1031"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sz w:val="20"/>
                <w:szCs w:val="20"/>
                <w:lang w:eastAsia="en-US"/>
              </w:rPr>
            </w:pPr>
            <w:r>
              <w:rPr>
                <w:rFonts w:ascii="Arial CYR" w:hAnsi="Arial CYR" w:cs="Arial CYR"/>
                <w:b/>
                <w:bCs/>
                <w:sz w:val="20"/>
                <w:szCs w:val="20"/>
                <w:lang w:eastAsia="en-US"/>
              </w:rPr>
              <w:t>000</w:t>
            </w:r>
          </w:p>
        </w:tc>
        <w:tc>
          <w:tcPr>
            <w:tcW w:w="157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184,800</w:t>
            </w:r>
          </w:p>
        </w:tc>
        <w:tc>
          <w:tcPr>
            <w:tcW w:w="1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184,796</w:t>
            </w:r>
          </w:p>
        </w:tc>
        <w:tc>
          <w:tcPr>
            <w:tcW w:w="1463"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100</w:t>
            </w:r>
          </w:p>
        </w:tc>
      </w:tr>
      <w:tr w:rsidR="002B0C14" w:rsidTr="002B0C14">
        <w:trPr>
          <w:trHeight w:val="255"/>
        </w:trPr>
        <w:tc>
          <w:tcPr>
            <w:tcW w:w="7047"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rFonts w:ascii="Arial Narrow" w:hAnsi="Arial Narrow" w:cs="Arial"/>
                <w:sz w:val="20"/>
                <w:szCs w:val="20"/>
                <w:lang w:eastAsia="en-US"/>
              </w:rPr>
            </w:pPr>
            <w:r>
              <w:rPr>
                <w:rFonts w:ascii="Arial Narrow" w:hAnsi="Arial Narrow" w:cs="Arial"/>
                <w:sz w:val="20"/>
                <w:szCs w:val="20"/>
                <w:lang w:eastAsia="en-US"/>
              </w:rPr>
              <w:t>Мероприятия в установленной сфере деятельности</w:t>
            </w:r>
          </w:p>
        </w:tc>
        <w:tc>
          <w:tcPr>
            <w:tcW w:w="1487"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8630004000</w:t>
            </w:r>
          </w:p>
        </w:tc>
        <w:tc>
          <w:tcPr>
            <w:tcW w:w="1031"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000</w:t>
            </w:r>
          </w:p>
        </w:tc>
        <w:tc>
          <w:tcPr>
            <w:tcW w:w="157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184,800</w:t>
            </w:r>
          </w:p>
        </w:tc>
        <w:tc>
          <w:tcPr>
            <w:tcW w:w="1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184,796</w:t>
            </w:r>
          </w:p>
        </w:tc>
        <w:tc>
          <w:tcPr>
            <w:tcW w:w="1463"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w:t>
            </w:r>
          </w:p>
        </w:tc>
      </w:tr>
      <w:tr w:rsidR="002B0C14" w:rsidTr="002B0C14">
        <w:trPr>
          <w:trHeight w:val="255"/>
        </w:trPr>
        <w:tc>
          <w:tcPr>
            <w:tcW w:w="7047"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rPr>
                <w:sz w:val="20"/>
                <w:szCs w:val="20"/>
                <w:lang w:eastAsia="en-US"/>
              </w:rPr>
            </w:pPr>
            <w:r>
              <w:rPr>
                <w:sz w:val="20"/>
                <w:szCs w:val="20"/>
                <w:lang w:eastAsia="en-US"/>
              </w:rPr>
              <w:t>Мероприятия по уличному освещению</w:t>
            </w:r>
          </w:p>
        </w:tc>
        <w:tc>
          <w:tcPr>
            <w:tcW w:w="1487"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8630004130</w:t>
            </w:r>
          </w:p>
        </w:tc>
        <w:tc>
          <w:tcPr>
            <w:tcW w:w="1031"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000</w:t>
            </w:r>
          </w:p>
        </w:tc>
        <w:tc>
          <w:tcPr>
            <w:tcW w:w="157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184,800</w:t>
            </w:r>
          </w:p>
        </w:tc>
        <w:tc>
          <w:tcPr>
            <w:tcW w:w="1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184,796</w:t>
            </w:r>
          </w:p>
        </w:tc>
        <w:tc>
          <w:tcPr>
            <w:tcW w:w="1463"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w:t>
            </w:r>
          </w:p>
        </w:tc>
      </w:tr>
      <w:tr w:rsidR="002B0C14" w:rsidTr="002B0C14">
        <w:trPr>
          <w:trHeight w:val="255"/>
        </w:trPr>
        <w:tc>
          <w:tcPr>
            <w:tcW w:w="7047"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rPr>
                <w:sz w:val="20"/>
                <w:szCs w:val="20"/>
                <w:lang w:eastAsia="en-US"/>
              </w:rPr>
            </w:pPr>
            <w:r>
              <w:rPr>
                <w:sz w:val="20"/>
                <w:szCs w:val="20"/>
                <w:lang w:eastAsia="en-US"/>
              </w:rPr>
              <w:t>Закупки товаров, работ и услуг для обеспечения государственных (муниципальных) нужд</w:t>
            </w:r>
          </w:p>
        </w:tc>
        <w:tc>
          <w:tcPr>
            <w:tcW w:w="1487"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8630004130</w:t>
            </w:r>
          </w:p>
        </w:tc>
        <w:tc>
          <w:tcPr>
            <w:tcW w:w="1031"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200</w:t>
            </w:r>
          </w:p>
        </w:tc>
        <w:tc>
          <w:tcPr>
            <w:tcW w:w="157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184,800</w:t>
            </w:r>
          </w:p>
        </w:tc>
        <w:tc>
          <w:tcPr>
            <w:tcW w:w="1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184,796</w:t>
            </w:r>
          </w:p>
        </w:tc>
        <w:tc>
          <w:tcPr>
            <w:tcW w:w="1463"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w:t>
            </w:r>
          </w:p>
        </w:tc>
      </w:tr>
      <w:tr w:rsidR="002B0C14" w:rsidTr="002B0C14">
        <w:trPr>
          <w:trHeight w:val="435"/>
        </w:trPr>
        <w:tc>
          <w:tcPr>
            <w:tcW w:w="7047"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rFonts w:ascii="Arial Narrow" w:hAnsi="Arial Narrow" w:cs="Arial"/>
                <w:b/>
                <w:bCs/>
                <w:i/>
                <w:iCs/>
                <w:sz w:val="20"/>
                <w:szCs w:val="20"/>
                <w:lang w:eastAsia="en-US"/>
              </w:rPr>
            </w:pPr>
            <w:r>
              <w:rPr>
                <w:rFonts w:ascii="Arial Narrow" w:hAnsi="Arial Narrow" w:cs="Arial"/>
                <w:b/>
                <w:bCs/>
                <w:i/>
                <w:iCs/>
                <w:sz w:val="20"/>
                <w:szCs w:val="20"/>
                <w:lang w:eastAsia="en-US"/>
              </w:rPr>
              <w:t>Подпрограмма "О пожарной безопасности пос. Черная Холуница на 2020 -2024 годы"</w:t>
            </w:r>
          </w:p>
        </w:tc>
        <w:tc>
          <w:tcPr>
            <w:tcW w:w="1487"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864004040</w:t>
            </w:r>
          </w:p>
        </w:tc>
        <w:tc>
          <w:tcPr>
            <w:tcW w:w="1031"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000</w:t>
            </w:r>
          </w:p>
        </w:tc>
        <w:tc>
          <w:tcPr>
            <w:tcW w:w="157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1375,581</w:t>
            </w:r>
          </w:p>
        </w:tc>
        <w:tc>
          <w:tcPr>
            <w:tcW w:w="1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1350,960</w:t>
            </w:r>
          </w:p>
        </w:tc>
        <w:tc>
          <w:tcPr>
            <w:tcW w:w="1463"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98,2</w:t>
            </w:r>
          </w:p>
        </w:tc>
      </w:tr>
      <w:tr w:rsidR="002B0C14" w:rsidTr="002B0C14">
        <w:trPr>
          <w:trHeight w:val="240"/>
        </w:trPr>
        <w:tc>
          <w:tcPr>
            <w:tcW w:w="7047"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rFonts w:ascii="Arial Narrow" w:hAnsi="Arial Narrow" w:cs="Arial"/>
                <w:sz w:val="20"/>
                <w:szCs w:val="20"/>
                <w:lang w:eastAsia="en-US"/>
              </w:rPr>
            </w:pPr>
            <w:r>
              <w:rPr>
                <w:rFonts w:ascii="Arial Narrow" w:hAnsi="Arial Narrow" w:cs="Arial"/>
                <w:sz w:val="20"/>
                <w:szCs w:val="20"/>
                <w:lang w:eastAsia="en-US"/>
              </w:rPr>
              <w:t>Мероприятия по пожарной безопасности</w:t>
            </w:r>
          </w:p>
        </w:tc>
        <w:tc>
          <w:tcPr>
            <w:tcW w:w="1487"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8640004040</w:t>
            </w:r>
          </w:p>
        </w:tc>
        <w:tc>
          <w:tcPr>
            <w:tcW w:w="1031"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000</w:t>
            </w:r>
          </w:p>
        </w:tc>
        <w:tc>
          <w:tcPr>
            <w:tcW w:w="157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1375,581</w:t>
            </w:r>
          </w:p>
        </w:tc>
        <w:tc>
          <w:tcPr>
            <w:tcW w:w="1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1350,960</w:t>
            </w:r>
          </w:p>
        </w:tc>
        <w:tc>
          <w:tcPr>
            <w:tcW w:w="1463"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98,2</w:t>
            </w:r>
          </w:p>
        </w:tc>
      </w:tr>
      <w:tr w:rsidR="002B0C14" w:rsidTr="002B0C14">
        <w:trPr>
          <w:trHeight w:val="240"/>
        </w:trPr>
        <w:tc>
          <w:tcPr>
            <w:tcW w:w="7047" w:type="dxa"/>
            <w:tcBorders>
              <w:top w:val="nil"/>
              <w:left w:val="single" w:sz="4" w:space="0" w:color="auto"/>
              <w:bottom w:val="single" w:sz="4" w:space="0" w:color="auto"/>
              <w:right w:val="single" w:sz="4" w:space="0" w:color="auto"/>
            </w:tcBorders>
            <w:hideMark/>
          </w:tcPr>
          <w:p w:rsidR="002B0C14" w:rsidRDefault="002B0C14">
            <w:pPr>
              <w:spacing w:line="276" w:lineRule="auto"/>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7"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8640004040</w:t>
            </w:r>
          </w:p>
        </w:tc>
        <w:tc>
          <w:tcPr>
            <w:tcW w:w="1031"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w:t>
            </w:r>
          </w:p>
        </w:tc>
        <w:tc>
          <w:tcPr>
            <w:tcW w:w="157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1173,200</w:t>
            </w:r>
          </w:p>
        </w:tc>
        <w:tc>
          <w:tcPr>
            <w:tcW w:w="1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1172,102</w:t>
            </w:r>
          </w:p>
        </w:tc>
        <w:tc>
          <w:tcPr>
            <w:tcW w:w="1463"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w:t>
            </w:r>
          </w:p>
        </w:tc>
      </w:tr>
      <w:tr w:rsidR="002B0C14" w:rsidTr="002B0C14">
        <w:trPr>
          <w:trHeight w:val="240"/>
        </w:trPr>
        <w:tc>
          <w:tcPr>
            <w:tcW w:w="7047"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rPr>
                <w:sz w:val="20"/>
                <w:szCs w:val="20"/>
                <w:lang w:eastAsia="en-US"/>
              </w:rPr>
            </w:pPr>
            <w:r>
              <w:rPr>
                <w:sz w:val="20"/>
                <w:szCs w:val="20"/>
                <w:lang w:eastAsia="en-US"/>
              </w:rPr>
              <w:t>Закупки товаров, работ и услуг для обеспечения государственных (муниципальных) нужд</w:t>
            </w:r>
          </w:p>
        </w:tc>
        <w:tc>
          <w:tcPr>
            <w:tcW w:w="1487"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8640004040</w:t>
            </w:r>
          </w:p>
        </w:tc>
        <w:tc>
          <w:tcPr>
            <w:tcW w:w="1031"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200</w:t>
            </w:r>
          </w:p>
        </w:tc>
        <w:tc>
          <w:tcPr>
            <w:tcW w:w="157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202,381</w:t>
            </w:r>
          </w:p>
        </w:tc>
        <w:tc>
          <w:tcPr>
            <w:tcW w:w="1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178,858</w:t>
            </w:r>
          </w:p>
        </w:tc>
        <w:tc>
          <w:tcPr>
            <w:tcW w:w="1463"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88,4</w:t>
            </w:r>
          </w:p>
        </w:tc>
      </w:tr>
      <w:tr w:rsidR="002B0C14" w:rsidTr="002B0C14">
        <w:trPr>
          <w:trHeight w:val="810"/>
        </w:trPr>
        <w:tc>
          <w:tcPr>
            <w:tcW w:w="7047"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rPr>
                <w:b/>
                <w:bCs/>
                <w:sz w:val="20"/>
                <w:szCs w:val="20"/>
                <w:lang w:eastAsia="en-US"/>
              </w:rPr>
            </w:pPr>
            <w:r>
              <w:rPr>
                <w:b/>
                <w:bCs/>
                <w:sz w:val="20"/>
                <w:szCs w:val="20"/>
                <w:lang w:eastAsia="en-US"/>
              </w:rPr>
              <w:t>Подпрограмма "Снижение напряженности на рынке труда по муниципальному образованию Чернохолуницкое сельское поселение Омутнинского района Кировской области на 2020-2024 годы"</w:t>
            </w:r>
          </w:p>
        </w:tc>
        <w:tc>
          <w:tcPr>
            <w:tcW w:w="1487"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8650004050</w:t>
            </w:r>
          </w:p>
        </w:tc>
        <w:tc>
          <w:tcPr>
            <w:tcW w:w="1031"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000</w:t>
            </w:r>
          </w:p>
        </w:tc>
        <w:tc>
          <w:tcPr>
            <w:tcW w:w="157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1,000</w:t>
            </w:r>
          </w:p>
        </w:tc>
        <w:tc>
          <w:tcPr>
            <w:tcW w:w="1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0,260</w:t>
            </w:r>
          </w:p>
        </w:tc>
        <w:tc>
          <w:tcPr>
            <w:tcW w:w="1463"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26,0</w:t>
            </w:r>
          </w:p>
        </w:tc>
      </w:tr>
      <w:tr w:rsidR="002B0C14" w:rsidTr="002B0C14">
        <w:trPr>
          <w:trHeight w:val="255"/>
        </w:trPr>
        <w:tc>
          <w:tcPr>
            <w:tcW w:w="7047"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rFonts w:ascii="Arial Narrow" w:hAnsi="Arial Narrow" w:cs="Arial"/>
                <w:sz w:val="20"/>
                <w:szCs w:val="20"/>
                <w:lang w:eastAsia="en-US"/>
              </w:rPr>
            </w:pPr>
            <w:r>
              <w:rPr>
                <w:rFonts w:ascii="Arial Narrow" w:hAnsi="Arial Narrow" w:cs="Arial"/>
                <w:sz w:val="20"/>
                <w:szCs w:val="20"/>
                <w:lang w:eastAsia="en-US"/>
              </w:rPr>
              <w:t>Мероприятия в установленной сфере деятельности</w:t>
            </w:r>
          </w:p>
        </w:tc>
        <w:tc>
          <w:tcPr>
            <w:tcW w:w="1487"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8650004050</w:t>
            </w:r>
          </w:p>
        </w:tc>
        <w:tc>
          <w:tcPr>
            <w:tcW w:w="1031"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000</w:t>
            </w:r>
          </w:p>
        </w:tc>
        <w:tc>
          <w:tcPr>
            <w:tcW w:w="157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1,000</w:t>
            </w:r>
          </w:p>
        </w:tc>
        <w:tc>
          <w:tcPr>
            <w:tcW w:w="1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0,260</w:t>
            </w:r>
          </w:p>
        </w:tc>
        <w:tc>
          <w:tcPr>
            <w:tcW w:w="1463"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26,0</w:t>
            </w:r>
          </w:p>
        </w:tc>
      </w:tr>
      <w:tr w:rsidR="002B0C14" w:rsidTr="002B0C14">
        <w:trPr>
          <w:trHeight w:val="345"/>
        </w:trPr>
        <w:tc>
          <w:tcPr>
            <w:tcW w:w="7047"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rFonts w:ascii="Arial Narrow" w:hAnsi="Arial Narrow" w:cs="Arial"/>
                <w:i/>
                <w:iCs/>
                <w:sz w:val="20"/>
                <w:szCs w:val="20"/>
                <w:lang w:eastAsia="en-US"/>
              </w:rPr>
            </w:pPr>
            <w:r>
              <w:rPr>
                <w:rFonts w:ascii="Arial Narrow" w:hAnsi="Arial Narrow" w:cs="Arial"/>
                <w:i/>
                <w:iCs/>
                <w:sz w:val="20"/>
                <w:szCs w:val="20"/>
                <w:lang w:eastAsia="en-US"/>
              </w:rPr>
              <w:t>Мероприятия по снижению напряженности на рынке труда</w:t>
            </w:r>
          </w:p>
        </w:tc>
        <w:tc>
          <w:tcPr>
            <w:tcW w:w="1487"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8650004050</w:t>
            </w:r>
          </w:p>
        </w:tc>
        <w:tc>
          <w:tcPr>
            <w:tcW w:w="1031"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000</w:t>
            </w:r>
          </w:p>
        </w:tc>
        <w:tc>
          <w:tcPr>
            <w:tcW w:w="157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1,000</w:t>
            </w:r>
          </w:p>
        </w:tc>
        <w:tc>
          <w:tcPr>
            <w:tcW w:w="1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0,260</w:t>
            </w:r>
          </w:p>
        </w:tc>
        <w:tc>
          <w:tcPr>
            <w:tcW w:w="1463"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26,0</w:t>
            </w:r>
          </w:p>
        </w:tc>
      </w:tr>
      <w:tr w:rsidR="002B0C14" w:rsidTr="002B0C14">
        <w:trPr>
          <w:trHeight w:val="255"/>
        </w:trPr>
        <w:tc>
          <w:tcPr>
            <w:tcW w:w="7047"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rPr>
                <w:sz w:val="20"/>
                <w:szCs w:val="20"/>
                <w:lang w:eastAsia="en-US"/>
              </w:rPr>
            </w:pPr>
            <w:r>
              <w:rPr>
                <w:sz w:val="20"/>
                <w:szCs w:val="20"/>
                <w:lang w:eastAsia="en-US"/>
              </w:rPr>
              <w:t>Закупки товаров, работ и услуг для обеспечения государственных (муниципальных) нужд</w:t>
            </w:r>
          </w:p>
        </w:tc>
        <w:tc>
          <w:tcPr>
            <w:tcW w:w="1487"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8650004050</w:t>
            </w:r>
          </w:p>
        </w:tc>
        <w:tc>
          <w:tcPr>
            <w:tcW w:w="1031"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200</w:t>
            </w:r>
          </w:p>
        </w:tc>
        <w:tc>
          <w:tcPr>
            <w:tcW w:w="157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1,000</w:t>
            </w:r>
          </w:p>
        </w:tc>
        <w:tc>
          <w:tcPr>
            <w:tcW w:w="1850"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0,260</w:t>
            </w:r>
          </w:p>
        </w:tc>
        <w:tc>
          <w:tcPr>
            <w:tcW w:w="1463"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26,0</w:t>
            </w:r>
          </w:p>
        </w:tc>
      </w:tr>
    </w:tbl>
    <w:p w:rsidR="002B0C14" w:rsidRDefault="002B0C14" w:rsidP="002B0C14">
      <w:r>
        <w:lastRenderedPageBreak/>
        <w:br w:type="page"/>
      </w:r>
    </w:p>
    <w:tbl>
      <w:tblPr>
        <w:tblW w:w="15322" w:type="dxa"/>
        <w:tblInd w:w="108" w:type="dxa"/>
        <w:tblLook w:val="04A0" w:firstRow="1" w:lastRow="0" w:firstColumn="1" w:lastColumn="0" w:noHBand="0" w:noVBand="1"/>
      </w:tblPr>
      <w:tblGrid>
        <w:gridCol w:w="5663"/>
        <w:gridCol w:w="1102"/>
        <w:gridCol w:w="282"/>
        <w:gridCol w:w="709"/>
        <w:gridCol w:w="432"/>
        <w:gridCol w:w="657"/>
        <w:gridCol w:w="188"/>
        <w:gridCol w:w="968"/>
        <w:gridCol w:w="284"/>
        <w:gridCol w:w="1160"/>
        <w:gridCol w:w="116"/>
        <w:gridCol w:w="1275"/>
        <w:gridCol w:w="1187"/>
        <w:gridCol w:w="1299"/>
      </w:tblGrid>
      <w:tr w:rsidR="002B0C14" w:rsidTr="002B0C14">
        <w:trPr>
          <w:trHeight w:val="315"/>
        </w:trPr>
        <w:tc>
          <w:tcPr>
            <w:tcW w:w="7047" w:type="dxa"/>
            <w:gridSpan w:val="3"/>
            <w:vAlign w:val="bottom"/>
            <w:hideMark/>
          </w:tcPr>
          <w:p w:rsidR="002B0C14" w:rsidRDefault="002B0C14">
            <w:pPr>
              <w:spacing w:after="200" w:line="276" w:lineRule="auto"/>
              <w:rPr>
                <w:rFonts w:asciiTheme="minorHAnsi" w:eastAsiaTheme="minorHAnsi" w:hAnsiTheme="minorHAnsi" w:cstheme="minorBidi"/>
                <w:sz w:val="22"/>
                <w:szCs w:val="22"/>
                <w:lang w:eastAsia="en-US"/>
              </w:rPr>
            </w:pPr>
          </w:p>
        </w:tc>
        <w:tc>
          <w:tcPr>
            <w:tcW w:w="1141" w:type="dxa"/>
            <w:gridSpan w:val="2"/>
            <w:vAlign w:val="bottom"/>
            <w:hideMark/>
          </w:tcPr>
          <w:p w:rsidR="002B0C14" w:rsidRDefault="002B0C14">
            <w:pPr>
              <w:spacing w:after="200" w:line="276" w:lineRule="auto"/>
              <w:rPr>
                <w:rFonts w:asciiTheme="minorHAnsi" w:eastAsiaTheme="minorHAnsi" w:hAnsiTheme="minorHAnsi" w:cstheme="minorBidi"/>
                <w:sz w:val="22"/>
                <w:szCs w:val="22"/>
                <w:lang w:eastAsia="en-US"/>
              </w:rPr>
            </w:pPr>
          </w:p>
        </w:tc>
        <w:tc>
          <w:tcPr>
            <w:tcW w:w="845" w:type="dxa"/>
            <w:gridSpan w:val="2"/>
            <w:vAlign w:val="bottom"/>
            <w:hideMark/>
          </w:tcPr>
          <w:p w:rsidR="002B0C14" w:rsidRDefault="002B0C14">
            <w:pPr>
              <w:spacing w:after="200" w:line="276" w:lineRule="auto"/>
              <w:rPr>
                <w:rFonts w:asciiTheme="minorHAnsi" w:eastAsiaTheme="minorHAnsi" w:hAnsiTheme="minorHAnsi" w:cstheme="minorBidi"/>
                <w:sz w:val="22"/>
                <w:szCs w:val="22"/>
                <w:lang w:eastAsia="en-US"/>
              </w:rPr>
            </w:pPr>
          </w:p>
        </w:tc>
        <w:tc>
          <w:tcPr>
            <w:tcW w:w="968" w:type="dxa"/>
            <w:vAlign w:val="bottom"/>
            <w:hideMark/>
          </w:tcPr>
          <w:p w:rsidR="002B0C14" w:rsidRDefault="002B0C14">
            <w:pPr>
              <w:spacing w:after="200" w:line="276" w:lineRule="auto"/>
              <w:rPr>
                <w:rFonts w:asciiTheme="minorHAnsi" w:eastAsiaTheme="minorHAnsi" w:hAnsiTheme="minorHAnsi" w:cstheme="minorBidi"/>
                <w:sz w:val="22"/>
                <w:szCs w:val="22"/>
                <w:lang w:eastAsia="en-US"/>
              </w:rPr>
            </w:pPr>
          </w:p>
        </w:tc>
        <w:tc>
          <w:tcPr>
            <w:tcW w:w="1444" w:type="dxa"/>
            <w:gridSpan w:val="2"/>
            <w:vAlign w:val="bottom"/>
            <w:hideMark/>
          </w:tcPr>
          <w:p w:rsidR="002B0C14" w:rsidRDefault="002B0C14">
            <w:pPr>
              <w:spacing w:after="200" w:line="276" w:lineRule="auto"/>
              <w:rPr>
                <w:rFonts w:asciiTheme="minorHAnsi" w:eastAsiaTheme="minorHAnsi" w:hAnsiTheme="minorHAnsi" w:cstheme="minorBidi"/>
                <w:sz w:val="22"/>
                <w:szCs w:val="22"/>
                <w:lang w:eastAsia="en-US"/>
              </w:rPr>
            </w:pPr>
          </w:p>
        </w:tc>
        <w:tc>
          <w:tcPr>
            <w:tcW w:w="3877" w:type="dxa"/>
            <w:gridSpan w:val="4"/>
            <w:noWrap/>
            <w:vAlign w:val="bottom"/>
            <w:hideMark/>
          </w:tcPr>
          <w:p w:rsidR="002B0C14" w:rsidRDefault="002B0C14">
            <w:pPr>
              <w:spacing w:line="276" w:lineRule="auto"/>
              <w:rPr>
                <w:sz w:val="20"/>
                <w:szCs w:val="20"/>
                <w:lang w:eastAsia="en-US"/>
              </w:rPr>
            </w:pPr>
            <w:r>
              <w:rPr>
                <w:sz w:val="20"/>
                <w:szCs w:val="20"/>
                <w:lang w:eastAsia="en-US"/>
              </w:rPr>
              <w:t>ПРИЛОЖЕНИЕ № 4</w:t>
            </w:r>
          </w:p>
        </w:tc>
      </w:tr>
      <w:tr w:rsidR="002B0C14" w:rsidTr="002B0C14">
        <w:trPr>
          <w:trHeight w:val="315"/>
        </w:trPr>
        <w:tc>
          <w:tcPr>
            <w:tcW w:w="7047" w:type="dxa"/>
            <w:gridSpan w:val="3"/>
            <w:vAlign w:val="bottom"/>
            <w:hideMark/>
          </w:tcPr>
          <w:p w:rsidR="002B0C14" w:rsidRDefault="002B0C14">
            <w:pPr>
              <w:spacing w:line="276" w:lineRule="auto"/>
              <w:rPr>
                <w:rFonts w:asciiTheme="minorHAnsi" w:eastAsiaTheme="minorHAnsi" w:hAnsiTheme="minorHAnsi" w:cstheme="minorBidi"/>
                <w:sz w:val="22"/>
                <w:szCs w:val="22"/>
                <w:lang w:eastAsia="en-US"/>
              </w:rPr>
            </w:pPr>
          </w:p>
        </w:tc>
        <w:tc>
          <w:tcPr>
            <w:tcW w:w="1141" w:type="dxa"/>
            <w:gridSpan w:val="2"/>
            <w:vAlign w:val="bottom"/>
            <w:hideMark/>
          </w:tcPr>
          <w:p w:rsidR="002B0C14" w:rsidRDefault="002B0C14">
            <w:pPr>
              <w:spacing w:line="276" w:lineRule="auto"/>
              <w:rPr>
                <w:rFonts w:asciiTheme="minorHAnsi" w:eastAsiaTheme="minorHAnsi" w:hAnsiTheme="minorHAnsi" w:cstheme="minorBidi"/>
                <w:sz w:val="22"/>
                <w:szCs w:val="22"/>
                <w:lang w:eastAsia="en-US"/>
              </w:rPr>
            </w:pPr>
          </w:p>
        </w:tc>
        <w:tc>
          <w:tcPr>
            <w:tcW w:w="845" w:type="dxa"/>
            <w:gridSpan w:val="2"/>
            <w:vAlign w:val="bottom"/>
            <w:hideMark/>
          </w:tcPr>
          <w:p w:rsidR="002B0C14" w:rsidRDefault="002B0C14">
            <w:pPr>
              <w:spacing w:line="276" w:lineRule="auto"/>
              <w:rPr>
                <w:rFonts w:asciiTheme="minorHAnsi" w:eastAsiaTheme="minorHAnsi" w:hAnsiTheme="minorHAnsi" w:cstheme="minorBidi"/>
                <w:sz w:val="22"/>
                <w:szCs w:val="22"/>
                <w:lang w:eastAsia="en-US"/>
              </w:rPr>
            </w:pPr>
          </w:p>
        </w:tc>
        <w:tc>
          <w:tcPr>
            <w:tcW w:w="968" w:type="dxa"/>
            <w:vAlign w:val="bottom"/>
            <w:hideMark/>
          </w:tcPr>
          <w:p w:rsidR="002B0C14" w:rsidRDefault="002B0C14">
            <w:pPr>
              <w:spacing w:line="276" w:lineRule="auto"/>
              <w:rPr>
                <w:rFonts w:asciiTheme="minorHAnsi" w:eastAsiaTheme="minorHAnsi" w:hAnsiTheme="minorHAnsi" w:cstheme="minorBidi"/>
                <w:sz w:val="22"/>
                <w:szCs w:val="22"/>
                <w:lang w:eastAsia="en-US"/>
              </w:rPr>
            </w:pPr>
          </w:p>
        </w:tc>
        <w:tc>
          <w:tcPr>
            <w:tcW w:w="1444" w:type="dxa"/>
            <w:gridSpan w:val="2"/>
            <w:vAlign w:val="bottom"/>
            <w:hideMark/>
          </w:tcPr>
          <w:p w:rsidR="002B0C14" w:rsidRDefault="002B0C14">
            <w:pPr>
              <w:spacing w:line="276" w:lineRule="auto"/>
              <w:rPr>
                <w:rFonts w:asciiTheme="minorHAnsi" w:eastAsiaTheme="minorHAnsi" w:hAnsiTheme="minorHAnsi" w:cstheme="minorBidi"/>
                <w:sz w:val="22"/>
                <w:szCs w:val="22"/>
                <w:lang w:eastAsia="en-US"/>
              </w:rPr>
            </w:pPr>
          </w:p>
        </w:tc>
        <w:tc>
          <w:tcPr>
            <w:tcW w:w="3877" w:type="dxa"/>
            <w:gridSpan w:val="4"/>
            <w:vAlign w:val="bottom"/>
            <w:hideMark/>
          </w:tcPr>
          <w:p w:rsidR="002B0C14" w:rsidRDefault="002B0C14">
            <w:pPr>
              <w:spacing w:line="276" w:lineRule="auto"/>
              <w:rPr>
                <w:lang w:eastAsia="en-US"/>
              </w:rPr>
            </w:pPr>
            <w:r>
              <w:rPr>
                <w:lang w:eastAsia="en-US"/>
              </w:rPr>
              <w:t>УТВЕРЖДЕНО:</w:t>
            </w:r>
          </w:p>
        </w:tc>
      </w:tr>
      <w:tr w:rsidR="002B0C14" w:rsidTr="002B0C14">
        <w:trPr>
          <w:trHeight w:val="270"/>
        </w:trPr>
        <w:tc>
          <w:tcPr>
            <w:tcW w:w="7047" w:type="dxa"/>
            <w:gridSpan w:val="3"/>
            <w:vAlign w:val="bottom"/>
            <w:hideMark/>
          </w:tcPr>
          <w:p w:rsidR="002B0C14" w:rsidRDefault="002B0C14">
            <w:pPr>
              <w:spacing w:line="276" w:lineRule="auto"/>
              <w:rPr>
                <w:rFonts w:asciiTheme="minorHAnsi" w:eastAsiaTheme="minorHAnsi" w:hAnsiTheme="minorHAnsi" w:cstheme="minorBidi"/>
                <w:sz w:val="22"/>
                <w:szCs w:val="22"/>
                <w:lang w:eastAsia="en-US"/>
              </w:rPr>
            </w:pPr>
          </w:p>
        </w:tc>
        <w:tc>
          <w:tcPr>
            <w:tcW w:w="1141" w:type="dxa"/>
            <w:gridSpan w:val="2"/>
            <w:noWrap/>
            <w:vAlign w:val="bottom"/>
            <w:hideMark/>
          </w:tcPr>
          <w:p w:rsidR="002B0C14" w:rsidRDefault="002B0C14">
            <w:pPr>
              <w:spacing w:line="276" w:lineRule="auto"/>
              <w:rPr>
                <w:rFonts w:asciiTheme="minorHAnsi" w:eastAsiaTheme="minorHAnsi" w:hAnsiTheme="minorHAnsi" w:cstheme="minorBidi"/>
                <w:sz w:val="22"/>
                <w:szCs w:val="22"/>
                <w:lang w:eastAsia="en-US"/>
              </w:rPr>
            </w:pPr>
          </w:p>
        </w:tc>
        <w:tc>
          <w:tcPr>
            <w:tcW w:w="845" w:type="dxa"/>
            <w:gridSpan w:val="2"/>
            <w:noWrap/>
            <w:vAlign w:val="bottom"/>
            <w:hideMark/>
          </w:tcPr>
          <w:p w:rsidR="002B0C14" w:rsidRDefault="002B0C14">
            <w:pPr>
              <w:spacing w:line="276" w:lineRule="auto"/>
              <w:rPr>
                <w:rFonts w:asciiTheme="minorHAnsi" w:eastAsiaTheme="minorHAnsi" w:hAnsiTheme="minorHAnsi" w:cstheme="minorBidi"/>
                <w:sz w:val="22"/>
                <w:szCs w:val="22"/>
                <w:lang w:eastAsia="en-US"/>
              </w:rPr>
            </w:pPr>
          </w:p>
        </w:tc>
        <w:tc>
          <w:tcPr>
            <w:tcW w:w="968" w:type="dxa"/>
            <w:noWrap/>
            <w:vAlign w:val="bottom"/>
            <w:hideMark/>
          </w:tcPr>
          <w:p w:rsidR="002B0C14" w:rsidRDefault="002B0C14">
            <w:pPr>
              <w:spacing w:line="276" w:lineRule="auto"/>
              <w:rPr>
                <w:rFonts w:asciiTheme="minorHAnsi" w:eastAsiaTheme="minorHAnsi" w:hAnsiTheme="minorHAnsi" w:cstheme="minorBidi"/>
                <w:sz w:val="22"/>
                <w:szCs w:val="22"/>
                <w:lang w:eastAsia="en-US"/>
              </w:rPr>
            </w:pPr>
          </w:p>
        </w:tc>
        <w:tc>
          <w:tcPr>
            <w:tcW w:w="1444" w:type="dxa"/>
            <w:gridSpan w:val="2"/>
            <w:noWrap/>
            <w:vAlign w:val="bottom"/>
            <w:hideMark/>
          </w:tcPr>
          <w:p w:rsidR="002B0C14" w:rsidRDefault="002B0C14">
            <w:pPr>
              <w:spacing w:line="276" w:lineRule="auto"/>
              <w:rPr>
                <w:rFonts w:asciiTheme="minorHAnsi" w:eastAsiaTheme="minorHAnsi" w:hAnsiTheme="minorHAnsi" w:cstheme="minorBidi"/>
                <w:sz w:val="22"/>
                <w:szCs w:val="22"/>
                <w:lang w:eastAsia="en-US"/>
              </w:rPr>
            </w:pPr>
          </w:p>
        </w:tc>
        <w:tc>
          <w:tcPr>
            <w:tcW w:w="3877" w:type="dxa"/>
            <w:gridSpan w:val="4"/>
            <w:noWrap/>
            <w:vAlign w:val="bottom"/>
            <w:hideMark/>
          </w:tcPr>
          <w:p w:rsidR="002B0C14" w:rsidRDefault="002B0C14">
            <w:pPr>
              <w:spacing w:line="276" w:lineRule="auto"/>
              <w:rPr>
                <w:lang w:eastAsia="en-US"/>
              </w:rPr>
            </w:pPr>
            <w:r>
              <w:rPr>
                <w:lang w:eastAsia="en-US"/>
              </w:rPr>
              <w:t>решением Чернохолуницкой</w:t>
            </w:r>
          </w:p>
        </w:tc>
      </w:tr>
      <w:tr w:rsidR="002B0C14" w:rsidTr="002B0C14">
        <w:trPr>
          <w:trHeight w:val="315"/>
        </w:trPr>
        <w:tc>
          <w:tcPr>
            <w:tcW w:w="7047" w:type="dxa"/>
            <w:gridSpan w:val="3"/>
            <w:vAlign w:val="bottom"/>
            <w:hideMark/>
          </w:tcPr>
          <w:p w:rsidR="002B0C14" w:rsidRDefault="002B0C14">
            <w:pPr>
              <w:spacing w:line="276" w:lineRule="auto"/>
              <w:rPr>
                <w:rFonts w:asciiTheme="minorHAnsi" w:eastAsiaTheme="minorHAnsi" w:hAnsiTheme="minorHAnsi" w:cstheme="minorBidi"/>
                <w:sz w:val="22"/>
                <w:szCs w:val="22"/>
                <w:lang w:eastAsia="en-US"/>
              </w:rPr>
            </w:pPr>
          </w:p>
        </w:tc>
        <w:tc>
          <w:tcPr>
            <w:tcW w:w="1141" w:type="dxa"/>
            <w:gridSpan w:val="2"/>
            <w:vAlign w:val="bottom"/>
            <w:hideMark/>
          </w:tcPr>
          <w:p w:rsidR="002B0C14" w:rsidRDefault="002B0C14">
            <w:pPr>
              <w:spacing w:line="276" w:lineRule="auto"/>
              <w:rPr>
                <w:rFonts w:asciiTheme="minorHAnsi" w:eastAsiaTheme="minorHAnsi" w:hAnsiTheme="minorHAnsi" w:cstheme="minorBidi"/>
                <w:sz w:val="22"/>
                <w:szCs w:val="22"/>
                <w:lang w:eastAsia="en-US"/>
              </w:rPr>
            </w:pPr>
          </w:p>
        </w:tc>
        <w:tc>
          <w:tcPr>
            <w:tcW w:w="845" w:type="dxa"/>
            <w:gridSpan w:val="2"/>
            <w:vAlign w:val="bottom"/>
            <w:hideMark/>
          </w:tcPr>
          <w:p w:rsidR="002B0C14" w:rsidRDefault="002B0C14">
            <w:pPr>
              <w:spacing w:line="276" w:lineRule="auto"/>
              <w:rPr>
                <w:rFonts w:asciiTheme="minorHAnsi" w:eastAsiaTheme="minorHAnsi" w:hAnsiTheme="minorHAnsi" w:cstheme="minorBidi"/>
                <w:sz w:val="22"/>
                <w:szCs w:val="22"/>
                <w:lang w:eastAsia="en-US"/>
              </w:rPr>
            </w:pPr>
          </w:p>
        </w:tc>
        <w:tc>
          <w:tcPr>
            <w:tcW w:w="968" w:type="dxa"/>
            <w:vAlign w:val="bottom"/>
            <w:hideMark/>
          </w:tcPr>
          <w:p w:rsidR="002B0C14" w:rsidRDefault="002B0C14">
            <w:pPr>
              <w:spacing w:line="276" w:lineRule="auto"/>
              <w:rPr>
                <w:rFonts w:asciiTheme="minorHAnsi" w:eastAsiaTheme="minorHAnsi" w:hAnsiTheme="minorHAnsi" w:cstheme="minorBidi"/>
                <w:sz w:val="22"/>
                <w:szCs w:val="22"/>
                <w:lang w:eastAsia="en-US"/>
              </w:rPr>
            </w:pPr>
          </w:p>
        </w:tc>
        <w:tc>
          <w:tcPr>
            <w:tcW w:w="1444" w:type="dxa"/>
            <w:gridSpan w:val="2"/>
            <w:vAlign w:val="bottom"/>
            <w:hideMark/>
          </w:tcPr>
          <w:p w:rsidR="002B0C14" w:rsidRDefault="002B0C14">
            <w:pPr>
              <w:spacing w:line="276" w:lineRule="auto"/>
              <w:rPr>
                <w:rFonts w:asciiTheme="minorHAnsi" w:eastAsiaTheme="minorHAnsi" w:hAnsiTheme="minorHAnsi" w:cstheme="minorBidi"/>
                <w:sz w:val="22"/>
                <w:szCs w:val="22"/>
                <w:lang w:eastAsia="en-US"/>
              </w:rPr>
            </w:pPr>
          </w:p>
        </w:tc>
        <w:tc>
          <w:tcPr>
            <w:tcW w:w="3877" w:type="dxa"/>
            <w:gridSpan w:val="4"/>
            <w:vAlign w:val="bottom"/>
            <w:hideMark/>
          </w:tcPr>
          <w:p w:rsidR="002B0C14" w:rsidRDefault="002B0C14">
            <w:pPr>
              <w:spacing w:line="276" w:lineRule="auto"/>
              <w:rPr>
                <w:lang w:eastAsia="en-US"/>
              </w:rPr>
            </w:pPr>
            <w:r>
              <w:rPr>
                <w:lang w:eastAsia="en-US"/>
              </w:rPr>
              <w:t>сельской Думы от 28.04.2022г. №12</w:t>
            </w:r>
          </w:p>
        </w:tc>
      </w:tr>
      <w:tr w:rsidR="002B0C14" w:rsidTr="002B0C14">
        <w:trPr>
          <w:trHeight w:val="630"/>
        </w:trPr>
        <w:tc>
          <w:tcPr>
            <w:tcW w:w="15322" w:type="dxa"/>
            <w:gridSpan w:val="14"/>
            <w:tcBorders>
              <w:top w:val="nil"/>
              <w:left w:val="nil"/>
              <w:bottom w:val="single" w:sz="4" w:space="0" w:color="auto"/>
              <w:right w:val="nil"/>
            </w:tcBorders>
            <w:vAlign w:val="center"/>
            <w:hideMark/>
          </w:tcPr>
          <w:p w:rsidR="002B0C14" w:rsidRDefault="002B0C14">
            <w:pPr>
              <w:spacing w:line="276" w:lineRule="auto"/>
              <w:jc w:val="center"/>
              <w:rPr>
                <w:b/>
                <w:bCs/>
                <w:i/>
                <w:iCs/>
                <w:lang w:eastAsia="en-US"/>
              </w:rPr>
            </w:pPr>
            <w:r>
              <w:rPr>
                <w:b/>
                <w:bCs/>
                <w:i/>
                <w:iCs/>
                <w:lang w:eastAsia="en-US"/>
              </w:rPr>
              <w:t>Ведомственная структура</w:t>
            </w:r>
          </w:p>
          <w:p w:rsidR="002B0C14" w:rsidRDefault="002B0C14">
            <w:pPr>
              <w:spacing w:line="276" w:lineRule="auto"/>
              <w:jc w:val="center"/>
              <w:rPr>
                <w:b/>
                <w:bCs/>
                <w:i/>
                <w:iCs/>
                <w:lang w:eastAsia="en-US"/>
              </w:rPr>
            </w:pPr>
            <w:r>
              <w:rPr>
                <w:b/>
                <w:bCs/>
                <w:i/>
                <w:iCs/>
                <w:lang w:eastAsia="en-US"/>
              </w:rPr>
              <w:t>расходов бюджета Чернохолуницкого сельского поселения</w:t>
            </w:r>
          </w:p>
          <w:p w:rsidR="002B0C14" w:rsidRDefault="002B0C14">
            <w:pPr>
              <w:spacing w:line="276" w:lineRule="auto"/>
              <w:jc w:val="center"/>
              <w:rPr>
                <w:b/>
                <w:bCs/>
                <w:i/>
                <w:iCs/>
                <w:lang w:eastAsia="en-US"/>
              </w:rPr>
            </w:pPr>
            <w:r>
              <w:rPr>
                <w:b/>
                <w:bCs/>
                <w:i/>
                <w:iCs/>
                <w:lang w:eastAsia="en-US"/>
              </w:rPr>
              <w:t xml:space="preserve"> Омутнинского района Кировской области за 2021 год</w:t>
            </w:r>
          </w:p>
        </w:tc>
      </w:tr>
      <w:tr w:rsidR="002B0C14" w:rsidTr="002B0C14">
        <w:trPr>
          <w:trHeight w:val="900"/>
        </w:trPr>
        <w:tc>
          <w:tcPr>
            <w:tcW w:w="5663"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Наименование расхода</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Ведомство</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Раздел</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Подраздел</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Целевая статья</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Вид расходов</w:t>
            </w:r>
          </w:p>
        </w:tc>
        <w:tc>
          <w:tcPr>
            <w:tcW w:w="1275"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Уточненный план на 2021 год (тыс. руб.)</w:t>
            </w:r>
          </w:p>
        </w:tc>
        <w:tc>
          <w:tcPr>
            <w:tcW w:w="1187"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Исполнение за 2021 год (</w:t>
            </w:r>
            <w:proofErr w:type="spellStart"/>
            <w:r>
              <w:rPr>
                <w:rFonts w:ascii="Arial CYR" w:hAnsi="Arial CYR" w:cs="Arial CYR"/>
                <w:b/>
                <w:bCs/>
                <w:sz w:val="16"/>
                <w:szCs w:val="16"/>
                <w:lang w:eastAsia="en-US"/>
              </w:rPr>
              <w:t>тыс</w:t>
            </w:r>
            <w:proofErr w:type="gramStart"/>
            <w:r>
              <w:rPr>
                <w:rFonts w:ascii="Arial CYR" w:hAnsi="Arial CYR" w:cs="Arial CYR"/>
                <w:b/>
                <w:bCs/>
                <w:sz w:val="16"/>
                <w:szCs w:val="16"/>
                <w:lang w:eastAsia="en-US"/>
              </w:rPr>
              <w:t>.р</w:t>
            </w:r>
            <w:proofErr w:type="gramEnd"/>
            <w:r>
              <w:rPr>
                <w:rFonts w:ascii="Arial CYR" w:hAnsi="Arial CYR" w:cs="Arial CYR"/>
                <w:b/>
                <w:bCs/>
                <w:sz w:val="16"/>
                <w:szCs w:val="16"/>
                <w:lang w:eastAsia="en-US"/>
              </w:rPr>
              <w:t>уб</w:t>
            </w:r>
            <w:proofErr w:type="spellEnd"/>
            <w:r>
              <w:rPr>
                <w:rFonts w:ascii="Arial CYR" w:hAnsi="Arial CYR" w:cs="Arial CYR"/>
                <w:b/>
                <w:bCs/>
                <w:sz w:val="16"/>
                <w:szCs w:val="16"/>
                <w:lang w:eastAsia="en-US"/>
              </w:rPr>
              <w:t>.)</w:t>
            </w:r>
          </w:p>
        </w:tc>
        <w:tc>
          <w:tcPr>
            <w:tcW w:w="1299"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Процент исполнения</w:t>
            </w:r>
            <w:proofErr w:type="gramStart"/>
            <w:r>
              <w:rPr>
                <w:rFonts w:ascii="Arial CYR" w:hAnsi="Arial CYR" w:cs="Arial CYR"/>
                <w:b/>
                <w:bCs/>
                <w:sz w:val="16"/>
                <w:szCs w:val="16"/>
                <w:lang w:eastAsia="en-US"/>
              </w:rPr>
              <w:t xml:space="preserve"> (%)</w:t>
            </w:r>
            <w:proofErr w:type="gramEnd"/>
          </w:p>
        </w:tc>
      </w:tr>
      <w:tr w:rsidR="002B0C14" w:rsidTr="002B0C14">
        <w:trPr>
          <w:trHeight w:val="470"/>
        </w:trPr>
        <w:tc>
          <w:tcPr>
            <w:tcW w:w="5663"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b/>
                <w:bCs/>
                <w:lang w:eastAsia="en-US"/>
              </w:rPr>
            </w:pPr>
            <w:r>
              <w:rPr>
                <w:b/>
                <w:bCs/>
                <w:lang w:eastAsia="en-US"/>
              </w:rPr>
              <w:t>ВСЕГО РАСХОДОВ</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000</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00</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00</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000000000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000</w:t>
            </w:r>
          </w:p>
        </w:tc>
        <w:tc>
          <w:tcPr>
            <w:tcW w:w="1275"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4785,875</w:t>
            </w:r>
          </w:p>
        </w:tc>
        <w:tc>
          <w:tcPr>
            <w:tcW w:w="1187"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4651,182</w:t>
            </w:r>
          </w:p>
        </w:tc>
        <w:tc>
          <w:tcPr>
            <w:tcW w:w="1299"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97,2</w:t>
            </w:r>
          </w:p>
        </w:tc>
      </w:tr>
      <w:tr w:rsidR="002B0C14" w:rsidTr="002B0C14">
        <w:trPr>
          <w:trHeight w:val="900"/>
        </w:trPr>
        <w:tc>
          <w:tcPr>
            <w:tcW w:w="5663"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b/>
                <w:bCs/>
                <w:lang w:eastAsia="en-US"/>
              </w:rPr>
            </w:pPr>
            <w:r>
              <w:rPr>
                <w:b/>
                <w:bCs/>
                <w:lang w:eastAsia="en-US"/>
              </w:rPr>
              <w:t>Администрация муниципального образования Чернохолуницкое сельское поселение Омутнинского района Кировской области</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986</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00</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00</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000000000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000</w:t>
            </w:r>
          </w:p>
        </w:tc>
        <w:tc>
          <w:tcPr>
            <w:tcW w:w="1275"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4785,875</w:t>
            </w:r>
          </w:p>
        </w:tc>
        <w:tc>
          <w:tcPr>
            <w:tcW w:w="1187"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4657,182</w:t>
            </w:r>
          </w:p>
        </w:tc>
        <w:tc>
          <w:tcPr>
            <w:tcW w:w="1299"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sz w:val="16"/>
                <w:szCs w:val="16"/>
                <w:lang w:eastAsia="en-US"/>
              </w:rPr>
            </w:pPr>
            <w:r>
              <w:rPr>
                <w:rFonts w:ascii="Arial CYR" w:hAnsi="Arial CYR" w:cs="Arial CYR"/>
                <w:b/>
                <w:bCs/>
                <w:sz w:val="16"/>
                <w:szCs w:val="16"/>
                <w:lang w:eastAsia="en-US"/>
              </w:rPr>
              <w:t>97,2</w:t>
            </w:r>
          </w:p>
        </w:tc>
      </w:tr>
      <w:tr w:rsidR="002B0C14" w:rsidTr="002B0C14">
        <w:trPr>
          <w:trHeight w:val="1080"/>
        </w:trPr>
        <w:tc>
          <w:tcPr>
            <w:tcW w:w="5663" w:type="dxa"/>
            <w:tcBorders>
              <w:top w:val="nil"/>
              <w:left w:val="single" w:sz="4" w:space="0" w:color="auto"/>
              <w:bottom w:val="nil"/>
              <w:right w:val="single" w:sz="4" w:space="0" w:color="auto"/>
            </w:tcBorders>
            <w:vAlign w:val="center"/>
            <w:hideMark/>
          </w:tcPr>
          <w:p w:rsidR="002B0C14" w:rsidRDefault="002B0C14">
            <w:pPr>
              <w:spacing w:line="276" w:lineRule="auto"/>
              <w:rPr>
                <w:b/>
                <w:bCs/>
                <w:sz w:val="20"/>
                <w:szCs w:val="20"/>
                <w:lang w:eastAsia="en-US"/>
              </w:rPr>
            </w:pPr>
            <w:r>
              <w:rPr>
                <w:b/>
                <w:bCs/>
                <w:sz w:val="20"/>
                <w:szCs w:val="20"/>
                <w:lang w:eastAsia="en-US"/>
              </w:rPr>
              <w:t>Муниципальная программа " Развитие муниципального образования Чернохолуницкое сельское поселение Омутнинского района Кировской области на 2020 - 2024 годы"</w:t>
            </w:r>
          </w:p>
        </w:tc>
        <w:tc>
          <w:tcPr>
            <w:tcW w:w="1102" w:type="dxa"/>
            <w:tcBorders>
              <w:top w:val="nil"/>
              <w:left w:val="nil"/>
              <w:bottom w:val="nil"/>
              <w:right w:val="single" w:sz="4" w:space="0" w:color="auto"/>
            </w:tcBorders>
            <w:vAlign w:val="center"/>
            <w:hideMark/>
          </w:tcPr>
          <w:p w:rsidR="002B0C14" w:rsidRDefault="002B0C14">
            <w:pPr>
              <w:spacing w:line="276" w:lineRule="auto"/>
              <w:jc w:val="center"/>
              <w:rPr>
                <w:rFonts w:ascii="Arial CYR" w:hAnsi="Arial CYR" w:cs="Arial CYR"/>
                <w:b/>
                <w:bCs/>
                <w:sz w:val="20"/>
                <w:szCs w:val="20"/>
                <w:lang w:eastAsia="en-US"/>
              </w:rPr>
            </w:pPr>
            <w:r>
              <w:rPr>
                <w:rFonts w:ascii="Arial CYR" w:hAnsi="Arial CYR" w:cs="Arial CYR"/>
                <w:b/>
                <w:bCs/>
                <w:sz w:val="20"/>
                <w:szCs w:val="20"/>
                <w:lang w:eastAsia="en-US"/>
              </w:rPr>
              <w:t>986</w:t>
            </w:r>
          </w:p>
        </w:tc>
        <w:tc>
          <w:tcPr>
            <w:tcW w:w="991" w:type="dxa"/>
            <w:gridSpan w:val="2"/>
            <w:tcBorders>
              <w:top w:val="nil"/>
              <w:left w:val="nil"/>
              <w:bottom w:val="nil"/>
              <w:right w:val="single" w:sz="4" w:space="0" w:color="auto"/>
            </w:tcBorders>
            <w:vAlign w:val="center"/>
            <w:hideMark/>
          </w:tcPr>
          <w:p w:rsidR="002B0C14" w:rsidRDefault="002B0C14">
            <w:pPr>
              <w:spacing w:line="276" w:lineRule="auto"/>
              <w:jc w:val="center"/>
              <w:rPr>
                <w:rFonts w:ascii="Arial CYR" w:hAnsi="Arial CYR" w:cs="Arial CYR"/>
                <w:b/>
                <w:bCs/>
                <w:sz w:val="20"/>
                <w:szCs w:val="20"/>
                <w:lang w:eastAsia="en-US"/>
              </w:rPr>
            </w:pPr>
            <w:r>
              <w:rPr>
                <w:rFonts w:ascii="Arial CYR" w:hAnsi="Arial CYR" w:cs="Arial CYR"/>
                <w:b/>
                <w:bCs/>
                <w:sz w:val="20"/>
                <w:szCs w:val="20"/>
                <w:lang w:eastAsia="en-US"/>
              </w:rPr>
              <w:t>00</w:t>
            </w:r>
          </w:p>
        </w:tc>
        <w:tc>
          <w:tcPr>
            <w:tcW w:w="1089" w:type="dxa"/>
            <w:gridSpan w:val="2"/>
            <w:tcBorders>
              <w:top w:val="nil"/>
              <w:left w:val="nil"/>
              <w:bottom w:val="nil"/>
              <w:right w:val="single" w:sz="4" w:space="0" w:color="auto"/>
            </w:tcBorders>
            <w:vAlign w:val="center"/>
            <w:hideMark/>
          </w:tcPr>
          <w:p w:rsidR="002B0C14" w:rsidRDefault="002B0C14">
            <w:pPr>
              <w:spacing w:line="276" w:lineRule="auto"/>
              <w:jc w:val="center"/>
              <w:rPr>
                <w:rFonts w:ascii="Arial CYR" w:hAnsi="Arial CYR" w:cs="Arial CYR"/>
                <w:b/>
                <w:bCs/>
                <w:sz w:val="20"/>
                <w:szCs w:val="20"/>
                <w:lang w:eastAsia="en-US"/>
              </w:rPr>
            </w:pPr>
            <w:r>
              <w:rPr>
                <w:rFonts w:ascii="Arial CYR" w:hAnsi="Arial CYR" w:cs="Arial CYR"/>
                <w:b/>
                <w:bCs/>
                <w:sz w:val="20"/>
                <w:szCs w:val="20"/>
                <w:lang w:eastAsia="en-US"/>
              </w:rPr>
              <w:t>00</w:t>
            </w:r>
          </w:p>
        </w:tc>
        <w:tc>
          <w:tcPr>
            <w:tcW w:w="1440" w:type="dxa"/>
            <w:gridSpan w:val="3"/>
            <w:tcBorders>
              <w:top w:val="nil"/>
              <w:left w:val="nil"/>
              <w:bottom w:val="nil"/>
              <w:right w:val="single" w:sz="4" w:space="0" w:color="auto"/>
            </w:tcBorders>
            <w:vAlign w:val="center"/>
            <w:hideMark/>
          </w:tcPr>
          <w:p w:rsidR="002B0C14" w:rsidRDefault="002B0C14">
            <w:pPr>
              <w:spacing w:line="276" w:lineRule="auto"/>
              <w:jc w:val="center"/>
              <w:rPr>
                <w:rFonts w:ascii="Arial CYR" w:hAnsi="Arial CYR" w:cs="Arial CYR"/>
                <w:b/>
                <w:bCs/>
                <w:sz w:val="20"/>
                <w:szCs w:val="20"/>
                <w:lang w:eastAsia="en-US"/>
              </w:rPr>
            </w:pPr>
            <w:r>
              <w:rPr>
                <w:rFonts w:ascii="Arial CYR" w:hAnsi="Arial CYR" w:cs="Arial CYR"/>
                <w:b/>
                <w:bCs/>
                <w:sz w:val="20"/>
                <w:szCs w:val="20"/>
                <w:lang w:eastAsia="en-US"/>
              </w:rPr>
              <w:t>860000000</w:t>
            </w:r>
          </w:p>
        </w:tc>
        <w:tc>
          <w:tcPr>
            <w:tcW w:w="1276" w:type="dxa"/>
            <w:gridSpan w:val="2"/>
            <w:tcBorders>
              <w:top w:val="nil"/>
              <w:left w:val="nil"/>
              <w:bottom w:val="nil"/>
              <w:right w:val="single" w:sz="4" w:space="0" w:color="auto"/>
            </w:tcBorders>
            <w:vAlign w:val="center"/>
            <w:hideMark/>
          </w:tcPr>
          <w:p w:rsidR="002B0C14" w:rsidRDefault="002B0C14">
            <w:pPr>
              <w:spacing w:line="276" w:lineRule="auto"/>
              <w:jc w:val="center"/>
              <w:rPr>
                <w:rFonts w:ascii="Arial CYR" w:hAnsi="Arial CYR" w:cs="Arial CYR"/>
                <w:b/>
                <w:bCs/>
                <w:sz w:val="20"/>
                <w:szCs w:val="20"/>
                <w:lang w:eastAsia="en-US"/>
              </w:rPr>
            </w:pPr>
            <w:r>
              <w:rPr>
                <w:rFonts w:ascii="Arial CYR" w:hAnsi="Arial CYR" w:cs="Arial CYR"/>
                <w:b/>
                <w:bCs/>
                <w:sz w:val="20"/>
                <w:szCs w:val="20"/>
                <w:lang w:eastAsia="en-US"/>
              </w:rPr>
              <w:t>000</w:t>
            </w:r>
          </w:p>
        </w:tc>
        <w:tc>
          <w:tcPr>
            <w:tcW w:w="1275" w:type="dxa"/>
            <w:tcBorders>
              <w:top w:val="nil"/>
              <w:left w:val="nil"/>
              <w:bottom w:val="nil"/>
              <w:right w:val="single" w:sz="4" w:space="0" w:color="auto"/>
            </w:tcBorders>
            <w:vAlign w:val="center"/>
            <w:hideMark/>
          </w:tcPr>
          <w:p w:rsidR="002B0C14" w:rsidRDefault="002B0C14">
            <w:pPr>
              <w:spacing w:line="276" w:lineRule="auto"/>
              <w:jc w:val="center"/>
              <w:rPr>
                <w:rFonts w:ascii="Arial CYR" w:hAnsi="Arial CYR" w:cs="Arial CYR"/>
                <w:b/>
                <w:bCs/>
                <w:sz w:val="20"/>
                <w:szCs w:val="20"/>
                <w:lang w:eastAsia="en-US"/>
              </w:rPr>
            </w:pPr>
            <w:r>
              <w:rPr>
                <w:rFonts w:ascii="Arial CYR" w:hAnsi="Arial CYR" w:cs="Arial CYR"/>
                <w:b/>
                <w:bCs/>
                <w:sz w:val="20"/>
                <w:szCs w:val="20"/>
                <w:lang w:eastAsia="en-US"/>
              </w:rPr>
              <w:t>4785,875</w:t>
            </w:r>
          </w:p>
        </w:tc>
        <w:tc>
          <w:tcPr>
            <w:tcW w:w="1187" w:type="dxa"/>
            <w:tcBorders>
              <w:top w:val="nil"/>
              <w:left w:val="nil"/>
              <w:bottom w:val="nil"/>
              <w:right w:val="single" w:sz="4" w:space="0" w:color="auto"/>
            </w:tcBorders>
            <w:vAlign w:val="center"/>
            <w:hideMark/>
          </w:tcPr>
          <w:p w:rsidR="002B0C14" w:rsidRDefault="002B0C14">
            <w:pPr>
              <w:spacing w:line="276" w:lineRule="auto"/>
              <w:jc w:val="center"/>
              <w:rPr>
                <w:rFonts w:ascii="Arial CYR" w:hAnsi="Arial CYR" w:cs="Arial CYR"/>
                <w:b/>
                <w:bCs/>
                <w:sz w:val="20"/>
                <w:szCs w:val="20"/>
                <w:lang w:eastAsia="en-US"/>
              </w:rPr>
            </w:pPr>
            <w:r>
              <w:rPr>
                <w:rFonts w:ascii="Arial CYR" w:hAnsi="Arial CYR" w:cs="Arial CYR"/>
                <w:b/>
                <w:bCs/>
                <w:sz w:val="20"/>
                <w:szCs w:val="20"/>
                <w:lang w:eastAsia="en-US"/>
              </w:rPr>
              <w:t>4651,182</w:t>
            </w:r>
          </w:p>
        </w:tc>
        <w:tc>
          <w:tcPr>
            <w:tcW w:w="1299"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97,2</w:t>
            </w:r>
          </w:p>
        </w:tc>
      </w:tr>
      <w:tr w:rsidR="002B0C14" w:rsidTr="002B0C14">
        <w:trPr>
          <w:trHeight w:val="750"/>
        </w:trPr>
        <w:tc>
          <w:tcPr>
            <w:tcW w:w="5663" w:type="dxa"/>
            <w:tcBorders>
              <w:top w:val="single" w:sz="4" w:space="0" w:color="auto"/>
              <w:left w:val="single" w:sz="4" w:space="0" w:color="auto"/>
              <w:bottom w:val="nil"/>
              <w:right w:val="single" w:sz="4" w:space="0" w:color="auto"/>
            </w:tcBorders>
            <w:vAlign w:val="center"/>
            <w:hideMark/>
          </w:tcPr>
          <w:p w:rsidR="002B0C14" w:rsidRDefault="002B0C14">
            <w:pPr>
              <w:spacing w:line="276" w:lineRule="auto"/>
              <w:rPr>
                <w:b/>
                <w:bCs/>
                <w:sz w:val="20"/>
                <w:szCs w:val="20"/>
                <w:lang w:eastAsia="en-US"/>
              </w:rPr>
            </w:pPr>
            <w:r>
              <w:rPr>
                <w:b/>
                <w:bCs/>
                <w:sz w:val="20"/>
                <w:szCs w:val="20"/>
                <w:lang w:eastAsia="en-US"/>
              </w:rPr>
              <w:t>Подпрограмма "Развития муниципального управления на 2020 - 2024 годы"</w:t>
            </w:r>
          </w:p>
        </w:tc>
        <w:tc>
          <w:tcPr>
            <w:tcW w:w="1102" w:type="dxa"/>
            <w:tcBorders>
              <w:top w:val="single" w:sz="4" w:space="0" w:color="auto"/>
              <w:left w:val="nil"/>
              <w:bottom w:val="nil"/>
              <w:right w:val="single" w:sz="4" w:space="0" w:color="auto"/>
            </w:tcBorders>
            <w:vAlign w:val="center"/>
            <w:hideMark/>
          </w:tcPr>
          <w:p w:rsidR="002B0C14" w:rsidRDefault="002B0C14">
            <w:pPr>
              <w:spacing w:line="276" w:lineRule="auto"/>
              <w:jc w:val="center"/>
              <w:rPr>
                <w:rFonts w:ascii="Arial CYR" w:hAnsi="Arial CYR" w:cs="Arial CYR"/>
                <w:b/>
                <w:bCs/>
                <w:sz w:val="20"/>
                <w:szCs w:val="20"/>
                <w:lang w:eastAsia="en-US"/>
              </w:rPr>
            </w:pPr>
            <w:r>
              <w:rPr>
                <w:rFonts w:ascii="Arial CYR" w:hAnsi="Arial CYR" w:cs="Arial CYR"/>
                <w:b/>
                <w:bCs/>
                <w:sz w:val="20"/>
                <w:szCs w:val="20"/>
                <w:lang w:eastAsia="en-US"/>
              </w:rPr>
              <w:t>986</w:t>
            </w:r>
          </w:p>
        </w:tc>
        <w:tc>
          <w:tcPr>
            <w:tcW w:w="991" w:type="dxa"/>
            <w:gridSpan w:val="2"/>
            <w:tcBorders>
              <w:top w:val="single" w:sz="4" w:space="0" w:color="auto"/>
              <w:left w:val="nil"/>
              <w:bottom w:val="nil"/>
              <w:right w:val="single" w:sz="4" w:space="0" w:color="auto"/>
            </w:tcBorders>
            <w:vAlign w:val="center"/>
            <w:hideMark/>
          </w:tcPr>
          <w:p w:rsidR="002B0C14" w:rsidRDefault="002B0C14">
            <w:pPr>
              <w:spacing w:line="276" w:lineRule="auto"/>
              <w:jc w:val="center"/>
              <w:rPr>
                <w:rFonts w:ascii="Arial CYR" w:hAnsi="Arial CYR" w:cs="Arial CYR"/>
                <w:b/>
                <w:bCs/>
                <w:sz w:val="20"/>
                <w:szCs w:val="20"/>
                <w:lang w:eastAsia="en-US"/>
              </w:rPr>
            </w:pPr>
            <w:r>
              <w:rPr>
                <w:rFonts w:ascii="Arial CYR" w:hAnsi="Arial CYR" w:cs="Arial CYR"/>
                <w:b/>
                <w:bCs/>
                <w:sz w:val="20"/>
                <w:szCs w:val="20"/>
                <w:lang w:eastAsia="en-US"/>
              </w:rPr>
              <w:t>00</w:t>
            </w:r>
          </w:p>
        </w:tc>
        <w:tc>
          <w:tcPr>
            <w:tcW w:w="1089" w:type="dxa"/>
            <w:gridSpan w:val="2"/>
            <w:tcBorders>
              <w:top w:val="single" w:sz="4" w:space="0" w:color="auto"/>
              <w:left w:val="nil"/>
              <w:bottom w:val="nil"/>
              <w:right w:val="single" w:sz="4" w:space="0" w:color="auto"/>
            </w:tcBorders>
            <w:vAlign w:val="center"/>
            <w:hideMark/>
          </w:tcPr>
          <w:p w:rsidR="002B0C14" w:rsidRDefault="002B0C14">
            <w:pPr>
              <w:spacing w:line="276" w:lineRule="auto"/>
              <w:jc w:val="center"/>
              <w:rPr>
                <w:rFonts w:ascii="Arial CYR" w:hAnsi="Arial CYR" w:cs="Arial CYR"/>
                <w:b/>
                <w:bCs/>
                <w:sz w:val="20"/>
                <w:szCs w:val="20"/>
                <w:lang w:eastAsia="en-US"/>
              </w:rPr>
            </w:pPr>
            <w:r>
              <w:rPr>
                <w:rFonts w:ascii="Arial CYR" w:hAnsi="Arial CYR" w:cs="Arial CYR"/>
                <w:b/>
                <w:bCs/>
                <w:sz w:val="20"/>
                <w:szCs w:val="20"/>
                <w:lang w:eastAsia="en-US"/>
              </w:rPr>
              <w:t>00</w:t>
            </w:r>
          </w:p>
        </w:tc>
        <w:tc>
          <w:tcPr>
            <w:tcW w:w="1440" w:type="dxa"/>
            <w:gridSpan w:val="3"/>
            <w:tcBorders>
              <w:top w:val="single" w:sz="4" w:space="0" w:color="auto"/>
              <w:left w:val="nil"/>
              <w:bottom w:val="nil"/>
              <w:right w:val="single" w:sz="4" w:space="0" w:color="auto"/>
            </w:tcBorders>
            <w:vAlign w:val="center"/>
            <w:hideMark/>
          </w:tcPr>
          <w:p w:rsidR="002B0C14" w:rsidRDefault="002B0C14">
            <w:pPr>
              <w:spacing w:line="276" w:lineRule="auto"/>
              <w:jc w:val="center"/>
              <w:rPr>
                <w:rFonts w:ascii="Arial CYR" w:hAnsi="Arial CYR" w:cs="Arial CYR"/>
                <w:b/>
                <w:bCs/>
                <w:sz w:val="20"/>
                <w:szCs w:val="20"/>
                <w:lang w:eastAsia="en-US"/>
              </w:rPr>
            </w:pPr>
            <w:r>
              <w:rPr>
                <w:rFonts w:ascii="Arial CYR" w:hAnsi="Arial CYR" w:cs="Arial CYR"/>
                <w:b/>
                <w:bCs/>
                <w:sz w:val="20"/>
                <w:szCs w:val="20"/>
                <w:lang w:eastAsia="en-US"/>
              </w:rPr>
              <w:t>861000000</w:t>
            </w:r>
          </w:p>
        </w:tc>
        <w:tc>
          <w:tcPr>
            <w:tcW w:w="1276" w:type="dxa"/>
            <w:gridSpan w:val="2"/>
            <w:tcBorders>
              <w:top w:val="single" w:sz="4" w:space="0" w:color="auto"/>
              <w:left w:val="nil"/>
              <w:bottom w:val="nil"/>
              <w:right w:val="single" w:sz="4" w:space="0" w:color="auto"/>
            </w:tcBorders>
            <w:vAlign w:val="center"/>
            <w:hideMark/>
          </w:tcPr>
          <w:p w:rsidR="002B0C14" w:rsidRDefault="002B0C14">
            <w:pPr>
              <w:spacing w:line="276" w:lineRule="auto"/>
              <w:jc w:val="center"/>
              <w:rPr>
                <w:rFonts w:ascii="Arial CYR" w:hAnsi="Arial CYR" w:cs="Arial CYR"/>
                <w:b/>
                <w:bCs/>
                <w:sz w:val="20"/>
                <w:szCs w:val="20"/>
                <w:lang w:eastAsia="en-US"/>
              </w:rPr>
            </w:pPr>
            <w:r>
              <w:rPr>
                <w:rFonts w:ascii="Arial CYR" w:hAnsi="Arial CYR" w:cs="Arial CYR"/>
                <w:b/>
                <w:bCs/>
                <w:sz w:val="20"/>
                <w:szCs w:val="20"/>
                <w:lang w:eastAsia="en-US"/>
              </w:rPr>
              <w:t>000</w:t>
            </w:r>
          </w:p>
        </w:tc>
        <w:tc>
          <w:tcPr>
            <w:tcW w:w="1275" w:type="dxa"/>
            <w:tcBorders>
              <w:top w:val="single" w:sz="4" w:space="0" w:color="auto"/>
              <w:left w:val="nil"/>
              <w:bottom w:val="nil"/>
              <w:right w:val="single" w:sz="4" w:space="0" w:color="auto"/>
            </w:tcBorders>
            <w:vAlign w:val="center"/>
            <w:hideMark/>
          </w:tcPr>
          <w:p w:rsidR="002B0C14" w:rsidRDefault="002B0C14">
            <w:pPr>
              <w:spacing w:line="276" w:lineRule="auto"/>
              <w:jc w:val="center"/>
              <w:rPr>
                <w:rFonts w:ascii="Arial CYR" w:hAnsi="Arial CYR" w:cs="Arial CYR"/>
                <w:b/>
                <w:bCs/>
                <w:sz w:val="20"/>
                <w:szCs w:val="20"/>
                <w:lang w:eastAsia="en-US"/>
              </w:rPr>
            </w:pPr>
            <w:r>
              <w:rPr>
                <w:rFonts w:ascii="Arial CYR" w:hAnsi="Arial CYR" w:cs="Arial CYR"/>
                <w:b/>
                <w:bCs/>
                <w:sz w:val="20"/>
                <w:szCs w:val="20"/>
                <w:lang w:eastAsia="en-US"/>
              </w:rPr>
              <w:t>2578,406</w:t>
            </w:r>
          </w:p>
        </w:tc>
        <w:tc>
          <w:tcPr>
            <w:tcW w:w="1187" w:type="dxa"/>
            <w:tcBorders>
              <w:top w:val="single" w:sz="4" w:space="0" w:color="auto"/>
              <w:left w:val="nil"/>
              <w:bottom w:val="nil"/>
              <w:right w:val="single" w:sz="4" w:space="0" w:color="auto"/>
            </w:tcBorders>
            <w:vAlign w:val="center"/>
            <w:hideMark/>
          </w:tcPr>
          <w:p w:rsidR="002B0C14" w:rsidRDefault="002B0C14">
            <w:pPr>
              <w:spacing w:line="276" w:lineRule="auto"/>
              <w:jc w:val="center"/>
              <w:rPr>
                <w:rFonts w:ascii="Arial CYR" w:hAnsi="Arial CYR" w:cs="Arial CYR"/>
                <w:b/>
                <w:bCs/>
                <w:sz w:val="20"/>
                <w:szCs w:val="20"/>
                <w:lang w:eastAsia="en-US"/>
              </w:rPr>
            </w:pPr>
            <w:r>
              <w:rPr>
                <w:rFonts w:ascii="Arial CYR" w:hAnsi="Arial CYR" w:cs="Arial CYR"/>
                <w:b/>
                <w:bCs/>
                <w:sz w:val="20"/>
                <w:szCs w:val="20"/>
                <w:lang w:eastAsia="en-US"/>
              </w:rPr>
              <w:t>2553,991</w:t>
            </w:r>
          </w:p>
        </w:tc>
        <w:tc>
          <w:tcPr>
            <w:tcW w:w="1299"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99,1</w:t>
            </w:r>
          </w:p>
        </w:tc>
      </w:tr>
      <w:tr w:rsidR="002B0C14" w:rsidTr="002B0C14">
        <w:trPr>
          <w:trHeight w:val="540"/>
        </w:trPr>
        <w:tc>
          <w:tcPr>
            <w:tcW w:w="5663" w:type="dxa"/>
            <w:tcBorders>
              <w:top w:val="single" w:sz="4" w:space="0" w:color="auto"/>
              <w:left w:val="single" w:sz="4" w:space="0" w:color="auto"/>
              <w:bottom w:val="single" w:sz="4" w:space="0" w:color="auto"/>
              <w:right w:val="single" w:sz="4" w:space="0" w:color="auto"/>
            </w:tcBorders>
            <w:vAlign w:val="bottom"/>
            <w:hideMark/>
          </w:tcPr>
          <w:p w:rsidR="002B0C14" w:rsidRDefault="002B0C14">
            <w:pPr>
              <w:spacing w:line="276" w:lineRule="auto"/>
              <w:jc w:val="both"/>
              <w:rPr>
                <w:b/>
                <w:bCs/>
                <w:sz w:val="20"/>
                <w:szCs w:val="20"/>
                <w:lang w:eastAsia="en-US"/>
              </w:rPr>
            </w:pPr>
            <w:r>
              <w:rPr>
                <w:b/>
                <w:bCs/>
                <w:sz w:val="20"/>
                <w:szCs w:val="20"/>
                <w:lang w:eastAsia="en-US"/>
              </w:rPr>
              <w:t>Общегосударственные вопросы</w:t>
            </w:r>
          </w:p>
        </w:tc>
        <w:tc>
          <w:tcPr>
            <w:tcW w:w="1102" w:type="dxa"/>
            <w:tcBorders>
              <w:top w:val="single" w:sz="4" w:space="0" w:color="auto"/>
              <w:left w:val="nil"/>
              <w:bottom w:val="single" w:sz="4" w:space="0" w:color="auto"/>
              <w:right w:val="single" w:sz="4" w:space="0" w:color="auto"/>
            </w:tcBorders>
            <w:vAlign w:val="bottom"/>
            <w:hideMark/>
          </w:tcPr>
          <w:p w:rsidR="002B0C14" w:rsidRDefault="002B0C14">
            <w:pPr>
              <w:spacing w:line="276" w:lineRule="auto"/>
              <w:jc w:val="center"/>
              <w:rPr>
                <w:rFonts w:ascii="Arial Narrow" w:hAnsi="Arial Narrow" w:cs="Arial"/>
                <w:b/>
                <w:bCs/>
                <w:sz w:val="20"/>
                <w:szCs w:val="20"/>
                <w:lang w:eastAsia="en-US"/>
              </w:rPr>
            </w:pPr>
            <w:r>
              <w:rPr>
                <w:rFonts w:ascii="Arial Narrow" w:hAnsi="Arial Narrow" w:cs="Arial"/>
                <w:b/>
                <w:bCs/>
                <w:sz w:val="20"/>
                <w:szCs w:val="20"/>
                <w:lang w:eastAsia="en-US"/>
              </w:rPr>
              <w:t>986</w:t>
            </w:r>
          </w:p>
        </w:tc>
        <w:tc>
          <w:tcPr>
            <w:tcW w:w="991" w:type="dxa"/>
            <w:gridSpan w:val="2"/>
            <w:tcBorders>
              <w:top w:val="single" w:sz="4" w:space="0" w:color="auto"/>
              <w:left w:val="nil"/>
              <w:bottom w:val="single" w:sz="4" w:space="0" w:color="auto"/>
              <w:right w:val="single" w:sz="4" w:space="0" w:color="auto"/>
            </w:tcBorders>
            <w:vAlign w:val="bottom"/>
            <w:hideMark/>
          </w:tcPr>
          <w:p w:rsidR="002B0C14" w:rsidRDefault="002B0C14">
            <w:pPr>
              <w:spacing w:line="276" w:lineRule="auto"/>
              <w:jc w:val="center"/>
              <w:rPr>
                <w:rFonts w:ascii="Arial Narrow" w:hAnsi="Arial Narrow" w:cs="Arial"/>
                <w:b/>
                <w:bCs/>
                <w:sz w:val="20"/>
                <w:szCs w:val="20"/>
                <w:lang w:eastAsia="en-US"/>
              </w:rPr>
            </w:pPr>
            <w:r>
              <w:rPr>
                <w:rFonts w:ascii="Arial Narrow" w:hAnsi="Arial Narrow" w:cs="Arial"/>
                <w:b/>
                <w:bCs/>
                <w:sz w:val="20"/>
                <w:szCs w:val="20"/>
                <w:lang w:eastAsia="en-US"/>
              </w:rPr>
              <w:t>01</w:t>
            </w:r>
          </w:p>
        </w:tc>
        <w:tc>
          <w:tcPr>
            <w:tcW w:w="1089" w:type="dxa"/>
            <w:gridSpan w:val="2"/>
            <w:tcBorders>
              <w:top w:val="single" w:sz="4" w:space="0" w:color="auto"/>
              <w:left w:val="nil"/>
              <w:bottom w:val="single" w:sz="4" w:space="0" w:color="auto"/>
              <w:right w:val="single" w:sz="4" w:space="0" w:color="auto"/>
            </w:tcBorders>
            <w:vAlign w:val="bottom"/>
            <w:hideMark/>
          </w:tcPr>
          <w:p w:rsidR="002B0C14" w:rsidRDefault="002B0C14">
            <w:pPr>
              <w:spacing w:line="276" w:lineRule="auto"/>
              <w:jc w:val="center"/>
              <w:rPr>
                <w:rFonts w:ascii="Arial Narrow" w:hAnsi="Arial Narrow" w:cs="Arial"/>
                <w:b/>
                <w:bCs/>
                <w:sz w:val="20"/>
                <w:szCs w:val="20"/>
                <w:lang w:eastAsia="en-US"/>
              </w:rPr>
            </w:pPr>
            <w:r>
              <w:rPr>
                <w:rFonts w:ascii="Arial Narrow" w:hAnsi="Arial Narrow" w:cs="Arial"/>
                <w:b/>
                <w:bCs/>
                <w:sz w:val="20"/>
                <w:szCs w:val="20"/>
                <w:lang w:eastAsia="en-US"/>
              </w:rPr>
              <w:t>00</w:t>
            </w:r>
          </w:p>
        </w:tc>
        <w:tc>
          <w:tcPr>
            <w:tcW w:w="1440" w:type="dxa"/>
            <w:gridSpan w:val="3"/>
            <w:tcBorders>
              <w:top w:val="single" w:sz="4" w:space="0" w:color="auto"/>
              <w:left w:val="nil"/>
              <w:bottom w:val="single" w:sz="4" w:space="0" w:color="auto"/>
              <w:right w:val="single" w:sz="4" w:space="0" w:color="auto"/>
            </w:tcBorders>
            <w:vAlign w:val="bottom"/>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861000000</w:t>
            </w:r>
          </w:p>
        </w:tc>
        <w:tc>
          <w:tcPr>
            <w:tcW w:w="1276" w:type="dxa"/>
            <w:gridSpan w:val="2"/>
            <w:tcBorders>
              <w:top w:val="single" w:sz="4" w:space="0" w:color="auto"/>
              <w:left w:val="nil"/>
              <w:bottom w:val="single" w:sz="4" w:space="0" w:color="auto"/>
              <w:right w:val="single" w:sz="4" w:space="0" w:color="auto"/>
            </w:tcBorders>
            <w:vAlign w:val="bottom"/>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000</w:t>
            </w:r>
          </w:p>
        </w:tc>
        <w:tc>
          <w:tcPr>
            <w:tcW w:w="1275" w:type="dxa"/>
            <w:tcBorders>
              <w:top w:val="single" w:sz="4" w:space="0" w:color="auto"/>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b/>
                <w:bCs/>
                <w:sz w:val="20"/>
                <w:szCs w:val="20"/>
                <w:lang w:eastAsia="en-US"/>
              </w:rPr>
            </w:pPr>
            <w:r>
              <w:rPr>
                <w:rFonts w:ascii="Arial Narrow" w:hAnsi="Arial Narrow" w:cs="Arial"/>
                <w:b/>
                <w:bCs/>
                <w:sz w:val="20"/>
                <w:szCs w:val="20"/>
                <w:lang w:eastAsia="en-US"/>
              </w:rPr>
              <w:t>2251,418</w:t>
            </w:r>
          </w:p>
        </w:tc>
        <w:tc>
          <w:tcPr>
            <w:tcW w:w="1187" w:type="dxa"/>
            <w:tcBorders>
              <w:top w:val="single" w:sz="4" w:space="0" w:color="auto"/>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b/>
                <w:bCs/>
                <w:sz w:val="20"/>
                <w:szCs w:val="20"/>
                <w:lang w:eastAsia="en-US"/>
              </w:rPr>
            </w:pPr>
            <w:r>
              <w:rPr>
                <w:rFonts w:ascii="Arial Narrow" w:hAnsi="Arial Narrow" w:cs="Arial"/>
                <w:b/>
                <w:bCs/>
                <w:sz w:val="20"/>
                <w:szCs w:val="20"/>
                <w:lang w:eastAsia="en-US"/>
              </w:rPr>
              <w:t>2227,119</w:t>
            </w:r>
          </w:p>
        </w:tc>
        <w:tc>
          <w:tcPr>
            <w:tcW w:w="1299" w:type="dxa"/>
            <w:tcBorders>
              <w:top w:val="nil"/>
              <w:left w:val="nil"/>
              <w:bottom w:val="single" w:sz="4" w:space="0" w:color="auto"/>
              <w:right w:val="single" w:sz="4" w:space="0" w:color="auto"/>
            </w:tcBorders>
            <w:noWrap/>
            <w:vAlign w:val="bottom"/>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98,9</w:t>
            </w:r>
          </w:p>
        </w:tc>
      </w:tr>
      <w:tr w:rsidR="002B0C14" w:rsidTr="002B0C14">
        <w:trPr>
          <w:trHeight w:val="345"/>
        </w:trPr>
        <w:tc>
          <w:tcPr>
            <w:tcW w:w="5663"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b/>
                <w:bCs/>
                <w:i/>
                <w:iCs/>
                <w:sz w:val="20"/>
                <w:szCs w:val="20"/>
                <w:lang w:eastAsia="en-US"/>
              </w:rPr>
            </w:pPr>
            <w:r>
              <w:rPr>
                <w:b/>
                <w:bCs/>
                <w:i/>
                <w:iCs/>
                <w:sz w:val="20"/>
                <w:szCs w:val="20"/>
                <w:lang w:eastAsia="en-US"/>
              </w:rPr>
              <w:t>Функционирование высшего должностного лица субъекта Российской Федерации и муниципального образования</w:t>
            </w:r>
          </w:p>
        </w:tc>
        <w:tc>
          <w:tcPr>
            <w:tcW w:w="1102" w:type="dxa"/>
            <w:tcBorders>
              <w:top w:val="nil"/>
              <w:left w:val="nil"/>
              <w:bottom w:val="single" w:sz="4" w:space="0" w:color="auto"/>
              <w:right w:val="single" w:sz="4" w:space="0" w:color="auto"/>
            </w:tcBorders>
            <w:vAlign w:val="bottom"/>
            <w:hideMark/>
          </w:tcPr>
          <w:p w:rsidR="002B0C14" w:rsidRDefault="002B0C14">
            <w:pPr>
              <w:spacing w:line="276" w:lineRule="auto"/>
              <w:jc w:val="center"/>
              <w:rPr>
                <w:rFonts w:ascii="Arial Narrow" w:hAnsi="Arial Narrow" w:cs="Arial"/>
                <w:b/>
                <w:bCs/>
                <w:i/>
                <w:iCs/>
                <w:sz w:val="20"/>
                <w:szCs w:val="20"/>
                <w:lang w:eastAsia="en-US"/>
              </w:rPr>
            </w:pPr>
            <w:r>
              <w:rPr>
                <w:rFonts w:ascii="Arial Narrow" w:hAnsi="Arial Narrow" w:cs="Arial"/>
                <w:b/>
                <w:bCs/>
                <w:i/>
                <w:iCs/>
                <w:sz w:val="20"/>
                <w:szCs w:val="20"/>
                <w:lang w:eastAsia="en-US"/>
              </w:rPr>
              <w:t>986</w:t>
            </w:r>
          </w:p>
        </w:tc>
        <w:tc>
          <w:tcPr>
            <w:tcW w:w="991" w:type="dxa"/>
            <w:gridSpan w:val="2"/>
            <w:tcBorders>
              <w:top w:val="nil"/>
              <w:left w:val="nil"/>
              <w:bottom w:val="single" w:sz="4" w:space="0" w:color="auto"/>
              <w:right w:val="single" w:sz="4" w:space="0" w:color="auto"/>
            </w:tcBorders>
            <w:vAlign w:val="bottom"/>
            <w:hideMark/>
          </w:tcPr>
          <w:p w:rsidR="002B0C14" w:rsidRDefault="002B0C14">
            <w:pPr>
              <w:spacing w:line="276" w:lineRule="auto"/>
              <w:jc w:val="center"/>
              <w:rPr>
                <w:rFonts w:ascii="Arial Narrow" w:hAnsi="Arial Narrow" w:cs="Arial"/>
                <w:b/>
                <w:bCs/>
                <w:i/>
                <w:iCs/>
                <w:sz w:val="20"/>
                <w:szCs w:val="20"/>
                <w:lang w:eastAsia="en-US"/>
              </w:rPr>
            </w:pPr>
            <w:r>
              <w:rPr>
                <w:rFonts w:ascii="Arial Narrow" w:hAnsi="Arial Narrow" w:cs="Arial"/>
                <w:b/>
                <w:bCs/>
                <w:i/>
                <w:iCs/>
                <w:sz w:val="20"/>
                <w:szCs w:val="20"/>
                <w:lang w:eastAsia="en-US"/>
              </w:rPr>
              <w:t>01</w:t>
            </w:r>
          </w:p>
        </w:tc>
        <w:tc>
          <w:tcPr>
            <w:tcW w:w="1089" w:type="dxa"/>
            <w:gridSpan w:val="2"/>
            <w:tcBorders>
              <w:top w:val="nil"/>
              <w:left w:val="nil"/>
              <w:bottom w:val="single" w:sz="4" w:space="0" w:color="auto"/>
              <w:right w:val="single" w:sz="4" w:space="0" w:color="auto"/>
            </w:tcBorders>
            <w:vAlign w:val="bottom"/>
            <w:hideMark/>
          </w:tcPr>
          <w:p w:rsidR="002B0C14" w:rsidRDefault="002B0C14">
            <w:pPr>
              <w:spacing w:line="276" w:lineRule="auto"/>
              <w:jc w:val="center"/>
              <w:rPr>
                <w:rFonts w:ascii="Arial Narrow" w:hAnsi="Arial Narrow" w:cs="Arial"/>
                <w:b/>
                <w:bCs/>
                <w:i/>
                <w:iCs/>
                <w:sz w:val="20"/>
                <w:szCs w:val="20"/>
                <w:lang w:eastAsia="en-US"/>
              </w:rPr>
            </w:pPr>
            <w:r>
              <w:rPr>
                <w:rFonts w:ascii="Arial Narrow" w:hAnsi="Arial Narrow" w:cs="Arial"/>
                <w:b/>
                <w:bCs/>
                <w:i/>
                <w:iCs/>
                <w:sz w:val="20"/>
                <w:szCs w:val="20"/>
                <w:lang w:eastAsia="en-US"/>
              </w:rPr>
              <w:t>02</w:t>
            </w:r>
          </w:p>
        </w:tc>
        <w:tc>
          <w:tcPr>
            <w:tcW w:w="1440" w:type="dxa"/>
            <w:gridSpan w:val="3"/>
            <w:tcBorders>
              <w:top w:val="nil"/>
              <w:left w:val="nil"/>
              <w:bottom w:val="single" w:sz="4" w:space="0" w:color="auto"/>
              <w:right w:val="single" w:sz="4" w:space="0" w:color="auto"/>
            </w:tcBorders>
            <w:vAlign w:val="bottom"/>
            <w:hideMark/>
          </w:tcPr>
          <w:p w:rsidR="002B0C14" w:rsidRDefault="002B0C14">
            <w:pPr>
              <w:spacing w:line="276" w:lineRule="auto"/>
              <w:jc w:val="center"/>
              <w:rPr>
                <w:rFonts w:ascii="Arial" w:hAnsi="Arial" w:cs="Arial"/>
                <w:b/>
                <w:bCs/>
                <w:i/>
                <w:iCs/>
                <w:sz w:val="20"/>
                <w:szCs w:val="20"/>
                <w:lang w:eastAsia="en-US"/>
              </w:rPr>
            </w:pPr>
            <w:r>
              <w:rPr>
                <w:rFonts w:ascii="Arial" w:hAnsi="Arial" w:cs="Arial"/>
                <w:b/>
                <w:bCs/>
                <w:i/>
                <w:iCs/>
                <w:sz w:val="20"/>
                <w:szCs w:val="20"/>
                <w:lang w:eastAsia="en-US"/>
              </w:rPr>
              <w:t>8610000000</w:t>
            </w:r>
          </w:p>
        </w:tc>
        <w:tc>
          <w:tcPr>
            <w:tcW w:w="1276" w:type="dxa"/>
            <w:gridSpan w:val="2"/>
            <w:tcBorders>
              <w:top w:val="nil"/>
              <w:left w:val="nil"/>
              <w:bottom w:val="single" w:sz="4" w:space="0" w:color="auto"/>
              <w:right w:val="single" w:sz="4" w:space="0" w:color="auto"/>
            </w:tcBorders>
            <w:vAlign w:val="bottom"/>
            <w:hideMark/>
          </w:tcPr>
          <w:p w:rsidR="002B0C14" w:rsidRDefault="002B0C14">
            <w:pPr>
              <w:spacing w:line="276" w:lineRule="auto"/>
              <w:jc w:val="center"/>
              <w:rPr>
                <w:rFonts w:ascii="Arial" w:hAnsi="Arial" w:cs="Arial"/>
                <w:b/>
                <w:bCs/>
                <w:i/>
                <w:iCs/>
                <w:sz w:val="20"/>
                <w:szCs w:val="20"/>
                <w:lang w:eastAsia="en-US"/>
              </w:rPr>
            </w:pPr>
            <w:r>
              <w:rPr>
                <w:rFonts w:ascii="Arial" w:hAnsi="Arial" w:cs="Arial"/>
                <w:b/>
                <w:bCs/>
                <w:i/>
                <w:iCs/>
                <w:sz w:val="20"/>
                <w:szCs w:val="20"/>
                <w:lang w:eastAsia="en-US"/>
              </w:rPr>
              <w:t>000</w:t>
            </w:r>
          </w:p>
        </w:tc>
        <w:tc>
          <w:tcPr>
            <w:tcW w:w="1275"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b/>
                <w:bCs/>
                <w:i/>
                <w:iCs/>
                <w:sz w:val="20"/>
                <w:szCs w:val="20"/>
                <w:lang w:eastAsia="en-US"/>
              </w:rPr>
            </w:pPr>
            <w:r>
              <w:rPr>
                <w:rFonts w:ascii="Arial Narrow" w:hAnsi="Arial Narrow" w:cs="Arial"/>
                <w:b/>
                <w:bCs/>
                <w:i/>
                <w:iCs/>
                <w:sz w:val="20"/>
                <w:szCs w:val="20"/>
                <w:lang w:eastAsia="en-US"/>
              </w:rPr>
              <w:t>562,600</w:t>
            </w:r>
          </w:p>
        </w:tc>
        <w:tc>
          <w:tcPr>
            <w:tcW w:w="1187"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b/>
                <w:bCs/>
                <w:i/>
                <w:iCs/>
                <w:sz w:val="20"/>
                <w:szCs w:val="20"/>
                <w:lang w:eastAsia="en-US"/>
              </w:rPr>
            </w:pPr>
            <w:r>
              <w:rPr>
                <w:rFonts w:ascii="Arial Narrow" w:hAnsi="Arial Narrow" w:cs="Arial"/>
                <w:b/>
                <w:bCs/>
                <w:i/>
                <w:iCs/>
                <w:sz w:val="20"/>
                <w:szCs w:val="20"/>
                <w:lang w:eastAsia="en-US"/>
              </w:rPr>
              <w:t>560,733</w:t>
            </w:r>
          </w:p>
        </w:tc>
        <w:tc>
          <w:tcPr>
            <w:tcW w:w="1299" w:type="dxa"/>
            <w:tcBorders>
              <w:top w:val="nil"/>
              <w:left w:val="nil"/>
              <w:bottom w:val="single" w:sz="4" w:space="0" w:color="auto"/>
              <w:right w:val="single" w:sz="4" w:space="0" w:color="auto"/>
            </w:tcBorders>
            <w:noWrap/>
            <w:vAlign w:val="bottom"/>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99,7</w:t>
            </w:r>
          </w:p>
        </w:tc>
      </w:tr>
      <w:tr w:rsidR="002B0C14" w:rsidTr="002B0C14">
        <w:trPr>
          <w:trHeight w:val="510"/>
        </w:trPr>
        <w:tc>
          <w:tcPr>
            <w:tcW w:w="5663"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both"/>
              <w:rPr>
                <w:sz w:val="20"/>
                <w:szCs w:val="20"/>
                <w:lang w:eastAsia="en-US"/>
              </w:rPr>
            </w:pPr>
            <w:r>
              <w:rPr>
                <w:sz w:val="20"/>
                <w:szCs w:val="20"/>
                <w:lang w:eastAsia="en-US"/>
              </w:rPr>
              <w:t>Руководство и управление в сфере установленных функций органов местного самоуправления</w:t>
            </w:r>
          </w:p>
        </w:tc>
        <w:tc>
          <w:tcPr>
            <w:tcW w:w="1102" w:type="dxa"/>
            <w:tcBorders>
              <w:top w:val="nil"/>
              <w:left w:val="nil"/>
              <w:bottom w:val="single" w:sz="4" w:space="0" w:color="auto"/>
              <w:right w:val="single" w:sz="4" w:space="0" w:color="auto"/>
            </w:tcBorders>
            <w:hideMark/>
          </w:tcPr>
          <w:p w:rsidR="002B0C14" w:rsidRDefault="002B0C14">
            <w:pPr>
              <w:spacing w:line="276" w:lineRule="auto"/>
              <w:jc w:val="center"/>
              <w:rPr>
                <w:sz w:val="20"/>
                <w:szCs w:val="20"/>
                <w:lang w:eastAsia="en-US"/>
              </w:rPr>
            </w:pPr>
            <w:r>
              <w:rPr>
                <w:sz w:val="20"/>
                <w:szCs w:val="20"/>
                <w:lang w:eastAsia="en-US"/>
              </w:rPr>
              <w:t>986</w:t>
            </w:r>
          </w:p>
        </w:tc>
        <w:tc>
          <w:tcPr>
            <w:tcW w:w="991" w:type="dxa"/>
            <w:gridSpan w:val="2"/>
            <w:tcBorders>
              <w:top w:val="nil"/>
              <w:left w:val="nil"/>
              <w:bottom w:val="single" w:sz="4" w:space="0" w:color="auto"/>
              <w:right w:val="single" w:sz="4" w:space="0" w:color="auto"/>
            </w:tcBorders>
            <w:hideMark/>
          </w:tcPr>
          <w:p w:rsidR="002B0C14" w:rsidRDefault="002B0C14">
            <w:pPr>
              <w:spacing w:line="276" w:lineRule="auto"/>
              <w:jc w:val="center"/>
              <w:rPr>
                <w:sz w:val="20"/>
                <w:szCs w:val="20"/>
                <w:lang w:eastAsia="en-US"/>
              </w:rPr>
            </w:pPr>
            <w:r>
              <w:rPr>
                <w:sz w:val="20"/>
                <w:szCs w:val="20"/>
                <w:lang w:eastAsia="en-US"/>
              </w:rPr>
              <w:t>01</w:t>
            </w:r>
          </w:p>
        </w:tc>
        <w:tc>
          <w:tcPr>
            <w:tcW w:w="1089" w:type="dxa"/>
            <w:gridSpan w:val="2"/>
            <w:tcBorders>
              <w:top w:val="nil"/>
              <w:left w:val="nil"/>
              <w:bottom w:val="single" w:sz="4" w:space="0" w:color="auto"/>
              <w:right w:val="single" w:sz="4" w:space="0" w:color="auto"/>
            </w:tcBorders>
            <w:hideMark/>
          </w:tcPr>
          <w:p w:rsidR="002B0C14" w:rsidRDefault="002B0C14">
            <w:pPr>
              <w:spacing w:line="276" w:lineRule="auto"/>
              <w:jc w:val="center"/>
              <w:rPr>
                <w:sz w:val="20"/>
                <w:szCs w:val="20"/>
                <w:lang w:eastAsia="en-US"/>
              </w:rPr>
            </w:pPr>
            <w:r>
              <w:rPr>
                <w:sz w:val="20"/>
                <w:szCs w:val="20"/>
                <w:lang w:eastAsia="en-US"/>
              </w:rPr>
              <w:t>02</w:t>
            </w:r>
          </w:p>
        </w:tc>
        <w:tc>
          <w:tcPr>
            <w:tcW w:w="1440" w:type="dxa"/>
            <w:gridSpan w:val="3"/>
            <w:tcBorders>
              <w:top w:val="nil"/>
              <w:left w:val="nil"/>
              <w:bottom w:val="single" w:sz="4" w:space="0" w:color="auto"/>
              <w:right w:val="single" w:sz="4" w:space="0" w:color="auto"/>
            </w:tcBorders>
            <w:vAlign w:val="bottom"/>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8610001000</w:t>
            </w:r>
          </w:p>
        </w:tc>
        <w:tc>
          <w:tcPr>
            <w:tcW w:w="1276" w:type="dxa"/>
            <w:gridSpan w:val="2"/>
            <w:tcBorders>
              <w:top w:val="nil"/>
              <w:left w:val="nil"/>
              <w:bottom w:val="single" w:sz="4" w:space="0" w:color="auto"/>
              <w:right w:val="single" w:sz="4" w:space="0" w:color="auto"/>
            </w:tcBorders>
            <w:vAlign w:val="bottom"/>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000</w:t>
            </w:r>
          </w:p>
        </w:tc>
        <w:tc>
          <w:tcPr>
            <w:tcW w:w="1275"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562,600</w:t>
            </w:r>
          </w:p>
        </w:tc>
        <w:tc>
          <w:tcPr>
            <w:tcW w:w="1187"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560,733</w:t>
            </w:r>
          </w:p>
        </w:tc>
        <w:tc>
          <w:tcPr>
            <w:tcW w:w="1299" w:type="dxa"/>
            <w:tcBorders>
              <w:top w:val="nil"/>
              <w:left w:val="nil"/>
              <w:bottom w:val="single" w:sz="4" w:space="0" w:color="auto"/>
              <w:right w:val="single" w:sz="4" w:space="0" w:color="auto"/>
            </w:tcBorders>
            <w:noWrap/>
            <w:vAlign w:val="bottom"/>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99,7</w:t>
            </w:r>
          </w:p>
        </w:tc>
      </w:tr>
      <w:tr w:rsidR="002B0C14" w:rsidTr="002B0C14">
        <w:trPr>
          <w:trHeight w:val="255"/>
        </w:trPr>
        <w:tc>
          <w:tcPr>
            <w:tcW w:w="5663"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sz w:val="20"/>
                <w:szCs w:val="20"/>
                <w:lang w:eastAsia="en-US"/>
              </w:rPr>
            </w:pPr>
            <w:r>
              <w:rPr>
                <w:sz w:val="20"/>
                <w:szCs w:val="20"/>
                <w:lang w:eastAsia="en-US"/>
              </w:rPr>
              <w:t>Глава муниципального образования</w:t>
            </w:r>
          </w:p>
        </w:tc>
        <w:tc>
          <w:tcPr>
            <w:tcW w:w="1102" w:type="dxa"/>
            <w:tcBorders>
              <w:top w:val="nil"/>
              <w:left w:val="nil"/>
              <w:bottom w:val="single" w:sz="4" w:space="0" w:color="auto"/>
              <w:right w:val="single" w:sz="4" w:space="0" w:color="auto"/>
            </w:tcBorders>
            <w:vAlign w:val="bottom"/>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986</w:t>
            </w:r>
          </w:p>
        </w:tc>
        <w:tc>
          <w:tcPr>
            <w:tcW w:w="991" w:type="dxa"/>
            <w:gridSpan w:val="2"/>
            <w:tcBorders>
              <w:top w:val="nil"/>
              <w:left w:val="nil"/>
              <w:bottom w:val="single" w:sz="4" w:space="0" w:color="auto"/>
              <w:right w:val="single" w:sz="4" w:space="0" w:color="auto"/>
            </w:tcBorders>
            <w:vAlign w:val="bottom"/>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01</w:t>
            </w:r>
          </w:p>
        </w:tc>
        <w:tc>
          <w:tcPr>
            <w:tcW w:w="1089" w:type="dxa"/>
            <w:gridSpan w:val="2"/>
            <w:tcBorders>
              <w:top w:val="nil"/>
              <w:left w:val="nil"/>
              <w:bottom w:val="single" w:sz="4" w:space="0" w:color="auto"/>
              <w:right w:val="single" w:sz="4" w:space="0" w:color="auto"/>
            </w:tcBorders>
            <w:vAlign w:val="bottom"/>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02</w:t>
            </w:r>
          </w:p>
        </w:tc>
        <w:tc>
          <w:tcPr>
            <w:tcW w:w="1440" w:type="dxa"/>
            <w:gridSpan w:val="3"/>
            <w:tcBorders>
              <w:top w:val="nil"/>
              <w:left w:val="nil"/>
              <w:bottom w:val="single" w:sz="4" w:space="0" w:color="auto"/>
              <w:right w:val="single" w:sz="4" w:space="0" w:color="auto"/>
            </w:tcBorders>
            <w:vAlign w:val="bottom"/>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8610001020</w:t>
            </w:r>
          </w:p>
        </w:tc>
        <w:tc>
          <w:tcPr>
            <w:tcW w:w="1276" w:type="dxa"/>
            <w:gridSpan w:val="2"/>
            <w:tcBorders>
              <w:top w:val="nil"/>
              <w:left w:val="nil"/>
              <w:bottom w:val="single" w:sz="4" w:space="0" w:color="auto"/>
              <w:right w:val="single" w:sz="4" w:space="0" w:color="auto"/>
            </w:tcBorders>
            <w:vAlign w:val="bottom"/>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000</w:t>
            </w:r>
          </w:p>
        </w:tc>
        <w:tc>
          <w:tcPr>
            <w:tcW w:w="1275" w:type="dxa"/>
            <w:tcBorders>
              <w:top w:val="nil"/>
              <w:left w:val="nil"/>
              <w:bottom w:val="single" w:sz="4" w:space="0" w:color="auto"/>
              <w:right w:val="single" w:sz="4" w:space="0" w:color="auto"/>
            </w:tcBorders>
            <w:vAlign w:val="bottom"/>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562,600</w:t>
            </w:r>
          </w:p>
        </w:tc>
        <w:tc>
          <w:tcPr>
            <w:tcW w:w="1187" w:type="dxa"/>
            <w:tcBorders>
              <w:top w:val="nil"/>
              <w:left w:val="nil"/>
              <w:bottom w:val="single" w:sz="4" w:space="0" w:color="auto"/>
              <w:right w:val="single" w:sz="4" w:space="0" w:color="auto"/>
            </w:tcBorders>
            <w:vAlign w:val="bottom"/>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560,733</w:t>
            </w:r>
          </w:p>
        </w:tc>
        <w:tc>
          <w:tcPr>
            <w:tcW w:w="1299" w:type="dxa"/>
            <w:tcBorders>
              <w:top w:val="nil"/>
              <w:left w:val="nil"/>
              <w:bottom w:val="single" w:sz="4" w:space="0" w:color="auto"/>
              <w:right w:val="single" w:sz="4" w:space="0" w:color="auto"/>
            </w:tcBorders>
            <w:noWrap/>
            <w:vAlign w:val="bottom"/>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99,7</w:t>
            </w:r>
          </w:p>
        </w:tc>
      </w:tr>
      <w:tr w:rsidR="002B0C14" w:rsidTr="002B0C14">
        <w:trPr>
          <w:trHeight w:val="1020"/>
        </w:trPr>
        <w:tc>
          <w:tcPr>
            <w:tcW w:w="5663" w:type="dxa"/>
            <w:tcBorders>
              <w:top w:val="nil"/>
              <w:left w:val="single" w:sz="4" w:space="0" w:color="auto"/>
              <w:bottom w:val="single" w:sz="4" w:space="0" w:color="auto"/>
              <w:right w:val="single" w:sz="4" w:space="0" w:color="auto"/>
            </w:tcBorders>
            <w:hideMark/>
          </w:tcPr>
          <w:p w:rsidR="002B0C14" w:rsidRDefault="002B0C14">
            <w:pPr>
              <w:spacing w:line="276" w:lineRule="auto"/>
              <w:rPr>
                <w:sz w:val="20"/>
                <w:szCs w:val="20"/>
                <w:lang w:eastAsia="en-US"/>
              </w:rPr>
            </w:pPr>
            <w:r>
              <w:rPr>
                <w:sz w:val="20"/>
                <w:szCs w:val="2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sz w:val="20"/>
                <w:szCs w:val="20"/>
                <w:lang w:eastAsia="en-US"/>
              </w:rPr>
            </w:pPr>
            <w:r>
              <w:rPr>
                <w:sz w:val="20"/>
                <w:szCs w:val="20"/>
                <w:lang w:eastAsia="en-US"/>
              </w:rPr>
              <w:t>986</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sz w:val="20"/>
                <w:szCs w:val="20"/>
                <w:lang w:eastAsia="en-US"/>
              </w:rPr>
            </w:pPr>
            <w:r>
              <w:rPr>
                <w:sz w:val="20"/>
                <w:szCs w:val="20"/>
                <w:lang w:eastAsia="en-US"/>
              </w:rPr>
              <w:t>01</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sz w:val="20"/>
                <w:szCs w:val="20"/>
                <w:lang w:eastAsia="en-US"/>
              </w:rPr>
            </w:pPr>
            <w:r>
              <w:rPr>
                <w:sz w:val="20"/>
                <w:szCs w:val="20"/>
                <w:lang w:eastAsia="en-US"/>
              </w:rPr>
              <w:t>02</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 xml:space="preserve">8610001020 </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w:t>
            </w:r>
          </w:p>
        </w:tc>
        <w:tc>
          <w:tcPr>
            <w:tcW w:w="1275"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562,600</w:t>
            </w:r>
          </w:p>
        </w:tc>
        <w:tc>
          <w:tcPr>
            <w:tcW w:w="1187"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560,733</w:t>
            </w:r>
          </w:p>
        </w:tc>
        <w:tc>
          <w:tcPr>
            <w:tcW w:w="1299"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99,7</w:t>
            </w:r>
          </w:p>
        </w:tc>
      </w:tr>
      <w:tr w:rsidR="002B0C14" w:rsidTr="002B0C14">
        <w:trPr>
          <w:trHeight w:val="780"/>
        </w:trPr>
        <w:tc>
          <w:tcPr>
            <w:tcW w:w="5663" w:type="dxa"/>
            <w:tcBorders>
              <w:top w:val="nil"/>
              <w:left w:val="single" w:sz="4" w:space="0" w:color="auto"/>
              <w:bottom w:val="single" w:sz="4" w:space="0" w:color="auto"/>
              <w:right w:val="single" w:sz="4" w:space="0" w:color="auto"/>
            </w:tcBorders>
            <w:hideMark/>
          </w:tcPr>
          <w:p w:rsidR="002B0C14" w:rsidRDefault="002B0C14">
            <w:pPr>
              <w:spacing w:line="276" w:lineRule="auto"/>
              <w:jc w:val="both"/>
              <w:rPr>
                <w:b/>
                <w:bCs/>
                <w:i/>
                <w:iCs/>
                <w:sz w:val="20"/>
                <w:szCs w:val="20"/>
                <w:lang w:eastAsia="en-US"/>
              </w:rPr>
            </w:pPr>
            <w:r>
              <w:rPr>
                <w:b/>
                <w:bCs/>
                <w:i/>
                <w:iCs/>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b/>
                <w:bCs/>
                <w:i/>
                <w:iCs/>
                <w:sz w:val="20"/>
                <w:szCs w:val="20"/>
                <w:lang w:eastAsia="en-US"/>
              </w:rPr>
            </w:pPr>
            <w:r>
              <w:rPr>
                <w:b/>
                <w:bCs/>
                <w:i/>
                <w:iCs/>
                <w:sz w:val="20"/>
                <w:szCs w:val="20"/>
                <w:lang w:eastAsia="en-US"/>
              </w:rPr>
              <w:t>986</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b/>
                <w:bCs/>
                <w:i/>
                <w:iCs/>
                <w:sz w:val="20"/>
                <w:szCs w:val="20"/>
                <w:lang w:eastAsia="en-US"/>
              </w:rPr>
            </w:pPr>
            <w:r>
              <w:rPr>
                <w:b/>
                <w:bCs/>
                <w:i/>
                <w:iCs/>
                <w:sz w:val="20"/>
                <w:szCs w:val="20"/>
                <w:lang w:eastAsia="en-US"/>
              </w:rPr>
              <w:t>01</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b/>
                <w:bCs/>
                <w:i/>
                <w:iCs/>
                <w:sz w:val="20"/>
                <w:szCs w:val="20"/>
                <w:lang w:eastAsia="en-US"/>
              </w:rPr>
            </w:pPr>
            <w:r>
              <w:rPr>
                <w:b/>
                <w:bCs/>
                <w:i/>
                <w:iCs/>
                <w:sz w:val="20"/>
                <w:szCs w:val="20"/>
                <w:lang w:eastAsia="en-US"/>
              </w:rPr>
              <w:t>04</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b/>
                <w:bCs/>
                <w:i/>
                <w:iCs/>
                <w:sz w:val="20"/>
                <w:szCs w:val="20"/>
                <w:lang w:eastAsia="en-US"/>
              </w:rPr>
            </w:pPr>
            <w:r>
              <w:rPr>
                <w:rFonts w:ascii="Arial" w:hAnsi="Arial" w:cs="Arial"/>
                <w:b/>
                <w:bCs/>
                <w:i/>
                <w:iCs/>
                <w:sz w:val="20"/>
                <w:szCs w:val="20"/>
                <w:lang w:eastAsia="en-US"/>
              </w:rPr>
              <w:t>8610000000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b/>
                <w:bCs/>
                <w:i/>
                <w:iCs/>
                <w:sz w:val="20"/>
                <w:szCs w:val="20"/>
                <w:lang w:eastAsia="en-US"/>
              </w:rPr>
            </w:pPr>
            <w:r>
              <w:rPr>
                <w:rFonts w:ascii="Arial" w:hAnsi="Arial" w:cs="Arial"/>
                <w:b/>
                <w:bCs/>
                <w:i/>
                <w:iCs/>
                <w:sz w:val="20"/>
                <w:szCs w:val="20"/>
                <w:lang w:eastAsia="en-US"/>
              </w:rPr>
              <w:t>000</w:t>
            </w:r>
          </w:p>
        </w:tc>
        <w:tc>
          <w:tcPr>
            <w:tcW w:w="1275"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i/>
                <w:iCs/>
                <w:sz w:val="20"/>
                <w:szCs w:val="20"/>
                <w:lang w:eastAsia="en-US"/>
              </w:rPr>
            </w:pPr>
            <w:r>
              <w:rPr>
                <w:rFonts w:ascii="Arial CYR" w:hAnsi="Arial CYR" w:cs="Arial CYR"/>
                <w:b/>
                <w:bCs/>
                <w:i/>
                <w:iCs/>
                <w:sz w:val="20"/>
                <w:szCs w:val="20"/>
                <w:lang w:eastAsia="en-US"/>
              </w:rPr>
              <w:t>1283,890</w:t>
            </w:r>
          </w:p>
        </w:tc>
        <w:tc>
          <w:tcPr>
            <w:tcW w:w="1187"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i/>
                <w:iCs/>
                <w:sz w:val="20"/>
                <w:szCs w:val="20"/>
                <w:lang w:eastAsia="en-US"/>
              </w:rPr>
            </w:pPr>
            <w:r>
              <w:rPr>
                <w:rFonts w:ascii="Arial CYR" w:hAnsi="Arial CYR" w:cs="Arial CYR"/>
                <w:b/>
                <w:bCs/>
                <w:i/>
                <w:iCs/>
                <w:sz w:val="20"/>
                <w:szCs w:val="20"/>
                <w:lang w:eastAsia="en-US"/>
              </w:rPr>
              <w:t>1262,886</w:t>
            </w:r>
          </w:p>
        </w:tc>
        <w:tc>
          <w:tcPr>
            <w:tcW w:w="1299"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98,4</w:t>
            </w:r>
          </w:p>
        </w:tc>
      </w:tr>
      <w:tr w:rsidR="002B0C14" w:rsidTr="002B0C14">
        <w:trPr>
          <w:trHeight w:val="750"/>
        </w:trPr>
        <w:tc>
          <w:tcPr>
            <w:tcW w:w="5663"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both"/>
              <w:rPr>
                <w:sz w:val="20"/>
                <w:szCs w:val="20"/>
                <w:lang w:eastAsia="en-US"/>
              </w:rPr>
            </w:pPr>
            <w:r>
              <w:rPr>
                <w:sz w:val="20"/>
                <w:szCs w:val="20"/>
                <w:lang w:eastAsia="en-US"/>
              </w:rPr>
              <w:t>Руководство и управление в сфере установленных функций органов местного самоуправления</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sz w:val="20"/>
                <w:szCs w:val="20"/>
                <w:lang w:eastAsia="en-US"/>
              </w:rPr>
            </w:pPr>
            <w:r>
              <w:rPr>
                <w:sz w:val="20"/>
                <w:szCs w:val="20"/>
                <w:lang w:eastAsia="en-US"/>
              </w:rPr>
              <w:t>986</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sz w:val="20"/>
                <w:szCs w:val="20"/>
                <w:lang w:eastAsia="en-US"/>
              </w:rPr>
            </w:pPr>
            <w:r>
              <w:rPr>
                <w:sz w:val="20"/>
                <w:szCs w:val="20"/>
                <w:lang w:eastAsia="en-US"/>
              </w:rPr>
              <w:t>01</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sz w:val="20"/>
                <w:szCs w:val="20"/>
                <w:lang w:eastAsia="en-US"/>
              </w:rPr>
            </w:pPr>
            <w:r>
              <w:rPr>
                <w:sz w:val="20"/>
                <w:szCs w:val="20"/>
                <w:lang w:eastAsia="en-US"/>
              </w:rPr>
              <w:t>04</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8610001000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000</w:t>
            </w:r>
          </w:p>
        </w:tc>
        <w:tc>
          <w:tcPr>
            <w:tcW w:w="1275"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1283,890</w:t>
            </w:r>
          </w:p>
        </w:tc>
        <w:tc>
          <w:tcPr>
            <w:tcW w:w="1187"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1262,886</w:t>
            </w:r>
          </w:p>
        </w:tc>
        <w:tc>
          <w:tcPr>
            <w:tcW w:w="1299"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98,4</w:t>
            </w:r>
          </w:p>
        </w:tc>
      </w:tr>
      <w:tr w:rsidR="002B0C14" w:rsidTr="002B0C14">
        <w:trPr>
          <w:trHeight w:val="255"/>
        </w:trPr>
        <w:tc>
          <w:tcPr>
            <w:tcW w:w="5663"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sz w:val="20"/>
                <w:szCs w:val="20"/>
                <w:lang w:eastAsia="en-US"/>
              </w:rPr>
            </w:pPr>
            <w:r>
              <w:rPr>
                <w:sz w:val="20"/>
                <w:szCs w:val="20"/>
                <w:lang w:eastAsia="en-US"/>
              </w:rPr>
              <w:t>Органы местного самоуправления и структурные подразделения</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986</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01</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04</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8610001040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000</w:t>
            </w:r>
          </w:p>
        </w:tc>
        <w:tc>
          <w:tcPr>
            <w:tcW w:w="1275"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1283,890</w:t>
            </w:r>
          </w:p>
        </w:tc>
        <w:tc>
          <w:tcPr>
            <w:tcW w:w="1187"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1262,886</w:t>
            </w:r>
          </w:p>
        </w:tc>
        <w:tc>
          <w:tcPr>
            <w:tcW w:w="1299" w:type="dxa"/>
            <w:tcBorders>
              <w:top w:val="nil"/>
              <w:left w:val="nil"/>
              <w:bottom w:val="single" w:sz="4" w:space="0" w:color="auto"/>
              <w:right w:val="single" w:sz="4" w:space="0" w:color="auto"/>
            </w:tcBorders>
            <w:noWrap/>
            <w:vAlign w:val="bottom"/>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98,4</w:t>
            </w:r>
          </w:p>
        </w:tc>
      </w:tr>
      <w:tr w:rsidR="002B0C14" w:rsidTr="002B0C14">
        <w:trPr>
          <w:trHeight w:val="1020"/>
        </w:trPr>
        <w:tc>
          <w:tcPr>
            <w:tcW w:w="5663" w:type="dxa"/>
            <w:tcBorders>
              <w:top w:val="nil"/>
              <w:left w:val="single" w:sz="4" w:space="0" w:color="auto"/>
              <w:bottom w:val="single" w:sz="4" w:space="0" w:color="auto"/>
              <w:right w:val="single" w:sz="4" w:space="0" w:color="auto"/>
            </w:tcBorders>
            <w:hideMark/>
          </w:tcPr>
          <w:p w:rsidR="002B0C14" w:rsidRDefault="002B0C14">
            <w:pPr>
              <w:spacing w:line="276" w:lineRule="auto"/>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i/>
                <w:iCs/>
                <w:sz w:val="20"/>
                <w:szCs w:val="20"/>
                <w:lang w:eastAsia="en-US"/>
              </w:rPr>
            </w:pPr>
            <w:r>
              <w:rPr>
                <w:rFonts w:ascii="Arial Narrow" w:hAnsi="Arial Narrow" w:cs="Arial"/>
                <w:i/>
                <w:iCs/>
                <w:sz w:val="20"/>
                <w:szCs w:val="20"/>
                <w:lang w:eastAsia="en-US"/>
              </w:rPr>
              <w:t>986</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i/>
                <w:iCs/>
                <w:sz w:val="20"/>
                <w:szCs w:val="20"/>
                <w:lang w:eastAsia="en-US"/>
              </w:rPr>
            </w:pPr>
            <w:r>
              <w:rPr>
                <w:rFonts w:ascii="Arial Narrow" w:hAnsi="Arial Narrow" w:cs="Arial"/>
                <w:i/>
                <w:iCs/>
                <w:sz w:val="20"/>
                <w:szCs w:val="20"/>
                <w:lang w:eastAsia="en-US"/>
              </w:rPr>
              <w:t>01</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i/>
                <w:iCs/>
                <w:sz w:val="20"/>
                <w:szCs w:val="20"/>
                <w:lang w:eastAsia="en-US"/>
              </w:rPr>
            </w:pPr>
            <w:r>
              <w:rPr>
                <w:rFonts w:ascii="Arial Narrow" w:hAnsi="Arial Narrow" w:cs="Arial"/>
                <w:i/>
                <w:iCs/>
                <w:sz w:val="20"/>
                <w:szCs w:val="20"/>
                <w:lang w:eastAsia="en-US"/>
              </w:rPr>
              <w:t>04</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i/>
                <w:iCs/>
                <w:sz w:val="20"/>
                <w:szCs w:val="20"/>
                <w:lang w:eastAsia="en-US"/>
              </w:rPr>
            </w:pPr>
            <w:r>
              <w:rPr>
                <w:rFonts w:ascii="Arial CYR" w:hAnsi="Arial CYR" w:cs="Arial CYR"/>
                <w:i/>
                <w:iCs/>
                <w:sz w:val="20"/>
                <w:szCs w:val="20"/>
                <w:lang w:eastAsia="en-US"/>
              </w:rPr>
              <w:t>8610001040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i/>
                <w:iCs/>
                <w:sz w:val="20"/>
                <w:szCs w:val="20"/>
                <w:lang w:eastAsia="en-US"/>
              </w:rPr>
            </w:pPr>
            <w:r>
              <w:rPr>
                <w:rFonts w:ascii="Arial CYR" w:hAnsi="Arial CYR" w:cs="Arial CYR"/>
                <w:i/>
                <w:iCs/>
                <w:sz w:val="20"/>
                <w:szCs w:val="20"/>
                <w:lang w:eastAsia="en-US"/>
              </w:rPr>
              <w:t>100</w:t>
            </w:r>
          </w:p>
        </w:tc>
        <w:tc>
          <w:tcPr>
            <w:tcW w:w="1275"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i/>
                <w:iCs/>
                <w:sz w:val="20"/>
                <w:szCs w:val="20"/>
                <w:lang w:eastAsia="en-US"/>
              </w:rPr>
            </w:pPr>
            <w:r>
              <w:rPr>
                <w:rFonts w:ascii="Arial" w:hAnsi="Arial" w:cs="Arial"/>
                <w:i/>
                <w:iCs/>
                <w:sz w:val="20"/>
                <w:szCs w:val="20"/>
                <w:lang w:eastAsia="en-US"/>
              </w:rPr>
              <w:t>1031,300</w:t>
            </w:r>
          </w:p>
        </w:tc>
        <w:tc>
          <w:tcPr>
            <w:tcW w:w="1187"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i/>
                <w:iCs/>
                <w:sz w:val="20"/>
                <w:szCs w:val="20"/>
                <w:lang w:eastAsia="en-US"/>
              </w:rPr>
            </w:pPr>
            <w:r>
              <w:rPr>
                <w:rFonts w:ascii="Arial" w:hAnsi="Arial" w:cs="Arial"/>
                <w:i/>
                <w:iCs/>
                <w:sz w:val="20"/>
                <w:szCs w:val="20"/>
                <w:lang w:eastAsia="en-US"/>
              </w:rPr>
              <w:t>1030,950</w:t>
            </w:r>
          </w:p>
        </w:tc>
        <w:tc>
          <w:tcPr>
            <w:tcW w:w="1299"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w:t>
            </w:r>
          </w:p>
        </w:tc>
      </w:tr>
      <w:tr w:rsidR="002B0C14" w:rsidTr="002B0C14">
        <w:trPr>
          <w:trHeight w:val="750"/>
        </w:trPr>
        <w:tc>
          <w:tcPr>
            <w:tcW w:w="5663"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rPr>
                <w:sz w:val="20"/>
                <w:szCs w:val="20"/>
                <w:lang w:eastAsia="en-US"/>
              </w:rPr>
            </w:pPr>
            <w:r>
              <w:rPr>
                <w:sz w:val="20"/>
                <w:szCs w:val="20"/>
                <w:lang w:eastAsia="en-US"/>
              </w:rPr>
              <w:t>Закупки товаров, работ и услуг для обеспечения государственных (муниципальных) нужд</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i/>
                <w:iCs/>
                <w:sz w:val="20"/>
                <w:szCs w:val="20"/>
                <w:lang w:eastAsia="en-US"/>
              </w:rPr>
            </w:pPr>
            <w:r>
              <w:rPr>
                <w:rFonts w:ascii="Arial Narrow" w:hAnsi="Arial Narrow" w:cs="Arial"/>
                <w:i/>
                <w:iCs/>
                <w:sz w:val="20"/>
                <w:szCs w:val="20"/>
                <w:lang w:eastAsia="en-US"/>
              </w:rPr>
              <w:t>986</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i/>
                <w:iCs/>
                <w:sz w:val="20"/>
                <w:szCs w:val="20"/>
                <w:lang w:eastAsia="en-US"/>
              </w:rPr>
            </w:pPr>
            <w:r>
              <w:rPr>
                <w:rFonts w:ascii="Arial Narrow" w:hAnsi="Arial Narrow" w:cs="Arial"/>
                <w:i/>
                <w:iCs/>
                <w:sz w:val="20"/>
                <w:szCs w:val="20"/>
                <w:lang w:eastAsia="en-US"/>
              </w:rPr>
              <w:t>01</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i/>
                <w:iCs/>
                <w:sz w:val="20"/>
                <w:szCs w:val="20"/>
                <w:lang w:eastAsia="en-US"/>
              </w:rPr>
            </w:pPr>
            <w:r>
              <w:rPr>
                <w:rFonts w:ascii="Arial Narrow" w:hAnsi="Arial Narrow" w:cs="Arial"/>
                <w:i/>
                <w:iCs/>
                <w:sz w:val="20"/>
                <w:szCs w:val="20"/>
                <w:lang w:eastAsia="en-US"/>
              </w:rPr>
              <w:t>04</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861 0001040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200</w:t>
            </w:r>
          </w:p>
        </w:tc>
        <w:tc>
          <w:tcPr>
            <w:tcW w:w="1275"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247,190</w:t>
            </w:r>
          </w:p>
        </w:tc>
        <w:tc>
          <w:tcPr>
            <w:tcW w:w="1187"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226,560</w:t>
            </w:r>
          </w:p>
        </w:tc>
        <w:tc>
          <w:tcPr>
            <w:tcW w:w="1299"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91,6</w:t>
            </w:r>
          </w:p>
        </w:tc>
      </w:tr>
      <w:tr w:rsidR="002B0C14" w:rsidTr="002B0C14">
        <w:trPr>
          <w:trHeight w:val="255"/>
        </w:trPr>
        <w:tc>
          <w:tcPr>
            <w:tcW w:w="5663"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both"/>
              <w:rPr>
                <w:sz w:val="20"/>
                <w:szCs w:val="20"/>
                <w:lang w:eastAsia="en-US"/>
              </w:rPr>
            </w:pPr>
            <w:r>
              <w:rPr>
                <w:sz w:val="20"/>
                <w:szCs w:val="20"/>
                <w:lang w:eastAsia="en-US"/>
              </w:rPr>
              <w:t>Иные бюджетные ассигнования</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i/>
                <w:iCs/>
                <w:sz w:val="20"/>
                <w:szCs w:val="20"/>
                <w:lang w:eastAsia="en-US"/>
              </w:rPr>
            </w:pPr>
            <w:r>
              <w:rPr>
                <w:rFonts w:ascii="Arial Narrow" w:hAnsi="Arial Narrow" w:cs="Arial"/>
                <w:i/>
                <w:iCs/>
                <w:sz w:val="20"/>
                <w:szCs w:val="20"/>
                <w:lang w:eastAsia="en-US"/>
              </w:rPr>
              <w:t>986</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i/>
                <w:iCs/>
                <w:sz w:val="20"/>
                <w:szCs w:val="20"/>
                <w:lang w:eastAsia="en-US"/>
              </w:rPr>
            </w:pPr>
            <w:r>
              <w:rPr>
                <w:rFonts w:ascii="Arial Narrow" w:hAnsi="Arial Narrow" w:cs="Arial"/>
                <w:i/>
                <w:iCs/>
                <w:sz w:val="20"/>
                <w:szCs w:val="20"/>
                <w:lang w:eastAsia="en-US"/>
              </w:rPr>
              <w:t>01</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i/>
                <w:iCs/>
                <w:sz w:val="20"/>
                <w:szCs w:val="20"/>
                <w:lang w:eastAsia="en-US"/>
              </w:rPr>
            </w:pPr>
            <w:r>
              <w:rPr>
                <w:rFonts w:ascii="Arial Narrow" w:hAnsi="Arial Narrow" w:cs="Arial"/>
                <w:i/>
                <w:iCs/>
                <w:sz w:val="20"/>
                <w:szCs w:val="20"/>
                <w:lang w:eastAsia="en-US"/>
              </w:rPr>
              <w:t>04</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861 0001040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800</w:t>
            </w:r>
          </w:p>
        </w:tc>
        <w:tc>
          <w:tcPr>
            <w:tcW w:w="1275"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5,400</w:t>
            </w:r>
          </w:p>
        </w:tc>
        <w:tc>
          <w:tcPr>
            <w:tcW w:w="1187"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5,376</w:t>
            </w:r>
          </w:p>
        </w:tc>
        <w:tc>
          <w:tcPr>
            <w:tcW w:w="1299" w:type="dxa"/>
            <w:tcBorders>
              <w:top w:val="nil"/>
              <w:left w:val="nil"/>
              <w:bottom w:val="single" w:sz="4" w:space="0" w:color="auto"/>
              <w:right w:val="single" w:sz="4" w:space="0" w:color="auto"/>
            </w:tcBorders>
            <w:noWrap/>
            <w:vAlign w:val="bottom"/>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99,6</w:t>
            </w:r>
          </w:p>
        </w:tc>
      </w:tr>
      <w:tr w:rsidR="002B0C14" w:rsidTr="002B0C14">
        <w:trPr>
          <w:trHeight w:val="255"/>
        </w:trPr>
        <w:tc>
          <w:tcPr>
            <w:tcW w:w="5663" w:type="dxa"/>
            <w:tcBorders>
              <w:top w:val="nil"/>
              <w:left w:val="single" w:sz="4" w:space="0" w:color="auto"/>
              <w:bottom w:val="single" w:sz="4" w:space="0" w:color="auto"/>
              <w:right w:val="single" w:sz="4" w:space="0" w:color="auto"/>
            </w:tcBorders>
            <w:noWrap/>
            <w:vAlign w:val="center"/>
            <w:hideMark/>
          </w:tcPr>
          <w:p w:rsidR="002B0C14" w:rsidRDefault="002B0C14">
            <w:pPr>
              <w:spacing w:line="276" w:lineRule="auto"/>
              <w:rPr>
                <w:b/>
                <w:bCs/>
                <w:i/>
                <w:iCs/>
                <w:sz w:val="20"/>
                <w:szCs w:val="20"/>
                <w:lang w:eastAsia="en-US"/>
              </w:rPr>
            </w:pPr>
            <w:r>
              <w:rPr>
                <w:b/>
                <w:bCs/>
                <w:i/>
                <w:iCs/>
                <w:sz w:val="20"/>
                <w:szCs w:val="20"/>
                <w:lang w:eastAsia="en-US"/>
              </w:rPr>
              <w:t>Другие общегосударственные вопросы</w:t>
            </w:r>
          </w:p>
        </w:tc>
        <w:tc>
          <w:tcPr>
            <w:tcW w:w="1102"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b/>
                <w:bCs/>
                <w:i/>
                <w:iCs/>
                <w:sz w:val="20"/>
                <w:szCs w:val="20"/>
                <w:lang w:eastAsia="en-US"/>
              </w:rPr>
            </w:pPr>
            <w:r>
              <w:rPr>
                <w:rFonts w:ascii="Arial Narrow" w:hAnsi="Arial Narrow" w:cs="Arial"/>
                <w:b/>
                <w:bCs/>
                <w:i/>
                <w:iCs/>
                <w:sz w:val="20"/>
                <w:szCs w:val="20"/>
                <w:lang w:eastAsia="en-US"/>
              </w:rPr>
              <w:t>986</w:t>
            </w:r>
          </w:p>
        </w:tc>
        <w:tc>
          <w:tcPr>
            <w:tcW w:w="991" w:type="dxa"/>
            <w:gridSpan w:val="2"/>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b/>
                <w:bCs/>
                <w:i/>
                <w:iCs/>
                <w:sz w:val="20"/>
                <w:szCs w:val="20"/>
                <w:lang w:eastAsia="en-US"/>
              </w:rPr>
            </w:pPr>
            <w:r>
              <w:rPr>
                <w:rFonts w:ascii="Arial Narrow" w:hAnsi="Arial Narrow" w:cs="Arial"/>
                <w:b/>
                <w:bCs/>
                <w:i/>
                <w:iCs/>
                <w:sz w:val="20"/>
                <w:szCs w:val="20"/>
                <w:lang w:eastAsia="en-US"/>
              </w:rPr>
              <w:t>01</w:t>
            </w:r>
          </w:p>
        </w:tc>
        <w:tc>
          <w:tcPr>
            <w:tcW w:w="1089" w:type="dxa"/>
            <w:gridSpan w:val="2"/>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b/>
                <w:bCs/>
                <w:i/>
                <w:iCs/>
                <w:sz w:val="20"/>
                <w:szCs w:val="20"/>
                <w:lang w:eastAsia="en-US"/>
              </w:rPr>
            </w:pPr>
            <w:r>
              <w:rPr>
                <w:rFonts w:ascii="Arial Narrow" w:hAnsi="Arial Narrow" w:cs="Arial"/>
                <w:b/>
                <w:bCs/>
                <w:i/>
                <w:iCs/>
                <w:sz w:val="20"/>
                <w:szCs w:val="20"/>
                <w:lang w:eastAsia="en-US"/>
              </w:rPr>
              <w:t>13</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b/>
                <w:bCs/>
                <w:i/>
                <w:iCs/>
                <w:sz w:val="20"/>
                <w:szCs w:val="20"/>
                <w:lang w:eastAsia="en-US"/>
              </w:rPr>
            </w:pPr>
            <w:r>
              <w:rPr>
                <w:rFonts w:ascii="Arial" w:hAnsi="Arial" w:cs="Arial"/>
                <w:b/>
                <w:bCs/>
                <w:i/>
                <w:iCs/>
                <w:sz w:val="20"/>
                <w:szCs w:val="20"/>
                <w:lang w:eastAsia="en-US"/>
              </w:rPr>
              <w:t>000 0000000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b/>
                <w:bCs/>
                <w:i/>
                <w:iCs/>
                <w:sz w:val="20"/>
                <w:szCs w:val="20"/>
                <w:lang w:eastAsia="en-US"/>
              </w:rPr>
            </w:pPr>
            <w:r>
              <w:rPr>
                <w:rFonts w:ascii="Arial" w:hAnsi="Arial" w:cs="Arial"/>
                <w:b/>
                <w:bCs/>
                <w:i/>
                <w:iCs/>
                <w:sz w:val="20"/>
                <w:szCs w:val="20"/>
                <w:lang w:eastAsia="en-US"/>
              </w:rPr>
              <w:t>000</w:t>
            </w:r>
          </w:p>
        </w:tc>
        <w:tc>
          <w:tcPr>
            <w:tcW w:w="1275"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b/>
                <w:bCs/>
                <w:i/>
                <w:iCs/>
                <w:sz w:val="20"/>
                <w:szCs w:val="20"/>
                <w:lang w:eastAsia="en-US"/>
              </w:rPr>
            </w:pPr>
            <w:r>
              <w:rPr>
                <w:rFonts w:ascii="Arial" w:hAnsi="Arial" w:cs="Arial"/>
                <w:b/>
                <w:bCs/>
                <w:i/>
                <w:iCs/>
                <w:sz w:val="20"/>
                <w:szCs w:val="20"/>
                <w:lang w:eastAsia="en-US"/>
              </w:rPr>
              <w:t>404,928</w:t>
            </w:r>
          </w:p>
        </w:tc>
        <w:tc>
          <w:tcPr>
            <w:tcW w:w="1187"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b/>
                <w:bCs/>
                <w:i/>
                <w:iCs/>
                <w:sz w:val="20"/>
                <w:szCs w:val="20"/>
                <w:lang w:eastAsia="en-US"/>
              </w:rPr>
            </w:pPr>
            <w:r>
              <w:rPr>
                <w:rFonts w:ascii="Arial" w:hAnsi="Arial" w:cs="Arial"/>
                <w:b/>
                <w:bCs/>
                <w:i/>
                <w:iCs/>
                <w:sz w:val="20"/>
                <w:szCs w:val="20"/>
                <w:lang w:eastAsia="en-US"/>
              </w:rPr>
              <w:t>403,500</w:t>
            </w:r>
          </w:p>
        </w:tc>
        <w:tc>
          <w:tcPr>
            <w:tcW w:w="1299" w:type="dxa"/>
            <w:tcBorders>
              <w:top w:val="nil"/>
              <w:left w:val="nil"/>
              <w:bottom w:val="single" w:sz="4" w:space="0" w:color="auto"/>
              <w:right w:val="single" w:sz="4" w:space="0" w:color="auto"/>
            </w:tcBorders>
            <w:noWrap/>
            <w:vAlign w:val="bottom"/>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99,6</w:t>
            </w:r>
          </w:p>
        </w:tc>
      </w:tr>
      <w:tr w:rsidR="002B0C14" w:rsidTr="002B0C14">
        <w:trPr>
          <w:trHeight w:val="300"/>
        </w:trPr>
        <w:tc>
          <w:tcPr>
            <w:tcW w:w="5663"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both"/>
              <w:rPr>
                <w:sz w:val="20"/>
                <w:szCs w:val="20"/>
                <w:lang w:eastAsia="en-US"/>
              </w:rPr>
            </w:pPr>
            <w:r>
              <w:rPr>
                <w:sz w:val="20"/>
                <w:szCs w:val="20"/>
                <w:lang w:eastAsia="en-US"/>
              </w:rPr>
              <w:t>Другие вопросы органов местного самоуправления</w:t>
            </w:r>
          </w:p>
        </w:tc>
        <w:tc>
          <w:tcPr>
            <w:tcW w:w="1102"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b/>
                <w:bCs/>
                <w:i/>
                <w:iCs/>
                <w:sz w:val="20"/>
                <w:szCs w:val="20"/>
                <w:lang w:eastAsia="en-US"/>
              </w:rPr>
            </w:pPr>
            <w:r>
              <w:rPr>
                <w:rFonts w:ascii="Arial Narrow" w:hAnsi="Arial Narrow" w:cs="Arial"/>
                <w:b/>
                <w:bCs/>
                <w:i/>
                <w:iCs/>
                <w:sz w:val="20"/>
                <w:szCs w:val="20"/>
                <w:lang w:eastAsia="en-US"/>
              </w:rPr>
              <w:t>986</w:t>
            </w:r>
          </w:p>
        </w:tc>
        <w:tc>
          <w:tcPr>
            <w:tcW w:w="991" w:type="dxa"/>
            <w:gridSpan w:val="2"/>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b/>
                <w:bCs/>
                <w:i/>
                <w:iCs/>
                <w:sz w:val="20"/>
                <w:szCs w:val="20"/>
                <w:lang w:eastAsia="en-US"/>
              </w:rPr>
            </w:pPr>
            <w:r>
              <w:rPr>
                <w:rFonts w:ascii="Arial Narrow" w:hAnsi="Arial Narrow" w:cs="Arial"/>
                <w:b/>
                <w:bCs/>
                <w:i/>
                <w:iCs/>
                <w:sz w:val="20"/>
                <w:szCs w:val="20"/>
                <w:lang w:eastAsia="en-US"/>
              </w:rPr>
              <w:t>01</w:t>
            </w:r>
          </w:p>
        </w:tc>
        <w:tc>
          <w:tcPr>
            <w:tcW w:w="1089" w:type="dxa"/>
            <w:gridSpan w:val="2"/>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b/>
                <w:bCs/>
                <w:i/>
                <w:iCs/>
                <w:sz w:val="20"/>
                <w:szCs w:val="20"/>
                <w:lang w:eastAsia="en-US"/>
              </w:rPr>
            </w:pPr>
            <w:r>
              <w:rPr>
                <w:rFonts w:ascii="Arial Narrow" w:hAnsi="Arial Narrow" w:cs="Arial"/>
                <w:b/>
                <w:bCs/>
                <w:i/>
                <w:iCs/>
                <w:sz w:val="20"/>
                <w:szCs w:val="20"/>
                <w:lang w:eastAsia="en-US"/>
              </w:rPr>
              <w:t>13</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b/>
                <w:bCs/>
                <w:i/>
                <w:iCs/>
                <w:sz w:val="20"/>
                <w:szCs w:val="20"/>
                <w:lang w:eastAsia="en-US"/>
              </w:rPr>
            </w:pPr>
            <w:r>
              <w:rPr>
                <w:rFonts w:ascii="Arial" w:hAnsi="Arial" w:cs="Arial"/>
                <w:b/>
                <w:bCs/>
                <w:i/>
                <w:iCs/>
                <w:sz w:val="20"/>
                <w:szCs w:val="20"/>
                <w:lang w:eastAsia="en-US"/>
              </w:rPr>
              <w:t>861 0018000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b/>
                <w:bCs/>
                <w:i/>
                <w:iCs/>
                <w:sz w:val="20"/>
                <w:szCs w:val="20"/>
                <w:lang w:eastAsia="en-US"/>
              </w:rPr>
            </w:pPr>
            <w:r>
              <w:rPr>
                <w:rFonts w:ascii="Arial" w:hAnsi="Arial" w:cs="Arial"/>
                <w:b/>
                <w:bCs/>
                <w:i/>
                <w:iCs/>
                <w:sz w:val="20"/>
                <w:szCs w:val="20"/>
                <w:lang w:eastAsia="en-US"/>
              </w:rPr>
              <w:t>000</w:t>
            </w:r>
          </w:p>
        </w:tc>
        <w:tc>
          <w:tcPr>
            <w:tcW w:w="1275"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b/>
                <w:bCs/>
                <w:i/>
                <w:iCs/>
                <w:sz w:val="20"/>
                <w:szCs w:val="20"/>
                <w:lang w:eastAsia="en-US"/>
              </w:rPr>
            </w:pPr>
            <w:r>
              <w:rPr>
                <w:rFonts w:ascii="Arial" w:hAnsi="Arial" w:cs="Arial"/>
                <w:b/>
                <w:bCs/>
                <w:i/>
                <w:iCs/>
                <w:sz w:val="20"/>
                <w:szCs w:val="20"/>
                <w:lang w:eastAsia="en-US"/>
              </w:rPr>
              <w:t>404,928</w:t>
            </w:r>
          </w:p>
        </w:tc>
        <w:tc>
          <w:tcPr>
            <w:tcW w:w="1187"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b/>
                <w:bCs/>
                <w:i/>
                <w:iCs/>
                <w:sz w:val="20"/>
                <w:szCs w:val="20"/>
                <w:lang w:eastAsia="en-US"/>
              </w:rPr>
            </w:pPr>
            <w:r>
              <w:rPr>
                <w:rFonts w:ascii="Arial" w:hAnsi="Arial" w:cs="Arial"/>
                <w:b/>
                <w:bCs/>
                <w:i/>
                <w:iCs/>
                <w:sz w:val="20"/>
                <w:szCs w:val="20"/>
                <w:lang w:eastAsia="en-US"/>
              </w:rPr>
              <w:t>403,500</w:t>
            </w:r>
          </w:p>
        </w:tc>
        <w:tc>
          <w:tcPr>
            <w:tcW w:w="1299" w:type="dxa"/>
            <w:tcBorders>
              <w:top w:val="nil"/>
              <w:left w:val="nil"/>
              <w:bottom w:val="single" w:sz="4" w:space="0" w:color="auto"/>
              <w:right w:val="single" w:sz="4" w:space="0" w:color="auto"/>
            </w:tcBorders>
            <w:noWrap/>
            <w:vAlign w:val="bottom"/>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99,6</w:t>
            </w:r>
          </w:p>
        </w:tc>
      </w:tr>
      <w:tr w:rsidR="002B0C14" w:rsidTr="002B0C14">
        <w:trPr>
          <w:trHeight w:val="300"/>
        </w:trPr>
        <w:tc>
          <w:tcPr>
            <w:tcW w:w="5663"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both"/>
              <w:rPr>
                <w:sz w:val="20"/>
                <w:szCs w:val="20"/>
                <w:lang w:eastAsia="en-US"/>
              </w:rPr>
            </w:pPr>
            <w:r>
              <w:rPr>
                <w:sz w:val="20"/>
                <w:szCs w:val="20"/>
                <w:lang w:eastAsia="en-US"/>
              </w:rPr>
              <w:t>Закупки товаров, работ и услуг для обеспечения государственных (муниципальных) нужд</w:t>
            </w:r>
          </w:p>
        </w:tc>
        <w:tc>
          <w:tcPr>
            <w:tcW w:w="1102"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bCs/>
                <w:iCs/>
                <w:sz w:val="20"/>
                <w:szCs w:val="20"/>
                <w:lang w:eastAsia="en-US"/>
              </w:rPr>
            </w:pPr>
            <w:r>
              <w:rPr>
                <w:rFonts w:ascii="Arial Narrow" w:hAnsi="Arial Narrow" w:cs="Arial"/>
                <w:bCs/>
                <w:iCs/>
                <w:sz w:val="20"/>
                <w:szCs w:val="20"/>
                <w:lang w:eastAsia="en-US"/>
              </w:rPr>
              <w:t>986</w:t>
            </w:r>
          </w:p>
        </w:tc>
        <w:tc>
          <w:tcPr>
            <w:tcW w:w="991" w:type="dxa"/>
            <w:gridSpan w:val="2"/>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bCs/>
                <w:iCs/>
                <w:sz w:val="20"/>
                <w:szCs w:val="20"/>
                <w:lang w:eastAsia="en-US"/>
              </w:rPr>
            </w:pPr>
            <w:r>
              <w:rPr>
                <w:rFonts w:ascii="Arial Narrow" w:hAnsi="Arial Narrow" w:cs="Arial"/>
                <w:bCs/>
                <w:iCs/>
                <w:sz w:val="20"/>
                <w:szCs w:val="20"/>
                <w:lang w:eastAsia="en-US"/>
              </w:rPr>
              <w:t>01</w:t>
            </w:r>
          </w:p>
        </w:tc>
        <w:tc>
          <w:tcPr>
            <w:tcW w:w="1089" w:type="dxa"/>
            <w:gridSpan w:val="2"/>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bCs/>
                <w:iCs/>
                <w:sz w:val="20"/>
                <w:szCs w:val="20"/>
                <w:lang w:eastAsia="en-US"/>
              </w:rPr>
            </w:pPr>
            <w:r>
              <w:rPr>
                <w:rFonts w:ascii="Arial Narrow" w:hAnsi="Arial Narrow" w:cs="Arial"/>
                <w:bCs/>
                <w:iCs/>
                <w:sz w:val="20"/>
                <w:szCs w:val="20"/>
                <w:lang w:eastAsia="en-US"/>
              </w:rPr>
              <w:t>13</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bCs/>
                <w:iCs/>
                <w:sz w:val="20"/>
                <w:szCs w:val="20"/>
                <w:lang w:eastAsia="en-US"/>
              </w:rPr>
            </w:pPr>
            <w:r>
              <w:rPr>
                <w:rFonts w:ascii="Arial" w:hAnsi="Arial" w:cs="Arial"/>
                <w:bCs/>
                <w:iCs/>
                <w:sz w:val="20"/>
                <w:szCs w:val="20"/>
                <w:lang w:eastAsia="en-US"/>
              </w:rPr>
              <w:t>861 0018000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bCs/>
                <w:iCs/>
                <w:sz w:val="20"/>
                <w:szCs w:val="20"/>
                <w:lang w:eastAsia="en-US"/>
              </w:rPr>
            </w:pPr>
            <w:r>
              <w:rPr>
                <w:rFonts w:ascii="Arial" w:hAnsi="Arial" w:cs="Arial"/>
                <w:bCs/>
                <w:iCs/>
                <w:sz w:val="20"/>
                <w:szCs w:val="20"/>
                <w:lang w:eastAsia="en-US"/>
              </w:rPr>
              <w:t>200</w:t>
            </w:r>
          </w:p>
        </w:tc>
        <w:tc>
          <w:tcPr>
            <w:tcW w:w="1275"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bCs/>
                <w:iCs/>
                <w:sz w:val="20"/>
                <w:szCs w:val="20"/>
                <w:lang w:eastAsia="en-US"/>
              </w:rPr>
            </w:pPr>
            <w:r>
              <w:rPr>
                <w:rFonts w:ascii="Arial" w:hAnsi="Arial" w:cs="Arial"/>
                <w:bCs/>
                <w:iCs/>
                <w:sz w:val="20"/>
                <w:szCs w:val="20"/>
                <w:lang w:eastAsia="en-US"/>
              </w:rPr>
              <w:t>344,028</w:t>
            </w:r>
          </w:p>
        </w:tc>
        <w:tc>
          <w:tcPr>
            <w:tcW w:w="1187"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bCs/>
                <w:iCs/>
                <w:sz w:val="20"/>
                <w:szCs w:val="20"/>
                <w:lang w:eastAsia="en-US"/>
              </w:rPr>
            </w:pPr>
            <w:r>
              <w:rPr>
                <w:rFonts w:ascii="Arial" w:hAnsi="Arial" w:cs="Arial"/>
                <w:bCs/>
                <w:iCs/>
                <w:sz w:val="20"/>
                <w:szCs w:val="20"/>
                <w:lang w:eastAsia="en-US"/>
              </w:rPr>
              <w:t>343,090</w:t>
            </w:r>
          </w:p>
        </w:tc>
        <w:tc>
          <w:tcPr>
            <w:tcW w:w="1299" w:type="dxa"/>
            <w:tcBorders>
              <w:top w:val="nil"/>
              <w:left w:val="nil"/>
              <w:bottom w:val="single" w:sz="4" w:space="0" w:color="auto"/>
              <w:right w:val="single" w:sz="4" w:space="0" w:color="auto"/>
            </w:tcBorders>
            <w:noWrap/>
            <w:vAlign w:val="bottom"/>
            <w:hideMark/>
          </w:tcPr>
          <w:p w:rsidR="002B0C14" w:rsidRDefault="002B0C14">
            <w:pPr>
              <w:spacing w:line="276" w:lineRule="auto"/>
              <w:jc w:val="center"/>
              <w:rPr>
                <w:rFonts w:ascii="Arial" w:hAnsi="Arial" w:cs="Arial"/>
                <w:bCs/>
                <w:sz w:val="20"/>
                <w:szCs w:val="20"/>
                <w:lang w:eastAsia="en-US"/>
              </w:rPr>
            </w:pPr>
            <w:r>
              <w:rPr>
                <w:rFonts w:ascii="Arial" w:hAnsi="Arial" w:cs="Arial"/>
                <w:bCs/>
                <w:sz w:val="20"/>
                <w:szCs w:val="20"/>
                <w:lang w:eastAsia="en-US"/>
              </w:rPr>
              <w:t>99,7</w:t>
            </w:r>
          </w:p>
        </w:tc>
      </w:tr>
      <w:tr w:rsidR="002B0C14" w:rsidTr="002B0C14">
        <w:trPr>
          <w:trHeight w:val="300"/>
        </w:trPr>
        <w:tc>
          <w:tcPr>
            <w:tcW w:w="5663" w:type="dxa"/>
            <w:tcBorders>
              <w:top w:val="nil"/>
              <w:left w:val="single" w:sz="4" w:space="0" w:color="auto"/>
              <w:bottom w:val="single" w:sz="4" w:space="0" w:color="auto"/>
              <w:right w:val="single" w:sz="4" w:space="0" w:color="auto"/>
            </w:tcBorders>
            <w:noWrap/>
            <w:vAlign w:val="bottom"/>
            <w:hideMark/>
          </w:tcPr>
          <w:p w:rsidR="002B0C14" w:rsidRDefault="002B0C14">
            <w:pPr>
              <w:spacing w:line="276" w:lineRule="auto"/>
              <w:jc w:val="both"/>
              <w:rPr>
                <w:sz w:val="20"/>
                <w:szCs w:val="20"/>
                <w:lang w:eastAsia="en-US"/>
              </w:rPr>
            </w:pPr>
            <w:r>
              <w:rPr>
                <w:sz w:val="20"/>
                <w:szCs w:val="20"/>
                <w:lang w:eastAsia="en-US"/>
              </w:rPr>
              <w:t>Иные межбюджетные трансферты</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sz w:val="18"/>
                <w:szCs w:val="18"/>
                <w:lang w:eastAsia="en-US"/>
              </w:rPr>
            </w:pPr>
            <w:r>
              <w:rPr>
                <w:sz w:val="18"/>
                <w:szCs w:val="18"/>
                <w:lang w:eastAsia="en-US"/>
              </w:rPr>
              <w:t>986</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sz w:val="18"/>
                <w:szCs w:val="18"/>
                <w:lang w:eastAsia="en-US"/>
              </w:rPr>
            </w:pPr>
            <w:r>
              <w:rPr>
                <w:sz w:val="18"/>
                <w:szCs w:val="18"/>
                <w:lang w:eastAsia="en-US"/>
              </w:rPr>
              <w:t>01</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sz w:val="18"/>
                <w:szCs w:val="18"/>
                <w:lang w:eastAsia="en-US"/>
              </w:rPr>
            </w:pPr>
            <w:r>
              <w:rPr>
                <w:sz w:val="18"/>
                <w:szCs w:val="18"/>
                <w:lang w:eastAsia="en-US"/>
              </w:rPr>
              <w:t>13</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861 0010010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800</w:t>
            </w:r>
          </w:p>
        </w:tc>
        <w:tc>
          <w:tcPr>
            <w:tcW w:w="1275"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8,700</w:t>
            </w:r>
          </w:p>
        </w:tc>
        <w:tc>
          <w:tcPr>
            <w:tcW w:w="1187"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8,210</w:t>
            </w:r>
          </w:p>
        </w:tc>
        <w:tc>
          <w:tcPr>
            <w:tcW w:w="1299" w:type="dxa"/>
            <w:tcBorders>
              <w:top w:val="nil"/>
              <w:left w:val="nil"/>
              <w:bottom w:val="single" w:sz="4" w:space="0" w:color="auto"/>
              <w:right w:val="single" w:sz="4" w:space="0" w:color="auto"/>
            </w:tcBorders>
            <w:noWrap/>
            <w:vAlign w:val="bottom"/>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94,4</w:t>
            </w:r>
          </w:p>
        </w:tc>
      </w:tr>
      <w:tr w:rsidR="002B0C14" w:rsidTr="002B0C14">
        <w:trPr>
          <w:trHeight w:val="300"/>
        </w:trPr>
        <w:tc>
          <w:tcPr>
            <w:tcW w:w="5663"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rPr>
                <w:sz w:val="20"/>
                <w:szCs w:val="20"/>
                <w:lang w:eastAsia="en-US"/>
              </w:rPr>
            </w:pPr>
            <w:r>
              <w:rPr>
                <w:sz w:val="20"/>
                <w:szCs w:val="20"/>
                <w:lang w:eastAsia="en-US"/>
              </w:rPr>
              <w:t>Финансовое обеспечение расходных обязательств муниципальных образований, возникших при выполнении государственных полномочий поселения</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sz w:val="18"/>
                <w:szCs w:val="18"/>
                <w:lang w:eastAsia="en-US"/>
              </w:rPr>
            </w:pPr>
            <w:r>
              <w:rPr>
                <w:sz w:val="18"/>
                <w:szCs w:val="18"/>
                <w:lang w:eastAsia="en-US"/>
              </w:rPr>
              <w:t>986</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sz w:val="18"/>
                <w:szCs w:val="18"/>
                <w:lang w:eastAsia="en-US"/>
              </w:rPr>
            </w:pPr>
            <w:r>
              <w:rPr>
                <w:sz w:val="18"/>
                <w:szCs w:val="18"/>
                <w:lang w:eastAsia="en-US"/>
              </w:rPr>
              <w:t>01</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sz w:val="18"/>
                <w:szCs w:val="18"/>
                <w:lang w:eastAsia="en-US"/>
              </w:rPr>
            </w:pPr>
            <w:r>
              <w:rPr>
                <w:sz w:val="18"/>
                <w:szCs w:val="18"/>
                <w:lang w:eastAsia="en-US"/>
              </w:rPr>
              <w:t>13</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861 0010000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000</w:t>
            </w:r>
          </w:p>
        </w:tc>
        <w:tc>
          <w:tcPr>
            <w:tcW w:w="1275"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52,200</w:t>
            </w:r>
          </w:p>
        </w:tc>
        <w:tc>
          <w:tcPr>
            <w:tcW w:w="1187"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52,200</w:t>
            </w:r>
          </w:p>
        </w:tc>
        <w:tc>
          <w:tcPr>
            <w:tcW w:w="1299" w:type="dxa"/>
            <w:tcBorders>
              <w:top w:val="nil"/>
              <w:left w:val="nil"/>
              <w:bottom w:val="single" w:sz="4" w:space="0" w:color="auto"/>
              <w:right w:val="single" w:sz="4" w:space="0" w:color="auto"/>
            </w:tcBorders>
            <w:noWrap/>
            <w:vAlign w:val="bottom"/>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w:t>
            </w:r>
          </w:p>
        </w:tc>
      </w:tr>
      <w:tr w:rsidR="002B0C14" w:rsidTr="002B0C14">
        <w:trPr>
          <w:trHeight w:val="675"/>
        </w:trPr>
        <w:tc>
          <w:tcPr>
            <w:tcW w:w="5663"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rPr>
                <w:sz w:val="20"/>
                <w:szCs w:val="20"/>
                <w:lang w:eastAsia="en-US"/>
              </w:rPr>
            </w:pPr>
            <w:r>
              <w:rPr>
                <w:sz w:val="20"/>
                <w:szCs w:val="20"/>
                <w:lang w:eastAsia="en-US"/>
              </w:rPr>
              <w:t>Владение, пользование и распоряжение имуществом, находящимся в муниципальной собственности поселения</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sz w:val="18"/>
                <w:szCs w:val="18"/>
                <w:lang w:eastAsia="en-US"/>
              </w:rPr>
            </w:pPr>
            <w:r>
              <w:rPr>
                <w:sz w:val="18"/>
                <w:szCs w:val="18"/>
                <w:lang w:eastAsia="en-US"/>
              </w:rPr>
              <w:t>986</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sz w:val="18"/>
                <w:szCs w:val="18"/>
                <w:lang w:eastAsia="en-US"/>
              </w:rPr>
            </w:pPr>
            <w:r>
              <w:rPr>
                <w:sz w:val="18"/>
                <w:szCs w:val="18"/>
                <w:lang w:eastAsia="en-US"/>
              </w:rPr>
              <w:t>01</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sz w:val="18"/>
                <w:szCs w:val="18"/>
                <w:lang w:eastAsia="en-US"/>
              </w:rPr>
            </w:pPr>
            <w:r>
              <w:rPr>
                <w:sz w:val="18"/>
                <w:szCs w:val="18"/>
                <w:lang w:eastAsia="en-US"/>
              </w:rPr>
              <w:t>13</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861 0010010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000</w:t>
            </w:r>
          </w:p>
        </w:tc>
        <w:tc>
          <w:tcPr>
            <w:tcW w:w="1275"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52,200</w:t>
            </w:r>
          </w:p>
        </w:tc>
        <w:tc>
          <w:tcPr>
            <w:tcW w:w="1187"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52,200</w:t>
            </w:r>
          </w:p>
        </w:tc>
        <w:tc>
          <w:tcPr>
            <w:tcW w:w="1299" w:type="dxa"/>
            <w:tcBorders>
              <w:top w:val="nil"/>
              <w:left w:val="nil"/>
              <w:bottom w:val="single" w:sz="4" w:space="0" w:color="auto"/>
              <w:right w:val="single" w:sz="4" w:space="0" w:color="auto"/>
            </w:tcBorders>
            <w:noWrap/>
            <w:vAlign w:val="bottom"/>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w:t>
            </w:r>
          </w:p>
        </w:tc>
      </w:tr>
      <w:tr w:rsidR="002B0C14" w:rsidTr="002B0C14">
        <w:trPr>
          <w:trHeight w:val="340"/>
        </w:trPr>
        <w:tc>
          <w:tcPr>
            <w:tcW w:w="5663" w:type="dxa"/>
            <w:tcBorders>
              <w:top w:val="nil"/>
              <w:left w:val="single" w:sz="4" w:space="0" w:color="auto"/>
              <w:bottom w:val="single" w:sz="4" w:space="0" w:color="auto"/>
              <w:right w:val="single" w:sz="4" w:space="0" w:color="auto"/>
            </w:tcBorders>
            <w:noWrap/>
            <w:vAlign w:val="bottom"/>
            <w:hideMark/>
          </w:tcPr>
          <w:p w:rsidR="002B0C14" w:rsidRDefault="002B0C14">
            <w:pPr>
              <w:spacing w:line="276" w:lineRule="auto"/>
              <w:jc w:val="both"/>
              <w:rPr>
                <w:sz w:val="20"/>
                <w:szCs w:val="20"/>
                <w:lang w:eastAsia="en-US"/>
              </w:rPr>
            </w:pPr>
            <w:r>
              <w:rPr>
                <w:sz w:val="20"/>
                <w:szCs w:val="20"/>
                <w:lang w:eastAsia="en-US"/>
              </w:rPr>
              <w:t xml:space="preserve"> Межбюджетные трансферты</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sz w:val="18"/>
                <w:szCs w:val="18"/>
                <w:lang w:eastAsia="en-US"/>
              </w:rPr>
            </w:pPr>
            <w:r>
              <w:rPr>
                <w:sz w:val="18"/>
                <w:szCs w:val="18"/>
                <w:lang w:eastAsia="en-US"/>
              </w:rPr>
              <w:t>986</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sz w:val="18"/>
                <w:szCs w:val="18"/>
                <w:lang w:eastAsia="en-US"/>
              </w:rPr>
            </w:pPr>
            <w:r>
              <w:rPr>
                <w:sz w:val="18"/>
                <w:szCs w:val="18"/>
                <w:lang w:eastAsia="en-US"/>
              </w:rPr>
              <w:t>01</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sz w:val="18"/>
                <w:szCs w:val="18"/>
                <w:lang w:eastAsia="en-US"/>
              </w:rPr>
            </w:pPr>
            <w:r>
              <w:rPr>
                <w:sz w:val="18"/>
                <w:szCs w:val="18"/>
                <w:lang w:eastAsia="en-US"/>
              </w:rPr>
              <w:t>13</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861 0010010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500</w:t>
            </w:r>
          </w:p>
        </w:tc>
        <w:tc>
          <w:tcPr>
            <w:tcW w:w="1275"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52,200</w:t>
            </w:r>
          </w:p>
        </w:tc>
        <w:tc>
          <w:tcPr>
            <w:tcW w:w="1187"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52,200</w:t>
            </w:r>
          </w:p>
        </w:tc>
        <w:tc>
          <w:tcPr>
            <w:tcW w:w="1299" w:type="dxa"/>
            <w:tcBorders>
              <w:top w:val="nil"/>
              <w:left w:val="nil"/>
              <w:bottom w:val="single" w:sz="4" w:space="0" w:color="auto"/>
              <w:right w:val="single" w:sz="4" w:space="0" w:color="auto"/>
            </w:tcBorders>
            <w:noWrap/>
            <w:vAlign w:val="bottom"/>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w:t>
            </w:r>
          </w:p>
        </w:tc>
      </w:tr>
      <w:tr w:rsidR="002B0C14" w:rsidTr="002B0C14">
        <w:trPr>
          <w:trHeight w:val="300"/>
        </w:trPr>
        <w:tc>
          <w:tcPr>
            <w:tcW w:w="5663"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b/>
                <w:bCs/>
                <w:i/>
                <w:iCs/>
                <w:sz w:val="20"/>
                <w:szCs w:val="20"/>
                <w:lang w:eastAsia="en-US"/>
              </w:rPr>
            </w:pPr>
            <w:r>
              <w:rPr>
                <w:b/>
                <w:bCs/>
                <w:i/>
                <w:iCs/>
                <w:sz w:val="20"/>
                <w:szCs w:val="20"/>
                <w:lang w:eastAsia="en-US"/>
              </w:rPr>
              <w:t>Национальная оборона</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b/>
                <w:bCs/>
                <w:i/>
                <w:iCs/>
                <w:sz w:val="20"/>
                <w:szCs w:val="20"/>
                <w:lang w:eastAsia="en-US"/>
              </w:rPr>
            </w:pPr>
            <w:r>
              <w:rPr>
                <w:rFonts w:ascii="Arial Narrow" w:hAnsi="Arial Narrow" w:cs="Arial"/>
                <w:b/>
                <w:bCs/>
                <w:i/>
                <w:iCs/>
                <w:sz w:val="20"/>
                <w:szCs w:val="20"/>
                <w:lang w:eastAsia="en-US"/>
              </w:rPr>
              <w:t>986</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b/>
                <w:bCs/>
                <w:i/>
                <w:iCs/>
                <w:sz w:val="20"/>
                <w:szCs w:val="20"/>
                <w:lang w:eastAsia="en-US"/>
              </w:rPr>
            </w:pPr>
            <w:r>
              <w:rPr>
                <w:rFonts w:ascii="Arial Narrow" w:hAnsi="Arial Narrow" w:cs="Arial"/>
                <w:b/>
                <w:bCs/>
                <w:i/>
                <w:iCs/>
                <w:sz w:val="20"/>
                <w:szCs w:val="20"/>
                <w:lang w:eastAsia="en-US"/>
              </w:rPr>
              <w:t>02</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b/>
                <w:bCs/>
                <w:i/>
                <w:iCs/>
                <w:sz w:val="20"/>
                <w:szCs w:val="20"/>
                <w:lang w:eastAsia="en-US"/>
              </w:rPr>
            </w:pPr>
            <w:r>
              <w:rPr>
                <w:rFonts w:ascii="Arial Narrow" w:hAnsi="Arial Narrow" w:cs="Arial"/>
                <w:b/>
                <w:bCs/>
                <w:i/>
                <w:iCs/>
                <w:sz w:val="20"/>
                <w:szCs w:val="20"/>
                <w:lang w:eastAsia="en-US"/>
              </w:rPr>
              <w:t>00</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i/>
                <w:iCs/>
                <w:sz w:val="20"/>
                <w:szCs w:val="20"/>
                <w:lang w:eastAsia="en-US"/>
              </w:rPr>
            </w:pPr>
            <w:r>
              <w:rPr>
                <w:rFonts w:ascii="Arial CYR" w:hAnsi="Arial CYR" w:cs="Arial CYR"/>
                <w:b/>
                <w:bCs/>
                <w:i/>
                <w:iCs/>
                <w:sz w:val="20"/>
                <w:szCs w:val="20"/>
                <w:lang w:eastAsia="en-US"/>
              </w:rPr>
              <w:t>000000000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i/>
                <w:iCs/>
                <w:sz w:val="20"/>
                <w:szCs w:val="20"/>
                <w:lang w:eastAsia="en-US"/>
              </w:rPr>
            </w:pPr>
            <w:r>
              <w:rPr>
                <w:rFonts w:ascii="Arial CYR" w:hAnsi="Arial CYR" w:cs="Arial CYR"/>
                <w:b/>
                <w:bCs/>
                <w:i/>
                <w:iCs/>
                <w:sz w:val="20"/>
                <w:szCs w:val="20"/>
                <w:lang w:eastAsia="en-US"/>
              </w:rPr>
              <w:t>000</w:t>
            </w:r>
          </w:p>
        </w:tc>
        <w:tc>
          <w:tcPr>
            <w:tcW w:w="1275"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b/>
                <w:bCs/>
                <w:i/>
                <w:iCs/>
                <w:sz w:val="20"/>
                <w:szCs w:val="20"/>
                <w:lang w:eastAsia="en-US"/>
              </w:rPr>
            </w:pPr>
            <w:r>
              <w:rPr>
                <w:rFonts w:ascii="Arial" w:hAnsi="Arial" w:cs="Arial"/>
                <w:b/>
                <w:bCs/>
                <w:i/>
                <w:iCs/>
                <w:sz w:val="20"/>
                <w:szCs w:val="20"/>
                <w:lang w:eastAsia="en-US"/>
              </w:rPr>
              <w:t>104,200</w:t>
            </w:r>
          </w:p>
        </w:tc>
        <w:tc>
          <w:tcPr>
            <w:tcW w:w="1187"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b/>
                <w:bCs/>
                <w:i/>
                <w:iCs/>
                <w:sz w:val="20"/>
                <w:szCs w:val="20"/>
                <w:lang w:eastAsia="en-US"/>
              </w:rPr>
            </w:pPr>
            <w:r>
              <w:rPr>
                <w:rFonts w:ascii="Arial" w:hAnsi="Arial" w:cs="Arial"/>
                <w:b/>
                <w:bCs/>
                <w:i/>
                <w:iCs/>
                <w:sz w:val="20"/>
                <w:szCs w:val="20"/>
                <w:lang w:eastAsia="en-US"/>
              </w:rPr>
              <w:t>104,200</w:t>
            </w:r>
          </w:p>
        </w:tc>
        <w:tc>
          <w:tcPr>
            <w:tcW w:w="1299" w:type="dxa"/>
            <w:tcBorders>
              <w:top w:val="nil"/>
              <w:left w:val="nil"/>
              <w:bottom w:val="single" w:sz="4" w:space="0" w:color="auto"/>
              <w:right w:val="single" w:sz="4" w:space="0" w:color="auto"/>
            </w:tcBorders>
            <w:noWrap/>
            <w:vAlign w:val="bottom"/>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100</w:t>
            </w:r>
          </w:p>
        </w:tc>
      </w:tr>
      <w:tr w:rsidR="002B0C14" w:rsidTr="002B0C14">
        <w:trPr>
          <w:trHeight w:val="285"/>
        </w:trPr>
        <w:tc>
          <w:tcPr>
            <w:tcW w:w="5663"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sz w:val="20"/>
                <w:szCs w:val="20"/>
                <w:lang w:eastAsia="en-US"/>
              </w:rPr>
            </w:pPr>
            <w:r>
              <w:rPr>
                <w:sz w:val="20"/>
                <w:szCs w:val="20"/>
                <w:lang w:eastAsia="en-US"/>
              </w:rPr>
              <w:t>Мобилизационная и вневойсковая подготовка</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986</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02</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00</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000000000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000</w:t>
            </w:r>
          </w:p>
        </w:tc>
        <w:tc>
          <w:tcPr>
            <w:tcW w:w="1275"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104,200</w:t>
            </w:r>
          </w:p>
        </w:tc>
        <w:tc>
          <w:tcPr>
            <w:tcW w:w="1187"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104,200</w:t>
            </w:r>
          </w:p>
        </w:tc>
        <w:tc>
          <w:tcPr>
            <w:tcW w:w="1299" w:type="dxa"/>
            <w:tcBorders>
              <w:top w:val="nil"/>
              <w:left w:val="nil"/>
              <w:bottom w:val="single" w:sz="4" w:space="0" w:color="auto"/>
              <w:right w:val="single" w:sz="4" w:space="0" w:color="auto"/>
            </w:tcBorders>
            <w:noWrap/>
            <w:vAlign w:val="bottom"/>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w:t>
            </w:r>
          </w:p>
        </w:tc>
      </w:tr>
      <w:tr w:rsidR="002B0C14" w:rsidTr="002B0C14">
        <w:trPr>
          <w:trHeight w:val="285"/>
        </w:trPr>
        <w:tc>
          <w:tcPr>
            <w:tcW w:w="5663"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sz w:val="20"/>
                <w:szCs w:val="20"/>
                <w:lang w:eastAsia="en-US"/>
              </w:rPr>
            </w:pPr>
            <w:r>
              <w:rPr>
                <w:b/>
                <w:bCs/>
                <w:sz w:val="20"/>
                <w:szCs w:val="20"/>
                <w:lang w:eastAsia="en-US"/>
              </w:rPr>
              <w:lastRenderedPageBreak/>
              <w:t>Подпрограмма "Развития муниципального управления на 2020 - 2024 годы"</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986</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02</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03</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861 0000000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000</w:t>
            </w:r>
          </w:p>
        </w:tc>
        <w:tc>
          <w:tcPr>
            <w:tcW w:w="1275"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104,200</w:t>
            </w:r>
          </w:p>
        </w:tc>
        <w:tc>
          <w:tcPr>
            <w:tcW w:w="1187"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104,200</w:t>
            </w:r>
          </w:p>
        </w:tc>
        <w:tc>
          <w:tcPr>
            <w:tcW w:w="1299" w:type="dxa"/>
            <w:tcBorders>
              <w:top w:val="nil"/>
              <w:left w:val="nil"/>
              <w:bottom w:val="single" w:sz="4" w:space="0" w:color="auto"/>
              <w:right w:val="single" w:sz="4" w:space="0" w:color="auto"/>
            </w:tcBorders>
            <w:noWrap/>
            <w:vAlign w:val="bottom"/>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w:t>
            </w:r>
          </w:p>
        </w:tc>
      </w:tr>
      <w:tr w:rsidR="002B0C14" w:rsidTr="002B0C14">
        <w:trPr>
          <w:trHeight w:val="403"/>
        </w:trPr>
        <w:tc>
          <w:tcPr>
            <w:tcW w:w="5663"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b/>
                <w:bCs/>
                <w:i/>
                <w:iCs/>
                <w:sz w:val="20"/>
                <w:szCs w:val="20"/>
                <w:lang w:eastAsia="en-US"/>
              </w:rPr>
            </w:pPr>
            <w:r>
              <w:rPr>
                <w:b/>
                <w:bCs/>
                <w:i/>
                <w:iCs/>
                <w:sz w:val="20"/>
                <w:szCs w:val="20"/>
                <w:lang w:eastAsia="en-US"/>
              </w:rPr>
              <w:t>Осуществление первичного воинского учета на территориях, где отсутствуют военные комиссариаты</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986</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02</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03</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861 0051180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sz w:val="20"/>
                <w:szCs w:val="20"/>
                <w:lang w:eastAsia="en-US"/>
              </w:rPr>
            </w:pPr>
            <w:r>
              <w:rPr>
                <w:rFonts w:ascii="Arial CYR" w:hAnsi="Arial CYR" w:cs="Arial CYR"/>
                <w:b/>
                <w:bCs/>
                <w:sz w:val="20"/>
                <w:szCs w:val="20"/>
                <w:lang w:eastAsia="en-US"/>
              </w:rPr>
              <w:t>000</w:t>
            </w:r>
          </w:p>
        </w:tc>
        <w:tc>
          <w:tcPr>
            <w:tcW w:w="1275"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104,200</w:t>
            </w:r>
          </w:p>
        </w:tc>
        <w:tc>
          <w:tcPr>
            <w:tcW w:w="1187"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104,200</w:t>
            </w:r>
          </w:p>
        </w:tc>
        <w:tc>
          <w:tcPr>
            <w:tcW w:w="1299" w:type="dxa"/>
            <w:tcBorders>
              <w:top w:val="nil"/>
              <w:left w:val="nil"/>
              <w:bottom w:val="single" w:sz="4" w:space="0" w:color="auto"/>
              <w:right w:val="single" w:sz="4" w:space="0" w:color="auto"/>
            </w:tcBorders>
            <w:noWrap/>
            <w:vAlign w:val="bottom"/>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100</w:t>
            </w:r>
          </w:p>
        </w:tc>
      </w:tr>
      <w:tr w:rsidR="002B0C14" w:rsidTr="002B0C14">
        <w:trPr>
          <w:trHeight w:val="420"/>
        </w:trPr>
        <w:tc>
          <w:tcPr>
            <w:tcW w:w="5663" w:type="dxa"/>
            <w:tcBorders>
              <w:top w:val="nil"/>
              <w:left w:val="single" w:sz="4" w:space="0" w:color="auto"/>
              <w:bottom w:val="single" w:sz="4" w:space="0" w:color="auto"/>
              <w:right w:val="single" w:sz="4" w:space="0" w:color="auto"/>
            </w:tcBorders>
            <w:hideMark/>
          </w:tcPr>
          <w:p w:rsidR="002B0C14" w:rsidRDefault="002B0C14">
            <w:pPr>
              <w:spacing w:line="276" w:lineRule="auto"/>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986</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02</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03</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8610051180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w:t>
            </w:r>
          </w:p>
        </w:tc>
        <w:tc>
          <w:tcPr>
            <w:tcW w:w="1275"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96,726</w:t>
            </w:r>
          </w:p>
        </w:tc>
        <w:tc>
          <w:tcPr>
            <w:tcW w:w="1187"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96,726</w:t>
            </w:r>
          </w:p>
        </w:tc>
        <w:tc>
          <w:tcPr>
            <w:tcW w:w="1299" w:type="dxa"/>
            <w:tcBorders>
              <w:top w:val="nil"/>
              <w:left w:val="nil"/>
              <w:bottom w:val="single" w:sz="4" w:space="0" w:color="auto"/>
              <w:right w:val="single" w:sz="4" w:space="0" w:color="auto"/>
            </w:tcBorders>
            <w:noWrap/>
            <w:vAlign w:val="bottom"/>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w:t>
            </w:r>
          </w:p>
        </w:tc>
      </w:tr>
      <w:tr w:rsidR="002B0C14" w:rsidTr="002B0C14">
        <w:trPr>
          <w:trHeight w:val="810"/>
        </w:trPr>
        <w:tc>
          <w:tcPr>
            <w:tcW w:w="5663"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rPr>
                <w:sz w:val="20"/>
                <w:szCs w:val="20"/>
                <w:lang w:eastAsia="en-US"/>
              </w:rPr>
            </w:pPr>
            <w:r>
              <w:rPr>
                <w:sz w:val="20"/>
                <w:szCs w:val="20"/>
                <w:lang w:eastAsia="en-US"/>
              </w:rPr>
              <w:t>Закупки товаров, работ и услуг для обеспечения государственных (муниципальных) нужд</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986</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02</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03</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8610051180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200</w:t>
            </w:r>
          </w:p>
        </w:tc>
        <w:tc>
          <w:tcPr>
            <w:tcW w:w="1275"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7,474</w:t>
            </w:r>
          </w:p>
        </w:tc>
        <w:tc>
          <w:tcPr>
            <w:tcW w:w="1187"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7,474</w:t>
            </w:r>
          </w:p>
        </w:tc>
        <w:tc>
          <w:tcPr>
            <w:tcW w:w="1299" w:type="dxa"/>
            <w:tcBorders>
              <w:top w:val="nil"/>
              <w:left w:val="nil"/>
              <w:bottom w:val="single" w:sz="4" w:space="0" w:color="auto"/>
              <w:right w:val="single" w:sz="4" w:space="0" w:color="auto"/>
            </w:tcBorders>
            <w:noWrap/>
            <w:vAlign w:val="bottom"/>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w:t>
            </w:r>
          </w:p>
        </w:tc>
      </w:tr>
      <w:tr w:rsidR="002B0C14" w:rsidTr="002B0C14">
        <w:trPr>
          <w:trHeight w:val="570"/>
        </w:trPr>
        <w:tc>
          <w:tcPr>
            <w:tcW w:w="5663"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b/>
                <w:bCs/>
                <w:iCs/>
                <w:sz w:val="20"/>
                <w:szCs w:val="20"/>
                <w:lang w:eastAsia="en-US"/>
              </w:rPr>
            </w:pPr>
            <w:r>
              <w:rPr>
                <w:b/>
                <w:bCs/>
                <w:iCs/>
                <w:sz w:val="20"/>
                <w:szCs w:val="20"/>
                <w:lang w:eastAsia="en-US"/>
              </w:rPr>
              <w:t xml:space="preserve">Национальная безопасность и правоохранительная деятельность </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b/>
                <w:bCs/>
                <w:sz w:val="20"/>
                <w:szCs w:val="20"/>
                <w:lang w:eastAsia="en-US"/>
              </w:rPr>
            </w:pPr>
            <w:r>
              <w:rPr>
                <w:b/>
                <w:bCs/>
                <w:sz w:val="20"/>
                <w:szCs w:val="20"/>
                <w:lang w:eastAsia="en-US"/>
              </w:rPr>
              <w:t>986</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b/>
                <w:bCs/>
                <w:sz w:val="20"/>
                <w:szCs w:val="20"/>
                <w:lang w:eastAsia="en-US"/>
              </w:rPr>
            </w:pPr>
            <w:r>
              <w:rPr>
                <w:b/>
                <w:bCs/>
                <w:sz w:val="20"/>
                <w:szCs w:val="20"/>
                <w:lang w:eastAsia="en-US"/>
              </w:rPr>
              <w:t>03</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b/>
                <w:bCs/>
                <w:sz w:val="20"/>
                <w:szCs w:val="20"/>
                <w:lang w:eastAsia="en-US"/>
              </w:rPr>
            </w:pPr>
            <w:r>
              <w:rPr>
                <w:b/>
                <w:bCs/>
                <w:sz w:val="20"/>
                <w:szCs w:val="20"/>
                <w:lang w:eastAsia="en-US"/>
              </w:rPr>
              <w:t>00</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0000000000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000</w:t>
            </w:r>
          </w:p>
        </w:tc>
        <w:tc>
          <w:tcPr>
            <w:tcW w:w="1275"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b/>
                <w:bCs/>
                <w:i/>
                <w:iCs/>
                <w:sz w:val="20"/>
                <w:szCs w:val="20"/>
                <w:lang w:eastAsia="en-US"/>
              </w:rPr>
            </w:pPr>
            <w:r>
              <w:rPr>
                <w:rFonts w:ascii="Arial" w:hAnsi="Arial" w:cs="Arial"/>
                <w:b/>
                <w:bCs/>
                <w:i/>
                <w:iCs/>
                <w:sz w:val="20"/>
                <w:szCs w:val="20"/>
                <w:lang w:eastAsia="en-US"/>
              </w:rPr>
              <w:t>1375,581</w:t>
            </w:r>
          </w:p>
        </w:tc>
        <w:tc>
          <w:tcPr>
            <w:tcW w:w="1187"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b/>
                <w:bCs/>
                <w:i/>
                <w:iCs/>
                <w:sz w:val="20"/>
                <w:szCs w:val="20"/>
                <w:lang w:eastAsia="en-US"/>
              </w:rPr>
            </w:pPr>
            <w:r>
              <w:rPr>
                <w:rFonts w:ascii="Arial" w:hAnsi="Arial" w:cs="Arial"/>
                <w:b/>
                <w:bCs/>
                <w:i/>
                <w:iCs/>
                <w:sz w:val="20"/>
                <w:szCs w:val="20"/>
                <w:lang w:eastAsia="en-US"/>
              </w:rPr>
              <w:t>1350,960</w:t>
            </w:r>
          </w:p>
        </w:tc>
        <w:tc>
          <w:tcPr>
            <w:tcW w:w="1299" w:type="dxa"/>
            <w:tcBorders>
              <w:top w:val="nil"/>
              <w:left w:val="nil"/>
              <w:bottom w:val="single" w:sz="4" w:space="0" w:color="auto"/>
              <w:right w:val="single" w:sz="4" w:space="0" w:color="auto"/>
            </w:tcBorders>
            <w:noWrap/>
            <w:vAlign w:val="bottom"/>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98,2</w:t>
            </w:r>
          </w:p>
        </w:tc>
      </w:tr>
      <w:tr w:rsidR="002B0C14" w:rsidTr="002B0C14">
        <w:trPr>
          <w:trHeight w:val="255"/>
        </w:trPr>
        <w:tc>
          <w:tcPr>
            <w:tcW w:w="5663"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b/>
                <w:bCs/>
                <w:i/>
                <w:iCs/>
                <w:sz w:val="20"/>
                <w:szCs w:val="20"/>
                <w:lang w:eastAsia="en-US"/>
              </w:rPr>
            </w:pPr>
            <w:r>
              <w:rPr>
                <w:b/>
                <w:bCs/>
                <w:i/>
                <w:iCs/>
                <w:sz w:val="20"/>
                <w:szCs w:val="20"/>
                <w:lang w:eastAsia="en-US"/>
              </w:rPr>
              <w:t>Защита населения и территории от чрезвычайных ситуаций природного и техногенного характера, пожарная безопасность</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b/>
                <w:bCs/>
                <w:sz w:val="20"/>
                <w:szCs w:val="20"/>
                <w:lang w:eastAsia="en-US"/>
              </w:rPr>
            </w:pPr>
            <w:r>
              <w:rPr>
                <w:b/>
                <w:bCs/>
                <w:sz w:val="20"/>
                <w:szCs w:val="20"/>
                <w:lang w:eastAsia="en-US"/>
              </w:rPr>
              <w:t>986</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b/>
                <w:bCs/>
                <w:sz w:val="20"/>
                <w:szCs w:val="20"/>
                <w:lang w:eastAsia="en-US"/>
              </w:rPr>
            </w:pPr>
            <w:r>
              <w:rPr>
                <w:b/>
                <w:bCs/>
                <w:sz w:val="20"/>
                <w:szCs w:val="20"/>
                <w:lang w:eastAsia="en-US"/>
              </w:rPr>
              <w:t>03</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b/>
                <w:bCs/>
                <w:sz w:val="20"/>
                <w:szCs w:val="20"/>
                <w:lang w:eastAsia="en-US"/>
              </w:rPr>
            </w:pPr>
            <w:r>
              <w:rPr>
                <w:b/>
                <w:bCs/>
                <w:sz w:val="20"/>
                <w:szCs w:val="20"/>
                <w:lang w:eastAsia="en-US"/>
              </w:rPr>
              <w:t>10</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0000000000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000</w:t>
            </w:r>
          </w:p>
        </w:tc>
        <w:tc>
          <w:tcPr>
            <w:tcW w:w="1275"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b/>
                <w:bCs/>
                <w:i/>
                <w:iCs/>
                <w:sz w:val="20"/>
                <w:szCs w:val="20"/>
                <w:lang w:eastAsia="en-US"/>
              </w:rPr>
            </w:pPr>
            <w:r>
              <w:rPr>
                <w:rFonts w:ascii="Arial" w:hAnsi="Arial" w:cs="Arial"/>
                <w:b/>
                <w:bCs/>
                <w:i/>
                <w:iCs/>
                <w:sz w:val="20"/>
                <w:szCs w:val="20"/>
                <w:lang w:eastAsia="en-US"/>
              </w:rPr>
              <w:t>1375,581</w:t>
            </w:r>
          </w:p>
        </w:tc>
        <w:tc>
          <w:tcPr>
            <w:tcW w:w="1187"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b/>
                <w:bCs/>
                <w:i/>
                <w:iCs/>
                <w:sz w:val="20"/>
                <w:szCs w:val="20"/>
                <w:lang w:eastAsia="en-US"/>
              </w:rPr>
            </w:pPr>
            <w:r>
              <w:rPr>
                <w:rFonts w:ascii="Arial" w:hAnsi="Arial" w:cs="Arial"/>
                <w:b/>
                <w:bCs/>
                <w:i/>
                <w:iCs/>
                <w:sz w:val="20"/>
                <w:szCs w:val="20"/>
                <w:lang w:eastAsia="en-US"/>
              </w:rPr>
              <w:t>1350,960</w:t>
            </w:r>
          </w:p>
        </w:tc>
        <w:tc>
          <w:tcPr>
            <w:tcW w:w="1299" w:type="dxa"/>
            <w:tcBorders>
              <w:top w:val="nil"/>
              <w:left w:val="nil"/>
              <w:bottom w:val="single" w:sz="4" w:space="0" w:color="auto"/>
              <w:right w:val="single" w:sz="4" w:space="0" w:color="auto"/>
            </w:tcBorders>
            <w:noWrap/>
            <w:vAlign w:val="bottom"/>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98,2</w:t>
            </w:r>
          </w:p>
        </w:tc>
      </w:tr>
      <w:tr w:rsidR="002B0C14" w:rsidTr="002B0C14">
        <w:trPr>
          <w:trHeight w:val="510"/>
        </w:trPr>
        <w:tc>
          <w:tcPr>
            <w:tcW w:w="5663" w:type="dxa"/>
            <w:tcBorders>
              <w:top w:val="nil"/>
              <w:left w:val="single" w:sz="4" w:space="0" w:color="auto"/>
              <w:bottom w:val="single" w:sz="4" w:space="0" w:color="auto"/>
              <w:right w:val="single" w:sz="4" w:space="0" w:color="auto"/>
            </w:tcBorders>
            <w:noWrap/>
            <w:vAlign w:val="bottom"/>
            <w:hideMark/>
          </w:tcPr>
          <w:p w:rsidR="002B0C14" w:rsidRDefault="002B0C14">
            <w:pPr>
              <w:spacing w:line="276" w:lineRule="auto"/>
              <w:jc w:val="both"/>
              <w:rPr>
                <w:b/>
                <w:bCs/>
                <w:i/>
                <w:iCs/>
                <w:sz w:val="20"/>
                <w:szCs w:val="20"/>
                <w:lang w:eastAsia="en-US"/>
              </w:rPr>
            </w:pPr>
            <w:r>
              <w:rPr>
                <w:b/>
                <w:bCs/>
                <w:i/>
                <w:iCs/>
                <w:sz w:val="20"/>
                <w:szCs w:val="20"/>
                <w:lang w:eastAsia="en-US"/>
              </w:rPr>
              <w:t xml:space="preserve">Подпрограмма "О пожарной безопасности </w:t>
            </w:r>
            <w:proofErr w:type="spellStart"/>
            <w:r>
              <w:rPr>
                <w:b/>
                <w:bCs/>
                <w:i/>
                <w:iCs/>
                <w:sz w:val="20"/>
                <w:szCs w:val="20"/>
                <w:lang w:eastAsia="en-US"/>
              </w:rPr>
              <w:t>пос</w:t>
            </w:r>
            <w:proofErr w:type="gramStart"/>
            <w:r>
              <w:rPr>
                <w:b/>
                <w:bCs/>
                <w:i/>
                <w:iCs/>
                <w:sz w:val="20"/>
                <w:szCs w:val="20"/>
                <w:lang w:eastAsia="en-US"/>
              </w:rPr>
              <w:t>.Ч</w:t>
            </w:r>
            <w:proofErr w:type="gramEnd"/>
            <w:r>
              <w:rPr>
                <w:b/>
                <w:bCs/>
                <w:i/>
                <w:iCs/>
                <w:sz w:val="20"/>
                <w:szCs w:val="20"/>
                <w:lang w:eastAsia="en-US"/>
              </w:rPr>
              <w:t>ерная</w:t>
            </w:r>
            <w:proofErr w:type="spellEnd"/>
            <w:r>
              <w:rPr>
                <w:b/>
                <w:bCs/>
                <w:i/>
                <w:iCs/>
                <w:sz w:val="20"/>
                <w:szCs w:val="20"/>
                <w:lang w:eastAsia="en-US"/>
              </w:rPr>
              <w:t xml:space="preserve"> Холуница 2020 - 2024 годы"</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sz w:val="18"/>
                <w:szCs w:val="18"/>
                <w:lang w:eastAsia="en-US"/>
              </w:rPr>
            </w:pPr>
            <w:r>
              <w:rPr>
                <w:sz w:val="18"/>
                <w:szCs w:val="18"/>
                <w:lang w:eastAsia="en-US"/>
              </w:rPr>
              <w:t>986</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sz w:val="18"/>
                <w:szCs w:val="18"/>
                <w:lang w:eastAsia="en-US"/>
              </w:rPr>
            </w:pPr>
            <w:r>
              <w:rPr>
                <w:sz w:val="18"/>
                <w:szCs w:val="18"/>
                <w:lang w:eastAsia="en-US"/>
              </w:rPr>
              <w:t>03</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sz w:val="18"/>
                <w:szCs w:val="18"/>
                <w:lang w:eastAsia="en-US"/>
              </w:rPr>
            </w:pPr>
            <w:r>
              <w:rPr>
                <w:sz w:val="18"/>
                <w:szCs w:val="18"/>
                <w:lang w:eastAsia="en-US"/>
              </w:rPr>
              <w:t>10</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8640000000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000</w:t>
            </w:r>
          </w:p>
        </w:tc>
        <w:tc>
          <w:tcPr>
            <w:tcW w:w="1275"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1375,581</w:t>
            </w:r>
          </w:p>
        </w:tc>
        <w:tc>
          <w:tcPr>
            <w:tcW w:w="1187"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1350,960</w:t>
            </w:r>
          </w:p>
        </w:tc>
        <w:tc>
          <w:tcPr>
            <w:tcW w:w="1299"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98,2</w:t>
            </w:r>
          </w:p>
        </w:tc>
      </w:tr>
      <w:tr w:rsidR="002B0C14" w:rsidTr="002B0C14">
        <w:trPr>
          <w:trHeight w:val="555"/>
        </w:trPr>
        <w:tc>
          <w:tcPr>
            <w:tcW w:w="5663"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b/>
                <w:bCs/>
                <w:sz w:val="20"/>
                <w:szCs w:val="20"/>
                <w:lang w:eastAsia="en-US"/>
              </w:rPr>
            </w:pPr>
            <w:r>
              <w:rPr>
                <w:b/>
                <w:bCs/>
                <w:sz w:val="20"/>
                <w:szCs w:val="20"/>
                <w:lang w:eastAsia="en-US"/>
              </w:rPr>
              <w:t>Мероприятия по пожарной безопасности</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b/>
                <w:bCs/>
                <w:sz w:val="18"/>
                <w:szCs w:val="18"/>
                <w:lang w:eastAsia="en-US"/>
              </w:rPr>
            </w:pPr>
            <w:r>
              <w:rPr>
                <w:b/>
                <w:bCs/>
                <w:sz w:val="18"/>
                <w:szCs w:val="18"/>
                <w:lang w:eastAsia="en-US"/>
              </w:rPr>
              <w:t>986</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b/>
                <w:bCs/>
                <w:sz w:val="18"/>
                <w:szCs w:val="18"/>
                <w:lang w:eastAsia="en-US"/>
              </w:rPr>
            </w:pPr>
            <w:r>
              <w:rPr>
                <w:b/>
                <w:bCs/>
                <w:sz w:val="18"/>
                <w:szCs w:val="18"/>
                <w:lang w:eastAsia="en-US"/>
              </w:rPr>
              <w:t>03</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b/>
                <w:bCs/>
                <w:sz w:val="18"/>
                <w:szCs w:val="18"/>
                <w:lang w:eastAsia="en-US"/>
              </w:rPr>
            </w:pPr>
            <w:r>
              <w:rPr>
                <w:b/>
                <w:bCs/>
                <w:sz w:val="18"/>
                <w:szCs w:val="18"/>
                <w:lang w:eastAsia="en-US"/>
              </w:rPr>
              <w:t>10</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8640004040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000</w:t>
            </w:r>
          </w:p>
        </w:tc>
        <w:tc>
          <w:tcPr>
            <w:tcW w:w="1275" w:type="dxa"/>
            <w:tcBorders>
              <w:top w:val="nil"/>
              <w:left w:val="nil"/>
              <w:bottom w:val="single" w:sz="4" w:space="0" w:color="auto"/>
              <w:right w:val="single" w:sz="4" w:space="0" w:color="auto"/>
            </w:tcBorders>
            <w:noWrap/>
            <w:vAlign w:val="bottom"/>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1375,581</w:t>
            </w:r>
          </w:p>
        </w:tc>
        <w:tc>
          <w:tcPr>
            <w:tcW w:w="1187" w:type="dxa"/>
            <w:tcBorders>
              <w:top w:val="nil"/>
              <w:left w:val="nil"/>
              <w:bottom w:val="single" w:sz="4" w:space="0" w:color="auto"/>
              <w:right w:val="single" w:sz="4" w:space="0" w:color="auto"/>
            </w:tcBorders>
            <w:noWrap/>
            <w:vAlign w:val="bottom"/>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1350,960</w:t>
            </w:r>
          </w:p>
        </w:tc>
        <w:tc>
          <w:tcPr>
            <w:tcW w:w="1299" w:type="dxa"/>
            <w:tcBorders>
              <w:top w:val="nil"/>
              <w:left w:val="nil"/>
              <w:bottom w:val="single" w:sz="4" w:space="0" w:color="auto"/>
              <w:right w:val="single" w:sz="4" w:space="0" w:color="auto"/>
            </w:tcBorders>
            <w:noWrap/>
            <w:vAlign w:val="bottom"/>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98,2</w:t>
            </w:r>
          </w:p>
        </w:tc>
      </w:tr>
      <w:tr w:rsidR="002B0C14" w:rsidTr="002B0C14">
        <w:trPr>
          <w:trHeight w:val="390"/>
        </w:trPr>
        <w:tc>
          <w:tcPr>
            <w:tcW w:w="5663"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sz w:val="20"/>
                <w:szCs w:val="20"/>
                <w:lang w:eastAsia="en-US"/>
              </w:rPr>
            </w:pPr>
            <w:r>
              <w:rPr>
                <w:sz w:val="20"/>
                <w:szCs w:val="20"/>
                <w:lang w:eastAsia="en-US"/>
              </w:rPr>
              <w:t>Фонд оплаты труда казенных учреждений и взносы по обязательному социальному страхованию</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sz w:val="18"/>
                <w:szCs w:val="18"/>
                <w:lang w:eastAsia="en-US"/>
              </w:rPr>
            </w:pPr>
            <w:r>
              <w:rPr>
                <w:sz w:val="18"/>
                <w:szCs w:val="18"/>
                <w:lang w:eastAsia="en-US"/>
              </w:rPr>
              <w:t>986</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sz w:val="18"/>
                <w:szCs w:val="18"/>
                <w:lang w:eastAsia="en-US"/>
              </w:rPr>
            </w:pPr>
            <w:r>
              <w:rPr>
                <w:sz w:val="18"/>
                <w:szCs w:val="18"/>
                <w:lang w:eastAsia="en-US"/>
              </w:rPr>
              <w:t>03</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sz w:val="18"/>
                <w:szCs w:val="18"/>
                <w:lang w:eastAsia="en-US"/>
              </w:rPr>
            </w:pPr>
            <w:r>
              <w:rPr>
                <w:sz w:val="18"/>
                <w:szCs w:val="18"/>
                <w:lang w:eastAsia="en-US"/>
              </w:rPr>
              <w:t>10</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8640004040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w:t>
            </w:r>
          </w:p>
        </w:tc>
        <w:tc>
          <w:tcPr>
            <w:tcW w:w="1275" w:type="dxa"/>
            <w:tcBorders>
              <w:top w:val="nil"/>
              <w:left w:val="nil"/>
              <w:bottom w:val="single" w:sz="4" w:space="0" w:color="auto"/>
              <w:right w:val="single" w:sz="4" w:space="0" w:color="auto"/>
            </w:tcBorders>
            <w:noWrap/>
            <w:vAlign w:val="bottom"/>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1173,200</w:t>
            </w:r>
          </w:p>
        </w:tc>
        <w:tc>
          <w:tcPr>
            <w:tcW w:w="1187" w:type="dxa"/>
            <w:tcBorders>
              <w:top w:val="nil"/>
              <w:left w:val="nil"/>
              <w:bottom w:val="single" w:sz="4" w:space="0" w:color="auto"/>
              <w:right w:val="single" w:sz="4" w:space="0" w:color="auto"/>
            </w:tcBorders>
            <w:noWrap/>
            <w:vAlign w:val="bottom"/>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1172,102</w:t>
            </w:r>
          </w:p>
        </w:tc>
        <w:tc>
          <w:tcPr>
            <w:tcW w:w="1299" w:type="dxa"/>
            <w:tcBorders>
              <w:top w:val="nil"/>
              <w:left w:val="nil"/>
              <w:bottom w:val="single" w:sz="4" w:space="0" w:color="auto"/>
              <w:right w:val="single" w:sz="4" w:space="0" w:color="auto"/>
            </w:tcBorders>
            <w:noWrap/>
            <w:vAlign w:val="bottom"/>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w:t>
            </w:r>
          </w:p>
        </w:tc>
      </w:tr>
      <w:tr w:rsidR="002B0C14" w:rsidTr="002B0C14">
        <w:trPr>
          <w:trHeight w:val="510"/>
        </w:trPr>
        <w:tc>
          <w:tcPr>
            <w:tcW w:w="5663"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rPr>
                <w:sz w:val="20"/>
                <w:szCs w:val="20"/>
                <w:lang w:eastAsia="en-US"/>
              </w:rPr>
            </w:pPr>
            <w:r>
              <w:rPr>
                <w:sz w:val="20"/>
                <w:szCs w:val="20"/>
                <w:lang w:eastAsia="en-US"/>
              </w:rPr>
              <w:t>Закупки товаров, работ и услуг для обеспечения государственных (муниципальных) нужд</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sz w:val="18"/>
                <w:szCs w:val="18"/>
                <w:lang w:eastAsia="en-US"/>
              </w:rPr>
            </w:pPr>
            <w:r>
              <w:rPr>
                <w:sz w:val="18"/>
                <w:szCs w:val="18"/>
                <w:lang w:eastAsia="en-US"/>
              </w:rPr>
              <w:t>986</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sz w:val="18"/>
                <w:szCs w:val="18"/>
                <w:lang w:eastAsia="en-US"/>
              </w:rPr>
            </w:pPr>
            <w:r>
              <w:rPr>
                <w:sz w:val="18"/>
                <w:szCs w:val="18"/>
                <w:lang w:eastAsia="en-US"/>
              </w:rPr>
              <w:t>03</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sz w:val="18"/>
                <w:szCs w:val="18"/>
                <w:lang w:eastAsia="en-US"/>
              </w:rPr>
            </w:pPr>
            <w:r>
              <w:rPr>
                <w:sz w:val="18"/>
                <w:szCs w:val="18"/>
                <w:lang w:eastAsia="en-US"/>
              </w:rPr>
              <w:t>10</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8640004040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200</w:t>
            </w:r>
          </w:p>
        </w:tc>
        <w:tc>
          <w:tcPr>
            <w:tcW w:w="1275" w:type="dxa"/>
            <w:tcBorders>
              <w:top w:val="nil"/>
              <w:left w:val="nil"/>
              <w:bottom w:val="single" w:sz="4" w:space="0" w:color="auto"/>
              <w:right w:val="single" w:sz="4" w:space="0" w:color="auto"/>
            </w:tcBorders>
            <w:noWrap/>
            <w:vAlign w:val="bottom"/>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202,381</w:t>
            </w:r>
          </w:p>
        </w:tc>
        <w:tc>
          <w:tcPr>
            <w:tcW w:w="1187" w:type="dxa"/>
            <w:tcBorders>
              <w:top w:val="nil"/>
              <w:left w:val="nil"/>
              <w:bottom w:val="single" w:sz="4" w:space="0" w:color="auto"/>
              <w:right w:val="single" w:sz="4" w:space="0" w:color="auto"/>
            </w:tcBorders>
            <w:noWrap/>
            <w:vAlign w:val="bottom"/>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178,858</w:t>
            </w:r>
          </w:p>
        </w:tc>
        <w:tc>
          <w:tcPr>
            <w:tcW w:w="1299" w:type="dxa"/>
            <w:tcBorders>
              <w:top w:val="nil"/>
              <w:left w:val="nil"/>
              <w:bottom w:val="single" w:sz="4" w:space="0" w:color="auto"/>
              <w:right w:val="single" w:sz="4" w:space="0" w:color="auto"/>
            </w:tcBorders>
            <w:noWrap/>
            <w:vAlign w:val="bottom"/>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88,4</w:t>
            </w:r>
          </w:p>
        </w:tc>
      </w:tr>
      <w:tr w:rsidR="002B0C14" w:rsidTr="002B0C14">
        <w:trPr>
          <w:trHeight w:val="395"/>
        </w:trPr>
        <w:tc>
          <w:tcPr>
            <w:tcW w:w="5663"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b/>
                <w:bCs/>
                <w:i/>
                <w:iCs/>
                <w:sz w:val="20"/>
                <w:szCs w:val="20"/>
                <w:lang w:eastAsia="en-US"/>
              </w:rPr>
            </w:pPr>
            <w:r>
              <w:rPr>
                <w:b/>
                <w:bCs/>
                <w:i/>
                <w:iCs/>
                <w:sz w:val="20"/>
                <w:szCs w:val="20"/>
                <w:lang w:eastAsia="en-US"/>
              </w:rPr>
              <w:t>Национальная экономика</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b/>
                <w:bCs/>
                <w:sz w:val="18"/>
                <w:szCs w:val="18"/>
                <w:lang w:eastAsia="en-US"/>
              </w:rPr>
            </w:pPr>
            <w:r>
              <w:rPr>
                <w:b/>
                <w:bCs/>
                <w:sz w:val="18"/>
                <w:szCs w:val="18"/>
                <w:lang w:eastAsia="en-US"/>
              </w:rPr>
              <w:t>986</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b/>
                <w:bCs/>
                <w:sz w:val="18"/>
                <w:szCs w:val="18"/>
                <w:lang w:eastAsia="en-US"/>
              </w:rPr>
            </w:pPr>
            <w:r>
              <w:rPr>
                <w:b/>
                <w:bCs/>
                <w:sz w:val="18"/>
                <w:szCs w:val="18"/>
                <w:lang w:eastAsia="en-US"/>
              </w:rPr>
              <w:t>04</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b/>
                <w:bCs/>
                <w:sz w:val="18"/>
                <w:szCs w:val="18"/>
                <w:lang w:eastAsia="en-US"/>
              </w:rPr>
            </w:pPr>
            <w:r>
              <w:rPr>
                <w:b/>
                <w:bCs/>
                <w:sz w:val="18"/>
                <w:szCs w:val="18"/>
                <w:lang w:eastAsia="en-US"/>
              </w:rPr>
              <w:t>00</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0000000000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000</w:t>
            </w:r>
          </w:p>
        </w:tc>
        <w:tc>
          <w:tcPr>
            <w:tcW w:w="1275" w:type="dxa"/>
            <w:tcBorders>
              <w:top w:val="nil"/>
              <w:left w:val="nil"/>
              <w:bottom w:val="single" w:sz="4" w:space="0" w:color="auto"/>
              <w:right w:val="single" w:sz="4" w:space="0" w:color="auto"/>
            </w:tcBorders>
            <w:noWrap/>
            <w:vAlign w:val="bottom"/>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689,858</w:t>
            </w:r>
          </w:p>
        </w:tc>
        <w:tc>
          <w:tcPr>
            <w:tcW w:w="1187" w:type="dxa"/>
            <w:tcBorders>
              <w:top w:val="nil"/>
              <w:left w:val="nil"/>
              <w:bottom w:val="single" w:sz="4" w:space="0" w:color="auto"/>
              <w:right w:val="single" w:sz="4" w:space="0" w:color="auto"/>
            </w:tcBorders>
            <w:noWrap/>
            <w:vAlign w:val="bottom"/>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604,963</w:t>
            </w:r>
          </w:p>
        </w:tc>
        <w:tc>
          <w:tcPr>
            <w:tcW w:w="1299" w:type="dxa"/>
            <w:tcBorders>
              <w:top w:val="nil"/>
              <w:left w:val="nil"/>
              <w:bottom w:val="single" w:sz="4" w:space="0" w:color="auto"/>
              <w:right w:val="single" w:sz="4" w:space="0" w:color="auto"/>
            </w:tcBorders>
            <w:noWrap/>
            <w:vAlign w:val="bottom"/>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87,7</w:t>
            </w:r>
          </w:p>
        </w:tc>
      </w:tr>
      <w:tr w:rsidR="002B0C14" w:rsidTr="002B0C14">
        <w:trPr>
          <w:trHeight w:val="435"/>
        </w:trPr>
        <w:tc>
          <w:tcPr>
            <w:tcW w:w="5663"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rPr>
                <w:b/>
                <w:bCs/>
                <w:sz w:val="20"/>
                <w:szCs w:val="20"/>
                <w:lang w:eastAsia="en-US"/>
              </w:rPr>
            </w:pPr>
            <w:r>
              <w:rPr>
                <w:b/>
                <w:bCs/>
                <w:sz w:val="20"/>
                <w:szCs w:val="20"/>
                <w:lang w:eastAsia="en-US"/>
              </w:rPr>
              <w:t>Подпрограмма "Развитие муниципального управления на 2020 - 2024 годы"</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b/>
                <w:bCs/>
                <w:sz w:val="18"/>
                <w:szCs w:val="18"/>
                <w:lang w:eastAsia="en-US"/>
              </w:rPr>
            </w:pPr>
            <w:r>
              <w:rPr>
                <w:b/>
                <w:bCs/>
                <w:sz w:val="18"/>
                <w:szCs w:val="18"/>
                <w:lang w:eastAsia="en-US"/>
              </w:rPr>
              <w:t>986</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b/>
                <w:bCs/>
                <w:sz w:val="18"/>
                <w:szCs w:val="18"/>
                <w:lang w:eastAsia="en-US"/>
              </w:rPr>
            </w:pPr>
            <w:r>
              <w:rPr>
                <w:b/>
                <w:bCs/>
                <w:sz w:val="18"/>
                <w:szCs w:val="18"/>
                <w:lang w:eastAsia="en-US"/>
              </w:rPr>
              <w:t>04</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b/>
                <w:bCs/>
                <w:sz w:val="18"/>
                <w:szCs w:val="18"/>
                <w:lang w:eastAsia="en-US"/>
              </w:rPr>
            </w:pPr>
            <w:r>
              <w:rPr>
                <w:b/>
                <w:bCs/>
                <w:sz w:val="18"/>
                <w:szCs w:val="18"/>
                <w:lang w:eastAsia="en-US"/>
              </w:rPr>
              <w:t>06</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8610000000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000</w:t>
            </w:r>
          </w:p>
        </w:tc>
        <w:tc>
          <w:tcPr>
            <w:tcW w:w="1275" w:type="dxa"/>
            <w:tcBorders>
              <w:top w:val="nil"/>
              <w:left w:val="nil"/>
              <w:bottom w:val="single" w:sz="4" w:space="0" w:color="auto"/>
              <w:right w:val="single" w:sz="4" w:space="0" w:color="auto"/>
            </w:tcBorders>
            <w:noWrap/>
            <w:vAlign w:val="bottom"/>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17,188</w:t>
            </w:r>
          </w:p>
        </w:tc>
        <w:tc>
          <w:tcPr>
            <w:tcW w:w="1187" w:type="dxa"/>
            <w:tcBorders>
              <w:top w:val="nil"/>
              <w:left w:val="nil"/>
              <w:bottom w:val="single" w:sz="4" w:space="0" w:color="auto"/>
              <w:right w:val="single" w:sz="4" w:space="0" w:color="auto"/>
            </w:tcBorders>
            <w:noWrap/>
            <w:vAlign w:val="bottom"/>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17,188</w:t>
            </w:r>
          </w:p>
        </w:tc>
        <w:tc>
          <w:tcPr>
            <w:tcW w:w="1299" w:type="dxa"/>
            <w:tcBorders>
              <w:top w:val="nil"/>
              <w:left w:val="nil"/>
              <w:bottom w:val="single" w:sz="4" w:space="0" w:color="auto"/>
              <w:right w:val="single" w:sz="4" w:space="0" w:color="auto"/>
            </w:tcBorders>
            <w:noWrap/>
            <w:vAlign w:val="bottom"/>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100</w:t>
            </w:r>
          </w:p>
        </w:tc>
      </w:tr>
      <w:tr w:rsidR="002B0C14" w:rsidTr="002B0C14">
        <w:trPr>
          <w:trHeight w:val="310"/>
        </w:trPr>
        <w:tc>
          <w:tcPr>
            <w:tcW w:w="5663"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rPr>
                <w:sz w:val="20"/>
                <w:szCs w:val="20"/>
                <w:lang w:eastAsia="en-US"/>
              </w:rPr>
            </w:pPr>
            <w:r>
              <w:rPr>
                <w:sz w:val="20"/>
                <w:szCs w:val="20"/>
                <w:lang w:eastAsia="en-US"/>
              </w:rPr>
              <w:t>Водное хозяйство</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sz w:val="18"/>
                <w:szCs w:val="18"/>
                <w:lang w:eastAsia="en-US"/>
              </w:rPr>
            </w:pPr>
            <w:r>
              <w:rPr>
                <w:sz w:val="18"/>
                <w:szCs w:val="18"/>
                <w:lang w:eastAsia="en-US"/>
              </w:rPr>
              <w:t>986</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sz w:val="18"/>
                <w:szCs w:val="18"/>
                <w:lang w:eastAsia="en-US"/>
              </w:rPr>
            </w:pPr>
            <w:r>
              <w:rPr>
                <w:sz w:val="18"/>
                <w:szCs w:val="18"/>
                <w:lang w:eastAsia="en-US"/>
              </w:rPr>
              <w:t>04</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sz w:val="18"/>
                <w:szCs w:val="18"/>
                <w:lang w:eastAsia="en-US"/>
              </w:rPr>
            </w:pPr>
            <w:r>
              <w:rPr>
                <w:sz w:val="18"/>
                <w:szCs w:val="18"/>
                <w:lang w:eastAsia="en-US"/>
              </w:rPr>
              <w:t>06</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8610000000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000</w:t>
            </w:r>
          </w:p>
        </w:tc>
        <w:tc>
          <w:tcPr>
            <w:tcW w:w="1275" w:type="dxa"/>
            <w:tcBorders>
              <w:top w:val="nil"/>
              <w:left w:val="nil"/>
              <w:bottom w:val="single" w:sz="4" w:space="0" w:color="auto"/>
              <w:right w:val="single" w:sz="4" w:space="0" w:color="auto"/>
            </w:tcBorders>
            <w:noWrap/>
            <w:vAlign w:val="bottom"/>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17,188</w:t>
            </w:r>
          </w:p>
        </w:tc>
        <w:tc>
          <w:tcPr>
            <w:tcW w:w="1187" w:type="dxa"/>
            <w:tcBorders>
              <w:top w:val="nil"/>
              <w:left w:val="nil"/>
              <w:bottom w:val="single" w:sz="4" w:space="0" w:color="auto"/>
              <w:right w:val="single" w:sz="4" w:space="0" w:color="auto"/>
            </w:tcBorders>
            <w:noWrap/>
            <w:vAlign w:val="bottom"/>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17,188</w:t>
            </w:r>
          </w:p>
        </w:tc>
        <w:tc>
          <w:tcPr>
            <w:tcW w:w="1299" w:type="dxa"/>
            <w:tcBorders>
              <w:top w:val="nil"/>
              <w:left w:val="nil"/>
              <w:bottom w:val="single" w:sz="4" w:space="0" w:color="auto"/>
              <w:right w:val="single" w:sz="4" w:space="0" w:color="auto"/>
            </w:tcBorders>
            <w:noWrap/>
            <w:vAlign w:val="bottom"/>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w:t>
            </w:r>
          </w:p>
        </w:tc>
      </w:tr>
      <w:tr w:rsidR="002B0C14" w:rsidTr="002B0C14">
        <w:trPr>
          <w:trHeight w:val="270"/>
        </w:trPr>
        <w:tc>
          <w:tcPr>
            <w:tcW w:w="5663"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rPr>
                <w:sz w:val="20"/>
                <w:szCs w:val="20"/>
                <w:lang w:eastAsia="en-US"/>
              </w:rPr>
            </w:pPr>
            <w:r>
              <w:rPr>
                <w:sz w:val="20"/>
                <w:szCs w:val="20"/>
                <w:lang w:eastAsia="en-US"/>
              </w:rPr>
              <w:t>Резервные фонды местных администраций</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sz w:val="18"/>
                <w:szCs w:val="18"/>
                <w:lang w:eastAsia="en-US"/>
              </w:rPr>
            </w:pPr>
            <w:r>
              <w:rPr>
                <w:sz w:val="18"/>
                <w:szCs w:val="18"/>
                <w:lang w:eastAsia="en-US"/>
              </w:rPr>
              <w:t>986</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sz w:val="18"/>
                <w:szCs w:val="18"/>
                <w:lang w:eastAsia="en-US"/>
              </w:rPr>
            </w:pPr>
            <w:r>
              <w:rPr>
                <w:sz w:val="18"/>
                <w:szCs w:val="18"/>
                <w:lang w:eastAsia="en-US"/>
              </w:rPr>
              <w:t>04</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sz w:val="18"/>
                <w:szCs w:val="18"/>
                <w:lang w:eastAsia="en-US"/>
              </w:rPr>
            </w:pPr>
            <w:r>
              <w:rPr>
                <w:sz w:val="18"/>
                <w:szCs w:val="18"/>
                <w:lang w:eastAsia="en-US"/>
              </w:rPr>
              <w:t>06</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8610007010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000</w:t>
            </w:r>
          </w:p>
        </w:tc>
        <w:tc>
          <w:tcPr>
            <w:tcW w:w="1275" w:type="dxa"/>
            <w:tcBorders>
              <w:top w:val="nil"/>
              <w:left w:val="nil"/>
              <w:bottom w:val="single" w:sz="4" w:space="0" w:color="auto"/>
              <w:right w:val="single" w:sz="4" w:space="0" w:color="auto"/>
            </w:tcBorders>
            <w:noWrap/>
            <w:vAlign w:val="bottom"/>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17,188</w:t>
            </w:r>
          </w:p>
        </w:tc>
        <w:tc>
          <w:tcPr>
            <w:tcW w:w="1187" w:type="dxa"/>
            <w:tcBorders>
              <w:top w:val="nil"/>
              <w:left w:val="nil"/>
              <w:bottom w:val="single" w:sz="4" w:space="0" w:color="auto"/>
              <w:right w:val="single" w:sz="4" w:space="0" w:color="auto"/>
            </w:tcBorders>
            <w:noWrap/>
            <w:vAlign w:val="bottom"/>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17,188</w:t>
            </w:r>
          </w:p>
        </w:tc>
        <w:tc>
          <w:tcPr>
            <w:tcW w:w="1299" w:type="dxa"/>
            <w:tcBorders>
              <w:top w:val="nil"/>
              <w:left w:val="nil"/>
              <w:bottom w:val="single" w:sz="4" w:space="0" w:color="auto"/>
              <w:right w:val="single" w:sz="4" w:space="0" w:color="auto"/>
            </w:tcBorders>
            <w:noWrap/>
            <w:vAlign w:val="bottom"/>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w:t>
            </w:r>
          </w:p>
        </w:tc>
      </w:tr>
      <w:tr w:rsidR="002B0C14" w:rsidTr="002B0C14">
        <w:trPr>
          <w:trHeight w:val="420"/>
        </w:trPr>
        <w:tc>
          <w:tcPr>
            <w:tcW w:w="5663"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rPr>
                <w:sz w:val="20"/>
                <w:szCs w:val="20"/>
                <w:lang w:eastAsia="en-US"/>
              </w:rPr>
            </w:pPr>
            <w:r>
              <w:rPr>
                <w:sz w:val="20"/>
                <w:szCs w:val="20"/>
                <w:lang w:eastAsia="en-US"/>
              </w:rPr>
              <w:t>Закупки товаров, работ и услуг для обеспечения государственных (муниципальных) нужд</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sz w:val="18"/>
                <w:szCs w:val="18"/>
                <w:lang w:eastAsia="en-US"/>
              </w:rPr>
            </w:pPr>
            <w:r>
              <w:rPr>
                <w:sz w:val="18"/>
                <w:szCs w:val="18"/>
                <w:lang w:eastAsia="en-US"/>
              </w:rPr>
              <w:t>986</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sz w:val="18"/>
                <w:szCs w:val="18"/>
                <w:lang w:eastAsia="en-US"/>
              </w:rPr>
            </w:pPr>
            <w:r>
              <w:rPr>
                <w:sz w:val="18"/>
                <w:szCs w:val="18"/>
                <w:lang w:eastAsia="en-US"/>
              </w:rPr>
              <w:t>04</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sz w:val="18"/>
                <w:szCs w:val="18"/>
                <w:lang w:eastAsia="en-US"/>
              </w:rPr>
            </w:pPr>
            <w:r>
              <w:rPr>
                <w:sz w:val="18"/>
                <w:szCs w:val="18"/>
                <w:lang w:eastAsia="en-US"/>
              </w:rPr>
              <w:t>06</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8610007010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200</w:t>
            </w:r>
          </w:p>
        </w:tc>
        <w:tc>
          <w:tcPr>
            <w:tcW w:w="1275" w:type="dxa"/>
            <w:tcBorders>
              <w:top w:val="nil"/>
              <w:left w:val="nil"/>
              <w:bottom w:val="single" w:sz="4" w:space="0" w:color="auto"/>
              <w:right w:val="single" w:sz="4" w:space="0" w:color="auto"/>
            </w:tcBorders>
            <w:noWrap/>
            <w:vAlign w:val="bottom"/>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17,188</w:t>
            </w:r>
          </w:p>
        </w:tc>
        <w:tc>
          <w:tcPr>
            <w:tcW w:w="1187" w:type="dxa"/>
            <w:tcBorders>
              <w:top w:val="nil"/>
              <w:left w:val="nil"/>
              <w:bottom w:val="single" w:sz="4" w:space="0" w:color="auto"/>
              <w:right w:val="single" w:sz="4" w:space="0" w:color="auto"/>
            </w:tcBorders>
            <w:noWrap/>
            <w:vAlign w:val="bottom"/>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17,188</w:t>
            </w:r>
          </w:p>
        </w:tc>
        <w:tc>
          <w:tcPr>
            <w:tcW w:w="1299" w:type="dxa"/>
            <w:tcBorders>
              <w:top w:val="nil"/>
              <w:left w:val="nil"/>
              <w:bottom w:val="single" w:sz="4" w:space="0" w:color="auto"/>
              <w:right w:val="single" w:sz="4" w:space="0" w:color="auto"/>
            </w:tcBorders>
            <w:noWrap/>
            <w:vAlign w:val="bottom"/>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w:t>
            </w:r>
          </w:p>
        </w:tc>
      </w:tr>
      <w:tr w:rsidR="002B0C14" w:rsidTr="002B0C14">
        <w:trPr>
          <w:trHeight w:val="384"/>
        </w:trPr>
        <w:tc>
          <w:tcPr>
            <w:tcW w:w="5663"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b/>
                <w:bCs/>
                <w:i/>
                <w:iCs/>
                <w:sz w:val="20"/>
                <w:szCs w:val="20"/>
                <w:lang w:eastAsia="en-US"/>
              </w:rPr>
            </w:pPr>
            <w:r>
              <w:rPr>
                <w:b/>
                <w:bCs/>
                <w:i/>
                <w:iCs/>
                <w:sz w:val="20"/>
                <w:szCs w:val="20"/>
                <w:lang w:eastAsia="en-US"/>
              </w:rPr>
              <w:t>Дорожное хозяйство (дорожные фонды)</w:t>
            </w:r>
          </w:p>
        </w:tc>
        <w:tc>
          <w:tcPr>
            <w:tcW w:w="1102"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b/>
                <w:bCs/>
                <w:sz w:val="20"/>
                <w:szCs w:val="20"/>
                <w:lang w:eastAsia="en-US"/>
              </w:rPr>
            </w:pPr>
            <w:r>
              <w:rPr>
                <w:rFonts w:ascii="Arial Narrow" w:hAnsi="Arial Narrow" w:cs="Arial"/>
                <w:b/>
                <w:bCs/>
                <w:sz w:val="20"/>
                <w:szCs w:val="20"/>
                <w:lang w:eastAsia="en-US"/>
              </w:rPr>
              <w:t>986</w:t>
            </w:r>
          </w:p>
        </w:tc>
        <w:tc>
          <w:tcPr>
            <w:tcW w:w="991" w:type="dxa"/>
            <w:gridSpan w:val="2"/>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b/>
                <w:bCs/>
                <w:sz w:val="20"/>
                <w:szCs w:val="20"/>
                <w:lang w:eastAsia="en-US"/>
              </w:rPr>
            </w:pPr>
            <w:r>
              <w:rPr>
                <w:rFonts w:ascii="Arial Narrow" w:hAnsi="Arial Narrow" w:cs="Arial"/>
                <w:b/>
                <w:bCs/>
                <w:sz w:val="20"/>
                <w:szCs w:val="20"/>
                <w:lang w:eastAsia="en-US"/>
              </w:rPr>
              <w:t>04</w:t>
            </w:r>
          </w:p>
        </w:tc>
        <w:tc>
          <w:tcPr>
            <w:tcW w:w="1089" w:type="dxa"/>
            <w:gridSpan w:val="2"/>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b/>
                <w:bCs/>
                <w:sz w:val="20"/>
                <w:szCs w:val="20"/>
                <w:lang w:eastAsia="en-US"/>
              </w:rPr>
            </w:pPr>
            <w:r>
              <w:rPr>
                <w:rFonts w:ascii="Arial Narrow" w:hAnsi="Arial Narrow" w:cs="Arial"/>
                <w:b/>
                <w:bCs/>
                <w:sz w:val="20"/>
                <w:szCs w:val="20"/>
                <w:lang w:eastAsia="en-US"/>
              </w:rPr>
              <w:t>09</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b/>
                <w:bCs/>
                <w:i/>
                <w:iCs/>
                <w:sz w:val="20"/>
                <w:szCs w:val="20"/>
                <w:lang w:eastAsia="en-US"/>
              </w:rPr>
            </w:pPr>
            <w:r>
              <w:rPr>
                <w:rFonts w:ascii="Arial" w:hAnsi="Arial" w:cs="Arial"/>
                <w:b/>
                <w:bCs/>
                <w:i/>
                <w:iCs/>
                <w:sz w:val="20"/>
                <w:szCs w:val="20"/>
                <w:lang w:eastAsia="en-US"/>
              </w:rPr>
              <w:t>0000000000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b/>
                <w:bCs/>
                <w:i/>
                <w:iCs/>
                <w:sz w:val="20"/>
                <w:szCs w:val="20"/>
                <w:lang w:eastAsia="en-US"/>
              </w:rPr>
            </w:pPr>
            <w:r>
              <w:rPr>
                <w:rFonts w:ascii="Arial" w:hAnsi="Arial" w:cs="Arial"/>
                <w:b/>
                <w:bCs/>
                <w:i/>
                <w:iCs/>
                <w:sz w:val="20"/>
                <w:szCs w:val="20"/>
                <w:lang w:eastAsia="en-US"/>
              </w:rPr>
              <w:t>000</w:t>
            </w:r>
          </w:p>
        </w:tc>
        <w:tc>
          <w:tcPr>
            <w:tcW w:w="1275" w:type="dxa"/>
            <w:tcBorders>
              <w:top w:val="nil"/>
              <w:left w:val="nil"/>
              <w:bottom w:val="single" w:sz="4" w:space="0" w:color="auto"/>
              <w:right w:val="single" w:sz="4" w:space="0" w:color="auto"/>
            </w:tcBorders>
            <w:vAlign w:val="bottom"/>
            <w:hideMark/>
          </w:tcPr>
          <w:p w:rsidR="002B0C14" w:rsidRDefault="002B0C14">
            <w:pPr>
              <w:spacing w:line="276" w:lineRule="auto"/>
              <w:jc w:val="center"/>
              <w:rPr>
                <w:rFonts w:ascii="Arial CYR" w:hAnsi="Arial CYR" w:cs="Arial CYR"/>
                <w:b/>
                <w:bCs/>
                <w:i/>
                <w:iCs/>
                <w:sz w:val="20"/>
                <w:szCs w:val="20"/>
                <w:lang w:eastAsia="en-US"/>
              </w:rPr>
            </w:pPr>
            <w:r>
              <w:rPr>
                <w:rFonts w:ascii="Arial CYR" w:hAnsi="Arial CYR" w:cs="Arial CYR"/>
                <w:b/>
                <w:bCs/>
                <w:i/>
                <w:iCs/>
                <w:sz w:val="20"/>
                <w:szCs w:val="20"/>
                <w:lang w:eastAsia="en-US"/>
              </w:rPr>
              <w:t>646,070</w:t>
            </w:r>
          </w:p>
        </w:tc>
        <w:tc>
          <w:tcPr>
            <w:tcW w:w="1187" w:type="dxa"/>
            <w:tcBorders>
              <w:top w:val="nil"/>
              <w:left w:val="nil"/>
              <w:bottom w:val="single" w:sz="4" w:space="0" w:color="auto"/>
              <w:right w:val="single" w:sz="4" w:space="0" w:color="auto"/>
            </w:tcBorders>
            <w:vAlign w:val="bottom"/>
            <w:hideMark/>
          </w:tcPr>
          <w:p w:rsidR="002B0C14" w:rsidRDefault="002B0C14">
            <w:pPr>
              <w:spacing w:line="276" w:lineRule="auto"/>
              <w:jc w:val="center"/>
              <w:rPr>
                <w:rFonts w:ascii="Arial CYR" w:hAnsi="Arial CYR" w:cs="Arial CYR"/>
                <w:b/>
                <w:bCs/>
                <w:i/>
                <w:iCs/>
                <w:sz w:val="20"/>
                <w:szCs w:val="20"/>
                <w:lang w:eastAsia="en-US"/>
              </w:rPr>
            </w:pPr>
            <w:r>
              <w:rPr>
                <w:rFonts w:ascii="Arial CYR" w:hAnsi="Arial CYR" w:cs="Arial CYR"/>
                <w:b/>
                <w:bCs/>
                <w:i/>
                <w:iCs/>
                <w:sz w:val="20"/>
                <w:szCs w:val="20"/>
                <w:lang w:eastAsia="en-US"/>
              </w:rPr>
              <w:t>561,175</w:t>
            </w:r>
          </w:p>
        </w:tc>
        <w:tc>
          <w:tcPr>
            <w:tcW w:w="1299" w:type="dxa"/>
            <w:tcBorders>
              <w:top w:val="nil"/>
              <w:left w:val="nil"/>
              <w:bottom w:val="single" w:sz="4" w:space="0" w:color="auto"/>
              <w:right w:val="single" w:sz="4" w:space="0" w:color="auto"/>
            </w:tcBorders>
            <w:noWrap/>
            <w:vAlign w:val="bottom"/>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86,9</w:t>
            </w:r>
          </w:p>
        </w:tc>
      </w:tr>
      <w:tr w:rsidR="002B0C14" w:rsidTr="002B0C14">
        <w:trPr>
          <w:trHeight w:val="255"/>
        </w:trPr>
        <w:tc>
          <w:tcPr>
            <w:tcW w:w="5663"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b/>
                <w:bCs/>
                <w:i/>
                <w:iCs/>
                <w:sz w:val="20"/>
                <w:szCs w:val="20"/>
                <w:lang w:eastAsia="en-US"/>
              </w:rPr>
            </w:pPr>
            <w:r>
              <w:rPr>
                <w:b/>
                <w:bCs/>
                <w:i/>
                <w:iCs/>
                <w:sz w:val="20"/>
                <w:szCs w:val="20"/>
                <w:lang w:eastAsia="en-US"/>
              </w:rPr>
              <w:t xml:space="preserve">Подпрограмма "Дорожная деятельность в отношении </w:t>
            </w:r>
            <w:r>
              <w:rPr>
                <w:b/>
                <w:bCs/>
                <w:i/>
                <w:iCs/>
                <w:sz w:val="20"/>
                <w:szCs w:val="20"/>
                <w:lang w:eastAsia="en-US"/>
              </w:rPr>
              <w:lastRenderedPageBreak/>
              <w:t>автомобильных дорог местного значения в границах Чернохолуницкого сельского поселения Омутнинского района Кировской области на 2020 - 2024 годы"</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sz w:val="18"/>
                <w:szCs w:val="18"/>
                <w:lang w:eastAsia="en-US"/>
              </w:rPr>
            </w:pPr>
            <w:r>
              <w:rPr>
                <w:sz w:val="18"/>
                <w:szCs w:val="18"/>
                <w:lang w:eastAsia="en-US"/>
              </w:rPr>
              <w:lastRenderedPageBreak/>
              <w:t>986</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sz w:val="18"/>
                <w:szCs w:val="18"/>
                <w:lang w:eastAsia="en-US"/>
              </w:rPr>
            </w:pPr>
            <w:r>
              <w:rPr>
                <w:sz w:val="18"/>
                <w:szCs w:val="18"/>
                <w:lang w:eastAsia="en-US"/>
              </w:rPr>
              <w:t>04</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sz w:val="18"/>
                <w:szCs w:val="18"/>
                <w:lang w:eastAsia="en-US"/>
              </w:rPr>
            </w:pPr>
            <w:r>
              <w:rPr>
                <w:sz w:val="18"/>
                <w:szCs w:val="18"/>
                <w:lang w:eastAsia="en-US"/>
              </w:rPr>
              <w:t>09</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862000000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000</w:t>
            </w:r>
          </w:p>
        </w:tc>
        <w:tc>
          <w:tcPr>
            <w:tcW w:w="1275" w:type="dxa"/>
            <w:tcBorders>
              <w:top w:val="nil"/>
              <w:left w:val="nil"/>
              <w:bottom w:val="single" w:sz="4" w:space="0" w:color="auto"/>
              <w:right w:val="single" w:sz="4" w:space="0" w:color="auto"/>
            </w:tcBorders>
            <w:vAlign w:val="bottom"/>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646,070</w:t>
            </w:r>
          </w:p>
        </w:tc>
        <w:tc>
          <w:tcPr>
            <w:tcW w:w="1187" w:type="dxa"/>
            <w:tcBorders>
              <w:top w:val="nil"/>
              <w:left w:val="nil"/>
              <w:bottom w:val="single" w:sz="4" w:space="0" w:color="auto"/>
              <w:right w:val="single" w:sz="4" w:space="0" w:color="auto"/>
            </w:tcBorders>
            <w:vAlign w:val="bottom"/>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561,175</w:t>
            </w:r>
          </w:p>
        </w:tc>
        <w:tc>
          <w:tcPr>
            <w:tcW w:w="1299" w:type="dxa"/>
            <w:tcBorders>
              <w:top w:val="nil"/>
              <w:left w:val="nil"/>
              <w:bottom w:val="single" w:sz="4" w:space="0" w:color="auto"/>
              <w:right w:val="single" w:sz="4" w:space="0" w:color="auto"/>
            </w:tcBorders>
            <w:noWrap/>
            <w:vAlign w:val="bottom"/>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86,9</w:t>
            </w:r>
          </w:p>
        </w:tc>
      </w:tr>
      <w:tr w:rsidR="002B0C14" w:rsidTr="002B0C14">
        <w:trPr>
          <w:trHeight w:val="389"/>
        </w:trPr>
        <w:tc>
          <w:tcPr>
            <w:tcW w:w="5663"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sz w:val="20"/>
                <w:szCs w:val="20"/>
                <w:lang w:eastAsia="en-US"/>
              </w:rPr>
            </w:pPr>
            <w:r>
              <w:rPr>
                <w:sz w:val="20"/>
                <w:szCs w:val="20"/>
                <w:lang w:eastAsia="en-US"/>
              </w:rPr>
              <w:lastRenderedPageBreak/>
              <w:t>Мероприятия в установленной сфере деятельности</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986</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04</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09</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8620004000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000</w:t>
            </w:r>
          </w:p>
        </w:tc>
        <w:tc>
          <w:tcPr>
            <w:tcW w:w="1275" w:type="dxa"/>
            <w:tcBorders>
              <w:top w:val="nil"/>
              <w:left w:val="nil"/>
              <w:bottom w:val="single" w:sz="4" w:space="0" w:color="auto"/>
              <w:right w:val="single" w:sz="4" w:space="0" w:color="auto"/>
            </w:tcBorders>
            <w:vAlign w:val="bottom"/>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646,070</w:t>
            </w:r>
          </w:p>
        </w:tc>
        <w:tc>
          <w:tcPr>
            <w:tcW w:w="1187" w:type="dxa"/>
            <w:tcBorders>
              <w:top w:val="nil"/>
              <w:left w:val="nil"/>
              <w:bottom w:val="single" w:sz="4" w:space="0" w:color="auto"/>
              <w:right w:val="single" w:sz="4" w:space="0" w:color="auto"/>
            </w:tcBorders>
            <w:vAlign w:val="bottom"/>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561,175</w:t>
            </w:r>
          </w:p>
        </w:tc>
        <w:tc>
          <w:tcPr>
            <w:tcW w:w="1299" w:type="dxa"/>
            <w:tcBorders>
              <w:top w:val="nil"/>
              <w:left w:val="nil"/>
              <w:bottom w:val="single" w:sz="4" w:space="0" w:color="auto"/>
              <w:right w:val="single" w:sz="4" w:space="0" w:color="auto"/>
            </w:tcBorders>
            <w:noWrap/>
            <w:vAlign w:val="bottom"/>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86,9</w:t>
            </w:r>
          </w:p>
        </w:tc>
      </w:tr>
      <w:tr w:rsidR="002B0C14" w:rsidTr="002B0C14">
        <w:trPr>
          <w:trHeight w:val="330"/>
        </w:trPr>
        <w:tc>
          <w:tcPr>
            <w:tcW w:w="5663"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sz w:val="20"/>
                <w:szCs w:val="20"/>
                <w:lang w:eastAsia="en-US"/>
              </w:rPr>
            </w:pPr>
            <w:r>
              <w:rPr>
                <w:sz w:val="20"/>
                <w:szCs w:val="20"/>
                <w:lang w:eastAsia="en-US"/>
              </w:rPr>
              <w:t>Мероприятия в сфере дорожной деятельности</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986</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04</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09</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8620004020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000</w:t>
            </w:r>
          </w:p>
        </w:tc>
        <w:tc>
          <w:tcPr>
            <w:tcW w:w="1275" w:type="dxa"/>
            <w:tcBorders>
              <w:top w:val="nil"/>
              <w:left w:val="nil"/>
              <w:bottom w:val="single" w:sz="4" w:space="0" w:color="auto"/>
              <w:right w:val="single" w:sz="4" w:space="0" w:color="auto"/>
            </w:tcBorders>
            <w:vAlign w:val="bottom"/>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466,617</w:t>
            </w:r>
          </w:p>
        </w:tc>
        <w:tc>
          <w:tcPr>
            <w:tcW w:w="1187" w:type="dxa"/>
            <w:tcBorders>
              <w:top w:val="nil"/>
              <w:left w:val="nil"/>
              <w:bottom w:val="single" w:sz="4" w:space="0" w:color="auto"/>
              <w:right w:val="single" w:sz="4" w:space="0" w:color="auto"/>
            </w:tcBorders>
            <w:vAlign w:val="bottom"/>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381,722</w:t>
            </w:r>
          </w:p>
        </w:tc>
        <w:tc>
          <w:tcPr>
            <w:tcW w:w="1299" w:type="dxa"/>
            <w:tcBorders>
              <w:top w:val="nil"/>
              <w:left w:val="nil"/>
              <w:bottom w:val="single" w:sz="4" w:space="0" w:color="auto"/>
              <w:right w:val="single" w:sz="4" w:space="0" w:color="auto"/>
            </w:tcBorders>
            <w:noWrap/>
            <w:vAlign w:val="bottom"/>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81,8</w:t>
            </w:r>
          </w:p>
        </w:tc>
      </w:tr>
      <w:tr w:rsidR="002B0C14" w:rsidTr="002B0C14">
        <w:trPr>
          <w:trHeight w:val="330"/>
        </w:trPr>
        <w:tc>
          <w:tcPr>
            <w:tcW w:w="5663"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rPr>
                <w:sz w:val="20"/>
                <w:szCs w:val="20"/>
                <w:lang w:eastAsia="en-US"/>
              </w:rPr>
            </w:pPr>
            <w:r>
              <w:rPr>
                <w:sz w:val="20"/>
                <w:szCs w:val="20"/>
                <w:lang w:eastAsia="en-US"/>
              </w:rPr>
              <w:t>Закупки товаров, работ и услуг для обеспечения государственных (муниципальных) нужд</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986</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04</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09</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8620004020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200</w:t>
            </w:r>
          </w:p>
        </w:tc>
        <w:tc>
          <w:tcPr>
            <w:tcW w:w="1275" w:type="dxa"/>
            <w:tcBorders>
              <w:top w:val="nil"/>
              <w:left w:val="nil"/>
              <w:bottom w:val="single" w:sz="4" w:space="0" w:color="auto"/>
              <w:right w:val="single" w:sz="4" w:space="0" w:color="auto"/>
            </w:tcBorders>
            <w:vAlign w:val="bottom"/>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466,617</w:t>
            </w:r>
          </w:p>
        </w:tc>
        <w:tc>
          <w:tcPr>
            <w:tcW w:w="1187" w:type="dxa"/>
            <w:tcBorders>
              <w:top w:val="nil"/>
              <w:left w:val="nil"/>
              <w:bottom w:val="single" w:sz="4" w:space="0" w:color="auto"/>
              <w:right w:val="single" w:sz="4" w:space="0" w:color="auto"/>
            </w:tcBorders>
            <w:vAlign w:val="bottom"/>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381,722</w:t>
            </w:r>
          </w:p>
        </w:tc>
        <w:tc>
          <w:tcPr>
            <w:tcW w:w="1299" w:type="dxa"/>
            <w:tcBorders>
              <w:top w:val="nil"/>
              <w:left w:val="nil"/>
              <w:bottom w:val="single" w:sz="4" w:space="0" w:color="auto"/>
              <w:right w:val="single" w:sz="4" w:space="0" w:color="auto"/>
            </w:tcBorders>
            <w:noWrap/>
            <w:vAlign w:val="bottom"/>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81,8</w:t>
            </w:r>
          </w:p>
        </w:tc>
      </w:tr>
      <w:tr w:rsidR="002B0C14" w:rsidTr="002B0C14">
        <w:trPr>
          <w:trHeight w:val="480"/>
        </w:trPr>
        <w:tc>
          <w:tcPr>
            <w:tcW w:w="5663"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sz w:val="20"/>
                <w:szCs w:val="20"/>
                <w:lang w:eastAsia="en-US"/>
              </w:rPr>
            </w:pPr>
            <w:r>
              <w:rPr>
                <w:sz w:val="20"/>
                <w:szCs w:val="20"/>
                <w:lang w:eastAsia="en-US"/>
              </w:rPr>
              <w:t>Мероприятия по наружному освещению</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986</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04</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09</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8620004120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000</w:t>
            </w:r>
          </w:p>
        </w:tc>
        <w:tc>
          <w:tcPr>
            <w:tcW w:w="1275" w:type="dxa"/>
            <w:tcBorders>
              <w:top w:val="nil"/>
              <w:left w:val="nil"/>
              <w:bottom w:val="single" w:sz="4" w:space="0" w:color="auto"/>
              <w:right w:val="single" w:sz="4" w:space="0" w:color="auto"/>
            </w:tcBorders>
            <w:vAlign w:val="bottom"/>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179,453</w:t>
            </w:r>
          </w:p>
        </w:tc>
        <w:tc>
          <w:tcPr>
            <w:tcW w:w="1187" w:type="dxa"/>
            <w:tcBorders>
              <w:top w:val="nil"/>
              <w:left w:val="nil"/>
              <w:bottom w:val="single" w:sz="4" w:space="0" w:color="auto"/>
              <w:right w:val="single" w:sz="4" w:space="0" w:color="auto"/>
            </w:tcBorders>
            <w:vAlign w:val="bottom"/>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179,453</w:t>
            </w:r>
          </w:p>
        </w:tc>
        <w:tc>
          <w:tcPr>
            <w:tcW w:w="1299"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w:t>
            </w:r>
          </w:p>
        </w:tc>
      </w:tr>
      <w:tr w:rsidR="002B0C14" w:rsidTr="002B0C14">
        <w:trPr>
          <w:trHeight w:val="300"/>
        </w:trPr>
        <w:tc>
          <w:tcPr>
            <w:tcW w:w="5663"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rPr>
                <w:sz w:val="20"/>
                <w:szCs w:val="20"/>
                <w:lang w:eastAsia="en-US"/>
              </w:rPr>
            </w:pPr>
            <w:r>
              <w:rPr>
                <w:sz w:val="20"/>
                <w:szCs w:val="20"/>
                <w:lang w:eastAsia="en-US"/>
              </w:rPr>
              <w:t>Закупки товаров, работ и услуг для обеспечения государственных (муниципальных) нужд</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986</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04</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09</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860004120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200</w:t>
            </w:r>
          </w:p>
        </w:tc>
        <w:tc>
          <w:tcPr>
            <w:tcW w:w="1275" w:type="dxa"/>
            <w:tcBorders>
              <w:top w:val="nil"/>
              <w:left w:val="nil"/>
              <w:bottom w:val="single" w:sz="4" w:space="0" w:color="auto"/>
              <w:right w:val="single" w:sz="4" w:space="0" w:color="auto"/>
            </w:tcBorders>
            <w:vAlign w:val="bottom"/>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179,453</w:t>
            </w:r>
          </w:p>
        </w:tc>
        <w:tc>
          <w:tcPr>
            <w:tcW w:w="1187" w:type="dxa"/>
            <w:tcBorders>
              <w:top w:val="nil"/>
              <w:left w:val="nil"/>
              <w:bottom w:val="single" w:sz="4" w:space="0" w:color="auto"/>
              <w:right w:val="single" w:sz="4" w:space="0" w:color="auto"/>
            </w:tcBorders>
            <w:vAlign w:val="bottom"/>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179,453</w:t>
            </w:r>
          </w:p>
        </w:tc>
        <w:tc>
          <w:tcPr>
            <w:tcW w:w="1299"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w:t>
            </w:r>
          </w:p>
        </w:tc>
      </w:tr>
      <w:tr w:rsidR="002B0C14" w:rsidTr="002B0C14">
        <w:trPr>
          <w:trHeight w:val="540"/>
        </w:trPr>
        <w:tc>
          <w:tcPr>
            <w:tcW w:w="5663"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sz w:val="20"/>
                <w:szCs w:val="20"/>
                <w:lang w:eastAsia="en-US"/>
              </w:rPr>
            </w:pPr>
            <w:r>
              <w:rPr>
                <w:sz w:val="20"/>
                <w:szCs w:val="20"/>
                <w:lang w:eastAsia="en-US"/>
              </w:rPr>
              <w:t>Другие вопросы в области национальной экономики</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b/>
                <w:bCs/>
                <w:sz w:val="20"/>
                <w:szCs w:val="20"/>
                <w:lang w:eastAsia="en-US"/>
              </w:rPr>
            </w:pPr>
            <w:r>
              <w:rPr>
                <w:rFonts w:ascii="Arial Narrow" w:hAnsi="Arial Narrow" w:cs="Arial"/>
                <w:b/>
                <w:bCs/>
                <w:sz w:val="20"/>
                <w:szCs w:val="20"/>
                <w:lang w:eastAsia="en-US"/>
              </w:rPr>
              <w:t>986</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b/>
                <w:bCs/>
                <w:sz w:val="20"/>
                <w:szCs w:val="20"/>
                <w:lang w:eastAsia="en-US"/>
              </w:rPr>
            </w:pPr>
            <w:r>
              <w:rPr>
                <w:rFonts w:ascii="Arial Narrow" w:hAnsi="Arial Narrow" w:cs="Arial"/>
                <w:b/>
                <w:bCs/>
                <w:sz w:val="20"/>
                <w:szCs w:val="20"/>
                <w:lang w:eastAsia="en-US"/>
              </w:rPr>
              <w:t>04</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b/>
                <w:bCs/>
                <w:sz w:val="20"/>
                <w:szCs w:val="20"/>
                <w:lang w:eastAsia="en-US"/>
              </w:rPr>
            </w:pPr>
            <w:r>
              <w:rPr>
                <w:rFonts w:ascii="Arial Narrow" w:hAnsi="Arial Narrow" w:cs="Arial"/>
                <w:b/>
                <w:bCs/>
                <w:sz w:val="20"/>
                <w:szCs w:val="20"/>
                <w:lang w:eastAsia="en-US"/>
              </w:rPr>
              <w:t>12</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0000000000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000</w:t>
            </w:r>
          </w:p>
        </w:tc>
        <w:tc>
          <w:tcPr>
            <w:tcW w:w="1275" w:type="dxa"/>
            <w:tcBorders>
              <w:top w:val="nil"/>
              <w:left w:val="nil"/>
              <w:bottom w:val="single" w:sz="4" w:space="0" w:color="auto"/>
              <w:right w:val="single" w:sz="4" w:space="0" w:color="auto"/>
            </w:tcBorders>
            <w:vAlign w:val="bottom"/>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26,600</w:t>
            </w:r>
          </w:p>
        </w:tc>
        <w:tc>
          <w:tcPr>
            <w:tcW w:w="1187" w:type="dxa"/>
            <w:tcBorders>
              <w:top w:val="nil"/>
              <w:left w:val="nil"/>
              <w:bottom w:val="single" w:sz="4" w:space="0" w:color="auto"/>
              <w:right w:val="single" w:sz="4" w:space="0" w:color="auto"/>
            </w:tcBorders>
            <w:vAlign w:val="bottom"/>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26,600</w:t>
            </w:r>
          </w:p>
        </w:tc>
        <w:tc>
          <w:tcPr>
            <w:tcW w:w="1299"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w:t>
            </w:r>
          </w:p>
        </w:tc>
      </w:tr>
      <w:tr w:rsidR="002B0C14" w:rsidTr="002B0C14">
        <w:trPr>
          <w:trHeight w:val="255"/>
        </w:trPr>
        <w:tc>
          <w:tcPr>
            <w:tcW w:w="5663"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b/>
                <w:bCs/>
                <w:i/>
                <w:iCs/>
                <w:sz w:val="20"/>
                <w:szCs w:val="20"/>
                <w:lang w:eastAsia="en-US"/>
              </w:rPr>
            </w:pPr>
            <w:r>
              <w:rPr>
                <w:b/>
                <w:bCs/>
                <w:i/>
                <w:iCs/>
                <w:sz w:val="20"/>
                <w:szCs w:val="20"/>
                <w:lang w:eastAsia="en-US"/>
              </w:rPr>
              <w:t>Подпрограмма "Развитие муниципального управления на 2020 - 2024 годы"</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986</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04</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12</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8610000000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000</w:t>
            </w:r>
          </w:p>
        </w:tc>
        <w:tc>
          <w:tcPr>
            <w:tcW w:w="1275" w:type="dxa"/>
            <w:tcBorders>
              <w:top w:val="nil"/>
              <w:left w:val="nil"/>
              <w:bottom w:val="single" w:sz="4" w:space="0" w:color="auto"/>
              <w:right w:val="single" w:sz="4" w:space="0" w:color="auto"/>
            </w:tcBorders>
            <w:vAlign w:val="bottom"/>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26,600</w:t>
            </w:r>
          </w:p>
        </w:tc>
        <w:tc>
          <w:tcPr>
            <w:tcW w:w="1187" w:type="dxa"/>
            <w:tcBorders>
              <w:top w:val="nil"/>
              <w:left w:val="nil"/>
              <w:bottom w:val="single" w:sz="4" w:space="0" w:color="auto"/>
              <w:right w:val="single" w:sz="4" w:space="0" w:color="auto"/>
            </w:tcBorders>
            <w:vAlign w:val="bottom"/>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26,600</w:t>
            </w:r>
          </w:p>
        </w:tc>
        <w:tc>
          <w:tcPr>
            <w:tcW w:w="1299"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w:t>
            </w:r>
          </w:p>
        </w:tc>
      </w:tr>
      <w:tr w:rsidR="002B0C14" w:rsidTr="002B0C14">
        <w:trPr>
          <w:trHeight w:val="240"/>
        </w:trPr>
        <w:tc>
          <w:tcPr>
            <w:tcW w:w="5663" w:type="dxa"/>
            <w:tcBorders>
              <w:top w:val="nil"/>
              <w:left w:val="single" w:sz="4" w:space="0" w:color="auto"/>
              <w:bottom w:val="single" w:sz="4" w:space="0" w:color="auto"/>
              <w:right w:val="single" w:sz="4" w:space="0" w:color="auto"/>
            </w:tcBorders>
            <w:noWrap/>
            <w:vAlign w:val="bottom"/>
            <w:hideMark/>
          </w:tcPr>
          <w:p w:rsidR="002B0C14" w:rsidRDefault="002B0C14">
            <w:pPr>
              <w:spacing w:line="276" w:lineRule="auto"/>
              <w:jc w:val="both"/>
              <w:rPr>
                <w:sz w:val="20"/>
                <w:szCs w:val="20"/>
                <w:lang w:eastAsia="en-US"/>
              </w:rPr>
            </w:pPr>
            <w:r>
              <w:rPr>
                <w:sz w:val="20"/>
                <w:szCs w:val="20"/>
                <w:lang w:eastAsia="en-US"/>
              </w:rPr>
              <w:t>Финансовое обеспечение расходных обязательств муниципальных образований, возникающих при выполнении государственных полномочий района</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i/>
                <w:iCs/>
                <w:sz w:val="18"/>
                <w:szCs w:val="18"/>
                <w:lang w:eastAsia="en-US"/>
              </w:rPr>
            </w:pPr>
            <w:r>
              <w:rPr>
                <w:i/>
                <w:iCs/>
                <w:sz w:val="18"/>
                <w:szCs w:val="18"/>
                <w:lang w:eastAsia="en-US"/>
              </w:rPr>
              <w:t>986</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i/>
                <w:iCs/>
                <w:sz w:val="18"/>
                <w:szCs w:val="18"/>
                <w:lang w:eastAsia="en-US"/>
              </w:rPr>
            </w:pPr>
            <w:r>
              <w:rPr>
                <w:i/>
                <w:iCs/>
                <w:sz w:val="18"/>
                <w:szCs w:val="18"/>
                <w:lang w:eastAsia="en-US"/>
              </w:rPr>
              <w:t>04</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i/>
                <w:iCs/>
                <w:sz w:val="18"/>
                <w:szCs w:val="18"/>
                <w:lang w:eastAsia="en-US"/>
              </w:rPr>
            </w:pPr>
            <w:r>
              <w:rPr>
                <w:i/>
                <w:iCs/>
                <w:sz w:val="18"/>
                <w:szCs w:val="18"/>
                <w:lang w:eastAsia="en-US"/>
              </w:rPr>
              <w:t>12</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8610010000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000</w:t>
            </w:r>
          </w:p>
        </w:tc>
        <w:tc>
          <w:tcPr>
            <w:tcW w:w="1275" w:type="dxa"/>
            <w:tcBorders>
              <w:top w:val="nil"/>
              <w:left w:val="nil"/>
              <w:bottom w:val="single" w:sz="4" w:space="0" w:color="auto"/>
              <w:right w:val="single" w:sz="4" w:space="0" w:color="auto"/>
            </w:tcBorders>
            <w:vAlign w:val="bottom"/>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26,600</w:t>
            </w:r>
          </w:p>
        </w:tc>
        <w:tc>
          <w:tcPr>
            <w:tcW w:w="1187" w:type="dxa"/>
            <w:tcBorders>
              <w:top w:val="nil"/>
              <w:left w:val="nil"/>
              <w:bottom w:val="single" w:sz="4" w:space="0" w:color="auto"/>
              <w:right w:val="single" w:sz="4" w:space="0" w:color="auto"/>
            </w:tcBorders>
            <w:vAlign w:val="bottom"/>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26,600</w:t>
            </w:r>
          </w:p>
        </w:tc>
        <w:tc>
          <w:tcPr>
            <w:tcW w:w="1299"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w:t>
            </w:r>
          </w:p>
        </w:tc>
      </w:tr>
      <w:tr w:rsidR="002B0C14" w:rsidTr="002B0C14">
        <w:trPr>
          <w:trHeight w:val="225"/>
        </w:trPr>
        <w:tc>
          <w:tcPr>
            <w:tcW w:w="5663" w:type="dxa"/>
            <w:tcBorders>
              <w:top w:val="nil"/>
              <w:left w:val="single" w:sz="4" w:space="0" w:color="auto"/>
              <w:bottom w:val="single" w:sz="4" w:space="0" w:color="auto"/>
              <w:right w:val="single" w:sz="4" w:space="0" w:color="auto"/>
            </w:tcBorders>
            <w:noWrap/>
            <w:vAlign w:val="bottom"/>
            <w:hideMark/>
          </w:tcPr>
          <w:p w:rsidR="002B0C14" w:rsidRDefault="002B0C14">
            <w:pPr>
              <w:spacing w:line="276" w:lineRule="auto"/>
              <w:jc w:val="both"/>
              <w:rPr>
                <w:sz w:val="20"/>
                <w:szCs w:val="20"/>
                <w:lang w:eastAsia="en-US"/>
              </w:rPr>
            </w:pPr>
            <w:r>
              <w:rPr>
                <w:sz w:val="20"/>
                <w:szCs w:val="20"/>
                <w:lang w:eastAsia="en-US"/>
              </w:rPr>
              <w:t>Содействие в развитии сельскохозяйственного производства, создание условий для развития малого и среднего предпринимательства</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986</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04</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12</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8610010020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000</w:t>
            </w:r>
          </w:p>
        </w:tc>
        <w:tc>
          <w:tcPr>
            <w:tcW w:w="1275" w:type="dxa"/>
            <w:tcBorders>
              <w:top w:val="nil"/>
              <w:left w:val="nil"/>
              <w:bottom w:val="single" w:sz="4" w:space="0" w:color="auto"/>
              <w:right w:val="single" w:sz="4" w:space="0" w:color="auto"/>
            </w:tcBorders>
            <w:vAlign w:val="bottom"/>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6,100</w:t>
            </w:r>
          </w:p>
        </w:tc>
        <w:tc>
          <w:tcPr>
            <w:tcW w:w="1187" w:type="dxa"/>
            <w:tcBorders>
              <w:top w:val="nil"/>
              <w:left w:val="nil"/>
              <w:bottom w:val="single" w:sz="4" w:space="0" w:color="auto"/>
              <w:right w:val="single" w:sz="4" w:space="0" w:color="auto"/>
            </w:tcBorders>
            <w:vAlign w:val="bottom"/>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6,100</w:t>
            </w:r>
          </w:p>
        </w:tc>
        <w:tc>
          <w:tcPr>
            <w:tcW w:w="1299"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w:t>
            </w:r>
          </w:p>
        </w:tc>
      </w:tr>
      <w:tr w:rsidR="002B0C14" w:rsidTr="002B0C14">
        <w:trPr>
          <w:trHeight w:val="255"/>
        </w:trPr>
        <w:tc>
          <w:tcPr>
            <w:tcW w:w="5663" w:type="dxa"/>
            <w:tcBorders>
              <w:top w:val="nil"/>
              <w:left w:val="single" w:sz="4" w:space="0" w:color="auto"/>
              <w:bottom w:val="single" w:sz="4" w:space="0" w:color="auto"/>
              <w:right w:val="single" w:sz="4" w:space="0" w:color="auto"/>
            </w:tcBorders>
            <w:noWrap/>
            <w:vAlign w:val="bottom"/>
            <w:hideMark/>
          </w:tcPr>
          <w:p w:rsidR="002B0C14" w:rsidRDefault="002B0C14">
            <w:pPr>
              <w:spacing w:line="276" w:lineRule="auto"/>
              <w:jc w:val="both"/>
              <w:rPr>
                <w:sz w:val="20"/>
                <w:szCs w:val="20"/>
                <w:lang w:eastAsia="en-US"/>
              </w:rPr>
            </w:pPr>
            <w:r>
              <w:rPr>
                <w:sz w:val="20"/>
                <w:szCs w:val="20"/>
                <w:lang w:eastAsia="en-US"/>
              </w:rPr>
              <w:t>Иные межбюджетные трансферты</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986</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04</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12</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8610010020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500</w:t>
            </w:r>
          </w:p>
        </w:tc>
        <w:tc>
          <w:tcPr>
            <w:tcW w:w="1275" w:type="dxa"/>
            <w:tcBorders>
              <w:top w:val="nil"/>
              <w:left w:val="nil"/>
              <w:bottom w:val="single" w:sz="4" w:space="0" w:color="auto"/>
              <w:right w:val="single" w:sz="4" w:space="0" w:color="auto"/>
            </w:tcBorders>
            <w:vAlign w:val="bottom"/>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6,100</w:t>
            </w:r>
          </w:p>
        </w:tc>
        <w:tc>
          <w:tcPr>
            <w:tcW w:w="1187" w:type="dxa"/>
            <w:tcBorders>
              <w:top w:val="nil"/>
              <w:left w:val="nil"/>
              <w:bottom w:val="single" w:sz="4" w:space="0" w:color="auto"/>
              <w:right w:val="single" w:sz="4" w:space="0" w:color="auto"/>
            </w:tcBorders>
            <w:vAlign w:val="bottom"/>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6,100</w:t>
            </w:r>
          </w:p>
        </w:tc>
        <w:tc>
          <w:tcPr>
            <w:tcW w:w="1299"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w:t>
            </w:r>
          </w:p>
        </w:tc>
      </w:tr>
      <w:tr w:rsidR="002B0C14" w:rsidTr="002B0C14">
        <w:trPr>
          <w:trHeight w:val="703"/>
        </w:trPr>
        <w:tc>
          <w:tcPr>
            <w:tcW w:w="5663"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rPr>
                <w:rFonts w:ascii="Arial Narrow" w:hAnsi="Arial Narrow" w:cs="Arial CYR"/>
                <w:sz w:val="18"/>
                <w:szCs w:val="18"/>
              </w:rPr>
            </w:pPr>
            <w:proofErr w:type="gramStart"/>
            <w:r>
              <w:rPr>
                <w:rFonts w:ascii="Arial Narrow" w:hAnsi="Arial Narrow" w:cs="Arial CYR"/>
                <w:sz w:val="18"/>
                <w:szCs w:val="1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Pr>
                <w:rFonts w:ascii="Arial Narrow" w:hAnsi="Arial Narrow" w:cs="Arial CYR"/>
                <w:sz w:val="18"/>
                <w:szCs w:val="18"/>
              </w:rPr>
              <w:t xml:space="preserve">,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w:t>
            </w:r>
            <w:r>
              <w:rPr>
                <w:rFonts w:ascii="Arial Narrow" w:hAnsi="Arial Narrow" w:cs="Arial CYR"/>
                <w:sz w:val="18"/>
                <w:szCs w:val="18"/>
              </w:rPr>
              <w:lastRenderedPageBreak/>
              <w:t>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планируемых строительстве...</w:t>
            </w:r>
          </w:p>
        </w:tc>
        <w:tc>
          <w:tcPr>
            <w:tcW w:w="1102"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lastRenderedPageBreak/>
              <w:t>986</w:t>
            </w:r>
          </w:p>
        </w:tc>
        <w:tc>
          <w:tcPr>
            <w:tcW w:w="991" w:type="dxa"/>
            <w:gridSpan w:val="2"/>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04</w:t>
            </w:r>
          </w:p>
        </w:tc>
        <w:tc>
          <w:tcPr>
            <w:tcW w:w="1089" w:type="dxa"/>
            <w:gridSpan w:val="2"/>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12</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8610010030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000</w:t>
            </w:r>
          </w:p>
        </w:tc>
        <w:tc>
          <w:tcPr>
            <w:tcW w:w="1275"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20,500</w:t>
            </w:r>
          </w:p>
        </w:tc>
        <w:tc>
          <w:tcPr>
            <w:tcW w:w="1187"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20,500</w:t>
            </w:r>
          </w:p>
        </w:tc>
        <w:tc>
          <w:tcPr>
            <w:tcW w:w="1299"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w:t>
            </w:r>
          </w:p>
        </w:tc>
      </w:tr>
      <w:tr w:rsidR="002B0C14" w:rsidTr="002B0C14">
        <w:trPr>
          <w:trHeight w:val="255"/>
        </w:trPr>
        <w:tc>
          <w:tcPr>
            <w:tcW w:w="5663" w:type="dxa"/>
            <w:tcBorders>
              <w:top w:val="nil"/>
              <w:left w:val="single" w:sz="4" w:space="0" w:color="auto"/>
              <w:bottom w:val="single" w:sz="4" w:space="0" w:color="auto"/>
              <w:right w:val="single" w:sz="4" w:space="0" w:color="auto"/>
            </w:tcBorders>
            <w:noWrap/>
            <w:vAlign w:val="bottom"/>
            <w:hideMark/>
          </w:tcPr>
          <w:p w:rsidR="002B0C14" w:rsidRDefault="002B0C14">
            <w:pPr>
              <w:spacing w:line="276" w:lineRule="auto"/>
              <w:jc w:val="both"/>
              <w:rPr>
                <w:sz w:val="20"/>
                <w:szCs w:val="20"/>
                <w:lang w:eastAsia="en-US"/>
              </w:rPr>
            </w:pPr>
            <w:r>
              <w:rPr>
                <w:sz w:val="20"/>
                <w:szCs w:val="20"/>
                <w:lang w:eastAsia="en-US"/>
              </w:rPr>
              <w:lastRenderedPageBreak/>
              <w:t>Иные межбюджетные трансферты</w:t>
            </w:r>
          </w:p>
        </w:tc>
        <w:tc>
          <w:tcPr>
            <w:tcW w:w="1102"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986</w:t>
            </w:r>
          </w:p>
        </w:tc>
        <w:tc>
          <w:tcPr>
            <w:tcW w:w="991" w:type="dxa"/>
            <w:gridSpan w:val="2"/>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04</w:t>
            </w:r>
          </w:p>
        </w:tc>
        <w:tc>
          <w:tcPr>
            <w:tcW w:w="1089" w:type="dxa"/>
            <w:gridSpan w:val="2"/>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12</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8610010030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500</w:t>
            </w:r>
          </w:p>
        </w:tc>
        <w:tc>
          <w:tcPr>
            <w:tcW w:w="1275" w:type="dxa"/>
            <w:tcBorders>
              <w:top w:val="nil"/>
              <w:left w:val="nil"/>
              <w:bottom w:val="single" w:sz="4" w:space="0" w:color="auto"/>
              <w:right w:val="single" w:sz="4" w:space="0" w:color="auto"/>
            </w:tcBorders>
            <w:vAlign w:val="bottom"/>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20,500</w:t>
            </w:r>
          </w:p>
        </w:tc>
        <w:tc>
          <w:tcPr>
            <w:tcW w:w="1187" w:type="dxa"/>
            <w:tcBorders>
              <w:top w:val="nil"/>
              <w:left w:val="nil"/>
              <w:bottom w:val="single" w:sz="4" w:space="0" w:color="auto"/>
              <w:right w:val="single" w:sz="4" w:space="0" w:color="auto"/>
            </w:tcBorders>
            <w:vAlign w:val="bottom"/>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20,500</w:t>
            </w:r>
          </w:p>
        </w:tc>
        <w:tc>
          <w:tcPr>
            <w:tcW w:w="1299"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w:t>
            </w:r>
          </w:p>
        </w:tc>
      </w:tr>
      <w:tr w:rsidR="002B0C14" w:rsidTr="002B0C14">
        <w:trPr>
          <w:trHeight w:val="300"/>
        </w:trPr>
        <w:tc>
          <w:tcPr>
            <w:tcW w:w="5663"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b/>
                <w:bCs/>
                <w:sz w:val="20"/>
                <w:szCs w:val="20"/>
                <w:lang w:eastAsia="en-US"/>
              </w:rPr>
            </w:pPr>
            <w:r>
              <w:rPr>
                <w:b/>
                <w:bCs/>
                <w:sz w:val="20"/>
                <w:szCs w:val="20"/>
                <w:lang w:eastAsia="en-US"/>
              </w:rPr>
              <w:t>Жилищно-коммунальное хозяйство</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b/>
                <w:bCs/>
                <w:sz w:val="20"/>
                <w:szCs w:val="20"/>
                <w:lang w:eastAsia="en-US"/>
              </w:rPr>
            </w:pPr>
            <w:r>
              <w:rPr>
                <w:b/>
                <w:bCs/>
                <w:sz w:val="20"/>
                <w:szCs w:val="20"/>
                <w:lang w:eastAsia="en-US"/>
              </w:rPr>
              <w:t>986</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b/>
                <w:bCs/>
                <w:sz w:val="20"/>
                <w:szCs w:val="20"/>
                <w:lang w:eastAsia="en-US"/>
              </w:rPr>
            </w:pPr>
            <w:r>
              <w:rPr>
                <w:b/>
                <w:bCs/>
                <w:sz w:val="20"/>
                <w:szCs w:val="20"/>
                <w:lang w:eastAsia="en-US"/>
              </w:rPr>
              <w:t>05</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b/>
                <w:bCs/>
                <w:sz w:val="20"/>
                <w:szCs w:val="20"/>
                <w:lang w:eastAsia="en-US"/>
              </w:rPr>
            </w:pPr>
            <w:r>
              <w:rPr>
                <w:b/>
                <w:bCs/>
                <w:sz w:val="20"/>
                <w:szCs w:val="20"/>
                <w:lang w:eastAsia="en-US"/>
              </w:rPr>
              <w:t>00</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0000000000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000</w:t>
            </w:r>
          </w:p>
        </w:tc>
        <w:tc>
          <w:tcPr>
            <w:tcW w:w="1275" w:type="dxa"/>
            <w:tcBorders>
              <w:top w:val="nil"/>
              <w:left w:val="nil"/>
              <w:bottom w:val="single" w:sz="4" w:space="0" w:color="auto"/>
              <w:right w:val="single" w:sz="4" w:space="0" w:color="auto"/>
            </w:tcBorders>
            <w:vAlign w:val="bottom"/>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184,800</w:t>
            </w:r>
          </w:p>
        </w:tc>
        <w:tc>
          <w:tcPr>
            <w:tcW w:w="1187" w:type="dxa"/>
            <w:tcBorders>
              <w:top w:val="nil"/>
              <w:left w:val="nil"/>
              <w:bottom w:val="single" w:sz="4" w:space="0" w:color="auto"/>
              <w:right w:val="single" w:sz="4" w:space="0" w:color="auto"/>
            </w:tcBorders>
            <w:vAlign w:val="bottom"/>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184,796</w:t>
            </w:r>
          </w:p>
        </w:tc>
        <w:tc>
          <w:tcPr>
            <w:tcW w:w="1299"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w:t>
            </w:r>
          </w:p>
        </w:tc>
      </w:tr>
      <w:tr w:rsidR="002B0C14" w:rsidTr="002B0C14">
        <w:trPr>
          <w:trHeight w:val="255"/>
        </w:trPr>
        <w:tc>
          <w:tcPr>
            <w:tcW w:w="5663"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b/>
                <w:bCs/>
                <w:sz w:val="20"/>
                <w:szCs w:val="20"/>
                <w:lang w:eastAsia="en-US"/>
              </w:rPr>
            </w:pPr>
            <w:r>
              <w:rPr>
                <w:b/>
                <w:bCs/>
                <w:sz w:val="20"/>
                <w:szCs w:val="20"/>
                <w:lang w:eastAsia="en-US"/>
              </w:rPr>
              <w:t>Благоустройство</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b/>
                <w:bCs/>
                <w:sz w:val="20"/>
                <w:szCs w:val="20"/>
                <w:lang w:eastAsia="en-US"/>
              </w:rPr>
            </w:pPr>
            <w:r>
              <w:rPr>
                <w:b/>
                <w:bCs/>
                <w:sz w:val="20"/>
                <w:szCs w:val="20"/>
                <w:lang w:eastAsia="en-US"/>
              </w:rPr>
              <w:t>986</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b/>
                <w:bCs/>
                <w:sz w:val="20"/>
                <w:szCs w:val="20"/>
                <w:lang w:eastAsia="en-US"/>
              </w:rPr>
            </w:pPr>
            <w:r>
              <w:rPr>
                <w:b/>
                <w:bCs/>
                <w:sz w:val="20"/>
                <w:szCs w:val="20"/>
                <w:lang w:eastAsia="en-US"/>
              </w:rPr>
              <w:t>05</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b/>
                <w:bCs/>
                <w:sz w:val="20"/>
                <w:szCs w:val="20"/>
                <w:lang w:eastAsia="en-US"/>
              </w:rPr>
            </w:pPr>
            <w:r>
              <w:rPr>
                <w:b/>
                <w:bCs/>
                <w:sz w:val="20"/>
                <w:szCs w:val="20"/>
                <w:lang w:eastAsia="en-US"/>
              </w:rPr>
              <w:t>00</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0000000000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000</w:t>
            </w:r>
          </w:p>
        </w:tc>
        <w:tc>
          <w:tcPr>
            <w:tcW w:w="1275" w:type="dxa"/>
            <w:tcBorders>
              <w:top w:val="nil"/>
              <w:left w:val="nil"/>
              <w:bottom w:val="single" w:sz="4" w:space="0" w:color="auto"/>
              <w:right w:val="single" w:sz="4" w:space="0" w:color="auto"/>
            </w:tcBorders>
            <w:vAlign w:val="bottom"/>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184,800</w:t>
            </w:r>
          </w:p>
        </w:tc>
        <w:tc>
          <w:tcPr>
            <w:tcW w:w="1187" w:type="dxa"/>
            <w:tcBorders>
              <w:top w:val="nil"/>
              <w:left w:val="nil"/>
              <w:bottom w:val="single" w:sz="4" w:space="0" w:color="auto"/>
              <w:right w:val="single" w:sz="4" w:space="0" w:color="auto"/>
            </w:tcBorders>
            <w:vAlign w:val="bottom"/>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184,796</w:t>
            </w:r>
          </w:p>
        </w:tc>
        <w:tc>
          <w:tcPr>
            <w:tcW w:w="1299"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w:t>
            </w:r>
          </w:p>
        </w:tc>
      </w:tr>
      <w:tr w:rsidR="002B0C14" w:rsidTr="002B0C14">
        <w:trPr>
          <w:trHeight w:val="278"/>
        </w:trPr>
        <w:tc>
          <w:tcPr>
            <w:tcW w:w="5663"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b/>
                <w:bCs/>
                <w:i/>
                <w:iCs/>
                <w:sz w:val="20"/>
                <w:szCs w:val="20"/>
                <w:lang w:eastAsia="en-US"/>
              </w:rPr>
            </w:pPr>
            <w:r>
              <w:rPr>
                <w:b/>
                <w:bCs/>
                <w:i/>
                <w:iCs/>
                <w:sz w:val="20"/>
                <w:szCs w:val="20"/>
                <w:lang w:eastAsia="en-US"/>
              </w:rPr>
              <w:t>Подпрограмма "Развитие благоустройства в муниципальном образовании Чернохолуницкое сельское поселение Омутнинского района Кировской области на 2020 - 2024годы"</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i/>
                <w:iCs/>
                <w:sz w:val="20"/>
                <w:szCs w:val="20"/>
                <w:lang w:eastAsia="en-US"/>
              </w:rPr>
            </w:pPr>
            <w:r>
              <w:rPr>
                <w:rFonts w:ascii="Arial Narrow" w:hAnsi="Arial Narrow" w:cs="Arial"/>
                <w:i/>
                <w:iCs/>
                <w:sz w:val="20"/>
                <w:szCs w:val="20"/>
                <w:lang w:eastAsia="en-US"/>
              </w:rPr>
              <w:t>986</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i/>
                <w:iCs/>
                <w:sz w:val="20"/>
                <w:szCs w:val="20"/>
                <w:lang w:eastAsia="en-US"/>
              </w:rPr>
            </w:pPr>
            <w:r>
              <w:rPr>
                <w:rFonts w:ascii="Arial Narrow" w:hAnsi="Arial Narrow" w:cs="Arial"/>
                <w:i/>
                <w:iCs/>
                <w:sz w:val="20"/>
                <w:szCs w:val="20"/>
                <w:lang w:eastAsia="en-US"/>
              </w:rPr>
              <w:t>05</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i/>
                <w:iCs/>
                <w:sz w:val="20"/>
                <w:szCs w:val="20"/>
                <w:lang w:eastAsia="en-US"/>
              </w:rPr>
            </w:pPr>
            <w:r>
              <w:rPr>
                <w:rFonts w:ascii="Arial Narrow" w:hAnsi="Arial Narrow" w:cs="Arial"/>
                <w:i/>
                <w:iCs/>
                <w:sz w:val="20"/>
                <w:szCs w:val="20"/>
                <w:lang w:eastAsia="en-US"/>
              </w:rPr>
              <w:t>03</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i/>
                <w:iCs/>
                <w:sz w:val="20"/>
                <w:szCs w:val="20"/>
                <w:lang w:eastAsia="en-US"/>
              </w:rPr>
            </w:pPr>
            <w:r>
              <w:rPr>
                <w:rFonts w:ascii="Arial" w:hAnsi="Arial" w:cs="Arial"/>
                <w:i/>
                <w:iCs/>
                <w:sz w:val="20"/>
                <w:szCs w:val="20"/>
                <w:lang w:eastAsia="en-US"/>
              </w:rPr>
              <w:t>8630000000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i/>
                <w:iCs/>
                <w:sz w:val="20"/>
                <w:szCs w:val="20"/>
                <w:lang w:eastAsia="en-US"/>
              </w:rPr>
            </w:pPr>
            <w:r>
              <w:rPr>
                <w:rFonts w:ascii="Arial" w:hAnsi="Arial" w:cs="Arial"/>
                <w:i/>
                <w:iCs/>
                <w:sz w:val="20"/>
                <w:szCs w:val="20"/>
                <w:lang w:eastAsia="en-US"/>
              </w:rPr>
              <w:t>000</w:t>
            </w:r>
          </w:p>
        </w:tc>
        <w:tc>
          <w:tcPr>
            <w:tcW w:w="1275"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i/>
                <w:iCs/>
                <w:sz w:val="20"/>
                <w:szCs w:val="20"/>
                <w:lang w:eastAsia="en-US"/>
              </w:rPr>
            </w:pPr>
            <w:r>
              <w:rPr>
                <w:rFonts w:ascii="Arial" w:hAnsi="Arial" w:cs="Arial"/>
                <w:i/>
                <w:iCs/>
                <w:sz w:val="20"/>
                <w:szCs w:val="20"/>
                <w:lang w:eastAsia="en-US"/>
              </w:rPr>
              <w:t>184,800</w:t>
            </w:r>
          </w:p>
        </w:tc>
        <w:tc>
          <w:tcPr>
            <w:tcW w:w="1187"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w:hAnsi="Arial" w:cs="Arial"/>
                <w:i/>
                <w:iCs/>
                <w:sz w:val="20"/>
                <w:szCs w:val="20"/>
                <w:lang w:eastAsia="en-US"/>
              </w:rPr>
            </w:pPr>
            <w:r>
              <w:rPr>
                <w:rFonts w:ascii="Arial" w:hAnsi="Arial" w:cs="Arial"/>
                <w:i/>
                <w:iCs/>
                <w:sz w:val="20"/>
                <w:szCs w:val="20"/>
                <w:lang w:eastAsia="en-US"/>
              </w:rPr>
              <w:t>184,796</w:t>
            </w:r>
          </w:p>
        </w:tc>
        <w:tc>
          <w:tcPr>
            <w:tcW w:w="1299"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w:t>
            </w:r>
          </w:p>
        </w:tc>
      </w:tr>
      <w:tr w:rsidR="002B0C14" w:rsidTr="002B0C14">
        <w:trPr>
          <w:trHeight w:val="255"/>
        </w:trPr>
        <w:tc>
          <w:tcPr>
            <w:tcW w:w="5663"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sz w:val="20"/>
                <w:szCs w:val="20"/>
                <w:lang w:eastAsia="en-US"/>
              </w:rPr>
            </w:pPr>
            <w:r>
              <w:rPr>
                <w:sz w:val="20"/>
                <w:szCs w:val="20"/>
                <w:lang w:eastAsia="en-US"/>
              </w:rPr>
              <w:t>Мероприятия установленной в сфере деятельности</w:t>
            </w:r>
          </w:p>
        </w:tc>
        <w:tc>
          <w:tcPr>
            <w:tcW w:w="1102"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986</w:t>
            </w:r>
          </w:p>
        </w:tc>
        <w:tc>
          <w:tcPr>
            <w:tcW w:w="991" w:type="dxa"/>
            <w:gridSpan w:val="2"/>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05</w:t>
            </w:r>
          </w:p>
        </w:tc>
        <w:tc>
          <w:tcPr>
            <w:tcW w:w="1089" w:type="dxa"/>
            <w:gridSpan w:val="2"/>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03</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86300040000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000</w:t>
            </w:r>
          </w:p>
        </w:tc>
        <w:tc>
          <w:tcPr>
            <w:tcW w:w="1275" w:type="dxa"/>
            <w:tcBorders>
              <w:top w:val="nil"/>
              <w:left w:val="nil"/>
              <w:bottom w:val="single" w:sz="4" w:space="0" w:color="auto"/>
              <w:right w:val="single" w:sz="4" w:space="0" w:color="auto"/>
            </w:tcBorders>
            <w:vAlign w:val="bottom"/>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184,800</w:t>
            </w:r>
          </w:p>
        </w:tc>
        <w:tc>
          <w:tcPr>
            <w:tcW w:w="1187" w:type="dxa"/>
            <w:tcBorders>
              <w:top w:val="nil"/>
              <w:left w:val="nil"/>
              <w:bottom w:val="single" w:sz="4" w:space="0" w:color="auto"/>
              <w:right w:val="single" w:sz="4" w:space="0" w:color="auto"/>
            </w:tcBorders>
            <w:vAlign w:val="bottom"/>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184,796</w:t>
            </w:r>
          </w:p>
        </w:tc>
        <w:tc>
          <w:tcPr>
            <w:tcW w:w="1299"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w:t>
            </w:r>
          </w:p>
        </w:tc>
      </w:tr>
      <w:tr w:rsidR="002B0C14" w:rsidTr="002B0C14">
        <w:trPr>
          <w:trHeight w:val="255"/>
        </w:trPr>
        <w:tc>
          <w:tcPr>
            <w:tcW w:w="5663"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sz w:val="20"/>
                <w:szCs w:val="20"/>
                <w:lang w:eastAsia="en-US"/>
              </w:rPr>
            </w:pPr>
            <w:r>
              <w:rPr>
                <w:sz w:val="20"/>
                <w:szCs w:val="20"/>
                <w:lang w:eastAsia="en-US"/>
              </w:rPr>
              <w:t>Мероприятия по уличному освещению</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986</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05</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03</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8630004130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000</w:t>
            </w:r>
          </w:p>
        </w:tc>
        <w:tc>
          <w:tcPr>
            <w:tcW w:w="1275" w:type="dxa"/>
            <w:tcBorders>
              <w:top w:val="nil"/>
              <w:left w:val="nil"/>
              <w:bottom w:val="single" w:sz="4" w:space="0" w:color="auto"/>
              <w:right w:val="single" w:sz="4" w:space="0" w:color="auto"/>
            </w:tcBorders>
            <w:vAlign w:val="bottom"/>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184,800</w:t>
            </w:r>
          </w:p>
        </w:tc>
        <w:tc>
          <w:tcPr>
            <w:tcW w:w="1187" w:type="dxa"/>
            <w:tcBorders>
              <w:top w:val="nil"/>
              <w:left w:val="nil"/>
              <w:bottom w:val="single" w:sz="4" w:space="0" w:color="auto"/>
              <w:right w:val="single" w:sz="4" w:space="0" w:color="auto"/>
            </w:tcBorders>
            <w:vAlign w:val="bottom"/>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184,796</w:t>
            </w:r>
          </w:p>
        </w:tc>
        <w:tc>
          <w:tcPr>
            <w:tcW w:w="1299"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w:t>
            </w:r>
          </w:p>
        </w:tc>
      </w:tr>
      <w:tr w:rsidR="002B0C14" w:rsidTr="002B0C14">
        <w:trPr>
          <w:trHeight w:val="510"/>
        </w:trPr>
        <w:tc>
          <w:tcPr>
            <w:tcW w:w="5663"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sz w:val="20"/>
                <w:szCs w:val="20"/>
                <w:lang w:eastAsia="en-US"/>
              </w:rPr>
            </w:pPr>
            <w:r>
              <w:rPr>
                <w:sz w:val="20"/>
                <w:szCs w:val="20"/>
                <w:lang w:eastAsia="en-US"/>
              </w:rPr>
              <w:t>Прочая закупка товаров, работ и услуг для обеспечения государственных (муниципальных) нужд</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986</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05</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03</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8630004130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200</w:t>
            </w:r>
          </w:p>
        </w:tc>
        <w:tc>
          <w:tcPr>
            <w:tcW w:w="1275"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184,800</w:t>
            </w:r>
          </w:p>
        </w:tc>
        <w:tc>
          <w:tcPr>
            <w:tcW w:w="1187"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184,796</w:t>
            </w:r>
          </w:p>
        </w:tc>
        <w:tc>
          <w:tcPr>
            <w:tcW w:w="1299"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100</w:t>
            </w:r>
          </w:p>
        </w:tc>
      </w:tr>
      <w:tr w:rsidR="002B0C14" w:rsidTr="002B0C14">
        <w:trPr>
          <w:trHeight w:val="1020"/>
        </w:trPr>
        <w:tc>
          <w:tcPr>
            <w:tcW w:w="5663"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b/>
                <w:bCs/>
                <w:i/>
                <w:iCs/>
                <w:sz w:val="20"/>
                <w:szCs w:val="20"/>
                <w:lang w:eastAsia="en-US"/>
              </w:rPr>
            </w:pPr>
            <w:r>
              <w:rPr>
                <w:b/>
                <w:bCs/>
                <w:i/>
                <w:iCs/>
                <w:sz w:val="20"/>
                <w:szCs w:val="20"/>
                <w:lang w:eastAsia="en-US"/>
              </w:rPr>
              <w:t>Подпрограмма "Снижение напряженности на рынке труда по муниципальному образованию Чернохолуницкое сельское поселение Омутнинского района Кировской области на 2020 - 2024годы"</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986</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05</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03</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8650000000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000</w:t>
            </w:r>
          </w:p>
        </w:tc>
        <w:tc>
          <w:tcPr>
            <w:tcW w:w="1275"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1,000</w:t>
            </w:r>
          </w:p>
        </w:tc>
        <w:tc>
          <w:tcPr>
            <w:tcW w:w="1187"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0,260</w:t>
            </w:r>
          </w:p>
        </w:tc>
        <w:tc>
          <w:tcPr>
            <w:tcW w:w="1299"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26,</w:t>
            </w:r>
          </w:p>
        </w:tc>
      </w:tr>
      <w:tr w:rsidR="002B0C14" w:rsidTr="002B0C14">
        <w:trPr>
          <w:trHeight w:val="255"/>
        </w:trPr>
        <w:tc>
          <w:tcPr>
            <w:tcW w:w="5663"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sz w:val="20"/>
                <w:szCs w:val="20"/>
                <w:lang w:eastAsia="en-US"/>
              </w:rPr>
            </w:pPr>
            <w:r>
              <w:rPr>
                <w:sz w:val="20"/>
                <w:szCs w:val="20"/>
                <w:lang w:eastAsia="en-US"/>
              </w:rPr>
              <w:t>Мероприятия по снижению напряженности на рынке труда</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986</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05</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03</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8650004050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000</w:t>
            </w:r>
          </w:p>
        </w:tc>
        <w:tc>
          <w:tcPr>
            <w:tcW w:w="1275"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1,000</w:t>
            </w:r>
          </w:p>
        </w:tc>
        <w:tc>
          <w:tcPr>
            <w:tcW w:w="1187"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0,260</w:t>
            </w:r>
          </w:p>
        </w:tc>
        <w:tc>
          <w:tcPr>
            <w:tcW w:w="1299"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26,0</w:t>
            </w:r>
          </w:p>
        </w:tc>
      </w:tr>
      <w:tr w:rsidR="002B0C14" w:rsidTr="002B0C14">
        <w:trPr>
          <w:trHeight w:val="510"/>
        </w:trPr>
        <w:tc>
          <w:tcPr>
            <w:tcW w:w="5663"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rPr>
                <w:sz w:val="20"/>
                <w:szCs w:val="20"/>
                <w:lang w:eastAsia="en-US"/>
              </w:rPr>
            </w:pPr>
            <w:r>
              <w:rPr>
                <w:sz w:val="20"/>
                <w:szCs w:val="20"/>
                <w:lang w:eastAsia="en-US"/>
              </w:rPr>
              <w:t>Закупки товаров, работ и услуг для обеспечения государственных (муниципальных) нужд</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986</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05</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03</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8650004050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200</w:t>
            </w:r>
          </w:p>
        </w:tc>
        <w:tc>
          <w:tcPr>
            <w:tcW w:w="1275"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1,000</w:t>
            </w:r>
          </w:p>
        </w:tc>
        <w:tc>
          <w:tcPr>
            <w:tcW w:w="1187"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0,260</w:t>
            </w:r>
          </w:p>
        </w:tc>
        <w:tc>
          <w:tcPr>
            <w:tcW w:w="1299"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26,0</w:t>
            </w:r>
          </w:p>
        </w:tc>
      </w:tr>
      <w:tr w:rsidR="002B0C14" w:rsidTr="002B0C14">
        <w:trPr>
          <w:trHeight w:val="510"/>
        </w:trPr>
        <w:tc>
          <w:tcPr>
            <w:tcW w:w="5663" w:type="dxa"/>
            <w:tcBorders>
              <w:top w:val="nil"/>
              <w:left w:val="single" w:sz="4" w:space="0" w:color="auto"/>
              <w:bottom w:val="single" w:sz="4" w:space="0" w:color="auto"/>
              <w:right w:val="single" w:sz="4" w:space="0" w:color="auto"/>
            </w:tcBorders>
            <w:vAlign w:val="bottom"/>
            <w:hideMark/>
          </w:tcPr>
          <w:p w:rsidR="002B0C14" w:rsidRDefault="002B0C14">
            <w:pPr>
              <w:spacing w:line="276" w:lineRule="auto"/>
              <w:jc w:val="both"/>
              <w:rPr>
                <w:b/>
                <w:bCs/>
                <w:sz w:val="20"/>
                <w:szCs w:val="20"/>
                <w:lang w:eastAsia="en-US"/>
              </w:rPr>
            </w:pPr>
            <w:r>
              <w:rPr>
                <w:b/>
                <w:bCs/>
                <w:sz w:val="20"/>
                <w:szCs w:val="20"/>
                <w:lang w:eastAsia="en-US"/>
              </w:rPr>
              <w:t>Подпрограмма "Развитие муниципального управления на 2020 - 2024 годы"</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986</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00</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00</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8610000000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000</w:t>
            </w:r>
          </w:p>
        </w:tc>
        <w:tc>
          <w:tcPr>
            <w:tcW w:w="1275" w:type="dxa"/>
            <w:tcBorders>
              <w:top w:val="nil"/>
              <w:left w:val="nil"/>
              <w:bottom w:val="single" w:sz="4" w:space="0" w:color="auto"/>
              <w:right w:val="single" w:sz="4" w:space="0" w:color="auto"/>
            </w:tcBorders>
            <w:vAlign w:val="bottom"/>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179,000</w:t>
            </w:r>
          </w:p>
        </w:tc>
        <w:tc>
          <w:tcPr>
            <w:tcW w:w="1187" w:type="dxa"/>
            <w:tcBorders>
              <w:top w:val="nil"/>
              <w:left w:val="nil"/>
              <w:bottom w:val="single" w:sz="4" w:space="0" w:color="auto"/>
              <w:right w:val="single" w:sz="4" w:space="0" w:color="auto"/>
            </w:tcBorders>
            <w:vAlign w:val="bottom"/>
            <w:hideMark/>
          </w:tcPr>
          <w:p w:rsidR="002B0C14" w:rsidRDefault="002B0C14">
            <w:pPr>
              <w:spacing w:line="276" w:lineRule="auto"/>
              <w:jc w:val="center"/>
              <w:rPr>
                <w:rFonts w:ascii="Arial CYR" w:hAnsi="Arial CYR" w:cs="Arial CYR"/>
                <w:sz w:val="20"/>
                <w:szCs w:val="20"/>
                <w:lang w:eastAsia="en-US"/>
              </w:rPr>
            </w:pPr>
            <w:r>
              <w:rPr>
                <w:rFonts w:ascii="Arial" w:hAnsi="Arial" w:cs="Arial"/>
                <w:sz w:val="20"/>
                <w:szCs w:val="20"/>
                <w:lang w:eastAsia="en-US"/>
              </w:rPr>
              <w:t>178,884</w:t>
            </w:r>
          </w:p>
        </w:tc>
        <w:tc>
          <w:tcPr>
            <w:tcW w:w="1299"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rPr>
                <w:rFonts w:ascii="Arial" w:hAnsi="Arial" w:cs="Arial"/>
                <w:sz w:val="20"/>
                <w:szCs w:val="20"/>
                <w:lang w:eastAsia="en-US"/>
              </w:rPr>
            </w:pPr>
            <w:r>
              <w:rPr>
                <w:rFonts w:ascii="Arial" w:hAnsi="Arial" w:cs="Arial"/>
                <w:sz w:val="20"/>
                <w:szCs w:val="20"/>
                <w:lang w:eastAsia="en-US"/>
              </w:rPr>
              <w:t>99,9</w:t>
            </w:r>
          </w:p>
        </w:tc>
      </w:tr>
      <w:tr w:rsidR="002B0C14" w:rsidTr="002B0C14">
        <w:trPr>
          <w:trHeight w:val="255"/>
        </w:trPr>
        <w:tc>
          <w:tcPr>
            <w:tcW w:w="5663"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rPr>
                <w:b/>
                <w:bCs/>
                <w:sz w:val="20"/>
                <w:szCs w:val="20"/>
                <w:lang w:eastAsia="en-US"/>
              </w:rPr>
            </w:pPr>
            <w:r>
              <w:rPr>
                <w:b/>
                <w:bCs/>
                <w:sz w:val="20"/>
                <w:szCs w:val="20"/>
                <w:lang w:eastAsia="en-US"/>
              </w:rPr>
              <w:t>Социальная политика</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b/>
                <w:bCs/>
                <w:sz w:val="20"/>
                <w:szCs w:val="20"/>
                <w:lang w:eastAsia="en-US"/>
              </w:rPr>
            </w:pPr>
            <w:r>
              <w:rPr>
                <w:rFonts w:ascii="Arial Narrow" w:hAnsi="Arial Narrow" w:cs="Arial"/>
                <w:b/>
                <w:bCs/>
                <w:sz w:val="20"/>
                <w:szCs w:val="20"/>
                <w:lang w:eastAsia="en-US"/>
              </w:rPr>
              <w:t>986</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b/>
                <w:bCs/>
                <w:sz w:val="20"/>
                <w:szCs w:val="20"/>
                <w:lang w:eastAsia="en-US"/>
              </w:rPr>
            </w:pPr>
            <w:r>
              <w:rPr>
                <w:rFonts w:ascii="Arial Narrow" w:hAnsi="Arial Narrow" w:cs="Arial"/>
                <w:b/>
                <w:bCs/>
                <w:sz w:val="20"/>
                <w:szCs w:val="20"/>
                <w:lang w:eastAsia="en-US"/>
              </w:rPr>
              <w:t>10</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b/>
                <w:bCs/>
                <w:sz w:val="20"/>
                <w:szCs w:val="20"/>
                <w:lang w:eastAsia="en-US"/>
              </w:rPr>
            </w:pPr>
            <w:r>
              <w:rPr>
                <w:rFonts w:ascii="Arial Narrow" w:hAnsi="Arial Narrow" w:cs="Arial"/>
                <w:b/>
                <w:bCs/>
                <w:sz w:val="20"/>
                <w:szCs w:val="20"/>
                <w:lang w:eastAsia="en-US"/>
              </w:rPr>
              <w:t>00</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sz w:val="20"/>
                <w:szCs w:val="20"/>
                <w:lang w:eastAsia="en-US"/>
              </w:rPr>
            </w:pPr>
            <w:r>
              <w:rPr>
                <w:rFonts w:ascii="Arial CYR" w:hAnsi="Arial CYR" w:cs="Arial CYR"/>
                <w:b/>
                <w:bCs/>
                <w:sz w:val="20"/>
                <w:szCs w:val="20"/>
                <w:lang w:eastAsia="en-US"/>
              </w:rPr>
              <w:t>8610000000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b/>
                <w:bCs/>
                <w:sz w:val="20"/>
                <w:szCs w:val="20"/>
                <w:lang w:eastAsia="en-US"/>
              </w:rPr>
            </w:pPr>
            <w:r>
              <w:rPr>
                <w:rFonts w:ascii="Arial CYR" w:hAnsi="Arial CYR" w:cs="Arial CYR"/>
                <w:b/>
                <w:bCs/>
                <w:sz w:val="20"/>
                <w:szCs w:val="20"/>
                <w:lang w:eastAsia="en-US"/>
              </w:rPr>
              <w:t>000</w:t>
            </w:r>
          </w:p>
        </w:tc>
        <w:tc>
          <w:tcPr>
            <w:tcW w:w="1275" w:type="dxa"/>
            <w:tcBorders>
              <w:top w:val="nil"/>
              <w:left w:val="nil"/>
              <w:bottom w:val="single" w:sz="4" w:space="0" w:color="auto"/>
              <w:right w:val="single" w:sz="4" w:space="0" w:color="auto"/>
            </w:tcBorders>
            <w:hideMark/>
          </w:tcPr>
          <w:p w:rsidR="002B0C14" w:rsidRDefault="002B0C14">
            <w:pPr>
              <w:spacing w:line="276" w:lineRule="auto"/>
              <w:jc w:val="center"/>
            </w:pPr>
            <w:r>
              <w:rPr>
                <w:rFonts w:ascii="Arial CYR" w:hAnsi="Arial CYR" w:cs="Arial CYR"/>
                <w:sz w:val="20"/>
                <w:szCs w:val="20"/>
                <w:lang w:eastAsia="en-US"/>
              </w:rPr>
              <w:t>179,000</w:t>
            </w:r>
          </w:p>
        </w:tc>
        <w:tc>
          <w:tcPr>
            <w:tcW w:w="1187" w:type="dxa"/>
            <w:tcBorders>
              <w:top w:val="nil"/>
              <w:left w:val="nil"/>
              <w:bottom w:val="single" w:sz="4" w:space="0" w:color="auto"/>
              <w:right w:val="single" w:sz="4" w:space="0" w:color="auto"/>
            </w:tcBorders>
            <w:vAlign w:val="center"/>
            <w:hideMark/>
          </w:tcPr>
          <w:p w:rsidR="002B0C14" w:rsidRDefault="002B0C14">
            <w:pPr>
              <w:spacing w:line="276" w:lineRule="auto"/>
              <w:jc w:val="center"/>
            </w:pPr>
            <w:r>
              <w:rPr>
                <w:rFonts w:ascii="Arial" w:hAnsi="Arial" w:cs="Arial"/>
                <w:sz w:val="20"/>
                <w:szCs w:val="20"/>
                <w:lang w:eastAsia="en-US"/>
              </w:rPr>
              <w:t>178,884</w:t>
            </w:r>
          </w:p>
        </w:tc>
        <w:tc>
          <w:tcPr>
            <w:tcW w:w="1299"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pPr>
            <w:r>
              <w:rPr>
                <w:rFonts w:ascii="Arial" w:hAnsi="Arial" w:cs="Arial"/>
                <w:sz w:val="20"/>
                <w:szCs w:val="20"/>
                <w:lang w:eastAsia="en-US"/>
              </w:rPr>
              <w:t>99,9</w:t>
            </w:r>
          </w:p>
        </w:tc>
      </w:tr>
      <w:tr w:rsidR="002B0C14" w:rsidTr="002B0C14">
        <w:trPr>
          <w:trHeight w:val="255"/>
        </w:trPr>
        <w:tc>
          <w:tcPr>
            <w:tcW w:w="5663"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rPr>
                <w:sz w:val="20"/>
                <w:szCs w:val="20"/>
                <w:lang w:eastAsia="en-US"/>
              </w:rPr>
            </w:pPr>
            <w:r>
              <w:rPr>
                <w:sz w:val="20"/>
                <w:szCs w:val="20"/>
                <w:lang w:eastAsia="en-US"/>
              </w:rPr>
              <w:t>Пенсионное обеспечение</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986</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10</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01</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8610000000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000</w:t>
            </w:r>
          </w:p>
        </w:tc>
        <w:tc>
          <w:tcPr>
            <w:tcW w:w="1275" w:type="dxa"/>
            <w:tcBorders>
              <w:top w:val="nil"/>
              <w:left w:val="nil"/>
              <w:bottom w:val="single" w:sz="4" w:space="0" w:color="auto"/>
              <w:right w:val="single" w:sz="4" w:space="0" w:color="auto"/>
            </w:tcBorders>
            <w:hideMark/>
          </w:tcPr>
          <w:p w:rsidR="002B0C14" w:rsidRDefault="002B0C14">
            <w:pPr>
              <w:spacing w:line="276" w:lineRule="auto"/>
              <w:jc w:val="center"/>
            </w:pPr>
            <w:r>
              <w:rPr>
                <w:rFonts w:ascii="Arial CYR" w:hAnsi="Arial CYR" w:cs="Arial CYR"/>
                <w:sz w:val="20"/>
                <w:szCs w:val="20"/>
                <w:lang w:eastAsia="en-US"/>
              </w:rPr>
              <w:t>179,000</w:t>
            </w:r>
          </w:p>
        </w:tc>
        <w:tc>
          <w:tcPr>
            <w:tcW w:w="1187" w:type="dxa"/>
            <w:tcBorders>
              <w:top w:val="nil"/>
              <w:left w:val="nil"/>
              <w:bottom w:val="single" w:sz="4" w:space="0" w:color="auto"/>
              <w:right w:val="single" w:sz="4" w:space="0" w:color="auto"/>
            </w:tcBorders>
            <w:vAlign w:val="center"/>
            <w:hideMark/>
          </w:tcPr>
          <w:p w:rsidR="002B0C14" w:rsidRDefault="002B0C14">
            <w:pPr>
              <w:spacing w:line="276" w:lineRule="auto"/>
              <w:jc w:val="center"/>
            </w:pPr>
            <w:r>
              <w:rPr>
                <w:rFonts w:ascii="Arial" w:hAnsi="Arial" w:cs="Arial"/>
                <w:sz w:val="20"/>
                <w:szCs w:val="20"/>
                <w:lang w:eastAsia="en-US"/>
              </w:rPr>
              <w:t>178,884</w:t>
            </w:r>
          </w:p>
        </w:tc>
        <w:tc>
          <w:tcPr>
            <w:tcW w:w="1299"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pPr>
            <w:r>
              <w:rPr>
                <w:rFonts w:ascii="Arial" w:hAnsi="Arial" w:cs="Arial"/>
                <w:sz w:val="20"/>
                <w:szCs w:val="20"/>
                <w:lang w:eastAsia="en-US"/>
              </w:rPr>
              <w:t>99,9</w:t>
            </w:r>
          </w:p>
        </w:tc>
      </w:tr>
      <w:tr w:rsidR="002B0C14" w:rsidTr="002B0C14">
        <w:trPr>
          <w:trHeight w:val="255"/>
        </w:trPr>
        <w:tc>
          <w:tcPr>
            <w:tcW w:w="5663"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rPr>
                <w:sz w:val="20"/>
                <w:szCs w:val="20"/>
                <w:lang w:eastAsia="en-US"/>
              </w:rPr>
            </w:pPr>
            <w:r>
              <w:rPr>
                <w:sz w:val="20"/>
                <w:szCs w:val="20"/>
                <w:lang w:eastAsia="en-US"/>
              </w:rPr>
              <w:t>Доплата к пенсиям муниципальных служащих</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986</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10</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01</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8610019010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000</w:t>
            </w:r>
          </w:p>
        </w:tc>
        <w:tc>
          <w:tcPr>
            <w:tcW w:w="1275" w:type="dxa"/>
            <w:tcBorders>
              <w:top w:val="nil"/>
              <w:left w:val="nil"/>
              <w:bottom w:val="single" w:sz="4" w:space="0" w:color="auto"/>
              <w:right w:val="single" w:sz="4" w:space="0" w:color="auto"/>
            </w:tcBorders>
            <w:hideMark/>
          </w:tcPr>
          <w:p w:rsidR="002B0C14" w:rsidRDefault="002B0C14">
            <w:pPr>
              <w:spacing w:line="276" w:lineRule="auto"/>
              <w:jc w:val="center"/>
            </w:pPr>
            <w:r>
              <w:rPr>
                <w:rFonts w:ascii="Arial CYR" w:hAnsi="Arial CYR" w:cs="Arial CYR"/>
                <w:sz w:val="20"/>
                <w:szCs w:val="20"/>
                <w:lang w:eastAsia="en-US"/>
              </w:rPr>
              <w:t>179,000</w:t>
            </w:r>
          </w:p>
        </w:tc>
        <w:tc>
          <w:tcPr>
            <w:tcW w:w="1187" w:type="dxa"/>
            <w:tcBorders>
              <w:top w:val="nil"/>
              <w:left w:val="nil"/>
              <w:bottom w:val="single" w:sz="4" w:space="0" w:color="auto"/>
              <w:right w:val="single" w:sz="4" w:space="0" w:color="auto"/>
            </w:tcBorders>
            <w:vAlign w:val="center"/>
            <w:hideMark/>
          </w:tcPr>
          <w:p w:rsidR="002B0C14" w:rsidRDefault="002B0C14">
            <w:pPr>
              <w:spacing w:line="276" w:lineRule="auto"/>
              <w:jc w:val="center"/>
            </w:pPr>
            <w:r>
              <w:rPr>
                <w:rFonts w:ascii="Arial" w:hAnsi="Arial" w:cs="Arial"/>
                <w:sz w:val="20"/>
                <w:szCs w:val="20"/>
                <w:lang w:eastAsia="en-US"/>
              </w:rPr>
              <w:t>178,884</w:t>
            </w:r>
          </w:p>
        </w:tc>
        <w:tc>
          <w:tcPr>
            <w:tcW w:w="1299"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pPr>
            <w:r>
              <w:rPr>
                <w:rFonts w:ascii="Arial" w:hAnsi="Arial" w:cs="Arial"/>
                <w:sz w:val="20"/>
                <w:szCs w:val="20"/>
                <w:lang w:eastAsia="en-US"/>
              </w:rPr>
              <w:t>99,9</w:t>
            </w:r>
          </w:p>
        </w:tc>
      </w:tr>
      <w:tr w:rsidR="002B0C14" w:rsidTr="002B0C14">
        <w:trPr>
          <w:trHeight w:val="255"/>
        </w:trPr>
        <w:tc>
          <w:tcPr>
            <w:tcW w:w="5663"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rPr>
                <w:sz w:val="20"/>
                <w:szCs w:val="20"/>
                <w:lang w:eastAsia="en-US"/>
              </w:rPr>
            </w:pPr>
            <w:r>
              <w:rPr>
                <w:sz w:val="20"/>
                <w:szCs w:val="20"/>
                <w:lang w:eastAsia="en-US"/>
              </w:rPr>
              <w:t>Социальное обеспечение и иные виды выплаты населению</w:t>
            </w:r>
          </w:p>
        </w:tc>
        <w:tc>
          <w:tcPr>
            <w:tcW w:w="1102" w:type="dxa"/>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986</w:t>
            </w:r>
          </w:p>
        </w:tc>
        <w:tc>
          <w:tcPr>
            <w:tcW w:w="991"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10</w:t>
            </w:r>
          </w:p>
        </w:tc>
        <w:tc>
          <w:tcPr>
            <w:tcW w:w="1089"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Narrow" w:hAnsi="Arial Narrow" w:cs="Arial"/>
                <w:sz w:val="20"/>
                <w:szCs w:val="20"/>
                <w:lang w:eastAsia="en-US"/>
              </w:rPr>
            </w:pPr>
            <w:r>
              <w:rPr>
                <w:rFonts w:ascii="Arial Narrow" w:hAnsi="Arial Narrow" w:cs="Arial"/>
                <w:sz w:val="20"/>
                <w:szCs w:val="20"/>
                <w:lang w:eastAsia="en-US"/>
              </w:rPr>
              <w:t>01</w:t>
            </w:r>
          </w:p>
        </w:tc>
        <w:tc>
          <w:tcPr>
            <w:tcW w:w="1440" w:type="dxa"/>
            <w:gridSpan w:val="3"/>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8610019010</w:t>
            </w:r>
          </w:p>
        </w:tc>
        <w:tc>
          <w:tcPr>
            <w:tcW w:w="1276" w:type="dxa"/>
            <w:gridSpan w:val="2"/>
            <w:tcBorders>
              <w:top w:val="nil"/>
              <w:left w:val="nil"/>
              <w:bottom w:val="single" w:sz="4" w:space="0" w:color="auto"/>
              <w:right w:val="single" w:sz="4" w:space="0" w:color="auto"/>
            </w:tcBorders>
            <w:vAlign w:val="center"/>
            <w:hideMark/>
          </w:tcPr>
          <w:p w:rsidR="002B0C14" w:rsidRDefault="002B0C14">
            <w:pPr>
              <w:spacing w:line="276" w:lineRule="auto"/>
              <w:jc w:val="center"/>
              <w:rPr>
                <w:rFonts w:ascii="Arial CYR" w:hAnsi="Arial CYR" w:cs="Arial CYR"/>
                <w:sz w:val="20"/>
                <w:szCs w:val="20"/>
                <w:lang w:eastAsia="en-US"/>
              </w:rPr>
            </w:pPr>
            <w:r>
              <w:rPr>
                <w:rFonts w:ascii="Arial CYR" w:hAnsi="Arial CYR" w:cs="Arial CYR"/>
                <w:sz w:val="20"/>
                <w:szCs w:val="20"/>
                <w:lang w:eastAsia="en-US"/>
              </w:rPr>
              <w:t>300</w:t>
            </w:r>
          </w:p>
        </w:tc>
        <w:tc>
          <w:tcPr>
            <w:tcW w:w="1275" w:type="dxa"/>
            <w:tcBorders>
              <w:top w:val="nil"/>
              <w:left w:val="nil"/>
              <w:bottom w:val="single" w:sz="4" w:space="0" w:color="auto"/>
              <w:right w:val="single" w:sz="4" w:space="0" w:color="auto"/>
            </w:tcBorders>
            <w:hideMark/>
          </w:tcPr>
          <w:p w:rsidR="002B0C14" w:rsidRDefault="002B0C14">
            <w:pPr>
              <w:spacing w:line="276" w:lineRule="auto"/>
              <w:jc w:val="center"/>
            </w:pPr>
            <w:r>
              <w:rPr>
                <w:rFonts w:ascii="Arial CYR" w:hAnsi="Arial CYR" w:cs="Arial CYR"/>
                <w:sz w:val="20"/>
                <w:szCs w:val="20"/>
                <w:lang w:eastAsia="en-US"/>
              </w:rPr>
              <w:t>179,000</w:t>
            </w:r>
          </w:p>
        </w:tc>
        <w:tc>
          <w:tcPr>
            <w:tcW w:w="1187" w:type="dxa"/>
            <w:tcBorders>
              <w:top w:val="nil"/>
              <w:left w:val="nil"/>
              <w:bottom w:val="single" w:sz="4" w:space="0" w:color="auto"/>
              <w:right w:val="single" w:sz="4" w:space="0" w:color="auto"/>
            </w:tcBorders>
            <w:vAlign w:val="center"/>
            <w:hideMark/>
          </w:tcPr>
          <w:p w:rsidR="002B0C14" w:rsidRDefault="002B0C14">
            <w:pPr>
              <w:spacing w:line="276" w:lineRule="auto"/>
              <w:jc w:val="center"/>
            </w:pPr>
            <w:r>
              <w:rPr>
                <w:rFonts w:ascii="Arial" w:hAnsi="Arial" w:cs="Arial"/>
                <w:sz w:val="20"/>
                <w:szCs w:val="20"/>
                <w:lang w:eastAsia="en-US"/>
              </w:rPr>
              <w:t>178,884</w:t>
            </w:r>
          </w:p>
        </w:tc>
        <w:tc>
          <w:tcPr>
            <w:tcW w:w="1299" w:type="dxa"/>
            <w:tcBorders>
              <w:top w:val="nil"/>
              <w:left w:val="nil"/>
              <w:bottom w:val="single" w:sz="4" w:space="0" w:color="auto"/>
              <w:right w:val="single" w:sz="4" w:space="0" w:color="auto"/>
            </w:tcBorders>
            <w:noWrap/>
            <w:vAlign w:val="center"/>
            <w:hideMark/>
          </w:tcPr>
          <w:p w:rsidR="002B0C14" w:rsidRDefault="002B0C14">
            <w:pPr>
              <w:spacing w:line="276" w:lineRule="auto"/>
              <w:jc w:val="center"/>
            </w:pPr>
            <w:r>
              <w:rPr>
                <w:rFonts w:ascii="Arial" w:hAnsi="Arial" w:cs="Arial"/>
                <w:sz w:val="20"/>
                <w:szCs w:val="20"/>
                <w:lang w:eastAsia="en-US"/>
              </w:rPr>
              <w:t>99,9</w:t>
            </w:r>
          </w:p>
        </w:tc>
      </w:tr>
    </w:tbl>
    <w:p w:rsidR="002B0C14" w:rsidRDefault="002B0C14" w:rsidP="002B0C14">
      <w:pPr>
        <w:rPr>
          <w:color w:val="000000"/>
          <w:sz w:val="22"/>
          <w:szCs w:val="22"/>
          <w:lang w:eastAsia="en-US"/>
        </w:rPr>
        <w:sectPr w:rsidR="002B0C14">
          <w:pgSz w:w="16838" w:h="11906" w:orient="landscape"/>
          <w:pgMar w:top="1701" w:right="1134" w:bottom="851" w:left="1134" w:header="709" w:footer="709" w:gutter="0"/>
          <w:cols w:space="720"/>
        </w:sectPr>
      </w:pPr>
    </w:p>
    <w:tbl>
      <w:tblPr>
        <w:tblW w:w="9821" w:type="dxa"/>
        <w:tblInd w:w="-601" w:type="dxa"/>
        <w:tblLook w:val="04A0" w:firstRow="1" w:lastRow="0" w:firstColumn="1" w:lastColumn="0" w:noHBand="0" w:noVBand="1"/>
      </w:tblPr>
      <w:tblGrid>
        <w:gridCol w:w="4536"/>
        <w:gridCol w:w="2410"/>
        <w:gridCol w:w="1420"/>
        <w:gridCol w:w="1455"/>
      </w:tblGrid>
      <w:tr w:rsidR="002B0C14" w:rsidTr="002B0C14">
        <w:trPr>
          <w:trHeight w:val="315"/>
        </w:trPr>
        <w:tc>
          <w:tcPr>
            <w:tcW w:w="4536" w:type="dxa"/>
            <w:noWrap/>
            <w:vAlign w:val="bottom"/>
            <w:hideMark/>
          </w:tcPr>
          <w:p w:rsidR="002B0C14" w:rsidRDefault="002B0C14">
            <w:pPr>
              <w:spacing w:after="200" w:line="276" w:lineRule="auto"/>
              <w:rPr>
                <w:rFonts w:asciiTheme="minorHAnsi" w:eastAsiaTheme="minorHAnsi" w:hAnsiTheme="minorHAnsi" w:cstheme="minorBidi"/>
                <w:sz w:val="22"/>
                <w:szCs w:val="22"/>
                <w:lang w:eastAsia="en-US"/>
              </w:rPr>
            </w:pPr>
          </w:p>
        </w:tc>
        <w:tc>
          <w:tcPr>
            <w:tcW w:w="5285" w:type="dxa"/>
            <w:gridSpan w:val="3"/>
            <w:vAlign w:val="center"/>
            <w:hideMark/>
          </w:tcPr>
          <w:p w:rsidR="002B0C14" w:rsidRDefault="002B0C14">
            <w:pPr>
              <w:spacing w:line="276" w:lineRule="auto"/>
              <w:jc w:val="center"/>
              <w:rPr>
                <w:lang w:eastAsia="en-US"/>
              </w:rPr>
            </w:pPr>
            <w:r>
              <w:rPr>
                <w:lang w:eastAsia="en-US"/>
              </w:rPr>
              <w:t xml:space="preserve">ПРИЛОЖЕНИЕ №5 </w:t>
            </w:r>
          </w:p>
        </w:tc>
      </w:tr>
      <w:tr w:rsidR="002B0C14" w:rsidTr="002B0C14">
        <w:trPr>
          <w:trHeight w:val="300"/>
        </w:trPr>
        <w:tc>
          <w:tcPr>
            <w:tcW w:w="4536" w:type="dxa"/>
            <w:noWrap/>
            <w:vAlign w:val="bottom"/>
            <w:hideMark/>
          </w:tcPr>
          <w:p w:rsidR="002B0C14" w:rsidRDefault="002B0C14">
            <w:pPr>
              <w:spacing w:line="276" w:lineRule="auto"/>
              <w:rPr>
                <w:rFonts w:asciiTheme="minorHAnsi" w:eastAsiaTheme="minorHAnsi" w:hAnsiTheme="minorHAnsi" w:cstheme="minorBidi"/>
                <w:sz w:val="22"/>
                <w:szCs w:val="22"/>
                <w:lang w:eastAsia="en-US"/>
              </w:rPr>
            </w:pPr>
          </w:p>
        </w:tc>
        <w:tc>
          <w:tcPr>
            <w:tcW w:w="5285" w:type="dxa"/>
            <w:gridSpan w:val="3"/>
            <w:noWrap/>
            <w:vAlign w:val="bottom"/>
            <w:hideMark/>
          </w:tcPr>
          <w:p w:rsidR="002B0C14" w:rsidRDefault="002B0C14">
            <w:pPr>
              <w:spacing w:line="276" w:lineRule="auto"/>
              <w:rPr>
                <w:lang w:eastAsia="en-US"/>
              </w:rPr>
            </w:pPr>
            <w:r>
              <w:rPr>
                <w:sz w:val="22"/>
                <w:szCs w:val="22"/>
                <w:lang w:eastAsia="en-US"/>
              </w:rPr>
              <w:t xml:space="preserve">                           УТВЕРЖДЕНО:</w:t>
            </w:r>
          </w:p>
        </w:tc>
      </w:tr>
      <w:tr w:rsidR="002B0C14" w:rsidTr="002B0C14">
        <w:trPr>
          <w:trHeight w:val="315"/>
        </w:trPr>
        <w:tc>
          <w:tcPr>
            <w:tcW w:w="4536" w:type="dxa"/>
            <w:noWrap/>
            <w:vAlign w:val="bottom"/>
            <w:hideMark/>
          </w:tcPr>
          <w:p w:rsidR="002B0C14" w:rsidRDefault="002B0C14">
            <w:pPr>
              <w:spacing w:line="276" w:lineRule="auto"/>
              <w:rPr>
                <w:rFonts w:asciiTheme="minorHAnsi" w:eastAsiaTheme="minorHAnsi" w:hAnsiTheme="minorHAnsi" w:cstheme="minorBidi"/>
                <w:sz w:val="22"/>
                <w:szCs w:val="22"/>
                <w:lang w:eastAsia="en-US"/>
              </w:rPr>
            </w:pPr>
          </w:p>
        </w:tc>
        <w:tc>
          <w:tcPr>
            <w:tcW w:w="5285" w:type="dxa"/>
            <w:gridSpan w:val="3"/>
            <w:noWrap/>
            <w:vAlign w:val="bottom"/>
            <w:hideMark/>
          </w:tcPr>
          <w:p w:rsidR="002B0C14" w:rsidRDefault="002B0C14">
            <w:pPr>
              <w:spacing w:line="276" w:lineRule="auto"/>
              <w:jc w:val="center"/>
              <w:rPr>
                <w:lang w:eastAsia="en-US"/>
              </w:rPr>
            </w:pPr>
            <w:r>
              <w:rPr>
                <w:lang w:eastAsia="en-US"/>
              </w:rPr>
              <w:t xml:space="preserve">              решением Чернохолуницкой</w:t>
            </w:r>
          </w:p>
        </w:tc>
      </w:tr>
      <w:tr w:rsidR="002B0C14" w:rsidTr="002B0C14">
        <w:trPr>
          <w:trHeight w:val="315"/>
        </w:trPr>
        <w:tc>
          <w:tcPr>
            <w:tcW w:w="4536" w:type="dxa"/>
            <w:noWrap/>
            <w:vAlign w:val="bottom"/>
            <w:hideMark/>
          </w:tcPr>
          <w:p w:rsidR="002B0C14" w:rsidRDefault="002B0C14">
            <w:pPr>
              <w:spacing w:line="276" w:lineRule="auto"/>
              <w:rPr>
                <w:rFonts w:asciiTheme="minorHAnsi" w:eastAsiaTheme="minorHAnsi" w:hAnsiTheme="minorHAnsi" w:cstheme="minorBidi"/>
                <w:sz w:val="22"/>
                <w:szCs w:val="22"/>
                <w:lang w:eastAsia="en-US"/>
              </w:rPr>
            </w:pPr>
          </w:p>
        </w:tc>
        <w:tc>
          <w:tcPr>
            <w:tcW w:w="5285" w:type="dxa"/>
            <w:gridSpan w:val="3"/>
            <w:noWrap/>
            <w:vAlign w:val="bottom"/>
            <w:hideMark/>
          </w:tcPr>
          <w:p w:rsidR="002B0C14" w:rsidRDefault="002B0C14">
            <w:pPr>
              <w:spacing w:line="276" w:lineRule="auto"/>
              <w:rPr>
                <w:lang w:eastAsia="en-US"/>
              </w:rPr>
            </w:pPr>
            <w:r>
              <w:rPr>
                <w:lang w:eastAsia="en-US"/>
              </w:rPr>
              <w:t xml:space="preserve">                        сельской Думы от 28.04.2022г.№12</w:t>
            </w:r>
          </w:p>
        </w:tc>
      </w:tr>
      <w:tr w:rsidR="002B0C14" w:rsidTr="002B0C14">
        <w:trPr>
          <w:trHeight w:val="255"/>
        </w:trPr>
        <w:tc>
          <w:tcPr>
            <w:tcW w:w="9821" w:type="dxa"/>
            <w:gridSpan w:val="4"/>
            <w:noWrap/>
            <w:vAlign w:val="bottom"/>
          </w:tcPr>
          <w:p w:rsidR="002B0C14" w:rsidRDefault="002B0C14">
            <w:pPr>
              <w:spacing w:line="276" w:lineRule="auto"/>
              <w:jc w:val="center"/>
              <w:rPr>
                <w:b/>
                <w:bCs/>
                <w:sz w:val="20"/>
                <w:szCs w:val="20"/>
                <w:lang w:eastAsia="en-US"/>
              </w:rPr>
            </w:pPr>
          </w:p>
          <w:p w:rsidR="002B0C14" w:rsidRDefault="002B0C14">
            <w:pPr>
              <w:spacing w:line="276" w:lineRule="auto"/>
              <w:jc w:val="center"/>
              <w:rPr>
                <w:b/>
                <w:bCs/>
                <w:sz w:val="20"/>
                <w:szCs w:val="20"/>
                <w:lang w:eastAsia="en-US"/>
              </w:rPr>
            </w:pPr>
          </w:p>
          <w:p w:rsidR="002B0C14" w:rsidRDefault="002B0C14">
            <w:pPr>
              <w:spacing w:line="276" w:lineRule="auto"/>
              <w:jc w:val="center"/>
              <w:rPr>
                <w:b/>
                <w:bCs/>
                <w:sz w:val="20"/>
                <w:szCs w:val="20"/>
                <w:lang w:eastAsia="en-US"/>
              </w:rPr>
            </w:pPr>
            <w:r>
              <w:rPr>
                <w:b/>
                <w:bCs/>
                <w:sz w:val="20"/>
                <w:szCs w:val="20"/>
                <w:lang w:eastAsia="en-US"/>
              </w:rPr>
              <w:t>ИСТОЧНИКИ</w:t>
            </w:r>
          </w:p>
        </w:tc>
      </w:tr>
      <w:tr w:rsidR="002B0C14" w:rsidTr="002B0C14">
        <w:trPr>
          <w:trHeight w:val="315"/>
        </w:trPr>
        <w:tc>
          <w:tcPr>
            <w:tcW w:w="9821" w:type="dxa"/>
            <w:gridSpan w:val="4"/>
            <w:noWrap/>
            <w:vAlign w:val="bottom"/>
            <w:hideMark/>
          </w:tcPr>
          <w:p w:rsidR="002B0C14" w:rsidRDefault="002B0C14">
            <w:pPr>
              <w:spacing w:line="276" w:lineRule="auto"/>
              <w:jc w:val="center"/>
              <w:rPr>
                <w:b/>
                <w:bCs/>
                <w:sz w:val="20"/>
                <w:szCs w:val="20"/>
                <w:lang w:eastAsia="en-US"/>
              </w:rPr>
            </w:pPr>
            <w:r>
              <w:rPr>
                <w:b/>
                <w:bCs/>
                <w:sz w:val="20"/>
                <w:szCs w:val="20"/>
                <w:lang w:eastAsia="en-US"/>
              </w:rPr>
              <w:t>финансирования дефицита бюджета</w:t>
            </w:r>
          </w:p>
        </w:tc>
      </w:tr>
      <w:tr w:rsidR="002B0C14" w:rsidTr="002B0C14">
        <w:trPr>
          <w:trHeight w:val="255"/>
        </w:trPr>
        <w:tc>
          <w:tcPr>
            <w:tcW w:w="9821" w:type="dxa"/>
            <w:gridSpan w:val="4"/>
            <w:noWrap/>
            <w:vAlign w:val="bottom"/>
            <w:hideMark/>
          </w:tcPr>
          <w:p w:rsidR="002B0C14" w:rsidRDefault="002B0C14">
            <w:pPr>
              <w:spacing w:line="276" w:lineRule="auto"/>
              <w:jc w:val="center"/>
              <w:rPr>
                <w:b/>
                <w:bCs/>
                <w:sz w:val="20"/>
                <w:szCs w:val="20"/>
                <w:lang w:eastAsia="en-US"/>
              </w:rPr>
            </w:pPr>
            <w:r>
              <w:rPr>
                <w:b/>
                <w:bCs/>
                <w:sz w:val="20"/>
                <w:szCs w:val="20"/>
                <w:lang w:eastAsia="en-US"/>
              </w:rPr>
              <w:t xml:space="preserve"> Чернохолуницкого сельского поселения Омутнинского района Кировского района</w:t>
            </w:r>
          </w:p>
        </w:tc>
      </w:tr>
      <w:tr w:rsidR="002B0C14" w:rsidTr="002B0C14">
        <w:trPr>
          <w:trHeight w:val="255"/>
        </w:trPr>
        <w:tc>
          <w:tcPr>
            <w:tcW w:w="9821" w:type="dxa"/>
            <w:gridSpan w:val="4"/>
            <w:noWrap/>
            <w:vAlign w:val="bottom"/>
            <w:hideMark/>
          </w:tcPr>
          <w:p w:rsidR="002B0C14" w:rsidRDefault="002B0C14">
            <w:pPr>
              <w:spacing w:line="276" w:lineRule="auto"/>
              <w:jc w:val="center"/>
              <w:rPr>
                <w:b/>
                <w:bCs/>
                <w:sz w:val="20"/>
                <w:szCs w:val="20"/>
                <w:lang w:eastAsia="en-US"/>
              </w:rPr>
            </w:pPr>
            <w:r>
              <w:rPr>
                <w:b/>
                <w:bCs/>
                <w:sz w:val="20"/>
                <w:szCs w:val="20"/>
                <w:lang w:eastAsia="en-US"/>
              </w:rPr>
              <w:t>за  2021 год</w:t>
            </w:r>
          </w:p>
        </w:tc>
      </w:tr>
      <w:tr w:rsidR="002B0C14" w:rsidTr="002B0C14">
        <w:trPr>
          <w:trHeight w:val="270"/>
        </w:trPr>
        <w:tc>
          <w:tcPr>
            <w:tcW w:w="9821" w:type="dxa"/>
            <w:gridSpan w:val="4"/>
            <w:noWrap/>
            <w:vAlign w:val="bottom"/>
            <w:hideMark/>
          </w:tcPr>
          <w:p w:rsidR="002B0C14" w:rsidRDefault="002B0C14">
            <w:pPr>
              <w:spacing w:line="276" w:lineRule="auto"/>
              <w:jc w:val="right"/>
              <w:rPr>
                <w:sz w:val="20"/>
                <w:szCs w:val="20"/>
                <w:lang w:eastAsia="en-US"/>
              </w:rPr>
            </w:pPr>
            <w:r>
              <w:rPr>
                <w:sz w:val="20"/>
                <w:szCs w:val="20"/>
                <w:lang w:eastAsia="en-US"/>
              </w:rPr>
              <w:t xml:space="preserve">                                                                                                                                                                                                (тыс. руб.)</w:t>
            </w:r>
          </w:p>
        </w:tc>
      </w:tr>
      <w:tr w:rsidR="002B0C14" w:rsidTr="002B0C14">
        <w:trPr>
          <w:trHeight w:val="780"/>
        </w:trPr>
        <w:tc>
          <w:tcPr>
            <w:tcW w:w="4536" w:type="dxa"/>
            <w:tcBorders>
              <w:top w:val="single" w:sz="8" w:space="0" w:color="auto"/>
              <w:left w:val="single" w:sz="8" w:space="0" w:color="auto"/>
              <w:bottom w:val="nil"/>
              <w:right w:val="single" w:sz="4" w:space="0" w:color="auto"/>
            </w:tcBorders>
            <w:hideMark/>
          </w:tcPr>
          <w:p w:rsidR="002B0C14" w:rsidRDefault="002B0C14">
            <w:pPr>
              <w:spacing w:line="276" w:lineRule="auto"/>
              <w:jc w:val="center"/>
              <w:rPr>
                <w:sz w:val="20"/>
                <w:szCs w:val="20"/>
                <w:lang w:eastAsia="en-US"/>
              </w:rPr>
            </w:pPr>
            <w:r>
              <w:rPr>
                <w:sz w:val="20"/>
                <w:szCs w:val="20"/>
                <w:lang w:eastAsia="en-US"/>
              </w:rPr>
              <w:t>Наименование показателей</w:t>
            </w:r>
          </w:p>
        </w:tc>
        <w:tc>
          <w:tcPr>
            <w:tcW w:w="2410" w:type="dxa"/>
            <w:tcBorders>
              <w:top w:val="single" w:sz="8" w:space="0" w:color="auto"/>
              <w:left w:val="nil"/>
              <w:bottom w:val="nil"/>
              <w:right w:val="single" w:sz="4" w:space="0" w:color="auto"/>
            </w:tcBorders>
            <w:hideMark/>
          </w:tcPr>
          <w:p w:rsidR="002B0C14" w:rsidRDefault="002B0C14">
            <w:pPr>
              <w:spacing w:line="276" w:lineRule="auto"/>
              <w:jc w:val="center"/>
              <w:rPr>
                <w:sz w:val="20"/>
                <w:szCs w:val="20"/>
                <w:lang w:eastAsia="en-US"/>
              </w:rPr>
            </w:pPr>
            <w:r>
              <w:rPr>
                <w:sz w:val="20"/>
                <w:szCs w:val="20"/>
                <w:lang w:eastAsia="en-US"/>
              </w:rPr>
              <w:t>Код бюджетной классификации</w:t>
            </w:r>
          </w:p>
        </w:tc>
        <w:tc>
          <w:tcPr>
            <w:tcW w:w="1420" w:type="dxa"/>
            <w:tcBorders>
              <w:top w:val="single" w:sz="8" w:space="0" w:color="auto"/>
              <w:left w:val="nil"/>
              <w:bottom w:val="nil"/>
              <w:right w:val="nil"/>
            </w:tcBorders>
            <w:hideMark/>
          </w:tcPr>
          <w:p w:rsidR="002B0C14" w:rsidRDefault="002B0C14">
            <w:pPr>
              <w:spacing w:line="276" w:lineRule="auto"/>
              <w:jc w:val="center"/>
              <w:rPr>
                <w:sz w:val="20"/>
                <w:szCs w:val="20"/>
                <w:lang w:eastAsia="en-US"/>
              </w:rPr>
            </w:pPr>
            <w:r>
              <w:rPr>
                <w:sz w:val="20"/>
                <w:szCs w:val="20"/>
                <w:lang w:eastAsia="en-US"/>
              </w:rPr>
              <w:t>Уточненный план на 2021 год</w:t>
            </w:r>
          </w:p>
        </w:tc>
        <w:tc>
          <w:tcPr>
            <w:tcW w:w="1455" w:type="dxa"/>
            <w:tcBorders>
              <w:top w:val="single" w:sz="4" w:space="0" w:color="auto"/>
              <w:left w:val="single" w:sz="4" w:space="0" w:color="auto"/>
              <w:bottom w:val="nil"/>
              <w:right w:val="single" w:sz="4" w:space="0" w:color="auto"/>
            </w:tcBorders>
            <w:vAlign w:val="center"/>
            <w:hideMark/>
          </w:tcPr>
          <w:p w:rsidR="002B0C14" w:rsidRDefault="002B0C14">
            <w:pPr>
              <w:spacing w:line="276" w:lineRule="auto"/>
              <w:rPr>
                <w:sz w:val="20"/>
                <w:szCs w:val="20"/>
                <w:lang w:eastAsia="en-US"/>
              </w:rPr>
            </w:pPr>
            <w:r>
              <w:rPr>
                <w:sz w:val="20"/>
                <w:szCs w:val="20"/>
                <w:lang w:eastAsia="en-US"/>
              </w:rPr>
              <w:t>Исполнение за 2021 год</w:t>
            </w:r>
          </w:p>
        </w:tc>
      </w:tr>
      <w:tr w:rsidR="002B0C14" w:rsidTr="002B0C14">
        <w:trPr>
          <w:trHeight w:val="540"/>
        </w:trPr>
        <w:tc>
          <w:tcPr>
            <w:tcW w:w="4536" w:type="dxa"/>
            <w:tcBorders>
              <w:top w:val="single" w:sz="8" w:space="0" w:color="auto"/>
              <w:left w:val="single" w:sz="8" w:space="0" w:color="auto"/>
              <w:bottom w:val="nil"/>
              <w:right w:val="single" w:sz="4" w:space="0" w:color="auto"/>
            </w:tcBorders>
            <w:vAlign w:val="center"/>
            <w:hideMark/>
          </w:tcPr>
          <w:p w:rsidR="002B0C14" w:rsidRDefault="002B0C14">
            <w:pPr>
              <w:spacing w:line="276" w:lineRule="auto"/>
              <w:jc w:val="both"/>
              <w:rPr>
                <w:b/>
                <w:bCs/>
                <w:sz w:val="20"/>
                <w:szCs w:val="20"/>
                <w:lang w:eastAsia="en-US"/>
              </w:rPr>
            </w:pPr>
            <w:r>
              <w:rPr>
                <w:b/>
                <w:bCs/>
                <w:sz w:val="20"/>
                <w:szCs w:val="20"/>
                <w:lang w:eastAsia="en-US"/>
              </w:rPr>
              <w:t>Источники внутреннего финансирования дефицитов  бюджетов</w:t>
            </w:r>
          </w:p>
        </w:tc>
        <w:tc>
          <w:tcPr>
            <w:tcW w:w="2410" w:type="dxa"/>
            <w:tcBorders>
              <w:top w:val="single" w:sz="8" w:space="0" w:color="auto"/>
              <w:left w:val="nil"/>
              <w:bottom w:val="nil"/>
              <w:right w:val="single" w:sz="4" w:space="0" w:color="auto"/>
            </w:tcBorders>
            <w:vAlign w:val="center"/>
            <w:hideMark/>
          </w:tcPr>
          <w:p w:rsidR="002B0C14" w:rsidRDefault="002B0C14">
            <w:pPr>
              <w:spacing w:line="276" w:lineRule="auto"/>
              <w:jc w:val="center"/>
              <w:rPr>
                <w:b/>
                <w:bCs/>
                <w:sz w:val="20"/>
                <w:szCs w:val="20"/>
                <w:lang w:eastAsia="en-US"/>
              </w:rPr>
            </w:pPr>
            <w:r>
              <w:rPr>
                <w:b/>
                <w:bCs/>
                <w:sz w:val="20"/>
                <w:szCs w:val="20"/>
                <w:lang w:eastAsia="en-US"/>
              </w:rPr>
              <w:t>000 01 00 00 00 00 0000 000</w:t>
            </w:r>
          </w:p>
        </w:tc>
        <w:tc>
          <w:tcPr>
            <w:tcW w:w="1420" w:type="dxa"/>
            <w:vMerge w:val="restart"/>
            <w:tcBorders>
              <w:top w:val="single" w:sz="8" w:space="0" w:color="auto"/>
              <w:left w:val="single" w:sz="4" w:space="0" w:color="auto"/>
              <w:bottom w:val="single" w:sz="4" w:space="0" w:color="000000"/>
              <w:right w:val="nil"/>
            </w:tcBorders>
            <w:vAlign w:val="center"/>
            <w:hideMark/>
          </w:tcPr>
          <w:p w:rsidR="002B0C14" w:rsidRDefault="002B0C14">
            <w:pPr>
              <w:spacing w:line="276" w:lineRule="auto"/>
              <w:jc w:val="center"/>
              <w:rPr>
                <w:b/>
                <w:bCs/>
                <w:sz w:val="20"/>
                <w:szCs w:val="20"/>
                <w:lang w:eastAsia="en-US"/>
              </w:rPr>
            </w:pPr>
            <w:r>
              <w:rPr>
                <w:b/>
                <w:bCs/>
                <w:sz w:val="20"/>
                <w:szCs w:val="20"/>
                <w:lang w:eastAsia="en-US"/>
              </w:rPr>
              <w:t>211,288</w:t>
            </w:r>
          </w:p>
        </w:tc>
        <w:tc>
          <w:tcPr>
            <w:tcW w:w="1455" w:type="dxa"/>
            <w:vMerge w:val="restart"/>
            <w:tcBorders>
              <w:top w:val="single" w:sz="4" w:space="0" w:color="auto"/>
              <w:left w:val="single" w:sz="4" w:space="0" w:color="auto"/>
              <w:bottom w:val="single" w:sz="4" w:space="0" w:color="auto"/>
              <w:right w:val="single" w:sz="4" w:space="0" w:color="auto"/>
            </w:tcBorders>
            <w:vAlign w:val="center"/>
            <w:hideMark/>
          </w:tcPr>
          <w:p w:rsidR="002B0C14" w:rsidRDefault="002B0C14">
            <w:pPr>
              <w:spacing w:line="276" w:lineRule="auto"/>
              <w:jc w:val="center"/>
              <w:rPr>
                <w:b/>
                <w:bCs/>
                <w:sz w:val="20"/>
                <w:szCs w:val="20"/>
                <w:lang w:eastAsia="en-US"/>
              </w:rPr>
            </w:pPr>
            <w:r>
              <w:rPr>
                <w:b/>
                <w:bCs/>
                <w:sz w:val="20"/>
                <w:szCs w:val="20"/>
                <w:lang w:eastAsia="en-US"/>
              </w:rPr>
              <w:t>62,979</w:t>
            </w:r>
          </w:p>
        </w:tc>
      </w:tr>
      <w:tr w:rsidR="002B0C14" w:rsidTr="002B0C14">
        <w:trPr>
          <w:trHeight w:val="255"/>
        </w:trPr>
        <w:tc>
          <w:tcPr>
            <w:tcW w:w="4536" w:type="dxa"/>
            <w:tcBorders>
              <w:top w:val="nil"/>
              <w:left w:val="single" w:sz="8" w:space="0" w:color="auto"/>
              <w:bottom w:val="nil"/>
              <w:right w:val="single" w:sz="4" w:space="0" w:color="auto"/>
            </w:tcBorders>
            <w:vAlign w:val="center"/>
            <w:hideMark/>
          </w:tcPr>
          <w:p w:rsidR="002B0C14" w:rsidRDefault="002B0C14">
            <w:pPr>
              <w:spacing w:line="276" w:lineRule="auto"/>
              <w:jc w:val="center"/>
              <w:rPr>
                <w:sz w:val="20"/>
                <w:szCs w:val="20"/>
                <w:lang w:eastAsia="en-US"/>
              </w:rPr>
            </w:pPr>
            <w:r>
              <w:rPr>
                <w:sz w:val="20"/>
                <w:szCs w:val="20"/>
                <w:lang w:eastAsia="en-US"/>
              </w:rPr>
              <w:t>в том числе:</w:t>
            </w:r>
          </w:p>
        </w:tc>
        <w:tc>
          <w:tcPr>
            <w:tcW w:w="2410" w:type="dxa"/>
            <w:tcBorders>
              <w:top w:val="nil"/>
              <w:left w:val="nil"/>
              <w:bottom w:val="nil"/>
              <w:right w:val="single" w:sz="4" w:space="0" w:color="auto"/>
            </w:tcBorders>
            <w:vAlign w:val="center"/>
            <w:hideMark/>
          </w:tcPr>
          <w:p w:rsidR="002B0C14" w:rsidRDefault="002B0C14">
            <w:pPr>
              <w:spacing w:line="276" w:lineRule="auto"/>
              <w:jc w:val="center"/>
              <w:rPr>
                <w:sz w:val="20"/>
                <w:szCs w:val="20"/>
                <w:lang w:eastAsia="en-US"/>
              </w:rPr>
            </w:pPr>
            <w:r>
              <w:rPr>
                <w:sz w:val="20"/>
                <w:szCs w:val="20"/>
                <w:lang w:eastAsia="en-US"/>
              </w:rPr>
              <w:t> </w:t>
            </w:r>
          </w:p>
        </w:tc>
        <w:tc>
          <w:tcPr>
            <w:tcW w:w="0" w:type="auto"/>
            <w:vMerge/>
            <w:tcBorders>
              <w:top w:val="single" w:sz="8" w:space="0" w:color="auto"/>
              <w:left w:val="single" w:sz="4" w:space="0" w:color="auto"/>
              <w:bottom w:val="single" w:sz="4" w:space="0" w:color="000000"/>
              <w:right w:val="nil"/>
            </w:tcBorders>
            <w:vAlign w:val="center"/>
            <w:hideMark/>
          </w:tcPr>
          <w:p w:rsidR="002B0C14" w:rsidRDefault="002B0C14">
            <w:pPr>
              <w:rPr>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0C14" w:rsidRDefault="002B0C14">
            <w:pPr>
              <w:rPr>
                <w:b/>
                <w:bCs/>
                <w:sz w:val="20"/>
                <w:szCs w:val="20"/>
                <w:lang w:eastAsia="en-US"/>
              </w:rPr>
            </w:pPr>
          </w:p>
        </w:tc>
      </w:tr>
      <w:tr w:rsidR="002B0C14" w:rsidTr="002B0C14">
        <w:trPr>
          <w:trHeight w:val="735"/>
        </w:trPr>
        <w:tc>
          <w:tcPr>
            <w:tcW w:w="4536" w:type="dxa"/>
            <w:tcBorders>
              <w:top w:val="single" w:sz="4" w:space="0" w:color="auto"/>
              <w:left w:val="single" w:sz="8" w:space="0" w:color="auto"/>
              <w:bottom w:val="single" w:sz="4" w:space="0" w:color="auto"/>
              <w:right w:val="single" w:sz="4" w:space="0" w:color="auto"/>
            </w:tcBorders>
            <w:vAlign w:val="center"/>
            <w:hideMark/>
          </w:tcPr>
          <w:p w:rsidR="002B0C14" w:rsidRDefault="002B0C14">
            <w:pPr>
              <w:spacing w:line="276" w:lineRule="auto"/>
              <w:jc w:val="both"/>
              <w:rPr>
                <w:b/>
                <w:bCs/>
                <w:sz w:val="20"/>
                <w:szCs w:val="20"/>
                <w:lang w:eastAsia="en-US"/>
              </w:rPr>
            </w:pPr>
            <w:r>
              <w:rPr>
                <w:b/>
                <w:bCs/>
                <w:sz w:val="20"/>
                <w:szCs w:val="20"/>
                <w:lang w:eastAsia="en-US"/>
              </w:rPr>
              <w:t>Изменение остатков средств на счетах по учету средств бюджета</w:t>
            </w:r>
          </w:p>
        </w:tc>
        <w:tc>
          <w:tcPr>
            <w:tcW w:w="2410" w:type="dxa"/>
            <w:tcBorders>
              <w:top w:val="single" w:sz="4" w:space="0" w:color="auto"/>
              <w:left w:val="nil"/>
              <w:bottom w:val="single" w:sz="4" w:space="0" w:color="auto"/>
              <w:right w:val="single" w:sz="4" w:space="0" w:color="auto"/>
            </w:tcBorders>
            <w:vAlign w:val="center"/>
            <w:hideMark/>
          </w:tcPr>
          <w:p w:rsidR="002B0C14" w:rsidRDefault="002B0C14">
            <w:pPr>
              <w:spacing w:line="276" w:lineRule="auto"/>
              <w:jc w:val="center"/>
              <w:rPr>
                <w:b/>
                <w:bCs/>
                <w:sz w:val="20"/>
                <w:szCs w:val="20"/>
                <w:lang w:eastAsia="en-US"/>
              </w:rPr>
            </w:pPr>
            <w:r>
              <w:rPr>
                <w:b/>
                <w:bCs/>
                <w:sz w:val="20"/>
                <w:szCs w:val="20"/>
                <w:lang w:eastAsia="en-US"/>
              </w:rPr>
              <w:t>000 01 05 00 00 00 0000 000</w:t>
            </w:r>
          </w:p>
        </w:tc>
        <w:tc>
          <w:tcPr>
            <w:tcW w:w="1420" w:type="dxa"/>
            <w:tcBorders>
              <w:top w:val="nil"/>
              <w:left w:val="nil"/>
              <w:bottom w:val="single" w:sz="4" w:space="0" w:color="auto"/>
              <w:right w:val="nil"/>
            </w:tcBorders>
            <w:vAlign w:val="center"/>
            <w:hideMark/>
          </w:tcPr>
          <w:p w:rsidR="002B0C14" w:rsidRDefault="002B0C14">
            <w:pPr>
              <w:spacing w:line="276" w:lineRule="auto"/>
              <w:jc w:val="center"/>
              <w:rPr>
                <w:b/>
                <w:bCs/>
                <w:sz w:val="20"/>
                <w:szCs w:val="20"/>
                <w:lang w:eastAsia="en-US"/>
              </w:rPr>
            </w:pPr>
            <w:r>
              <w:rPr>
                <w:b/>
                <w:bCs/>
                <w:sz w:val="20"/>
                <w:szCs w:val="20"/>
                <w:lang w:eastAsia="en-US"/>
              </w:rPr>
              <w:t>211,288</w:t>
            </w:r>
          </w:p>
        </w:tc>
        <w:tc>
          <w:tcPr>
            <w:tcW w:w="1455"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rFonts w:ascii="Arial" w:hAnsi="Arial" w:cs="Arial"/>
                <w:b/>
                <w:bCs/>
                <w:sz w:val="20"/>
                <w:szCs w:val="20"/>
                <w:lang w:eastAsia="en-US"/>
              </w:rPr>
            </w:pPr>
            <w:r>
              <w:rPr>
                <w:rFonts w:ascii="Arial" w:hAnsi="Arial" w:cs="Arial"/>
                <w:b/>
                <w:bCs/>
                <w:sz w:val="20"/>
                <w:szCs w:val="20"/>
                <w:lang w:eastAsia="en-US"/>
              </w:rPr>
              <w:t>62,979</w:t>
            </w:r>
          </w:p>
        </w:tc>
      </w:tr>
      <w:tr w:rsidR="002B0C14" w:rsidTr="002B0C14">
        <w:trPr>
          <w:trHeight w:val="675"/>
        </w:trPr>
        <w:tc>
          <w:tcPr>
            <w:tcW w:w="4536" w:type="dxa"/>
            <w:tcBorders>
              <w:top w:val="nil"/>
              <w:left w:val="single" w:sz="8" w:space="0" w:color="auto"/>
              <w:bottom w:val="single" w:sz="4" w:space="0" w:color="auto"/>
              <w:right w:val="nil"/>
            </w:tcBorders>
            <w:vAlign w:val="center"/>
            <w:hideMark/>
          </w:tcPr>
          <w:p w:rsidR="002B0C14" w:rsidRDefault="002B0C14">
            <w:pPr>
              <w:spacing w:line="276" w:lineRule="auto"/>
              <w:jc w:val="both"/>
              <w:rPr>
                <w:b/>
                <w:bCs/>
                <w:sz w:val="20"/>
                <w:szCs w:val="20"/>
                <w:lang w:eastAsia="en-US"/>
              </w:rPr>
            </w:pPr>
            <w:r>
              <w:rPr>
                <w:b/>
                <w:bCs/>
                <w:sz w:val="20"/>
                <w:szCs w:val="20"/>
                <w:lang w:eastAsia="en-US"/>
              </w:rPr>
              <w:t>Увеличение остатков средств бюджетов</w:t>
            </w:r>
          </w:p>
        </w:tc>
        <w:tc>
          <w:tcPr>
            <w:tcW w:w="2410"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b/>
                <w:bCs/>
                <w:sz w:val="20"/>
                <w:szCs w:val="20"/>
                <w:lang w:eastAsia="en-US"/>
              </w:rPr>
            </w:pPr>
            <w:r>
              <w:rPr>
                <w:b/>
                <w:bCs/>
                <w:sz w:val="20"/>
                <w:szCs w:val="20"/>
                <w:lang w:eastAsia="en-US"/>
              </w:rPr>
              <w:t>000 01 05 00 00 00 0000 500</w:t>
            </w:r>
          </w:p>
        </w:tc>
        <w:tc>
          <w:tcPr>
            <w:tcW w:w="1420" w:type="dxa"/>
            <w:tcBorders>
              <w:top w:val="nil"/>
              <w:left w:val="nil"/>
              <w:bottom w:val="single" w:sz="4" w:space="0" w:color="auto"/>
              <w:right w:val="single" w:sz="4" w:space="0" w:color="auto"/>
            </w:tcBorders>
            <w:vAlign w:val="center"/>
            <w:hideMark/>
          </w:tcPr>
          <w:p w:rsidR="002B0C14" w:rsidRDefault="002B0C14">
            <w:pPr>
              <w:spacing w:line="276" w:lineRule="auto"/>
              <w:jc w:val="center"/>
              <w:rPr>
                <w:b/>
                <w:bCs/>
                <w:sz w:val="20"/>
                <w:szCs w:val="20"/>
                <w:lang w:eastAsia="en-US"/>
              </w:rPr>
            </w:pPr>
            <w:r>
              <w:rPr>
                <w:b/>
                <w:bCs/>
                <w:sz w:val="20"/>
                <w:szCs w:val="20"/>
                <w:lang w:eastAsia="en-US"/>
              </w:rPr>
              <w:t>-4574,569</w:t>
            </w:r>
          </w:p>
        </w:tc>
        <w:tc>
          <w:tcPr>
            <w:tcW w:w="1455" w:type="dxa"/>
            <w:tcBorders>
              <w:top w:val="nil"/>
              <w:left w:val="nil"/>
              <w:bottom w:val="single" w:sz="4" w:space="0" w:color="auto"/>
              <w:right w:val="single" w:sz="4" w:space="0" w:color="auto"/>
            </w:tcBorders>
            <w:vAlign w:val="center"/>
            <w:hideMark/>
          </w:tcPr>
          <w:p w:rsidR="002B0C14" w:rsidRDefault="002B0C14">
            <w:pPr>
              <w:spacing w:line="276" w:lineRule="auto"/>
              <w:jc w:val="center"/>
              <w:rPr>
                <w:b/>
                <w:bCs/>
                <w:sz w:val="20"/>
                <w:szCs w:val="20"/>
                <w:lang w:eastAsia="en-US"/>
              </w:rPr>
            </w:pPr>
            <w:r>
              <w:rPr>
                <w:b/>
                <w:bCs/>
                <w:sz w:val="20"/>
                <w:szCs w:val="20"/>
                <w:lang w:eastAsia="en-US"/>
              </w:rPr>
              <w:t>-4588,204</w:t>
            </w:r>
          </w:p>
        </w:tc>
      </w:tr>
      <w:tr w:rsidR="002B0C14" w:rsidTr="002B0C14">
        <w:trPr>
          <w:trHeight w:val="735"/>
        </w:trPr>
        <w:tc>
          <w:tcPr>
            <w:tcW w:w="4536" w:type="dxa"/>
            <w:tcBorders>
              <w:top w:val="nil"/>
              <w:left w:val="single" w:sz="8" w:space="0" w:color="auto"/>
              <w:bottom w:val="single" w:sz="4" w:space="0" w:color="auto"/>
              <w:right w:val="nil"/>
            </w:tcBorders>
            <w:vAlign w:val="center"/>
            <w:hideMark/>
          </w:tcPr>
          <w:p w:rsidR="002B0C14" w:rsidRDefault="002B0C14">
            <w:pPr>
              <w:spacing w:line="276" w:lineRule="auto"/>
              <w:jc w:val="both"/>
              <w:rPr>
                <w:sz w:val="20"/>
                <w:szCs w:val="20"/>
                <w:lang w:eastAsia="en-US"/>
              </w:rPr>
            </w:pPr>
            <w:r>
              <w:rPr>
                <w:sz w:val="20"/>
                <w:szCs w:val="20"/>
                <w:lang w:eastAsia="en-US"/>
              </w:rPr>
              <w:t>Увеличение прочих остатков средств бюджетов</w:t>
            </w:r>
          </w:p>
        </w:tc>
        <w:tc>
          <w:tcPr>
            <w:tcW w:w="2410"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sz w:val="20"/>
                <w:szCs w:val="20"/>
                <w:lang w:eastAsia="en-US"/>
              </w:rPr>
            </w:pPr>
            <w:r>
              <w:rPr>
                <w:sz w:val="20"/>
                <w:szCs w:val="20"/>
                <w:lang w:eastAsia="en-US"/>
              </w:rPr>
              <w:t>000 01 05 02 00 00 0000 500</w:t>
            </w:r>
          </w:p>
        </w:tc>
        <w:tc>
          <w:tcPr>
            <w:tcW w:w="1420" w:type="dxa"/>
            <w:tcBorders>
              <w:top w:val="nil"/>
              <w:left w:val="nil"/>
              <w:bottom w:val="single" w:sz="4" w:space="0" w:color="auto"/>
              <w:right w:val="single" w:sz="4" w:space="0" w:color="auto"/>
            </w:tcBorders>
            <w:vAlign w:val="center"/>
            <w:hideMark/>
          </w:tcPr>
          <w:p w:rsidR="002B0C14" w:rsidRDefault="002B0C14">
            <w:pPr>
              <w:spacing w:line="276" w:lineRule="auto"/>
              <w:jc w:val="center"/>
            </w:pPr>
            <w:r>
              <w:rPr>
                <w:bCs/>
                <w:sz w:val="20"/>
                <w:szCs w:val="20"/>
                <w:lang w:eastAsia="en-US"/>
              </w:rPr>
              <w:t>-4574,569</w:t>
            </w:r>
          </w:p>
        </w:tc>
        <w:tc>
          <w:tcPr>
            <w:tcW w:w="1455" w:type="dxa"/>
            <w:tcBorders>
              <w:top w:val="nil"/>
              <w:left w:val="nil"/>
              <w:bottom w:val="single" w:sz="4" w:space="0" w:color="auto"/>
              <w:right w:val="single" w:sz="4" w:space="0" w:color="auto"/>
            </w:tcBorders>
            <w:vAlign w:val="center"/>
            <w:hideMark/>
          </w:tcPr>
          <w:p w:rsidR="002B0C14" w:rsidRDefault="002B0C14">
            <w:pPr>
              <w:spacing w:line="276" w:lineRule="auto"/>
              <w:jc w:val="center"/>
              <w:rPr>
                <w:bCs/>
                <w:sz w:val="20"/>
                <w:szCs w:val="20"/>
                <w:lang w:eastAsia="en-US"/>
              </w:rPr>
            </w:pPr>
            <w:r>
              <w:rPr>
                <w:bCs/>
                <w:sz w:val="20"/>
                <w:szCs w:val="20"/>
                <w:lang w:eastAsia="en-US"/>
              </w:rPr>
              <w:t>-4588,204</w:t>
            </w:r>
          </w:p>
        </w:tc>
      </w:tr>
      <w:tr w:rsidR="002B0C14" w:rsidTr="002B0C14">
        <w:trPr>
          <w:trHeight w:val="945"/>
        </w:trPr>
        <w:tc>
          <w:tcPr>
            <w:tcW w:w="4536" w:type="dxa"/>
            <w:tcBorders>
              <w:top w:val="nil"/>
              <w:left w:val="single" w:sz="8" w:space="0" w:color="auto"/>
              <w:bottom w:val="single" w:sz="4" w:space="0" w:color="auto"/>
              <w:right w:val="nil"/>
            </w:tcBorders>
            <w:vAlign w:val="center"/>
            <w:hideMark/>
          </w:tcPr>
          <w:p w:rsidR="002B0C14" w:rsidRDefault="002B0C14">
            <w:pPr>
              <w:spacing w:line="276" w:lineRule="auto"/>
              <w:jc w:val="both"/>
              <w:rPr>
                <w:sz w:val="20"/>
                <w:szCs w:val="20"/>
                <w:lang w:eastAsia="en-US"/>
              </w:rPr>
            </w:pPr>
            <w:r>
              <w:rPr>
                <w:sz w:val="20"/>
                <w:szCs w:val="20"/>
                <w:lang w:eastAsia="en-US"/>
              </w:rPr>
              <w:t>Увеличение прочих остатков денежных средств бюджетов</w:t>
            </w:r>
          </w:p>
        </w:tc>
        <w:tc>
          <w:tcPr>
            <w:tcW w:w="2410"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sz w:val="20"/>
                <w:szCs w:val="20"/>
                <w:lang w:eastAsia="en-US"/>
              </w:rPr>
            </w:pPr>
            <w:r>
              <w:rPr>
                <w:sz w:val="20"/>
                <w:szCs w:val="20"/>
                <w:lang w:eastAsia="en-US"/>
              </w:rPr>
              <w:t>000 01 05 02 01 00 0000 510</w:t>
            </w:r>
          </w:p>
        </w:tc>
        <w:tc>
          <w:tcPr>
            <w:tcW w:w="1420" w:type="dxa"/>
            <w:tcBorders>
              <w:top w:val="nil"/>
              <w:left w:val="nil"/>
              <w:bottom w:val="single" w:sz="4" w:space="0" w:color="auto"/>
              <w:right w:val="single" w:sz="4" w:space="0" w:color="auto"/>
            </w:tcBorders>
            <w:vAlign w:val="center"/>
            <w:hideMark/>
          </w:tcPr>
          <w:p w:rsidR="002B0C14" w:rsidRDefault="002B0C14">
            <w:pPr>
              <w:spacing w:line="276" w:lineRule="auto"/>
              <w:jc w:val="center"/>
            </w:pPr>
            <w:r>
              <w:rPr>
                <w:bCs/>
                <w:sz w:val="20"/>
                <w:szCs w:val="20"/>
                <w:lang w:eastAsia="en-US"/>
              </w:rPr>
              <w:t>-4574,569</w:t>
            </w:r>
          </w:p>
        </w:tc>
        <w:tc>
          <w:tcPr>
            <w:tcW w:w="1455" w:type="dxa"/>
            <w:tcBorders>
              <w:top w:val="nil"/>
              <w:left w:val="nil"/>
              <w:bottom w:val="single" w:sz="4" w:space="0" w:color="auto"/>
              <w:right w:val="single" w:sz="4" w:space="0" w:color="auto"/>
            </w:tcBorders>
            <w:vAlign w:val="center"/>
            <w:hideMark/>
          </w:tcPr>
          <w:p w:rsidR="002B0C14" w:rsidRDefault="002B0C14">
            <w:pPr>
              <w:spacing w:line="276" w:lineRule="auto"/>
              <w:jc w:val="center"/>
              <w:rPr>
                <w:bCs/>
                <w:sz w:val="20"/>
                <w:szCs w:val="20"/>
                <w:lang w:eastAsia="en-US"/>
              </w:rPr>
            </w:pPr>
            <w:r>
              <w:rPr>
                <w:bCs/>
                <w:sz w:val="20"/>
                <w:szCs w:val="20"/>
                <w:lang w:eastAsia="en-US"/>
              </w:rPr>
              <w:t>-4588,204</w:t>
            </w:r>
          </w:p>
        </w:tc>
      </w:tr>
      <w:tr w:rsidR="002B0C14" w:rsidTr="002B0C14">
        <w:trPr>
          <w:trHeight w:val="1020"/>
        </w:trPr>
        <w:tc>
          <w:tcPr>
            <w:tcW w:w="4536" w:type="dxa"/>
            <w:tcBorders>
              <w:top w:val="nil"/>
              <w:left w:val="single" w:sz="8" w:space="0" w:color="auto"/>
              <w:bottom w:val="single" w:sz="4" w:space="0" w:color="auto"/>
              <w:right w:val="nil"/>
            </w:tcBorders>
            <w:vAlign w:val="center"/>
            <w:hideMark/>
          </w:tcPr>
          <w:p w:rsidR="002B0C14" w:rsidRDefault="002B0C14">
            <w:pPr>
              <w:spacing w:line="276" w:lineRule="auto"/>
              <w:jc w:val="both"/>
              <w:rPr>
                <w:sz w:val="20"/>
                <w:szCs w:val="20"/>
                <w:lang w:eastAsia="en-US"/>
              </w:rPr>
            </w:pPr>
            <w:r>
              <w:rPr>
                <w:sz w:val="20"/>
                <w:szCs w:val="20"/>
                <w:lang w:eastAsia="en-US"/>
              </w:rPr>
              <w:t>Увеличение прочих остатков денежных средств бюджетов сельских поселений</w:t>
            </w:r>
          </w:p>
        </w:tc>
        <w:tc>
          <w:tcPr>
            <w:tcW w:w="2410"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sz w:val="20"/>
                <w:szCs w:val="20"/>
                <w:lang w:eastAsia="en-US"/>
              </w:rPr>
            </w:pPr>
            <w:r>
              <w:rPr>
                <w:sz w:val="20"/>
                <w:szCs w:val="20"/>
                <w:lang w:eastAsia="en-US"/>
              </w:rPr>
              <w:t>986 01 05 02 01 10 0000 510</w:t>
            </w:r>
          </w:p>
        </w:tc>
        <w:tc>
          <w:tcPr>
            <w:tcW w:w="1420" w:type="dxa"/>
            <w:tcBorders>
              <w:top w:val="nil"/>
              <w:left w:val="nil"/>
              <w:bottom w:val="single" w:sz="4" w:space="0" w:color="auto"/>
              <w:right w:val="nil"/>
            </w:tcBorders>
            <w:vAlign w:val="center"/>
            <w:hideMark/>
          </w:tcPr>
          <w:p w:rsidR="002B0C14" w:rsidRDefault="002B0C14">
            <w:pPr>
              <w:spacing w:line="276" w:lineRule="auto"/>
              <w:jc w:val="center"/>
            </w:pPr>
            <w:r>
              <w:rPr>
                <w:bCs/>
                <w:sz w:val="20"/>
                <w:szCs w:val="20"/>
                <w:lang w:eastAsia="en-US"/>
              </w:rPr>
              <w:t>-4574,569</w:t>
            </w:r>
          </w:p>
        </w:tc>
        <w:tc>
          <w:tcPr>
            <w:tcW w:w="1455"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bCs/>
                <w:sz w:val="20"/>
                <w:szCs w:val="20"/>
                <w:lang w:eastAsia="en-US"/>
              </w:rPr>
            </w:pPr>
            <w:r>
              <w:rPr>
                <w:bCs/>
                <w:sz w:val="20"/>
                <w:szCs w:val="20"/>
                <w:lang w:eastAsia="en-US"/>
              </w:rPr>
              <w:t>-4588,204</w:t>
            </w:r>
          </w:p>
        </w:tc>
      </w:tr>
      <w:tr w:rsidR="002B0C14" w:rsidTr="002B0C14">
        <w:trPr>
          <w:trHeight w:val="825"/>
        </w:trPr>
        <w:tc>
          <w:tcPr>
            <w:tcW w:w="4536" w:type="dxa"/>
            <w:tcBorders>
              <w:top w:val="nil"/>
              <w:left w:val="single" w:sz="8" w:space="0" w:color="auto"/>
              <w:bottom w:val="single" w:sz="4" w:space="0" w:color="auto"/>
              <w:right w:val="nil"/>
            </w:tcBorders>
            <w:vAlign w:val="center"/>
            <w:hideMark/>
          </w:tcPr>
          <w:p w:rsidR="002B0C14" w:rsidRDefault="002B0C14">
            <w:pPr>
              <w:spacing w:line="276" w:lineRule="auto"/>
              <w:jc w:val="both"/>
              <w:rPr>
                <w:b/>
                <w:bCs/>
                <w:sz w:val="20"/>
                <w:szCs w:val="20"/>
                <w:lang w:eastAsia="en-US"/>
              </w:rPr>
            </w:pPr>
            <w:r>
              <w:rPr>
                <w:b/>
                <w:bCs/>
                <w:sz w:val="20"/>
                <w:szCs w:val="20"/>
                <w:lang w:eastAsia="en-US"/>
              </w:rPr>
              <w:t>Уменьшение остатков средств бюджетов</w:t>
            </w:r>
          </w:p>
        </w:tc>
        <w:tc>
          <w:tcPr>
            <w:tcW w:w="2410"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b/>
                <w:bCs/>
                <w:sz w:val="20"/>
                <w:szCs w:val="20"/>
                <w:lang w:eastAsia="en-US"/>
              </w:rPr>
            </w:pPr>
            <w:r>
              <w:rPr>
                <w:b/>
                <w:bCs/>
                <w:sz w:val="20"/>
                <w:szCs w:val="20"/>
                <w:lang w:eastAsia="en-US"/>
              </w:rPr>
              <w:t>000 01 05 00 00 00 0000 600</w:t>
            </w:r>
          </w:p>
        </w:tc>
        <w:tc>
          <w:tcPr>
            <w:tcW w:w="1420" w:type="dxa"/>
            <w:tcBorders>
              <w:top w:val="nil"/>
              <w:left w:val="nil"/>
              <w:bottom w:val="single" w:sz="4" w:space="0" w:color="auto"/>
              <w:right w:val="single" w:sz="4" w:space="0" w:color="auto"/>
            </w:tcBorders>
            <w:vAlign w:val="center"/>
            <w:hideMark/>
          </w:tcPr>
          <w:p w:rsidR="002B0C14" w:rsidRDefault="002B0C14">
            <w:pPr>
              <w:spacing w:line="276" w:lineRule="auto"/>
              <w:jc w:val="center"/>
              <w:rPr>
                <w:b/>
                <w:bCs/>
                <w:sz w:val="20"/>
                <w:szCs w:val="20"/>
                <w:lang w:eastAsia="en-US"/>
              </w:rPr>
            </w:pPr>
            <w:r>
              <w:rPr>
                <w:b/>
                <w:bCs/>
                <w:sz w:val="20"/>
                <w:szCs w:val="20"/>
                <w:lang w:eastAsia="en-US"/>
              </w:rPr>
              <w:t>4785,857</w:t>
            </w:r>
          </w:p>
        </w:tc>
        <w:tc>
          <w:tcPr>
            <w:tcW w:w="1455" w:type="dxa"/>
            <w:tcBorders>
              <w:top w:val="nil"/>
              <w:left w:val="nil"/>
              <w:bottom w:val="single" w:sz="4" w:space="0" w:color="auto"/>
              <w:right w:val="single" w:sz="4" w:space="0" w:color="auto"/>
            </w:tcBorders>
            <w:vAlign w:val="center"/>
            <w:hideMark/>
          </w:tcPr>
          <w:p w:rsidR="002B0C14" w:rsidRDefault="002B0C14">
            <w:pPr>
              <w:spacing w:line="276" w:lineRule="auto"/>
              <w:jc w:val="center"/>
              <w:rPr>
                <w:b/>
                <w:bCs/>
                <w:sz w:val="20"/>
                <w:szCs w:val="20"/>
                <w:lang w:eastAsia="en-US"/>
              </w:rPr>
            </w:pPr>
            <w:r>
              <w:rPr>
                <w:b/>
                <w:bCs/>
                <w:sz w:val="20"/>
                <w:szCs w:val="20"/>
                <w:lang w:eastAsia="en-US"/>
              </w:rPr>
              <w:t>4651,182</w:t>
            </w:r>
          </w:p>
        </w:tc>
      </w:tr>
      <w:tr w:rsidR="002B0C14" w:rsidTr="002B0C14">
        <w:trPr>
          <w:trHeight w:val="615"/>
        </w:trPr>
        <w:tc>
          <w:tcPr>
            <w:tcW w:w="4536" w:type="dxa"/>
            <w:tcBorders>
              <w:top w:val="nil"/>
              <w:left w:val="single" w:sz="8" w:space="0" w:color="auto"/>
              <w:bottom w:val="single" w:sz="4" w:space="0" w:color="auto"/>
              <w:right w:val="nil"/>
            </w:tcBorders>
            <w:vAlign w:val="center"/>
            <w:hideMark/>
          </w:tcPr>
          <w:p w:rsidR="002B0C14" w:rsidRDefault="002B0C14">
            <w:pPr>
              <w:spacing w:line="276" w:lineRule="auto"/>
              <w:jc w:val="both"/>
              <w:rPr>
                <w:sz w:val="20"/>
                <w:szCs w:val="20"/>
                <w:lang w:eastAsia="en-US"/>
              </w:rPr>
            </w:pPr>
            <w:r>
              <w:rPr>
                <w:sz w:val="20"/>
                <w:szCs w:val="20"/>
                <w:lang w:eastAsia="en-US"/>
              </w:rPr>
              <w:t>Уменьшение прочих остатков средств бюджетов</w:t>
            </w:r>
          </w:p>
        </w:tc>
        <w:tc>
          <w:tcPr>
            <w:tcW w:w="2410"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rPr>
                <w:sz w:val="20"/>
                <w:szCs w:val="20"/>
                <w:lang w:eastAsia="en-US"/>
              </w:rPr>
            </w:pPr>
            <w:r>
              <w:rPr>
                <w:sz w:val="20"/>
                <w:szCs w:val="20"/>
                <w:lang w:eastAsia="en-US"/>
              </w:rPr>
              <w:t>000 01 05 02 00 00 0000 600</w:t>
            </w:r>
          </w:p>
        </w:tc>
        <w:tc>
          <w:tcPr>
            <w:tcW w:w="1420" w:type="dxa"/>
            <w:tcBorders>
              <w:top w:val="nil"/>
              <w:left w:val="nil"/>
              <w:bottom w:val="single" w:sz="4" w:space="0" w:color="auto"/>
              <w:right w:val="single" w:sz="4" w:space="0" w:color="auto"/>
            </w:tcBorders>
            <w:vAlign w:val="center"/>
            <w:hideMark/>
          </w:tcPr>
          <w:p w:rsidR="002B0C14" w:rsidRDefault="002B0C14">
            <w:pPr>
              <w:spacing w:line="276" w:lineRule="auto"/>
              <w:jc w:val="center"/>
            </w:pPr>
            <w:r>
              <w:rPr>
                <w:bCs/>
                <w:sz w:val="20"/>
                <w:szCs w:val="20"/>
                <w:lang w:eastAsia="en-US"/>
              </w:rPr>
              <w:t>4785,857</w:t>
            </w:r>
          </w:p>
        </w:tc>
        <w:tc>
          <w:tcPr>
            <w:tcW w:w="1455" w:type="dxa"/>
            <w:tcBorders>
              <w:top w:val="nil"/>
              <w:left w:val="nil"/>
              <w:bottom w:val="single" w:sz="4" w:space="0" w:color="auto"/>
              <w:right w:val="single" w:sz="4" w:space="0" w:color="auto"/>
            </w:tcBorders>
            <w:vAlign w:val="center"/>
            <w:hideMark/>
          </w:tcPr>
          <w:p w:rsidR="002B0C14" w:rsidRDefault="002B0C14">
            <w:pPr>
              <w:spacing w:line="276" w:lineRule="auto"/>
              <w:jc w:val="center"/>
            </w:pPr>
            <w:r>
              <w:rPr>
                <w:b/>
                <w:bCs/>
                <w:sz w:val="20"/>
                <w:szCs w:val="20"/>
                <w:lang w:eastAsia="en-US"/>
              </w:rPr>
              <w:t>4651,182</w:t>
            </w:r>
          </w:p>
        </w:tc>
      </w:tr>
      <w:tr w:rsidR="002B0C14" w:rsidTr="002B0C14">
        <w:trPr>
          <w:trHeight w:val="945"/>
        </w:trPr>
        <w:tc>
          <w:tcPr>
            <w:tcW w:w="4536" w:type="dxa"/>
            <w:tcBorders>
              <w:top w:val="nil"/>
              <w:left w:val="single" w:sz="8" w:space="0" w:color="auto"/>
              <w:bottom w:val="single" w:sz="4" w:space="0" w:color="auto"/>
              <w:right w:val="nil"/>
            </w:tcBorders>
            <w:vAlign w:val="center"/>
            <w:hideMark/>
          </w:tcPr>
          <w:p w:rsidR="002B0C14" w:rsidRDefault="002B0C14">
            <w:pPr>
              <w:spacing w:line="276" w:lineRule="auto"/>
              <w:rPr>
                <w:sz w:val="20"/>
                <w:szCs w:val="20"/>
                <w:lang w:eastAsia="en-US"/>
              </w:rPr>
            </w:pPr>
            <w:r>
              <w:rPr>
                <w:sz w:val="20"/>
                <w:szCs w:val="20"/>
                <w:lang w:eastAsia="en-US"/>
              </w:rPr>
              <w:t>Уменьшение прочих остатков денежных средств бюджетов</w:t>
            </w:r>
          </w:p>
        </w:tc>
        <w:tc>
          <w:tcPr>
            <w:tcW w:w="2410" w:type="dxa"/>
            <w:tcBorders>
              <w:top w:val="nil"/>
              <w:left w:val="single" w:sz="4" w:space="0" w:color="auto"/>
              <w:bottom w:val="single" w:sz="4" w:space="0" w:color="auto"/>
              <w:right w:val="single" w:sz="4" w:space="0" w:color="auto"/>
            </w:tcBorders>
            <w:noWrap/>
            <w:vAlign w:val="center"/>
            <w:hideMark/>
          </w:tcPr>
          <w:p w:rsidR="002B0C14" w:rsidRDefault="002B0C14">
            <w:pPr>
              <w:spacing w:line="276" w:lineRule="auto"/>
              <w:jc w:val="center"/>
              <w:rPr>
                <w:sz w:val="20"/>
                <w:szCs w:val="20"/>
                <w:lang w:eastAsia="en-US"/>
              </w:rPr>
            </w:pPr>
            <w:r>
              <w:rPr>
                <w:sz w:val="20"/>
                <w:szCs w:val="20"/>
                <w:lang w:eastAsia="en-US"/>
              </w:rPr>
              <w:t>000  01 05 02 01 00 0000 610</w:t>
            </w:r>
          </w:p>
        </w:tc>
        <w:tc>
          <w:tcPr>
            <w:tcW w:w="1420" w:type="dxa"/>
            <w:tcBorders>
              <w:top w:val="nil"/>
              <w:left w:val="nil"/>
              <w:bottom w:val="single" w:sz="4" w:space="0" w:color="auto"/>
              <w:right w:val="single" w:sz="4" w:space="0" w:color="auto"/>
            </w:tcBorders>
            <w:vAlign w:val="center"/>
            <w:hideMark/>
          </w:tcPr>
          <w:p w:rsidR="002B0C14" w:rsidRDefault="002B0C14">
            <w:pPr>
              <w:spacing w:line="276" w:lineRule="auto"/>
              <w:jc w:val="center"/>
            </w:pPr>
            <w:r>
              <w:rPr>
                <w:bCs/>
                <w:sz w:val="20"/>
                <w:szCs w:val="20"/>
                <w:lang w:eastAsia="en-US"/>
              </w:rPr>
              <w:t>4785,857</w:t>
            </w:r>
          </w:p>
        </w:tc>
        <w:tc>
          <w:tcPr>
            <w:tcW w:w="1455" w:type="dxa"/>
            <w:tcBorders>
              <w:top w:val="nil"/>
              <w:left w:val="nil"/>
              <w:bottom w:val="single" w:sz="4" w:space="0" w:color="auto"/>
              <w:right w:val="single" w:sz="4" w:space="0" w:color="auto"/>
            </w:tcBorders>
            <w:vAlign w:val="center"/>
            <w:hideMark/>
          </w:tcPr>
          <w:p w:rsidR="002B0C14" w:rsidRDefault="002B0C14">
            <w:pPr>
              <w:spacing w:line="276" w:lineRule="auto"/>
              <w:jc w:val="center"/>
            </w:pPr>
            <w:r>
              <w:rPr>
                <w:b/>
                <w:bCs/>
                <w:sz w:val="20"/>
                <w:szCs w:val="20"/>
                <w:lang w:eastAsia="en-US"/>
              </w:rPr>
              <w:t>4651,182</w:t>
            </w:r>
          </w:p>
        </w:tc>
      </w:tr>
      <w:tr w:rsidR="002B0C14" w:rsidTr="002B0C14">
        <w:trPr>
          <w:trHeight w:val="900"/>
        </w:trPr>
        <w:tc>
          <w:tcPr>
            <w:tcW w:w="4536" w:type="dxa"/>
            <w:tcBorders>
              <w:top w:val="nil"/>
              <w:left w:val="single" w:sz="8" w:space="0" w:color="auto"/>
              <w:bottom w:val="single" w:sz="4" w:space="0" w:color="auto"/>
              <w:right w:val="nil"/>
            </w:tcBorders>
            <w:vAlign w:val="center"/>
            <w:hideMark/>
          </w:tcPr>
          <w:p w:rsidR="002B0C14" w:rsidRDefault="002B0C14">
            <w:pPr>
              <w:spacing w:line="276" w:lineRule="auto"/>
              <w:rPr>
                <w:sz w:val="20"/>
                <w:szCs w:val="20"/>
                <w:lang w:eastAsia="en-US"/>
              </w:rPr>
            </w:pPr>
            <w:r>
              <w:rPr>
                <w:sz w:val="20"/>
                <w:szCs w:val="20"/>
                <w:lang w:eastAsia="en-US"/>
              </w:rPr>
              <w:t>Уменьшение прочих остатков денежных средств бюджетов сельских  поселений</w:t>
            </w:r>
          </w:p>
        </w:tc>
        <w:tc>
          <w:tcPr>
            <w:tcW w:w="2410" w:type="dxa"/>
            <w:tcBorders>
              <w:top w:val="nil"/>
              <w:left w:val="single" w:sz="4" w:space="0" w:color="auto"/>
              <w:bottom w:val="single" w:sz="4" w:space="0" w:color="auto"/>
              <w:right w:val="single" w:sz="4" w:space="0" w:color="auto"/>
            </w:tcBorders>
            <w:noWrap/>
            <w:vAlign w:val="center"/>
            <w:hideMark/>
          </w:tcPr>
          <w:p w:rsidR="002B0C14" w:rsidRDefault="002B0C14">
            <w:pPr>
              <w:spacing w:line="276" w:lineRule="auto"/>
              <w:jc w:val="center"/>
              <w:rPr>
                <w:sz w:val="20"/>
                <w:szCs w:val="20"/>
                <w:lang w:eastAsia="en-US"/>
              </w:rPr>
            </w:pPr>
            <w:r>
              <w:rPr>
                <w:sz w:val="20"/>
                <w:szCs w:val="20"/>
                <w:lang w:eastAsia="en-US"/>
              </w:rPr>
              <w:t>986 01 05 02 01 10 0000 610</w:t>
            </w:r>
          </w:p>
        </w:tc>
        <w:tc>
          <w:tcPr>
            <w:tcW w:w="1420" w:type="dxa"/>
            <w:tcBorders>
              <w:top w:val="nil"/>
              <w:left w:val="nil"/>
              <w:bottom w:val="single" w:sz="4" w:space="0" w:color="auto"/>
              <w:right w:val="nil"/>
            </w:tcBorders>
            <w:vAlign w:val="center"/>
            <w:hideMark/>
          </w:tcPr>
          <w:p w:rsidR="002B0C14" w:rsidRDefault="002B0C14">
            <w:pPr>
              <w:spacing w:line="276" w:lineRule="auto"/>
              <w:jc w:val="center"/>
            </w:pPr>
            <w:r>
              <w:rPr>
                <w:bCs/>
                <w:sz w:val="20"/>
                <w:szCs w:val="20"/>
                <w:lang w:eastAsia="en-US"/>
              </w:rPr>
              <w:t>4785,857</w:t>
            </w:r>
          </w:p>
        </w:tc>
        <w:tc>
          <w:tcPr>
            <w:tcW w:w="1455" w:type="dxa"/>
            <w:tcBorders>
              <w:top w:val="nil"/>
              <w:left w:val="single" w:sz="4" w:space="0" w:color="auto"/>
              <w:bottom w:val="single" w:sz="4" w:space="0" w:color="auto"/>
              <w:right w:val="single" w:sz="4" w:space="0" w:color="auto"/>
            </w:tcBorders>
            <w:vAlign w:val="center"/>
            <w:hideMark/>
          </w:tcPr>
          <w:p w:rsidR="002B0C14" w:rsidRDefault="002B0C14">
            <w:pPr>
              <w:spacing w:line="276" w:lineRule="auto"/>
              <w:jc w:val="center"/>
            </w:pPr>
            <w:r>
              <w:rPr>
                <w:b/>
                <w:bCs/>
                <w:sz w:val="20"/>
                <w:szCs w:val="20"/>
                <w:lang w:eastAsia="en-US"/>
              </w:rPr>
              <w:t>4651,182</w:t>
            </w:r>
          </w:p>
        </w:tc>
      </w:tr>
    </w:tbl>
    <w:p w:rsidR="002B0C14" w:rsidRDefault="00BC3C52" w:rsidP="00BC3C52">
      <w:pPr>
        <w:jc w:val="center"/>
      </w:pPr>
      <w:r>
        <w:t>______________</w:t>
      </w:r>
    </w:p>
    <w:p w:rsidR="002B0C14" w:rsidRDefault="002B0C14" w:rsidP="002B0C14"/>
    <w:p w:rsidR="002B0C14" w:rsidRDefault="002B0C14" w:rsidP="002B0C14"/>
    <w:p w:rsidR="002B0C14" w:rsidRDefault="002B0C14" w:rsidP="002B0C14"/>
    <w:p w:rsidR="002B0C14" w:rsidRDefault="002B0C14" w:rsidP="002B0C14"/>
    <w:p w:rsidR="00C044CD" w:rsidRDefault="00C044CD">
      <w:bookmarkStart w:id="0" w:name="_GoBack"/>
      <w:bookmarkEnd w:id="0"/>
    </w:p>
    <w:sectPr w:rsidR="00C044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imesDL">
    <w:panose1 w:val="00000000000000000000"/>
    <w:charset w:val="CC"/>
    <w:family w:val="auto"/>
    <w:notTrueType/>
    <w:pitch w:val="variable"/>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ind w:left="0" w:firstLine="0"/>
      </w:pPr>
      <w:rPr>
        <w:rFonts w:cs="Times New Roman"/>
        <w:color w:val="000000"/>
      </w:rPr>
    </w:lvl>
    <w:lvl w:ilvl="2">
      <w:start w:val="1"/>
      <w:numFmt w:val="decimal"/>
      <w:lvlText w:val="%1.%2.%3."/>
      <w:lvlJc w:val="left"/>
      <w:pPr>
        <w:tabs>
          <w:tab w:val="num" w:pos="851"/>
        </w:tabs>
        <w:ind w:left="0" w:firstLine="0"/>
      </w:pPr>
      <w:rPr>
        <w:rFonts w:cs="Times New Roman"/>
      </w:rPr>
    </w:lvl>
    <w:lvl w:ilvl="3">
      <w:start w:val="1"/>
      <w:numFmt w:val="decimal"/>
      <w:lvlText w:val="%1.%2.%3.%4."/>
      <w:lvlJc w:val="left"/>
      <w:pPr>
        <w:tabs>
          <w:tab w:val="num" w:pos="851"/>
        </w:tabs>
        <w:ind w:left="0" w:firstLine="0"/>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B18"/>
    <w:rsid w:val="002B0C14"/>
    <w:rsid w:val="00B16B18"/>
    <w:rsid w:val="00BC3C52"/>
    <w:rsid w:val="00C04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0" w:unhideWhenUsed="0" w:qFormat="1"/>
    <w:lsdException w:name="Strong" w:semiHidden="0" w:unhideWhenUsed="0" w:qFormat="1"/>
    <w:lsdException w:name="Emphasis" w:semiHidden="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C1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B0C14"/>
    <w:pPr>
      <w:spacing w:before="100" w:beforeAutospacing="1" w:after="100" w:afterAutospacing="1"/>
      <w:outlineLvl w:val="0"/>
    </w:pPr>
    <w:rPr>
      <w:b/>
      <w:bCs/>
      <w:kern w:val="36"/>
      <w:sz w:val="48"/>
      <w:szCs w:val="48"/>
    </w:rPr>
  </w:style>
  <w:style w:type="paragraph" w:styleId="2">
    <w:name w:val="heading 2"/>
    <w:basedOn w:val="a"/>
    <w:next w:val="a"/>
    <w:link w:val="20"/>
    <w:uiPriority w:val="99"/>
    <w:semiHidden/>
    <w:unhideWhenUsed/>
    <w:qFormat/>
    <w:rsid w:val="002B0C14"/>
    <w:pPr>
      <w:keepNext/>
      <w:tabs>
        <w:tab w:val="num" w:pos="1429"/>
      </w:tabs>
      <w:spacing w:before="120" w:after="120"/>
      <w:ind w:firstLine="709"/>
      <w:jc w:val="both"/>
      <w:outlineLvl w:val="1"/>
    </w:pPr>
    <w:rPr>
      <w:lang w:eastAsia="en-US"/>
    </w:rPr>
  </w:style>
  <w:style w:type="paragraph" w:styleId="3">
    <w:name w:val="heading 3"/>
    <w:aliases w:val="Заголовок 3 Знак3 Знак,Заголовок 3 Знак2 Знак Знак,Заголовок 3 Знак Знак Знак Знак,Знак2 Знак Знак1 Знак Знак,Заголовок 3 Знак1 Знак Знак Знак,Знак2 Знак Знак Знак Знак Знак,Заголовок 3 Знак Знак1 Знак,Заголовок 3 Знак3"/>
    <w:basedOn w:val="a"/>
    <w:next w:val="a"/>
    <w:link w:val="31"/>
    <w:uiPriority w:val="99"/>
    <w:semiHidden/>
    <w:unhideWhenUsed/>
    <w:qFormat/>
    <w:rsid w:val="002B0C14"/>
    <w:pPr>
      <w:keepNext/>
      <w:tabs>
        <w:tab w:val="num" w:pos="1840"/>
      </w:tabs>
      <w:spacing w:before="60" w:after="60"/>
      <w:ind w:left="411" w:firstLine="709"/>
      <w:jc w:val="both"/>
      <w:outlineLvl w:val="2"/>
    </w:pPr>
    <w:rPr>
      <w:lang w:val="x-none"/>
    </w:rPr>
  </w:style>
  <w:style w:type="paragraph" w:styleId="4">
    <w:name w:val="heading 4"/>
    <w:basedOn w:val="a"/>
    <w:next w:val="a"/>
    <w:link w:val="40"/>
    <w:uiPriority w:val="99"/>
    <w:semiHidden/>
    <w:unhideWhenUsed/>
    <w:qFormat/>
    <w:rsid w:val="002B0C14"/>
    <w:pPr>
      <w:keepNext/>
      <w:spacing w:before="240" w:after="60"/>
      <w:outlineLvl w:val="3"/>
    </w:pPr>
    <w:rPr>
      <w:b/>
      <w:bCs/>
      <w:sz w:val="28"/>
      <w:szCs w:val="28"/>
    </w:rPr>
  </w:style>
  <w:style w:type="paragraph" w:styleId="5">
    <w:name w:val="heading 5"/>
    <w:basedOn w:val="a"/>
    <w:next w:val="a"/>
    <w:link w:val="50"/>
    <w:uiPriority w:val="99"/>
    <w:semiHidden/>
    <w:unhideWhenUsed/>
    <w:qFormat/>
    <w:rsid w:val="002B0C14"/>
    <w:pPr>
      <w:keepNext/>
      <w:outlineLvl w:val="4"/>
    </w:pPr>
    <w:rPr>
      <w:b/>
      <w:sz w:val="20"/>
    </w:rPr>
  </w:style>
  <w:style w:type="paragraph" w:styleId="6">
    <w:name w:val="heading 6"/>
    <w:basedOn w:val="a"/>
    <w:next w:val="a"/>
    <w:link w:val="60"/>
    <w:uiPriority w:val="99"/>
    <w:semiHidden/>
    <w:unhideWhenUsed/>
    <w:qFormat/>
    <w:rsid w:val="002B0C14"/>
    <w:pPr>
      <w:tabs>
        <w:tab w:val="num" w:pos="1800"/>
      </w:tabs>
      <w:spacing w:before="240" w:after="60"/>
      <w:ind w:left="1418" w:hanging="1418"/>
      <w:jc w:val="both"/>
      <w:outlineLvl w:val="5"/>
    </w:pPr>
    <w:rPr>
      <w:rFonts w:ascii="Calibri" w:hAnsi="Calibri" w:cs="Calibri"/>
      <w:b/>
      <w:bCs/>
      <w:sz w:val="22"/>
      <w:szCs w:val="22"/>
      <w:lang w:eastAsia="en-US"/>
    </w:rPr>
  </w:style>
  <w:style w:type="paragraph" w:styleId="7">
    <w:name w:val="heading 7"/>
    <w:basedOn w:val="a"/>
    <w:next w:val="a"/>
    <w:link w:val="70"/>
    <w:uiPriority w:val="99"/>
    <w:semiHidden/>
    <w:unhideWhenUsed/>
    <w:qFormat/>
    <w:rsid w:val="002B0C1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2B0C1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2B0C1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0C1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rsid w:val="002B0C14"/>
    <w:rPr>
      <w:rFonts w:ascii="Times New Roman" w:eastAsia="Times New Roman" w:hAnsi="Times New Roman" w:cs="Times New Roman"/>
      <w:sz w:val="24"/>
      <w:szCs w:val="24"/>
    </w:rPr>
  </w:style>
  <w:style w:type="character" w:customStyle="1" w:styleId="30">
    <w:name w:val="Заголовок 3 Знак"/>
    <w:aliases w:val="Заголовок 3 Знак3 Знак Знак1,Заголовок 3 Знак2 Знак Знак Знак1,Заголовок 3 Знак Знак Знак Знак Знак1,Знак2 Знак Знак1 Знак Знак Знак1,Заголовок 3 Знак1 Знак Знак Знак Знак1,Знак2 Знак Знак Знак Знак Знак Знак1,Заголовок 3 Знак3 Знак2"/>
    <w:basedOn w:val="a0"/>
    <w:uiPriority w:val="99"/>
    <w:semiHidden/>
    <w:rsid w:val="002B0C1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9"/>
    <w:semiHidden/>
    <w:rsid w:val="002B0C1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2B0C14"/>
    <w:rPr>
      <w:rFonts w:ascii="Times New Roman" w:eastAsia="Times New Roman" w:hAnsi="Times New Roman" w:cs="Times New Roman"/>
      <w:b/>
      <w:sz w:val="20"/>
      <w:szCs w:val="24"/>
      <w:lang w:eastAsia="ru-RU"/>
    </w:rPr>
  </w:style>
  <w:style w:type="character" w:customStyle="1" w:styleId="60">
    <w:name w:val="Заголовок 6 Знак"/>
    <w:basedOn w:val="a0"/>
    <w:link w:val="6"/>
    <w:uiPriority w:val="99"/>
    <w:semiHidden/>
    <w:rsid w:val="002B0C14"/>
    <w:rPr>
      <w:rFonts w:ascii="Calibri" w:eastAsia="Times New Roman" w:hAnsi="Calibri" w:cs="Calibri"/>
      <w:b/>
      <w:bCs/>
    </w:rPr>
  </w:style>
  <w:style w:type="character" w:customStyle="1" w:styleId="70">
    <w:name w:val="Заголовок 7 Знак"/>
    <w:basedOn w:val="a0"/>
    <w:link w:val="7"/>
    <w:uiPriority w:val="99"/>
    <w:semiHidden/>
    <w:rsid w:val="002B0C14"/>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9"/>
    <w:semiHidden/>
    <w:rsid w:val="002B0C1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9"/>
    <w:semiHidden/>
    <w:rsid w:val="002B0C14"/>
    <w:rPr>
      <w:rFonts w:asciiTheme="majorHAnsi" w:eastAsiaTheme="majorEastAsia" w:hAnsiTheme="majorHAnsi" w:cstheme="majorBidi"/>
      <w:i/>
      <w:iCs/>
      <w:color w:val="404040" w:themeColor="text1" w:themeTint="BF"/>
      <w:sz w:val="20"/>
      <w:szCs w:val="20"/>
      <w:lang w:eastAsia="ru-RU"/>
    </w:rPr>
  </w:style>
  <w:style w:type="character" w:styleId="a3">
    <w:name w:val="Hyperlink"/>
    <w:uiPriority w:val="99"/>
    <w:semiHidden/>
    <w:unhideWhenUsed/>
    <w:rsid w:val="002B0C14"/>
    <w:rPr>
      <w:color w:val="0000FF"/>
      <w:u w:val="single"/>
    </w:rPr>
  </w:style>
  <w:style w:type="character" w:styleId="a4">
    <w:name w:val="FollowedHyperlink"/>
    <w:uiPriority w:val="99"/>
    <w:semiHidden/>
    <w:unhideWhenUsed/>
    <w:rsid w:val="002B0C14"/>
    <w:rPr>
      <w:rFonts w:ascii="Times New Roman" w:hAnsi="Times New Roman" w:cs="Times New Roman" w:hint="default"/>
      <w:color w:val="800080"/>
      <w:u w:val="single"/>
    </w:rPr>
  </w:style>
  <w:style w:type="character" w:styleId="a5">
    <w:name w:val="Emphasis"/>
    <w:uiPriority w:val="99"/>
    <w:qFormat/>
    <w:rsid w:val="002B0C14"/>
    <w:rPr>
      <w:rFonts w:ascii="Verdana" w:hAnsi="Verdana" w:cs="Times New Roman" w:hint="default"/>
      <w:i/>
      <w:iCs w:val="0"/>
      <w:lang w:val="en-US" w:eastAsia="en-US"/>
    </w:rPr>
  </w:style>
  <w:style w:type="character" w:customStyle="1" w:styleId="31">
    <w:name w:val="Заголовок 3 Знак1"/>
    <w:aliases w:val="Заголовок 3 Знак3 Знак Знак,Заголовок 3 Знак2 Знак Знак Знак,Заголовок 3 Знак Знак Знак Знак Знак,Знак2 Знак Знак1 Знак Знак Знак,Заголовок 3 Знак1 Знак Знак Знак Знак,Знак2 Знак Знак Знак Знак Знак Знак,Заголовок 3 Знак3 Знак1"/>
    <w:link w:val="3"/>
    <w:uiPriority w:val="99"/>
    <w:semiHidden/>
    <w:locked/>
    <w:rsid w:val="002B0C14"/>
    <w:rPr>
      <w:rFonts w:ascii="Times New Roman" w:eastAsia="Times New Roman" w:hAnsi="Times New Roman" w:cs="Times New Roman"/>
      <w:sz w:val="24"/>
      <w:szCs w:val="24"/>
      <w:lang w:val="x-none" w:eastAsia="ru-RU"/>
    </w:rPr>
  </w:style>
  <w:style w:type="paragraph" w:styleId="HTML">
    <w:name w:val="HTML Preformatted"/>
    <w:basedOn w:val="a"/>
    <w:link w:val="HTML0"/>
    <w:uiPriority w:val="99"/>
    <w:semiHidden/>
    <w:unhideWhenUsed/>
    <w:rsid w:val="002B0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2B0C14"/>
    <w:rPr>
      <w:rFonts w:ascii="Courier New" w:eastAsia="Times New Roman" w:hAnsi="Courier New" w:cs="Courier New"/>
      <w:sz w:val="20"/>
      <w:szCs w:val="20"/>
      <w:lang w:eastAsia="ru-RU"/>
    </w:rPr>
  </w:style>
  <w:style w:type="character" w:styleId="a6">
    <w:name w:val="Strong"/>
    <w:uiPriority w:val="99"/>
    <w:qFormat/>
    <w:rsid w:val="002B0C14"/>
    <w:rPr>
      <w:rFonts w:ascii="Times New Roman" w:hAnsi="Times New Roman" w:cs="Times New Roman" w:hint="default"/>
      <w:b/>
      <w:bCs w:val="0"/>
    </w:rPr>
  </w:style>
  <w:style w:type="character" w:customStyle="1" w:styleId="a7">
    <w:name w:val="Обычный (веб) Знак"/>
    <w:aliases w:val="Знак Знак4"/>
    <w:link w:val="a8"/>
    <w:uiPriority w:val="99"/>
    <w:locked/>
    <w:rsid w:val="002B0C14"/>
    <w:rPr>
      <w:rFonts w:ascii="Times New Roman" w:hAnsi="Times New Roman" w:cs="Times New Roman"/>
      <w:sz w:val="24"/>
      <w:szCs w:val="24"/>
      <w:lang w:val="x-none"/>
    </w:rPr>
  </w:style>
  <w:style w:type="paragraph" w:styleId="a8">
    <w:name w:val="Normal (Web)"/>
    <w:aliases w:val="Знак"/>
    <w:link w:val="a7"/>
    <w:uiPriority w:val="99"/>
    <w:unhideWhenUsed/>
    <w:qFormat/>
    <w:rsid w:val="002B0C14"/>
    <w:pPr>
      <w:spacing w:after="0" w:line="240" w:lineRule="auto"/>
      <w:ind w:left="720"/>
      <w:contextualSpacing/>
    </w:pPr>
    <w:rPr>
      <w:rFonts w:ascii="Times New Roman" w:hAnsi="Times New Roman" w:cs="Times New Roman"/>
      <w:sz w:val="24"/>
      <w:szCs w:val="24"/>
      <w:lang w:val="x-none"/>
    </w:rPr>
  </w:style>
  <w:style w:type="character" w:customStyle="1" w:styleId="a9">
    <w:name w:val="Текст сноски Знак"/>
    <w:basedOn w:val="a0"/>
    <w:link w:val="aa"/>
    <w:uiPriority w:val="99"/>
    <w:semiHidden/>
    <w:locked/>
    <w:rsid w:val="002B0C14"/>
    <w:rPr>
      <w:rFonts w:ascii="Times New Roman" w:eastAsia="Times New Roman" w:hAnsi="Times New Roman" w:cs="Times New Roman"/>
    </w:rPr>
  </w:style>
  <w:style w:type="character" w:customStyle="1" w:styleId="ab">
    <w:name w:val="Текст примечания Знак"/>
    <w:basedOn w:val="a0"/>
    <w:link w:val="ac"/>
    <w:uiPriority w:val="99"/>
    <w:semiHidden/>
    <w:locked/>
    <w:rsid w:val="002B0C14"/>
    <w:rPr>
      <w:rFonts w:ascii="Times New Roman" w:hAnsi="Times New Roman" w:cs="Times New Roman"/>
    </w:rPr>
  </w:style>
  <w:style w:type="character" w:customStyle="1" w:styleId="ad">
    <w:name w:val="Верхний колонтитул Знак"/>
    <w:basedOn w:val="a0"/>
    <w:link w:val="ae"/>
    <w:uiPriority w:val="99"/>
    <w:semiHidden/>
    <w:locked/>
    <w:rsid w:val="002B0C14"/>
    <w:rPr>
      <w:rFonts w:ascii="Times New Roman" w:eastAsia="Times New Roman" w:hAnsi="Times New Roman" w:cs="Times New Roman"/>
      <w:sz w:val="24"/>
      <w:szCs w:val="24"/>
    </w:rPr>
  </w:style>
  <w:style w:type="character" w:customStyle="1" w:styleId="af">
    <w:name w:val="Нижний колонтитул Знак"/>
    <w:basedOn w:val="a0"/>
    <w:link w:val="af0"/>
    <w:uiPriority w:val="99"/>
    <w:semiHidden/>
    <w:locked/>
    <w:rsid w:val="002B0C14"/>
    <w:rPr>
      <w:rFonts w:ascii="Times New Roman" w:eastAsia="Times New Roman" w:hAnsi="Times New Roman" w:cs="Times New Roman"/>
      <w:sz w:val="24"/>
      <w:szCs w:val="24"/>
    </w:rPr>
  </w:style>
  <w:style w:type="paragraph" w:styleId="af1">
    <w:name w:val="Body Text"/>
    <w:aliases w:val="бпОсновной текст,body text"/>
    <w:link w:val="11"/>
    <w:uiPriority w:val="99"/>
    <w:semiHidden/>
    <w:unhideWhenUsed/>
    <w:qFormat/>
    <w:rsid w:val="002B0C14"/>
    <w:pPr>
      <w:spacing w:after="120"/>
      <w:contextualSpacing/>
    </w:pPr>
    <w:rPr>
      <w:rFonts w:ascii="Calibri" w:eastAsia="Calibri" w:hAnsi="Calibri" w:cs="Times New Roman"/>
      <w:color w:val="000000"/>
      <w:sz w:val="20"/>
      <w:szCs w:val="20"/>
      <w:lang w:eastAsia="ru-RU"/>
    </w:rPr>
  </w:style>
  <w:style w:type="character" w:customStyle="1" w:styleId="af2">
    <w:name w:val="Основной текст Знак"/>
    <w:aliases w:val="бпОсновной текст Знак1,body text Знак1"/>
    <w:basedOn w:val="a0"/>
    <w:uiPriority w:val="99"/>
    <w:semiHidden/>
    <w:rsid w:val="002B0C14"/>
    <w:rPr>
      <w:rFonts w:ascii="Times New Roman" w:eastAsia="Times New Roman" w:hAnsi="Times New Roman" w:cs="Times New Roman"/>
      <w:sz w:val="24"/>
      <w:szCs w:val="24"/>
      <w:lang w:eastAsia="ru-RU"/>
    </w:rPr>
  </w:style>
  <w:style w:type="character" w:customStyle="1" w:styleId="af3">
    <w:name w:val="Название Знак"/>
    <w:basedOn w:val="a0"/>
    <w:link w:val="af4"/>
    <w:locked/>
    <w:rsid w:val="002B0C14"/>
    <w:rPr>
      <w:rFonts w:ascii="Times New Roman" w:eastAsia="Times New Roman" w:hAnsi="Times New Roman" w:cs="Times New Roman"/>
      <w:sz w:val="28"/>
    </w:rPr>
  </w:style>
  <w:style w:type="character" w:customStyle="1" w:styleId="11">
    <w:name w:val="Основной текст Знак1"/>
    <w:aliases w:val="бпОсновной текст Знак,body text Знак"/>
    <w:link w:val="af1"/>
    <w:uiPriority w:val="99"/>
    <w:semiHidden/>
    <w:locked/>
    <w:rsid w:val="002B0C14"/>
    <w:rPr>
      <w:rFonts w:ascii="Calibri" w:eastAsia="Calibri" w:hAnsi="Calibri" w:cs="Times New Roman"/>
      <w:color w:val="000000"/>
      <w:sz w:val="20"/>
      <w:szCs w:val="20"/>
      <w:lang w:eastAsia="ru-RU"/>
    </w:rPr>
  </w:style>
  <w:style w:type="character" w:customStyle="1" w:styleId="af5">
    <w:name w:val="Основной текст с отступом Знак"/>
    <w:basedOn w:val="a0"/>
    <w:link w:val="af6"/>
    <w:uiPriority w:val="99"/>
    <w:semiHidden/>
    <w:locked/>
    <w:rsid w:val="002B0C14"/>
    <w:rPr>
      <w:rFonts w:ascii="Times New Roman" w:hAnsi="Times New Roman" w:cs="Times New Roman"/>
      <w:sz w:val="28"/>
    </w:rPr>
  </w:style>
  <w:style w:type="character" w:customStyle="1" w:styleId="af7">
    <w:name w:val="Подзаголовок Знак"/>
    <w:basedOn w:val="a0"/>
    <w:link w:val="af8"/>
    <w:locked/>
    <w:rsid w:val="002B0C14"/>
    <w:rPr>
      <w:rFonts w:ascii="Times New Roman" w:eastAsia="Times New Roman" w:hAnsi="Times New Roman" w:cs="Times New Roman"/>
      <w:b/>
      <w:sz w:val="28"/>
    </w:rPr>
  </w:style>
  <w:style w:type="character" w:customStyle="1" w:styleId="21">
    <w:name w:val="Основной текст 2 Знак1"/>
    <w:basedOn w:val="a0"/>
    <w:link w:val="22"/>
    <w:uiPriority w:val="99"/>
    <w:semiHidden/>
    <w:locked/>
    <w:rsid w:val="002B0C14"/>
    <w:rPr>
      <w:rFonts w:ascii="Calibri" w:eastAsia="Calibri" w:hAnsi="Calibri" w:cs="Times New Roman"/>
      <w:sz w:val="24"/>
      <w:szCs w:val="20"/>
      <w:lang w:eastAsia="ru-RU"/>
    </w:rPr>
  </w:style>
  <w:style w:type="character" w:customStyle="1" w:styleId="32">
    <w:name w:val="Основной текст 3 Знак"/>
    <w:basedOn w:val="a0"/>
    <w:link w:val="33"/>
    <w:uiPriority w:val="99"/>
    <w:semiHidden/>
    <w:locked/>
    <w:rsid w:val="002B0C14"/>
    <w:rPr>
      <w:rFonts w:ascii="Times New Roman" w:eastAsia="Times New Roman" w:hAnsi="Times New Roman" w:cs="Calibri"/>
      <w:color w:val="000000"/>
      <w:kern w:val="2"/>
      <w:sz w:val="16"/>
      <w:szCs w:val="16"/>
      <w:lang w:eastAsia="ar-SA"/>
    </w:rPr>
  </w:style>
  <w:style w:type="character" w:customStyle="1" w:styleId="23">
    <w:name w:val="Основной текст с отступом 2 Знак"/>
    <w:basedOn w:val="a0"/>
    <w:link w:val="24"/>
    <w:uiPriority w:val="99"/>
    <w:semiHidden/>
    <w:locked/>
    <w:rsid w:val="002B0C14"/>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5"/>
    <w:uiPriority w:val="99"/>
    <w:semiHidden/>
    <w:locked/>
    <w:rsid w:val="002B0C14"/>
    <w:rPr>
      <w:rFonts w:ascii="Times New Roman" w:hAnsi="Times New Roman" w:cs="Times New Roman"/>
      <w:sz w:val="16"/>
      <w:szCs w:val="16"/>
    </w:rPr>
  </w:style>
  <w:style w:type="character" w:customStyle="1" w:styleId="af9">
    <w:name w:val="Схема документа Знак"/>
    <w:basedOn w:val="a0"/>
    <w:link w:val="afa"/>
    <w:uiPriority w:val="99"/>
    <w:semiHidden/>
    <w:locked/>
    <w:rsid w:val="002B0C14"/>
    <w:rPr>
      <w:rFonts w:ascii="Tahoma" w:hAnsi="Tahoma" w:cs="Tahoma"/>
    </w:rPr>
  </w:style>
  <w:style w:type="character" w:customStyle="1" w:styleId="afb">
    <w:name w:val="Текст Знак"/>
    <w:basedOn w:val="a0"/>
    <w:link w:val="afc"/>
    <w:uiPriority w:val="99"/>
    <w:semiHidden/>
    <w:locked/>
    <w:rsid w:val="002B0C14"/>
    <w:rPr>
      <w:rFonts w:ascii="Courier New" w:hAnsi="Courier New" w:cs="Courier New"/>
    </w:rPr>
  </w:style>
  <w:style w:type="paragraph" w:styleId="ac">
    <w:name w:val="annotation text"/>
    <w:basedOn w:val="a"/>
    <w:link w:val="ab"/>
    <w:uiPriority w:val="99"/>
    <w:semiHidden/>
    <w:unhideWhenUsed/>
    <w:rsid w:val="002B0C14"/>
    <w:rPr>
      <w:rFonts w:eastAsiaTheme="minorHAnsi"/>
      <w:sz w:val="22"/>
      <w:szCs w:val="22"/>
      <w:lang w:eastAsia="en-US"/>
    </w:rPr>
  </w:style>
  <w:style w:type="character" w:customStyle="1" w:styleId="12">
    <w:name w:val="Текст примечания Знак1"/>
    <w:basedOn w:val="a0"/>
    <w:uiPriority w:val="99"/>
    <w:semiHidden/>
    <w:rsid w:val="002B0C14"/>
    <w:rPr>
      <w:rFonts w:ascii="Times New Roman" w:eastAsia="Times New Roman" w:hAnsi="Times New Roman" w:cs="Times New Roman"/>
      <w:sz w:val="20"/>
      <w:szCs w:val="20"/>
      <w:lang w:eastAsia="ru-RU"/>
    </w:rPr>
  </w:style>
  <w:style w:type="character" w:customStyle="1" w:styleId="afd">
    <w:name w:val="Тема примечания Знак"/>
    <w:basedOn w:val="ab"/>
    <w:link w:val="afe"/>
    <w:uiPriority w:val="99"/>
    <w:semiHidden/>
    <w:locked/>
    <w:rsid w:val="002B0C14"/>
    <w:rPr>
      <w:rFonts w:ascii="Times New Roman" w:hAnsi="Times New Roman" w:cs="Times New Roman"/>
      <w:b/>
      <w:bCs/>
    </w:rPr>
  </w:style>
  <w:style w:type="character" w:customStyle="1" w:styleId="aff">
    <w:name w:val="Текст выноски Знак"/>
    <w:basedOn w:val="a0"/>
    <w:link w:val="aff0"/>
    <w:uiPriority w:val="99"/>
    <w:semiHidden/>
    <w:locked/>
    <w:rsid w:val="002B0C14"/>
    <w:rPr>
      <w:rFonts w:ascii="Tahoma" w:hAnsi="Tahoma" w:cs="Tahoma"/>
      <w:sz w:val="16"/>
      <w:szCs w:val="16"/>
    </w:rPr>
  </w:style>
  <w:style w:type="character" w:customStyle="1" w:styleId="aff1">
    <w:name w:val="Без интервала Знак"/>
    <w:link w:val="aff2"/>
    <w:uiPriority w:val="1"/>
    <w:locked/>
    <w:rsid w:val="002B0C14"/>
    <w:rPr>
      <w:rFonts w:ascii="Times New Roman" w:eastAsia="Times New Roman" w:hAnsi="Times New Roman" w:cs="Times New Roman"/>
      <w:color w:val="000000"/>
      <w:sz w:val="28"/>
    </w:rPr>
  </w:style>
  <w:style w:type="paragraph" w:customStyle="1" w:styleId="p3">
    <w:name w:val="p3"/>
    <w:uiPriority w:val="99"/>
    <w:qFormat/>
    <w:rsid w:val="002B0C14"/>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2">
    <w:name w:val="p2"/>
    <w:uiPriority w:val="99"/>
    <w:qFormat/>
    <w:rsid w:val="002B0C14"/>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3">
    <w:name w:val="Без интервала1"/>
    <w:uiPriority w:val="99"/>
    <w:qFormat/>
    <w:rsid w:val="002B0C14"/>
    <w:pPr>
      <w:spacing w:after="0" w:line="240" w:lineRule="auto"/>
      <w:contextualSpacing/>
    </w:pPr>
    <w:rPr>
      <w:rFonts w:ascii="Times New Roman" w:eastAsia="Calibri" w:hAnsi="Times New Roman" w:cs="Times New Roman"/>
      <w:sz w:val="24"/>
      <w:szCs w:val="24"/>
      <w:lang w:eastAsia="ru-RU"/>
    </w:rPr>
  </w:style>
  <w:style w:type="paragraph" w:customStyle="1" w:styleId="western">
    <w:name w:val="western"/>
    <w:uiPriority w:val="99"/>
    <w:qFormat/>
    <w:rsid w:val="002B0C14"/>
    <w:pPr>
      <w:spacing w:before="100" w:beforeAutospacing="1" w:after="115" w:line="240" w:lineRule="auto"/>
      <w:contextualSpacing/>
    </w:pPr>
    <w:rPr>
      <w:rFonts w:ascii="Times New Roman" w:eastAsia="Times New Roman" w:hAnsi="Times New Roman" w:cs="Times New Roman"/>
      <w:color w:val="000000"/>
      <w:sz w:val="24"/>
      <w:szCs w:val="24"/>
      <w:lang w:eastAsia="ru-RU"/>
    </w:rPr>
  </w:style>
  <w:style w:type="character" w:customStyle="1" w:styleId="25">
    <w:name w:val="Основной текст (2)_"/>
    <w:link w:val="26"/>
    <w:uiPriority w:val="99"/>
    <w:locked/>
    <w:rsid w:val="002B0C14"/>
    <w:rPr>
      <w:sz w:val="28"/>
      <w:szCs w:val="28"/>
      <w:shd w:val="clear" w:color="auto" w:fill="FFFFFF"/>
    </w:rPr>
  </w:style>
  <w:style w:type="paragraph" w:customStyle="1" w:styleId="26">
    <w:name w:val="Основной текст (2)"/>
    <w:link w:val="25"/>
    <w:uiPriority w:val="99"/>
    <w:qFormat/>
    <w:rsid w:val="002B0C14"/>
    <w:pPr>
      <w:widowControl w:val="0"/>
      <w:shd w:val="clear" w:color="auto" w:fill="FFFFFF"/>
      <w:spacing w:after="300" w:line="322" w:lineRule="exact"/>
      <w:contextualSpacing/>
      <w:jc w:val="center"/>
    </w:pPr>
    <w:rPr>
      <w:sz w:val="28"/>
      <w:szCs w:val="28"/>
    </w:rPr>
  </w:style>
  <w:style w:type="paragraph" w:customStyle="1" w:styleId="Default">
    <w:name w:val="Default"/>
    <w:uiPriority w:val="99"/>
    <w:qFormat/>
    <w:rsid w:val="002B0C14"/>
    <w:pPr>
      <w:autoSpaceDE w:val="0"/>
      <w:autoSpaceDN w:val="0"/>
      <w:adjustRightInd w:val="0"/>
      <w:spacing w:after="0" w:line="240" w:lineRule="auto"/>
      <w:contextualSpacing/>
    </w:pPr>
    <w:rPr>
      <w:rFonts w:ascii="Times New Roman" w:eastAsia="Times New Roman" w:hAnsi="Times New Roman" w:cs="Times New Roman"/>
      <w:color w:val="000000"/>
      <w:sz w:val="24"/>
      <w:szCs w:val="24"/>
      <w:lang w:eastAsia="ru-RU"/>
    </w:rPr>
  </w:style>
  <w:style w:type="character" w:customStyle="1" w:styleId="71">
    <w:name w:val="Основной текст (7)_"/>
    <w:link w:val="72"/>
    <w:uiPriority w:val="99"/>
    <w:locked/>
    <w:rsid w:val="002B0C14"/>
    <w:rPr>
      <w:i/>
      <w:iCs/>
      <w:sz w:val="28"/>
      <w:szCs w:val="28"/>
      <w:shd w:val="clear" w:color="auto" w:fill="FFFFFF"/>
    </w:rPr>
  </w:style>
  <w:style w:type="paragraph" w:customStyle="1" w:styleId="72">
    <w:name w:val="Основной текст (7)"/>
    <w:link w:val="71"/>
    <w:uiPriority w:val="99"/>
    <w:qFormat/>
    <w:rsid w:val="002B0C14"/>
    <w:pPr>
      <w:widowControl w:val="0"/>
      <w:shd w:val="clear" w:color="auto" w:fill="FFFFFF"/>
      <w:spacing w:after="0" w:line="322" w:lineRule="exact"/>
      <w:ind w:firstLine="780"/>
      <w:contextualSpacing/>
      <w:jc w:val="both"/>
    </w:pPr>
    <w:rPr>
      <w:i/>
      <w:iCs/>
      <w:sz w:val="28"/>
      <w:szCs w:val="28"/>
    </w:rPr>
  </w:style>
  <w:style w:type="character" w:customStyle="1" w:styleId="ConsPlusNormal">
    <w:name w:val="ConsPlusNormal Знак"/>
    <w:link w:val="ConsPlusNormal0"/>
    <w:locked/>
    <w:rsid w:val="002B0C14"/>
    <w:rPr>
      <w:rFonts w:ascii="Times New Roman" w:eastAsia="Times New Roman" w:hAnsi="Times New Roman" w:cs="Times New Roman"/>
      <w:sz w:val="24"/>
      <w:szCs w:val="24"/>
    </w:rPr>
  </w:style>
  <w:style w:type="paragraph" w:customStyle="1" w:styleId="ConsPlusNormal0">
    <w:name w:val="ConsPlusNormal"/>
    <w:link w:val="ConsPlusNormal"/>
    <w:qFormat/>
    <w:rsid w:val="002B0C14"/>
    <w:pPr>
      <w:widowControl w:val="0"/>
      <w:autoSpaceDE w:val="0"/>
      <w:autoSpaceDN w:val="0"/>
      <w:adjustRightInd w:val="0"/>
      <w:spacing w:after="0" w:line="240" w:lineRule="auto"/>
      <w:contextualSpacing/>
    </w:pPr>
    <w:rPr>
      <w:rFonts w:ascii="Times New Roman" w:eastAsia="Times New Roman" w:hAnsi="Times New Roman" w:cs="Times New Roman"/>
      <w:sz w:val="24"/>
      <w:szCs w:val="24"/>
    </w:rPr>
  </w:style>
  <w:style w:type="paragraph" w:customStyle="1" w:styleId="ListParagraph1">
    <w:name w:val="List Paragraph1"/>
    <w:uiPriority w:val="99"/>
    <w:qFormat/>
    <w:rsid w:val="002B0C14"/>
    <w:pPr>
      <w:ind w:left="720"/>
      <w:contextualSpacing/>
    </w:pPr>
    <w:rPr>
      <w:rFonts w:ascii="Calibri" w:eastAsia="Times New Roman" w:hAnsi="Calibri" w:cs="Times New Roman"/>
    </w:rPr>
  </w:style>
  <w:style w:type="paragraph" w:customStyle="1" w:styleId="ConsPlusTitle">
    <w:name w:val="ConsPlusTitle"/>
    <w:uiPriority w:val="99"/>
    <w:qFormat/>
    <w:rsid w:val="002B0C14"/>
    <w:pPr>
      <w:widowControl w:val="0"/>
      <w:autoSpaceDE w:val="0"/>
      <w:autoSpaceDN w:val="0"/>
      <w:spacing w:after="0" w:line="240" w:lineRule="auto"/>
      <w:contextualSpacing/>
    </w:pPr>
    <w:rPr>
      <w:rFonts w:ascii="Times New Roman" w:eastAsia="Times New Roman" w:hAnsi="Times New Roman" w:cs="Times New Roman"/>
      <w:b/>
      <w:sz w:val="24"/>
      <w:szCs w:val="20"/>
      <w:lang w:eastAsia="ru-RU"/>
    </w:rPr>
  </w:style>
  <w:style w:type="paragraph" w:customStyle="1" w:styleId="27">
    <w:name w:val="Знак Знак2 Знак Знак"/>
    <w:uiPriority w:val="99"/>
    <w:qFormat/>
    <w:rsid w:val="002B0C14"/>
    <w:pPr>
      <w:widowControl w:val="0"/>
      <w:adjustRightInd w:val="0"/>
      <w:spacing w:after="160" w:line="240" w:lineRule="exact"/>
      <w:contextualSpacing/>
      <w:jc w:val="right"/>
    </w:pPr>
    <w:rPr>
      <w:rFonts w:ascii="Times New Roman" w:eastAsia="Times New Roman" w:hAnsi="Times New Roman" w:cs="Times New Roman"/>
      <w:sz w:val="20"/>
      <w:szCs w:val="20"/>
      <w:lang w:val="en-GB"/>
    </w:rPr>
  </w:style>
  <w:style w:type="paragraph" w:customStyle="1" w:styleId="ConsPlusNonformat">
    <w:name w:val="ConsPlusNonformat"/>
    <w:uiPriority w:val="99"/>
    <w:qFormat/>
    <w:rsid w:val="002B0C14"/>
    <w:pPr>
      <w:widowControl w:val="0"/>
      <w:autoSpaceDE w:val="0"/>
      <w:autoSpaceDN w:val="0"/>
      <w:adjustRightInd w:val="0"/>
      <w:spacing w:after="0" w:line="240" w:lineRule="auto"/>
      <w:contextualSpacing/>
    </w:pPr>
    <w:rPr>
      <w:rFonts w:ascii="Courier New" w:eastAsia="Calibri" w:hAnsi="Courier New" w:cs="Courier New"/>
      <w:sz w:val="20"/>
      <w:szCs w:val="20"/>
      <w:lang w:eastAsia="ru-RU"/>
    </w:rPr>
  </w:style>
  <w:style w:type="paragraph" w:customStyle="1" w:styleId="msonormalcxspmiddle">
    <w:name w:val="msonormalcxspmiddle"/>
    <w:uiPriority w:val="99"/>
    <w:qFormat/>
    <w:rsid w:val="002B0C14"/>
    <w:pPr>
      <w:spacing w:before="100" w:beforeAutospacing="1" w:after="100" w:afterAutospacing="1" w:line="240" w:lineRule="auto"/>
      <w:contextualSpacing/>
    </w:pPr>
    <w:rPr>
      <w:rFonts w:ascii="Times New Roman" w:eastAsia="Times New Roman" w:hAnsi="Times New Roman" w:cs="Times New Roman"/>
      <w:color w:val="000000"/>
      <w:sz w:val="24"/>
      <w:szCs w:val="24"/>
      <w:lang w:eastAsia="ru-RU"/>
    </w:rPr>
  </w:style>
  <w:style w:type="paragraph" w:customStyle="1" w:styleId="msonormalcxspmiddlecxspmiddle">
    <w:name w:val="msonormalcxspmiddlecxspmiddle"/>
    <w:uiPriority w:val="99"/>
    <w:qFormat/>
    <w:rsid w:val="002B0C14"/>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msonormalcxspmiddlecxsplast">
    <w:name w:val="msonormalcxspmiddlecxsplast"/>
    <w:uiPriority w:val="99"/>
    <w:qFormat/>
    <w:rsid w:val="002B0C14"/>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msonormalcxspmiddlecxspmiddlecxspmiddle">
    <w:name w:val="msonormalcxspmiddlecxspmiddlecxspmiddle"/>
    <w:uiPriority w:val="99"/>
    <w:qFormat/>
    <w:rsid w:val="002B0C14"/>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msonormalcxspmiddlecxspmiddlecxsplast">
    <w:name w:val="msonormalcxspmiddlecxspmiddlecxsplast"/>
    <w:uiPriority w:val="99"/>
    <w:qFormat/>
    <w:rsid w:val="002B0C14"/>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unct">
    <w:name w:val="punct"/>
    <w:uiPriority w:val="99"/>
    <w:qFormat/>
    <w:rsid w:val="002B0C14"/>
    <w:pPr>
      <w:numPr>
        <w:numId w:val="1"/>
      </w:numPr>
      <w:autoSpaceDE w:val="0"/>
      <w:autoSpaceDN w:val="0"/>
      <w:adjustRightInd w:val="0"/>
      <w:spacing w:after="0" w:line="360" w:lineRule="auto"/>
      <w:ind w:left="1789"/>
      <w:contextualSpacing/>
      <w:jc w:val="both"/>
    </w:pPr>
    <w:rPr>
      <w:rFonts w:ascii="Times New Roman" w:eastAsia="Times New Roman" w:hAnsi="Times New Roman" w:cs="Times New Roman"/>
      <w:sz w:val="26"/>
      <w:szCs w:val="26"/>
      <w:lang w:eastAsia="ru-RU"/>
    </w:rPr>
  </w:style>
  <w:style w:type="paragraph" w:customStyle="1" w:styleId="subpunct">
    <w:name w:val="subpunct"/>
    <w:uiPriority w:val="99"/>
    <w:qFormat/>
    <w:rsid w:val="002B0C14"/>
    <w:pPr>
      <w:numPr>
        <w:ilvl w:val="1"/>
        <w:numId w:val="1"/>
      </w:numPr>
      <w:tabs>
        <w:tab w:val="clear" w:pos="851"/>
        <w:tab w:val="num" w:pos="1631"/>
      </w:tabs>
      <w:autoSpaceDE w:val="0"/>
      <w:autoSpaceDN w:val="0"/>
      <w:adjustRightInd w:val="0"/>
      <w:spacing w:after="0" w:line="360" w:lineRule="auto"/>
      <w:ind w:left="780" w:hanging="360"/>
      <w:contextualSpacing/>
      <w:jc w:val="both"/>
    </w:pPr>
    <w:rPr>
      <w:rFonts w:ascii="Times New Roman" w:eastAsia="Times New Roman" w:hAnsi="Times New Roman" w:cs="Times New Roman"/>
      <w:sz w:val="26"/>
      <w:szCs w:val="26"/>
      <w:lang w:val="en-US" w:eastAsia="ru-RU"/>
    </w:rPr>
  </w:style>
  <w:style w:type="paragraph" w:customStyle="1" w:styleId="NoSpacing1">
    <w:name w:val="No Spacing1"/>
    <w:uiPriority w:val="99"/>
    <w:qFormat/>
    <w:rsid w:val="002B0C14"/>
    <w:pPr>
      <w:spacing w:after="0"/>
      <w:ind w:firstLine="567"/>
      <w:contextualSpacing/>
      <w:jc w:val="both"/>
    </w:pPr>
    <w:rPr>
      <w:rFonts w:ascii="Times New Roman" w:eastAsia="Calibri" w:hAnsi="Times New Roman" w:cs="Times New Roman"/>
      <w:sz w:val="28"/>
      <w:szCs w:val="28"/>
    </w:rPr>
  </w:style>
  <w:style w:type="paragraph" w:customStyle="1" w:styleId="Normal1">
    <w:name w:val="Normal1"/>
    <w:uiPriority w:val="99"/>
    <w:qFormat/>
    <w:rsid w:val="002B0C14"/>
    <w:pPr>
      <w:widowControl w:val="0"/>
      <w:spacing w:after="0" w:line="240" w:lineRule="auto"/>
      <w:ind w:firstLine="400"/>
      <w:contextualSpacing/>
      <w:jc w:val="both"/>
    </w:pPr>
    <w:rPr>
      <w:rFonts w:ascii="Times New Roman" w:eastAsia="Times New Roman" w:hAnsi="Times New Roman" w:cs="Times New Roman"/>
      <w:sz w:val="24"/>
      <w:szCs w:val="20"/>
      <w:lang w:eastAsia="ru-RU"/>
    </w:rPr>
  </w:style>
  <w:style w:type="paragraph" w:customStyle="1" w:styleId="Standard">
    <w:name w:val="Standard"/>
    <w:uiPriority w:val="99"/>
    <w:qFormat/>
    <w:rsid w:val="002B0C14"/>
    <w:pPr>
      <w:adjustRightInd w:val="0"/>
      <w:spacing w:after="0" w:line="240" w:lineRule="auto"/>
      <w:contextualSpacing/>
    </w:pPr>
    <w:rPr>
      <w:rFonts w:ascii="Times New Roman" w:eastAsia="Calibri" w:hAnsi="Times New Roman" w:cs="Times New Roman"/>
      <w:sz w:val="24"/>
      <w:szCs w:val="20"/>
      <w:lang w:eastAsia="ru-RU"/>
    </w:rPr>
  </w:style>
  <w:style w:type="paragraph" w:customStyle="1" w:styleId="s16">
    <w:name w:val="s_16"/>
    <w:uiPriority w:val="99"/>
    <w:qFormat/>
    <w:rsid w:val="002B0C14"/>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103">
    <w:name w:val="P103"/>
    <w:uiPriority w:val="99"/>
    <w:qFormat/>
    <w:rsid w:val="002B0C14"/>
    <w:pPr>
      <w:widowControl w:val="0"/>
      <w:tabs>
        <w:tab w:val="left" w:pos="6054"/>
      </w:tabs>
      <w:autoSpaceDE w:val="0"/>
      <w:autoSpaceDN w:val="0"/>
      <w:adjustRightInd w:val="0"/>
      <w:spacing w:after="0" w:line="240" w:lineRule="auto"/>
      <w:ind w:left="5760"/>
      <w:contextualSpacing/>
    </w:pPr>
    <w:rPr>
      <w:rFonts w:ascii="Times New Roman" w:eastAsia="Times New Roman" w:hAnsi="Times New Roman" w:cs="Times New Roman"/>
      <w:sz w:val="24"/>
      <w:szCs w:val="20"/>
      <w:lang w:eastAsia="ru-RU"/>
    </w:rPr>
  </w:style>
  <w:style w:type="paragraph" w:customStyle="1" w:styleId="P16">
    <w:name w:val="P16"/>
    <w:uiPriority w:val="99"/>
    <w:qFormat/>
    <w:rsid w:val="002B0C14"/>
    <w:pPr>
      <w:widowControl w:val="0"/>
      <w:adjustRightInd w:val="0"/>
      <w:spacing w:after="0" w:line="240" w:lineRule="auto"/>
      <w:contextualSpacing/>
      <w:jc w:val="center"/>
    </w:pPr>
    <w:rPr>
      <w:rFonts w:ascii="Times New Roman" w:eastAsia="Calibri" w:hAnsi="Times New Roman" w:cs="Times New Roman"/>
      <w:b/>
      <w:sz w:val="24"/>
      <w:szCs w:val="20"/>
      <w:lang w:eastAsia="ru-RU"/>
    </w:rPr>
  </w:style>
  <w:style w:type="paragraph" w:customStyle="1" w:styleId="s1">
    <w:name w:val="s_1"/>
    <w:uiPriority w:val="99"/>
    <w:qFormat/>
    <w:rsid w:val="002B0C14"/>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formattext">
    <w:name w:val="formattext"/>
    <w:uiPriority w:val="99"/>
    <w:qFormat/>
    <w:rsid w:val="002B0C14"/>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formattexttopleveltext">
    <w:name w:val="formattext topleveltext"/>
    <w:uiPriority w:val="99"/>
    <w:qFormat/>
    <w:rsid w:val="002B0C14"/>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f3">
    <w:name w:val="Утверждено"/>
    <w:uiPriority w:val="99"/>
    <w:qFormat/>
    <w:rsid w:val="002B0C14"/>
    <w:pPr>
      <w:keepNext/>
      <w:keepLines/>
      <w:tabs>
        <w:tab w:val="left" w:pos="5387"/>
      </w:tabs>
      <w:spacing w:after="120" w:line="360" w:lineRule="exact"/>
      <w:ind w:left="5387"/>
      <w:contextualSpacing/>
      <w:jc w:val="both"/>
    </w:pPr>
    <w:rPr>
      <w:rFonts w:ascii="Times New Roman" w:eastAsia="Times New Roman" w:hAnsi="Times New Roman" w:cs="Times New Roman"/>
      <w:sz w:val="28"/>
      <w:szCs w:val="20"/>
      <w:lang w:eastAsia="ru-RU"/>
    </w:rPr>
  </w:style>
  <w:style w:type="paragraph" w:customStyle="1" w:styleId="P68">
    <w:name w:val="P68"/>
    <w:uiPriority w:val="99"/>
    <w:qFormat/>
    <w:rsid w:val="002B0C14"/>
    <w:pPr>
      <w:widowControl w:val="0"/>
      <w:adjustRightInd w:val="0"/>
      <w:spacing w:after="0" w:line="240" w:lineRule="auto"/>
      <w:contextualSpacing/>
      <w:jc w:val="distribute"/>
    </w:pPr>
    <w:rPr>
      <w:rFonts w:ascii="Times New Roman" w:eastAsia="Times New Roman" w:hAnsi="Times New Roman" w:cs="Times New Roman"/>
      <w:sz w:val="24"/>
      <w:szCs w:val="20"/>
      <w:lang w:eastAsia="ru-RU"/>
    </w:rPr>
  </w:style>
  <w:style w:type="paragraph" w:customStyle="1" w:styleId="P81">
    <w:name w:val="P81"/>
    <w:uiPriority w:val="99"/>
    <w:qFormat/>
    <w:rsid w:val="002B0C14"/>
    <w:pPr>
      <w:widowControl w:val="0"/>
      <w:adjustRightInd w:val="0"/>
      <w:spacing w:after="0" w:line="240" w:lineRule="auto"/>
      <w:ind w:firstLine="540"/>
      <w:contextualSpacing/>
      <w:jc w:val="distribute"/>
    </w:pPr>
    <w:rPr>
      <w:rFonts w:ascii="Times New Roman" w:eastAsia="Times New Roman" w:hAnsi="Times New Roman" w:cs="Times New Roman"/>
      <w:sz w:val="24"/>
      <w:szCs w:val="20"/>
      <w:lang w:eastAsia="ru-RU"/>
    </w:rPr>
  </w:style>
  <w:style w:type="paragraph" w:customStyle="1" w:styleId="P83">
    <w:name w:val="P83"/>
    <w:uiPriority w:val="99"/>
    <w:qFormat/>
    <w:rsid w:val="002B0C14"/>
    <w:pPr>
      <w:widowControl w:val="0"/>
      <w:adjustRightInd w:val="0"/>
      <w:spacing w:after="0" w:line="240" w:lineRule="auto"/>
      <w:ind w:firstLine="540"/>
      <w:contextualSpacing/>
      <w:jc w:val="distribute"/>
    </w:pPr>
    <w:rPr>
      <w:rFonts w:ascii="Times New Roman" w:eastAsia="Times New Roman" w:hAnsi="Times New Roman" w:cs="Times New Roman"/>
      <w:sz w:val="24"/>
      <w:szCs w:val="20"/>
      <w:lang w:eastAsia="ru-RU"/>
    </w:rPr>
  </w:style>
  <w:style w:type="paragraph" w:customStyle="1" w:styleId="P19">
    <w:name w:val="P19"/>
    <w:basedOn w:val="Standard"/>
    <w:uiPriority w:val="99"/>
    <w:qFormat/>
    <w:rsid w:val="002B0C14"/>
    <w:pPr>
      <w:autoSpaceDE w:val="0"/>
      <w:autoSpaceDN w:val="0"/>
      <w:ind w:firstLine="540"/>
      <w:jc w:val="distribute"/>
    </w:pPr>
  </w:style>
  <w:style w:type="paragraph" w:customStyle="1" w:styleId="P22">
    <w:name w:val="P22"/>
    <w:basedOn w:val="Standard"/>
    <w:uiPriority w:val="99"/>
    <w:qFormat/>
    <w:rsid w:val="002B0C14"/>
    <w:pPr>
      <w:autoSpaceDE w:val="0"/>
      <w:autoSpaceDN w:val="0"/>
      <w:ind w:firstLine="540"/>
      <w:jc w:val="distribute"/>
    </w:pPr>
    <w:rPr>
      <w:rFonts w:eastAsia="Times New Roman"/>
    </w:rPr>
  </w:style>
  <w:style w:type="paragraph" w:customStyle="1" w:styleId="P23">
    <w:name w:val="P23"/>
    <w:basedOn w:val="Standard"/>
    <w:uiPriority w:val="99"/>
    <w:qFormat/>
    <w:rsid w:val="002B0C14"/>
    <w:pPr>
      <w:autoSpaceDE w:val="0"/>
      <w:autoSpaceDN w:val="0"/>
      <w:ind w:firstLine="540"/>
      <w:jc w:val="distribute"/>
    </w:pPr>
    <w:rPr>
      <w:rFonts w:eastAsia="Times New Roman"/>
    </w:rPr>
  </w:style>
  <w:style w:type="paragraph" w:customStyle="1" w:styleId="P44">
    <w:name w:val="P44"/>
    <w:basedOn w:val="ConsPlusNormal0"/>
    <w:uiPriority w:val="99"/>
    <w:qFormat/>
    <w:rsid w:val="002B0C14"/>
    <w:pPr>
      <w:widowControl/>
      <w:ind w:firstLine="720"/>
      <w:jc w:val="distribute"/>
    </w:pPr>
    <w:rPr>
      <w:rFonts w:eastAsia="Calibri"/>
      <w:szCs w:val="22"/>
    </w:rPr>
  </w:style>
  <w:style w:type="paragraph" w:customStyle="1" w:styleId="P55">
    <w:name w:val="P55"/>
    <w:uiPriority w:val="99"/>
    <w:qFormat/>
    <w:rsid w:val="002B0C14"/>
    <w:pPr>
      <w:widowControl w:val="0"/>
      <w:adjustRightInd w:val="0"/>
      <w:spacing w:after="0" w:line="240" w:lineRule="auto"/>
      <w:ind w:firstLine="540"/>
      <w:contextualSpacing/>
      <w:jc w:val="distribute"/>
    </w:pPr>
    <w:rPr>
      <w:rFonts w:ascii="Times New Roman" w:eastAsia="Times New Roman" w:hAnsi="Times New Roman" w:cs="Times New Roman"/>
      <w:sz w:val="24"/>
      <w:szCs w:val="20"/>
      <w:lang w:eastAsia="ru-RU"/>
    </w:rPr>
  </w:style>
  <w:style w:type="paragraph" w:customStyle="1" w:styleId="aff4">
    <w:name w:val="Знак Знак Знак Знак Знак Знак Знак Знак Знак Знак"/>
    <w:uiPriority w:val="99"/>
    <w:qFormat/>
    <w:rsid w:val="002B0C14"/>
    <w:pPr>
      <w:spacing w:after="160" w:line="240" w:lineRule="exact"/>
      <w:ind w:firstLine="567"/>
      <w:contextualSpacing/>
      <w:jc w:val="both"/>
    </w:pPr>
    <w:rPr>
      <w:rFonts w:ascii="Verdana" w:eastAsia="Times New Roman" w:hAnsi="Verdana" w:cs="Times New Roman"/>
      <w:sz w:val="24"/>
      <w:szCs w:val="24"/>
      <w:lang w:val="en-US"/>
    </w:rPr>
  </w:style>
  <w:style w:type="paragraph" w:customStyle="1" w:styleId="aff5">
    <w:name w:val="a"/>
    <w:uiPriority w:val="99"/>
    <w:qFormat/>
    <w:rsid w:val="002B0C14"/>
    <w:pPr>
      <w:spacing w:before="100" w:beforeAutospacing="1" w:after="100" w:afterAutospacing="1" w:line="240" w:lineRule="auto"/>
      <w:contextualSpacing/>
    </w:pPr>
    <w:rPr>
      <w:rFonts w:ascii="Times New Roman" w:eastAsia="Times New Roman" w:hAnsi="Times New Roman" w:cs="Lucida Sans Unicode"/>
      <w:color w:val="000000"/>
      <w:sz w:val="24"/>
      <w:szCs w:val="24"/>
      <w:lang w:eastAsia="ru-RU"/>
    </w:rPr>
  </w:style>
  <w:style w:type="paragraph" w:customStyle="1" w:styleId="14">
    <w:name w:val="Обычный1"/>
    <w:uiPriority w:val="99"/>
    <w:qFormat/>
    <w:rsid w:val="002B0C14"/>
    <w:pPr>
      <w:widowControl w:val="0"/>
      <w:spacing w:after="0" w:line="240" w:lineRule="auto"/>
      <w:ind w:firstLine="400"/>
      <w:contextualSpacing/>
      <w:jc w:val="both"/>
    </w:pPr>
    <w:rPr>
      <w:rFonts w:ascii="Times New Roman" w:eastAsia="Times New Roman" w:hAnsi="Times New Roman" w:cs="Times New Roman"/>
      <w:sz w:val="24"/>
      <w:szCs w:val="20"/>
      <w:lang w:eastAsia="ru-RU"/>
    </w:rPr>
  </w:style>
  <w:style w:type="character" w:customStyle="1" w:styleId="aff6">
    <w:name w:val="Основной текст_"/>
    <w:link w:val="15"/>
    <w:uiPriority w:val="99"/>
    <w:locked/>
    <w:rsid w:val="002B0C14"/>
    <w:rPr>
      <w:sz w:val="27"/>
      <w:shd w:val="clear" w:color="auto" w:fill="FFFFFF"/>
    </w:rPr>
  </w:style>
  <w:style w:type="paragraph" w:customStyle="1" w:styleId="15">
    <w:name w:val="Основной текст1"/>
    <w:link w:val="aff6"/>
    <w:uiPriority w:val="99"/>
    <w:qFormat/>
    <w:rsid w:val="002B0C14"/>
    <w:pPr>
      <w:shd w:val="clear" w:color="auto" w:fill="FFFFFF"/>
      <w:spacing w:before="480" w:after="60" w:line="240" w:lineRule="atLeast"/>
      <w:contextualSpacing/>
    </w:pPr>
    <w:rPr>
      <w:sz w:val="27"/>
    </w:rPr>
  </w:style>
  <w:style w:type="paragraph" w:customStyle="1" w:styleId="16">
    <w:name w:val="Абзац списка1"/>
    <w:uiPriority w:val="99"/>
    <w:qFormat/>
    <w:rsid w:val="002B0C14"/>
    <w:pPr>
      <w:spacing w:after="0" w:line="240" w:lineRule="auto"/>
      <w:ind w:left="720"/>
      <w:contextualSpacing/>
    </w:pPr>
    <w:rPr>
      <w:rFonts w:ascii="Times New Roman" w:eastAsia="Calibri" w:hAnsi="Times New Roman" w:cs="Times New Roman"/>
      <w:sz w:val="24"/>
      <w:szCs w:val="24"/>
      <w:lang w:eastAsia="ru-RU"/>
    </w:rPr>
  </w:style>
  <w:style w:type="paragraph" w:customStyle="1" w:styleId="unformattexttopleveltext">
    <w:name w:val="unformattext topleveltext"/>
    <w:uiPriority w:val="99"/>
    <w:qFormat/>
    <w:rsid w:val="002B0C14"/>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Textbody">
    <w:name w:val="Text body"/>
    <w:basedOn w:val="Standard"/>
    <w:uiPriority w:val="99"/>
    <w:qFormat/>
    <w:rsid w:val="002B0C14"/>
    <w:pPr>
      <w:widowControl w:val="0"/>
      <w:suppressAutoHyphens/>
      <w:autoSpaceDN w:val="0"/>
      <w:adjustRightInd/>
      <w:spacing w:after="120"/>
    </w:pPr>
    <w:rPr>
      <w:rFonts w:cs="Tahoma"/>
      <w:kern w:val="3"/>
      <w:szCs w:val="24"/>
      <w:lang w:val="de-DE" w:eastAsia="ja-JP" w:bidi="fa-IR"/>
    </w:rPr>
  </w:style>
  <w:style w:type="paragraph" w:customStyle="1" w:styleId="17">
    <w:name w:val="Знак1"/>
    <w:uiPriority w:val="99"/>
    <w:qFormat/>
    <w:rsid w:val="002B0C14"/>
    <w:pPr>
      <w:spacing w:after="160" w:line="240" w:lineRule="exact"/>
      <w:contextualSpacing/>
    </w:pPr>
    <w:rPr>
      <w:rFonts w:ascii="Verdana" w:eastAsia="Times New Roman" w:hAnsi="Verdana" w:cs="Times New Roman"/>
      <w:sz w:val="20"/>
      <w:szCs w:val="20"/>
      <w:lang w:val="en-US"/>
    </w:rPr>
  </w:style>
  <w:style w:type="paragraph" w:customStyle="1" w:styleId="Char">
    <w:name w:val="Char Знак"/>
    <w:autoRedefine/>
    <w:uiPriority w:val="99"/>
    <w:qFormat/>
    <w:rsid w:val="002B0C14"/>
    <w:pPr>
      <w:spacing w:after="160" w:line="240" w:lineRule="exact"/>
      <w:contextualSpacing/>
    </w:pPr>
    <w:rPr>
      <w:rFonts w:ascii="Times New Roman" w:eastAsia="SimSun" w:hAnsi="Times New Roman" w:cs="Times New Roman"/>
      <w:b/>
      <w:sz w:val="28"/>
      <w:szCs w:val="24"/>
      <w:lang w:val="en-US"/>
    </w:rPr>
  </w:style>
  <w:style w:type="paragraph" w:customStyle="1" w:styleId="ConsPlusCell">
    <w:name w:val="ConsPlusCell"/>
    <w:uiPriority w:val="99"/>
    <w:qFormat/>
    <w:rsid w:val="002B0C14"/>
    <w:pPr>
      <w:autoSpaceDE w:val="0"/>
      <w:autoSpaceDN w:val="0"/>
      <w:adjustRightInd w:val="0"/>
      <w:spacing w:after="0" w:line="240" w:lineRule="auto"/>
      <w:contextualSpacing/>
    </w:pPr>
    <w:rPr>
      <w:rFonts w:ascii="Times New Roman" w:eastAsia="Calibri" w:hAnsi="Times New Roman" w:cs="Times New Roman"/>
      <w:sz w:val="28"/>
      <w:szCs w:val="28"/>
      <w:lang w:eastAsia="ru-RU"/>
    </w:rPr>
  </w:style>
  <w:style w:type="paragraph" w:customStyle="1" w:styleId="2TimesNewRoman">
    <w:name w:val="Стиль Заголовок 2 + Times New Roman По ширине"/>
    <w:basedOn w:val="2"/>
    <w:uiPriority w:val="99"/>
    <w:qFormat/>
    <w:rsid w:val="002B0C14"/>
    <w:pPr>
      <w:tabs>
        <w:tab w:val="clear" w:pos="1429"/>
      </w:tabs>
      <w:spacing w:before="240" w:after="240"/>
      <w:ind w:firstLine="0"/>
      <w:contextualSpacing/>
    </w:pPr>
    <w:rPr>
      <w:rFonts w:eastAsia="Calibri"/>
      <w:b/>
      <w:bCs/>
      <w:i/>
      <w:iCs/>
      <w:sz w:val="28"/>
      <w:szCs w:val="28"/>
      <w:lang w:eastAsia="ru-RU"/>
    </w:rPr>
  </w:style>
  <w:style w:type="paragraph" w:customStyle="1" w:styleId="18">
    <w:name w:val="Обычный (веб)1"/>
    <w:uiPriority w:val="99"/>
    <w:qFormat/>
    <w:rsid w:val="002B0C14"/>
    <w:pPr>
      <w:suppressAutoHyphens/>
      <w:spacing w:after="0" w:line="100" w:lineRule="atLeast"/>
      <w:contextualSpacing/>
    </w:pPr>
    <w:rPr>
      <w:rFonts w:ascii="Times New Roman" w:eastAsia="Times New Roman" w:hAnsi="Times New Roman" w:cs="Times New Roman"/>
      <w:kern w:val="2"/>
      <w:sz w:val="24"/>
      <w:szCs w:val="24"/>
      <w:lang w:eastAsia="ar-SA"/>
    </w:rPr>
  </w:style>
  <w:style w:type="character" w:customStyle="1" w:styleId="36">
    <w:name w:val="Основной текст (3)_"/>
    <w:link w:val="310"/>
    <w:uiPriority w:val="99"/>
    <w:locked/>
    <w:rsid w:val="002B0C14"/>
    <w:rPr>
      <w:b/>
      <w:i/>
      <w:spacing w:val="4"/>
      <w:sz w:val="24"/>
      <w:shd w:val="clear" w:color="auto" w:fill="FFFFFF"/>
    </w:rPr>
  </w:style>
  <w:style w:type="paragraph" w:customStyle="1" w:styleId="310">
    <w:name w:val="Основной текст (3)1"/>
    <w:link w:val="36"/>
    <w:uiPriority w:val="99"/>
    <w:qFormat/>
    <w:rsid w:val="002B0C14"/>
    <w:pPr>
      <w:shd w:val="clear" w:color="auto" w:fill="FFFFFF"/>
      <w:spacing w:after="0" w:line="307" w:lineRule="exact"/>
      <w:contextualSpacing/>
      <w:jc w:val="both"/>
    </w:pPr>
    <w:rPr>
      <w:b/>
      <w:i/>
      <w:spacing w:val="4"/>
      <w:sz w:val="24"/>
    </w:rPr>
  </w:style>
  <w:style w:type="paragraph" w:customStyle="1" w:styleId="aff7">
    <w:name w:val="Таблицы (моноширинный)"/>
    <w:next w:val="a"/>
    <w:uiPriority w:val="99"/>
    <w:qFormat/>
    <w:rsid w:val="002B0C14"/>
    <w:pPr>
      <w:widowControl w:val="0"/>
      <w:autoSpaceDE w:val="0"/>
      <w:autoSpaceDN w:val="0"/>
      <w:adjustRightInd w:val="0"/>
      <w:spacing w:after="0" w:line="240" w:lineRule="auto"/>
      <w:contextualSpacing/>
      <w:jc w:val="both"/>
    </w:pPr>
    <w:rPr>
      <w:rFonts w:ascii="Courier New" w:eastAsia="Times New Roman" w:hAnsi="Courier New" w:cs="Courier New"/>
      <w:sz w:val="20"/>
      <w:szCs w:val="20"/>
      <w:lang w:eastAsia="ru-RU"/>
    </w:rPr>
  </w:style>
  <w:style w:type="paragraph" w:customStyle="1" w:styleId="19">
    <w:name w:val="1"/>
    <w:uiPriority w:val="99"/>
    <w:qFormat/>
    <w:rsid w:val="002B0C14"/>
    <w:pPr>
      <w:spacing w:before="100" w:beforeAutospacing="1" w:after="100" w:afterAutospacing="1"/>
      <w:ind w:firstLine="709"/>
      <w:contextualSpacing/>
      <w:jc w:val="both"/>
    </w:pPr>
    <w:rPr>
      <w:rFonts w:ascii="Tahoma" w:eastAsia="Calibri" w:hAnsi="Tahoma" w:cs="Tahoma"/>
      <w:sz w:val="20"/>
      <w:szCs w:val="20"/>
      <w:lang w:val="en-US"/>
    </w:rPr>
  </w:style>
  <w:style w:type="paragraph" w:customStyle="1" w:styleId="ConsTitle">
    <w:name w:val="ConsTitle"/>
    <w:uiPriority w:val="99"/>
    <w:qFormat/>
    <w:rsid w:val="002B0C14"/>
    <w:pPr>
      <w:widowControl w:val="0"/>
      <w:spacing w:after="0" w:line="240" w:lineRule="auto"/>
      <w:ind w:right="19772"/>
      <w:contextualSpacing/>
    </w:pPr>
    <w:rPr>
      <w:rFonts w:ascii="Arial" w:eastAsia="Times New Roman" w:hAnsi="Arial" w:cs="Times New Roman"/>
      <w:b/>
      <w:sz w:val="20"/>
      <w:szCs w:val="20"/>
      <w:lang w:eastAsia="ru-RU"/>
    </w:rPr>
  </w:style>
  <w:style w:type="paragraph" w:customStyle="1" w:styleId="ConsNonformat">
    <w:name w:val="ConsNonformat"/>
    <w:uiPriority w:val="99"/>
    <w:qFormat/>
    <w:rsid w:val="002B0C14"/>
    <w:pPr>
      <w:widowControl w:val="0"/>
      <w:spacing w:after="0" w:line="240" w:lineRule="auto"/>
      <w:ind w:right="19772"/>
      <w:contextualSpacing/>
    </w:pPr>
    <w:rPr>
      <w:rFonts w:ascii="Courier New" w:eastAsia="Times New Roman" w:hAnsi="Courier New" w:cs="Times New Roman"/>
      <w:sz w:val="20"/>
      <w:szCs w:val="20"/>
      <w:lang w:eastAsia="ru-RU"/>
    </w:rPr>
  </w:style>
  <w:style w:type="paragraph" w:customStyle="1" w:styleId="aff8">
    <w:name w:val="Знак Знак Знак Знак Знак Знак Знак"/>
    <w:uiPriority w:val="99"/>
    <w:qFormat/>
    <w:rsid w:val="002B0C14"/>
    <w:pPr>
      <w:spacing w:before="100" w:beforeAutospacing="1" w:after="100" w:afterAutospacing="1" w:line="240" w:lineRule="auto"/>
      <w:contextualSpacing/>
    </w:pPr>
    <w:rPr>
      <w:rFonts w:ascii="Verdana" w:eastAsia="Times New Roman" w:hAnsi="Verdana" w:cs="Times New Roman"/>
      <w:sz w:val="20"/>
      <w:szCs w:val="20"/>
      <w:lang w:val="en-US"/>
    </w:rPr>
  </w:style>
  <w:style w:type="paragraph" w:customStyle="1" w:styleId="u">
    <w:name w:val="u"/>
    <w:uiPriority w:val="99"/>
    <w:qFormat/>
    <w:rsid w:val="002B0C14"/>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a">
    <w:name w:val="Знак Знак Знак Знак Знак Знак1 Знак Знак Знак Знак Знак"/>
    <w:uiPriority w:val="99"/>
    <w:qFormat/>
    <w:rsid w:val="002B0C14"/>
    <w:pPr>
      <w:widowControl w:val="0"/>
      <w:adjustRightInd w:val="0"/>
      <w:spacing w:after="160" w:line="240" w:lineRule="exact"/>
      <w:contextualSpacing/>
      <w:jc w:val="right"/>
    </w:pPr>
    <w:rPr>
      <w:rFonts w:ascii="Times New Roman" w:eastAsia="Times New Roman" w:hAnsi="Times New Roman" w:cs="Times New Roman"/>
      <w:sz w:val="20"/>
      <w:szCs w:val="20"/>
      <w:lang w:val="en-GB"/>
    </w:rPr>
  </w:style>
  <w:style w:type="paragraph" w:customStyle="1" w:styleId="aff9">
    <w:name w:val="краткое содержание"/>
    <w:next w:val="a"/>
    <w:uiPriority w:val="99"/>
    <w:qFormat/>
    <w:rsid w:val="002B0C14"/>
    <w:pPr>
      <w:keepNext/>
      <w:keepLines/>
      <w:spacing w:after="480" w:line="240" w:lineRule="auto"/>
      <w:ind w:right="5557"/>
      <w:contextualSpacing/>
      <w:jc w:val="both"/>
    </w:pPr>
    <w:rPr>
      <w:rFonts w:ascii="Times New Roman" w:eastAsia="Times New Roman" w:hAnsi="Times New Roman" w:cs="Times New Roman"/>
      <w:b/>
      <w:sz w:val="28"/>
      <w:szCs w:val="20"/>
      <w:lang w:eastAsia="ru-RU"/>
    </w:rPr>
  </w:style>
  <w:style w:type="paragraph" w:customStyle="1" w:styleId="MinorHeading">
    <w:name w:val="Minor Heading"/>
    <w:next w:val="a"/>
    <w:uiPriority w:val="99"/>
    <w:qFormat/>
    <w:rsid w:val="002B0C14"/>
    <w:pPr>
      <w:keepNext/>
      <w:keepLines/>
      <w:widowControl w:val="0"/>
      <w:spacing w:before="144" w:after="144" w:line="264" w:lineRule="atLeast"/>
      <w:contextualSpacing/>
      <w:jc w:val="center"/>
    </w:pPr>
    <w:rPr>
      <w:rFonts w:ascii="TimesDL" w:eastAsia="Times New Roman" w:hAnsi="TimesDL" w:cs="Times New Roman"/>
      <w:b/>
      <w:sz w:val="24"/>
      <w:szCs w:val="20"/>
      <w:lang w:val="en-US" w:eastAsia="ru-RU"/>
    </w:rPr>
  </w:style>
  <w:style w:type="paragraph" w:customStyle="1" w:styleId="SUBHEADR">
    <w:name w:val="SUBHEAD_R"/>
    <w:uiPriority w:val="99"/>
    <w:qFormat/>
    <w:rsid w:val="002B0C14"/>
    <w:pPr>
      <w:widowControl w:val="0"/>
      <w:spacing w:after="0" w:line="220" w:lineRule="atLeast"/>
      <w:ind w:left="4535"/>
      <w:contextualSpacing/>
    </w:pPr>
    <w:rPr>
      <w:rFonts w:ascii="TimesDL" w:eastAsia="Times New Roman" w:hAnsi="TimesDL" w:cs="Times New Roman"/>
      <w:sz w:val="20"/>
      <w:szCs w:val="20"/>
      <w:lang w:eastAsia="ru-RU"/>
    </w:rPr>
  </w:style>
  <w:style w:type="paragraph" w:customStyle="1" w:styleId="1c">
    <w:name w:val="Абзац1 c отступом"/>
    <w:uiPriority w:val="99"/>
    <w:qFormat/>
    <w:rsid w:val="002B0C14"/>
    <w:pPr>
      <w:spacing w:after="60" w:line="360" w:lineRule="exact"/>
      <w:ind w:firstLine="709"/>
      <w:contextualSpacing/>
      <w:jc w:val="both"/>
    </w:pPr>
    <w:rPr>
      <w:rFonts w:ascii="Times New Roman" w:eastAsia="Times New Roman" w:hAnsi="Times New Roman" w:cs="Times New Roman"/>
      <w:sz w:val="28"/>
      <w:szCs w:val="20"/>
      <w:lang w:eastAsia="ru-RU"/>
    </w:rPr>
  </w:style>
  <w:style w:type="paragraph" w:customStyle="1" w:styleId="rteright">
    <w:name w:val="rteright"/>
    <w:uiPriority w:val="99"/>
    <w:qFormat/>
    <w:rsid w:val="002B0C14"/>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affa">
    <w:name w:val="Колонтитул_"/>
    <w:link w:val="affb"/>
    <w:uiPriority w:val="99"/>
    <w:locked/>
    <w:rsid w:val="002B0C14"/>
    <w:rPr>
      <w:rFonts w:ascii="Microsoft Sans Serif" w:hAnsi="Microsoft Sans Serif" w:cs="Microsoft Sans Serif"/>
      <w:color w:val="000000"/>
      <w:sz w:val="24"/>
      <w:shd w:val="clear" w:color="auto" w:fill="FFFFFF"/>
    </w:rPr>
  </w:style>
  <w:style w:type="paragraph" w:customStyle="1" w:styleId="affb">
    <w:name w:val="Колонтитул"/>
    <w:link w:val="affa"/>
    <w:uiPriority w:val="99"/>
    <w:qFormat/>
    <w:rsid w:val="002B0C14"/>
    <w:pPr>
      <w:shd w:val="clear" w:color="auto" w:fill="FFFFFF"/>
      <w:spacing w:after="0" w:line="240" w:lineRule="auto"/>
      <w:contextualSpacing/>
    </w:pPr>
    <w:rPr>
      <w:rFonts w:ascii="Microsoft Sans Serif" w:hAnsi="Microsoft Sans Serif" w:cs="Microsoft Sans Serif"/>
      <w:color w:val="000000"/>
      <w:sz w:val="24"/>
    </w:rPr>
  </w:style>
  <w:style w:type="character" w:customStyle="1" w:styleId="37">
    <w:name w:val="Заголовок №3_"/>
    <w:link w:val="38"/>
    <w:uiPriority w:val="99"/>
    <w:locked/>
    <w:rsid w:val="002B0C14"/>
    <w:rPr>
      <w:rFonts w:ascii="Microsoft Sans Serif" w:hAnsi="Microsoft Sans Serif" w:cs="Microsoft Sans Serif"/>
      <w:b/>
      <w:color w:val="000000"/>
      <w:sz w:val="27"/>
      <w:shd w:val="clear" w:color="auto" w:fill="FFFFFF"/>
    </w:rPr>
  </w:style>
  <w:style w:type="paragraph" w:customStyle="1" w:styleId="38">
    <w:name w:val="Заголовок №3"/>
    <w:link w:val="37"/>
    <w:uiPriority w:val="99"/>
    <w:qFormat/>
    <w:rsid w:val="002B0C14"/>
    <w:pPr>
      <w:shd w:val="clear" w:color="auto" w:fill="FFFFFF"/>
      <w:spacing w:after="0" w:line="312" w:lineRule="exact"/>
      <w:contextualSpacing/>
      <w:jc w:val="center"/>
      <w:outlineLvl w:val="2"/>
    </w:pPr>
    <w:rPr>
      <w:rFonts w:ascii="Microsoft Sans Serif" w:hAnsi="Microsoft Sans Serif" w:cs="Microsoft Sans Serif"/>
      <w:b/>
      <w:color w:val="000000"/>
      <w:sz w:val="27"/>
    </w:rPr>
  </w:style>
  <w:style w:type="character" w:customStyle="1" w:styleId="41">
    <w:name w:val="Основной текст (4)_"/>
    <w:link w:val="42"/>
    <w:uiPriority w:val="99"/>
    <w:locked/>
    <w:rsid w:val="002B0C14"/>
    <w:rPr>
      <w:rFonts w:ascii="Microsoft Sans Serif" w:hAnsi="Microsoft Sans Serif" w:cs="Microsoft Sans Serif"/>
      <w:b/>
      <w:color w:val="000000"/>
      <w:sz w:val="24"/>
      <w:shd w:val="clear" w:color="auto" w:fill="FFFFFF"/>
    </w:rPr>
  </w:style>
  <w:style w:type="paragraph" w:customStyle="1" w:styleId="42">
    <w:name w:val="Основной текст (4)"/>
    <w:link w:val="41"/>
    <w:uiPriority w:val="99"/>
    <w:qFormat/>
    <w:rsid w:val="002B0C14"/>
    <w:pPr>
      <w:shd w:val="clear" w:color="auto" w:fill="FFFFFF"/>
      <w:spacing w:after="480" w:line="274" w:lineRule="exact"/>
      <w:contextualSpacing/>
      <w:jc w:val="center"/>
    </w:pPr>
    <w:rPr>
      <w:rFonts w:ascii="Microsoft Sans Serif" w:hAnsi="Microsoft Sans Serif" w:cs="Microsoft Sans Serif"/>
      <w:b/>
      <w:color w:val="000000"/>
      <w:sz w:val="24"/>
    </w:rPr>
  </w:style>
  <w:style w:type="character" w:customStyle="1" w:styleId="43">
    <w:name w:val="Заголовок №4_"/>
    <w:link w:val="44"/>
    <w:uiPriority w:val="99"/>
    <w:locked/>
    <w:rsid w:val="002B0C14"/>
    <w:rPr>
      <w:rFonts w:ascii="Microsoft Sans Serif" w:hAnsi="Microsoft Sans Serif" w:cs="Microsoft Sans Serif"/>
      <w:b/>
      <w:color w:val="000000"/>
      <w:sz w:val="27"/>
      <w:shd w:val="clear" w:color="auto" w:fill="FFFFFF"/>
    </w:rPr>
  </w:style>
  <w:style w:type="paragraph" w:customStyle="1" w:styleId="44">
    <w:name w:val="Заголовок №4"/>
    <w:link w:val="43"/>
    <w:uiPriority w:val="99"/>
    <w:qFormat/>
    <w:rsid w:val="002B0C14"/>
    <w:pPr>
      <w:shd w:val="clear" w:color="auto" w:fill="FFFFFF"/>
      <w:spacing w:after="360" w:line="240" w:lineRule="atLeast"/>
      <w:contextualSpacing/>
      <w:jc w:val="both"/>
      <w:outlineLvl w:val="3"/>
    </w:pPr>
    <w:rPr>
      <w:rFonts w:ascii="Microsoft Sans Serif" w:hAnsi="Microsoft Sans Serif" w:cs="Microsoft Sans Serif"/>
      <w:b/>
      <w:color w:val="000000"/>
      <w:sz w:val="27"/>
    </w:rPr>
  </w:style>
  <w:style w:type="character" w:customStyle="1" w:styleId="51">
    <w:name w:val="Основной текст (5)_"/>
    <w:link w:val="52"/>
    <w:uiPriority w:val="99"/>
    <w:locked/>
    <w:rsid w:val="002B0C14"/>
    <w:rPr>
      <w:rFonts w:ascii="Microsoft Sans Serif" w:hAnsi="Microsoft Sans Serif" w:cs="Microsoft Sans Serif"/>
      <w:color w:val="000000"/>
      <w:sz w:val="24"/>
      <w:shd w:val="clear" w:color="auto" w:fill="FFFFFF"/>
    </w:rPr>
  </w:style>
  <w:style w:type="paragraph" w:customStyle="1" w:styleId="52">
    <w:name w:val="Основной текст (5)"/>
    <w:link w:val="51"/>
    <w:uiPriority w:val="99"/>
    <w:qFormat/>
    <w:rsid w:val="002B0C14"/>
    <w:pPr>
      <w:shd w:val="clear" w:color="auto" w:fill="FFFFFF"/>
      <w:spacing w:after="0" w:line="240" w:lineRule="atLeast"/>
      <w:contextualSpacing/>
    </w:pPr>
    <w:rPr>
      <w:rFonts w:ascii="Microsoft Sans Serif" w:hAnsi="Microsoft Sans Serif" w:cs="Microsoft Sans Serif"/>
      <w:color w:val="000000"/>
      <w:sz w:val="24"/>
    </w:rPr>
  </w:style>
  <w:style w:type="character" w:customStyle="1" w:styleId="61">
    <w:name w:val="Основной текст (6)_"/>
    <w:link w:val="62"/>
    <w:uiPriority w:val="99"/>
    <w:locked/>
    <w:rsid w:val="002B0C14"/>
    <w:rPr>
      <w:rFonts w:ascii="Microsoft Sans Serif" w:hAnsi="Microsoft Sans Serif" w:cs="Microsoft Sans Serif"/>
      <w:b/>
      <w:color w:val="000000"/>
      <w:sz w:val="24"/>
      <w:shd w:val="clear" w:color="auto" w:fill="FFFFFF"/>
    </w:rPr>
  </w:style>
  <w:style w:type="paragraph" w:customStyle="1" w:styleId="62">
    <w:name w:val="Основной текст (6)"/>
    <w:link w:val="61"/>
    <w:uiPriority w:val="99"/>
    <w:qFormat/>
    <w:rsid w:val="002B0C14"/>
    <w:pPr>
      <w:shd w:val="clear" w:color="auto" w:fill="FFFFFF"/>
      <w:spacing w:after="0" w:line="240" w:lineRule="atLeast"/>
      <w:contextualSpacing/>
    </w:pPr>
    <w:rPr>
      <w:rFonts w:ascii="Microsoft Sans Serif" w:hAnsi="Microsoft Sans Serif" w:cs="Microsoft Sans Serif"/>
      <w:b/>
      <w:color w:val="000000"/>
      <w:sz w:val="24"/>
    </w:rPr>
  </w:style>
  <w:style w:type="character" w:customStyle="1" w:styleId="81">
    <w:name w:val="Основной текст (8)_"/>
    <w:link w:val="82"/>
    <w:uiPriority w:val="99"/>
    <w:locked/>
    <w:rsid w:val="002B0C14"/>
    <w:rPr>
      <w:rFonts w:ascii="Microsoft Sans Serif" w:hAnsi="Microsoft Sans Serif" w:cs="Microsoft Sans Serif"/>
      <w:noProof/>
      <w:color w:val="000000"/>
      <w:sz w:val="28"/>
      <w:shd w:val="clear" w:color="auto" w:fill="FFFFFF"/>
    </w:rPr>
  </w:style>
  <w:style w:type="paragraph" w:customStyle="1" w:styleId="82">
    <w:name w:val="Основной текст (8)"/>
    <w:link w:val="81"/>
    <w:uiPriority w:val="99"/>
    <w:qFormat/>
    <w:rsid w:val="002B0C14"/>
    <w:pPr>
      <w:shd w:val="clear" w:color="auto" w:fill="FFFFFF"/>
      <w:spacing w:after="0" w:line="240" w:lineRule="atLeast"/>
      <w:contextualSpacing/>
    </w:pPr>
    <w:rPr>
      <w:rFonts w:ascii="Microsoft Sans Serif" w:hAnsi="Microsoft Sans Serif" w:cs="Microsoft Sans Serif"/>
      <w:noProof/>
      <w:color w:val="000000"/>
      <w:sz w:val="28"/>
    </w:rPr>
  </w:style>
  <w:style w:type="character" w:customStyle="1" w:styleId="91">
    <w:name w:val="Основной текст (9)_"/>
    <w:link w:val="92"/>
    <w:uiPriority w:val="99"/>
    <w:locked/>
    <w:rsid w:val="002B0C14"/>
    <w:rPr>
      <w:rFonts w:ascii="Microsoft Sans Serif" w:hAnsi="Microsoft Sans Serif" w:cs="Microsoft Sans Serif"/>
      <w:noProof/>
      <w:color w:val="000000"/>
      <w:sz w:val="28"/>
      <w:shd w:val="clear" w:color="auto" w:fill="FFFFFF"/>
    </w:rPr>
  </w:style>
  <w:style w:type="paragraph" w:customStyle="1" w:styleId="92">
    <w:name w:val="Основной текст (9)"/>
    <w:link w:val="91"/>
    <w:uiPriority w:val="99"/>
    <w:qFormat/>
    <w:rsid w:val="002B0C14"/>
    <w:pPr>
      <w:shd w:val="clear" w:color="auto" w:fill="FFFFFF"/>
      <w:spacing w:after="0" w:line="240" w:lineRule="atLeast"/>
      <w:contextualSpacing/>
    </w:pPr>
    <w:rPr>
      <w:rFonts w:ascii="Microsoft Sans Serif" w:hAnsi="Microsoft Sans Serif" w:cs="Microsoft Sans Serif"/>
      <w:noProof/>
      <w:color w:val="000000"/>
      <w:sz w:val="28"/>
    </w:rPr>
  </w:style>
  <w:style w:type="character" w:customStyle="1" w:styleId="100">
    <w:name w:val="Основной текст (10)_"/>
    <w:link w:val="101"/>
    <w:uiPriority w:val="99"/>
    <w:locked/>
    <w:rsid w:val="002B0C14"/>
    <w:rPr>
      <w:rFonts w:ascii="Microsoft Sans Serif" w:hAnsi="Microsoft Sans Serif" w:cs="Microsoft Sans Serif"/>
      <w:noProof/>
      <w:color w:val="000000"/>
      <w:sz w:val="27"/>
      <w:shd w:val="clear" w:color="auto" w:fill="FFFFFF"/>
    </w:rPr>
  </w:style>
  <w:style w:type="paragraph" w:customStyle="1" w:styleId="101">
    <w:name w:val="Основной текст (10)"/>
    <w:link w:val="100"/>
    <w:uiPriority w:val="99"/>
    <w:qFormat/>
    <w:rsid w:val="002B0C14"/>
    <w:pPr>
      <w:shd w:val="clear" w:color="auto" w:fill="FFFFFF"/>
      <w:spacing w:after="0" w:line="240" w:lineRule="atLeast"/>
      <w:contextualSpacing/>
    </w:pPr>
    <w:rPr>
      <w:rFonts w:ascii="Microsoft Sans Serif" w:hAnsi="Microsoft Sans Serif" w:cs="Microsoft Sans Serif"/>
      <w:noProof/>
      <w:color w:val="000000"/>
      <w:sz w:val="27"/>
    </w:rPr>
  </w:style>
  <w:style w:type="character" w:customStyle="1" w:styleId="1b">
    <w:name w:val="Заголовок №1_"/>
    <w:link w:val="1d"/>
    <w:uiPriority w:val="99"/>
    <w:locked/>
    <w:rsid w:val="002B0C14"/>
    <w:rPr>
      <w:rFonts w:ascii="Microsoft Sans Serif" w:hAnsi="Microsoft Sans Serif" w:cs="Microsoft Sans Serif"/>
      <w:color w:val="000000"/>
      <w:sz w:val="28"/>
      <w:shd w:val="clear" w:color="auto" w:fill="FFFFFF"/>
    </w:rPr>
  </w:style>
  <w:style w:type="paragraph" w:customStyle="1" w:styleId="1d">
    <w:name w:val="Заголовок №1"/>
    <w:link w:val="1b"/>
    <w:uiPriority w:val="99"/>
    <w:qFormat/>
    <w:rsid w:val="002B0C14"/>
    <w:pPr>
      <w:shd w:val="clear" w:color="auto" w:fill="FFFFFF"/>
      <w:spacing w:after="0" w:line="485" w:lineRule="exact"/>
      <w:contextualSpacing/>
      <w:jc w:val="both"/>
      <w:outlineLvl w:val="0"/>
    </w:pPr>
    <w:rPr>
      <w:rFonts w:ascii="Microsoft Sans Serif" w:hAnsi="Microsoft Sans Serif" w:cs="Microsoft Sans Serif"/>
      <w:color w:val="000000"/>
      <w:sz w:val="28"/>
    </w:rPr>
  </w:style>
  <w:style w:type="character" w:customStyle="1" w:styleId="28">
    <w:name w:val="Заголовок №2_"/>
    <w:link w:val="29"/>
    <w:uiPriority w:val="99"/>
    <w:locked/>
    <w:rsid w:val="002B0C14"/>
    <w:rPr>
      <w:rFonts w:ascii="MS Reference Sans Serif" w:hAnsi="MS Reference Sans Serif"/>
      <w:b/>
      <w:color w:val="000000"/>
      <w:spacing w:val="-20"/>
      <w:sz w:val="24"/>
      <w:shd w:val="clear" w:color="auto" w:fill="FFFFFF"/>
    </w:rPr>
  </w:style>
  <w:style w:type="paragraph" w:customStyle="1" w:styleId="29">
    <w:name w:val="Заголовок №2"/>
    <w:link w:val="28"/>
    <w:uiPriority w:val="99"/>
    <w:qFormat/>
    <w:rsid w:val="002B0C14"/>
    <w:pPr>
      <w:shd w:val="clear" w:color="auto" w:fill="FFFFFF"/>
      <w:spacing w:after="1200" w:line="240" w:lineRule="atLeast"/>
      <w:contextualSpacing/>
      <w:jc w:val="both"/>
      <w:outlineLvl w:val="1"/>
    </w:pPr>
    <w:rPr>
      <w:rFonts w:ascii="MS Reference Sans Serif" w:hAnsi="MS Reference Sans Serif"/>
      <w:b/>
      <w:color w:val="000000"/>
      <w:spacing w:val="-20"/>
      <w:sz w:val="24"/>
    </w:rPr>
  </w:style>
  <w:style w:type="paragraph" w:customStyle="1" w:styleId="210">
    <w:name w:val="Основной текст (2)1"/>
    <w:uiPriority w:val="99"/>
    <w:qFormat/>
    <w:rsid w:val="002B0C14"/>
    <w:pPr>
      <w:shd w:val="clear" w:color="auto" w:fill="FFFFFF"/>
      <w:spacing w:after="360" w:line="370" w:lineRule="exact"/>
      <w:contextualSpacing/>
      <w:jc w:val="center"/>
    </w:pPr>
    <w:rPr>
      <w:rFonts w:ascii="Microsoft Sans Serif" w:eastAsia="Calibri" w:hAnsi="Microsoft Sans Serif" w:cs="Microsoft Sans Serif"/>
      <w:b/>
      <w:bCs/>
      <w:color w:val="000000"/>
      <w:sz w:val="27"/>
      <w:szCs w:val="27"/>
      <w:lang w:eastAsia="ru-RU"/>
    </w:rPr>
  </w:style>
  <w:style w:type="paragraph" w:customStyle="1" w:styleId="affc">
    <w:name w:val="#Таблица названия столбцов"/>
    <w:uiPriority w:val="99"/>
    <w:qFormat/>
    <w:rsid w:val="002B0C14"/>
    <w:pPr>
      <w:spacing w:after="0" w:line="240" w:lineRule="auto"/>
      <w:contextualSpacing/>
      <w:jc w:val="center"/>
    </w:pPr>
    <w:rPr>
      <w:rFonts w:ascii="Times New Roman" w:eastAsia="Times New Roman" w:hAnsi="Times New Roman" w:cs="Times New Roman"/>
      <w:b/>
      <w:sz w:val="20"/>
      <w:szCs w:val="20"/>
      <w:lang w:eastAsia="ru-RU"/>
    </w:rPr>
  </w:style>
  <w:style w:type="paragraph" w:customStyle="1" w:styleId="Heading">
    <w:name w:val="Heading"/>
    <w:uiPriority w:val="99"/>
    <w:qFormat/>
    <w:rsid w:val="002B0C14"/>
    <w:pPr>
      <w:autoSpaceDE w:val="0"/>
      <w:autoSpaceDN w:val="0"/>
      <w:adjustRightInd w:val="0"/>
      <w:spacing w:after="0" w:line="240" w:lineRule="auto"/>
      <w:contextualSpacing/>
    </w:pPr>
    <w:rPr>
      <w:rFonts w:ascii="Arial" w:eastAsia="Times New Roman" w:hAnsi="Arial" w:cs="Arial"/>
      <w:b/>
      <w:bCs/>
      <w:lang w:eastAsia="ru-RU"/>
    </w:rPr>
  </w:style>
  <w:style w:type="paragraph" w:customStyle="1" w:styleId="affd">
    <w:name w:val="Заголовок статьи"/>
    <w:next w:val="a"/>
    <w:uiPriority w:val="99"/>
    <w:qFormat/>
    <w:rsid w:val="002B0C14"/>
    <w:pPr>
      <w:widowControl w:val="0"/>
      <w:autoSpaceDE w:val="0"/>
      <w:autoSpaceDN w:val="0"/>
      <w:adjustRightInd w:val="0"/>
      <w:spacing w:after="0" w:line="240" w:lineRule="auto"/>
      <w:ind w:left="1612" w:hanging="892"/>
      <w:contextualSpacing/>
      <w:jc w:val="both"/>
    </w:pPr>
    <w:rPr>
      <w:rFonts w:ascii="Arial" w:eastAsia="Times New Roman" w:hAnsi="Arial" w:cs="Times New Roman"/>
      <w:sz w:val="20"/>
      <w:szCs w:val="20"/>
      <w:lang w:eastAsia="ru-RU"/>
    </w:rPr>
  </w:style>
  <w:style w:type="paragraph" w:customStyle="1" w:styleId="S">
    <w:name w:val="S_Обычный"/>
    <w:autoRedefine/>
    <w:uiPriority w:val="99"/>
    <w:qFormat/>
    <w:rsid w:val="002B0C14"/>
    <w:pPr>
      <w:tabs>
        <w:tab w:val="left" w:pos="851"/>
      </w:tabs>
      <w:suppressAutoHyphens/>
      <w:spacing w:after="0" w:line="360" w:lineRule="auto"/>
      <w:ind w:right="-1" w:firstLine="709"/>
      <w:contextualSpacing/>
      <w:jc w:val="both"/>
    </w:pPr>
    <w:rPr>
      <w:rFonts w:ascii="Times New Roman" w:eastAsia="MS Mincho" w:hAnsi="Times New Roman" w:cs="Times New Roman"/>
      <w:sz w:val="24"/>
      <w:szCs w:val="24"/>
      <w:lang w:eastAsia="ar-SA"/>
    </w:rPr>
  </w:style>
  <w:style w:type="paragraph" w:customStyle="1" w:styleId="211">
    <w:name w:val="Основной текст с отступом 21"/>
    <w:uiPriority w:val="99"/>
    <w:qFormat/>
    <w:rsid w:val="002B0C14"/>
    <w:pPr>
      <w:widowControl w:val="0"/>
      <w:spacing w:after="0" w:line="240" w:lineRule="auto"/>
      <w:ind w:firstLine="720"/>
      <w:contextualSpacing/>
      <w:jc w:val="both"/>
    </w:pPr>
    <w:rPr>
      <w:rFonts w:ascii="Arial" w:eastAsia="Times New Roman" w:hAnsi="Arial" w:cs="Times New Roman"/>
      <w:color w:val="FF0000"/>
      <w:szCs w:val="20"/>
      <w:lang w:eastAsia="ru-RU"/>
    </w:rPr>
  </w:style>
  <w:style w:type="paragraph" w:styleId="af0">
    <w:name w:val="footer"/>
    <w:basedOn w:val="a"/>
    <w:link w:val="af"/>
    <w:uiPriority w:val="99"/>
    <w:semiHidden/>
    <w:unhideWhenUsed/>
    <w:rsid w:val="002B0C14"/>
    <w:pPr>
      <w:tabs>
        <w:tab w:val="center" w:pos="4677"/>
        <w:tab w:val="right" w:pos="9355"/>
      </w:tabs>
    </w:pPr>
    <w:rPr>
      <w:lang w:eastAsia="en-US"/>
    </w:rPr>
  </w:style>
  <w:style w:type="character" w:customStyle="1" w:styleId="1e">
    <w:name w:val="Нижний колонтитул Знак1"/>
    <w:basedOn w:val="a0"/>
    <w:uiPriority w:val="99"/>
    <w:semiHidden/>
    <w:rsid w:val="002B0C14"/>
    <w:rPr>
      <w:rFonts w:ascii="Times New Roman" w:eastAsia="Times New Roman" w:hAnsi="Times New Roman" w:cs="Times New Roman"/>
      <w:sz w:val="24"/>
      <w:szCs w:val="24"/>
      <w:lang w:eastAsia="ru-RU"/>
    </w:rPr>
  </w:style>
  <w:style w:type="paragraph" w:customStyle="1" w:styleId="1f">
    <w:name w:val="НК1"/>
    <w:basedOn w:val="af0"/>
    <w:uiPriority w:val="99"/>
    <w:qFormat/>
    <w:rsid w:val="002B0C14"/>
    <w:pPr>
      <w:tabs>
        <w:tab w:val="clear" w:pos="4677"/>
        <w:tab w:val="clear" w:pos="9355"/>
        <w:tab w:val="center" w:pos="4703"/>
        <w:tab w:val="right" w:pos="9406"/>
      </w:tabs>
      <w:spacing w:before="120"/>
      <w:contextualSpacing/>
    </w:pPr>
    <w:rPr>
      <w:rFonts w:ascii="Calibri" w:hAnsi="Calibri"/>
      <w:sz w:val="16"/>
      <w:szCs w:val="20"/>
    </w:rPr>
  </w:style>
  <w:style w:type="paragraph" w:customStyle="1" w:styleId="affe">
    <w:name w:val="Абзац с отсуп"/>
    <w:uiPriority w:val="99"/>
    <w:qFormat/>
    <w:rsid w:val="002B0C14"/>
    <w:pPr>
      <w:spacing w:before="120" w:after="0" w:line="360" w:lineRule="exact"/>
      <w:ind w:firstLine="720"/>
      <w:contextualSpacing/>
      <w:jc w:val="both"/>
    </w:pPr>
    <w:rPr>
      <w:rFonts w:ascii="Times New Roman" w:eastAsia="Times New Roman" w:hAnsi="Times New Roman" w:cs="Times New Roman"/>
      <w:sz w:val="28"/>
      <w:szCs w:val="20"/>
      <w:lang w:val="en-US" w:eastAsia="ru-RU"/>
    </w:rPr>
  </w:style>
  <w:style w:type="paragraph" w:customStyle="1" w:styleId="2a">
    <w:name w:val="Заголовок 2д+"/>
    <w:next w:val="a"/>
    <w:uiPriority w:val="99"/>
    <w:qFormat/>
    <w:rsid w:val="002B0C14"/>
    <w:pPr>
      <w:spacing w:before="100" w:beforeAutospacing="1" w:after="100" w:afterAutospacing="1" w:line="340" w:lineRule="exact"/>
      <w:contextualSpacing/>
      <w:jc w:val="both"/>
    </w:pPr>
    <w:rPr>
      <w:rFonts w:ascii="Arial" w:eastAsia="Times New Roman" w:hAnsi="Arial" w:cs="Times New Roman"/>
      <w:sz w:val="20"/>
      <w:szCs w:val="20"/>
      <w:lang w:val="en-US"/>
    </w:rPr>
  </w:style>
  <w:style w:type="paragraph" w:customStyle="1" w:styleId="afff">
    <w:name w:val="Абзац"/>
    <w:autoRedefine/>
    <w:uiPriority w:val="99"/>
    <w:qFormat/>
    <w:rsid w:val="002B0C14"/>
    <w:pPr>
      <w:widowControl w:val="0"/>
      <w:adjustRightInd w:val="0"/>
      <w:spacing w:after="60" w:line="240" w:lineRule="auto"/>
      <w:ind w:left="113" w:firstLine="709"/>
      <w:contextualSpacing/>
      <w:jc w:val="right"/>
    </w:pPr>
    <w:rPr>
      <w:rFonts w:ascii="Times New Roman" w:eastAsia="Times New Roman" w:hAnsi="Times New Roman" w:cs="Times New Roman"/>
      <w:sz w:val="28"/>
      <w:szCs w:val="28"/>
      <w:lang w:eastAsia="ru-RU"/>
    </w:rPr>
  </w:style>
  <w:style w:type="paragraph" w:customStyle="1" w:styleId="afff0">
    <w:name w:val="доклад"/>
    <w:uiPriority w:val="99"/>
    <w:qFormat/>
    <w:rsid w:val="002B0C14"/>
    <w:pPr>
      <w:spacing w:after="0" w:line="340" w:lineRule="atLeast"/>
      <w:ind w:firstLine="709"/>
      <w:contextualSpacing/>
      <w:jc w:val="both"/>
    </w:pPr>
    <w:rPr>
      <w:rFonts w:ascii="Arial" w:eastAsia="Times New Roman" w:hAnsi="Arial" w:cs="Times New Roman"/>
      <w:sz w:val="24"/>
      <w:szCs w:val="20"/>
      <w:lang w:eastAsia="ru-RU"/>
    </w:rPr>
  </w:style>
  <w:style w:type="paragraph" w:customStyle="1" w:styleId="140">
    <w:name w:val="14 по ширине"/>
    <w:autoRedefine/>
    <w:uiPriority w:val="99"/>
    <w:qFormat/>
    <w:rsid w:val="002B0C14"/>
    <w:pPr>
      <w:tabs>
        <w:tab w:val="num" w:pos="900"/>
      </w:tabs>
      <w:spacing w:after="0" w:line="240" w:lineRule="auto"/>
      <w:contextualSpacing/>
      <w:jc w:val="both"/>
    </w:pPr>
    <w:rPr>
      <w:rFonts w:ascii="Times New Roman" w:eastAsia="Times New Roman" w:hAnsi="Times New Roman" w:cs="Times New Roman"/>
      <w:sz w:val="28"/>
      <w:szCs w:val="28"/>
      <w:lang w:eastAsia="ru-RU"/>
    </w:rPr>
  </w:style>
  <w:style w:type="paragraph" w:customStyle="1" w:styleId="afff1">
    <w:name w:val="Основной"/>
    <w:uiPriority w:val="99"/>
    <w:qFormat/>
    <w:rsid w:val="002B0C14"/>
    <w:pPr>
      <w:spacing w:before="40" w:after="40" w:line="240" w:lineRule="auto"/>
      <w:ind w:firstLine="709"/>
      <w:contextualSpacing/>
      <w:jc w:val="both"/>
    </w:pPr>
    <w:rPr>
      <w:rFonts w:ascii="Times New Roman" w:eastAsia="Times New Roman" w:hAnsi="Times New Roman" w:cs="Times New Roman"/>
      <w:sz w:val="28"/>
      <w:szCs w:val="24"/>
      <w:lang w:eastAsia="ru-RU"/>
    </w:rPr>
  </w:style>
  <w:style w:type="paragraph" w:customStyle="1" w:styleId="1f0">
    <w:name w:val="Знак Знак Знак Знак Знак Знак Знак Знак Знак1 Знак"/>
    <w:uiPriority w:val="99"/>
    <w:qFormat/>
    <w:rsid w:val="002B0C14"/>
    <w:pPr>
      <w:widowControl w:val="0"/>
      <w:adjustRightInd w:val="0"/>
      <w:spacing w:after="160" w:line="240" w:lineRule="exact"/>
      <w:contextualSpacing/>
      <w:jc w:val="right"/>
    </w:pPr>
    <w:rPr>
      <w:rFonts w:ascii="Times New Roman" w:eastAsia="Times New Roman" w:hAnsi="Times New Roman" w:cs="Times New Roman"/>
      <w:sz w:val="20"/>
      <w:szCs w:val="20"/>
      <w:lang w:val="en-GB"/>
    </w:rPr>
  </w:style>
  <w:style w:type="paragraph" w:customStyle="1" w:styleId="2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uiPriority w:val="99"/>
    <w:qFormat/>
    <w:rsid w:val="002B0C14"/>
    <w:pPr>
      <w:spacing w:before="100" w:beforeAutospacing="1" w:after="100" w:afterAutospacing="1" w:line="240" w:lineRule="auto"/>
      <w:contextualSpacing/>
      <w:jc w:val="both"/>
    </w:pPr>
    <w:rPr>
      <w:rFonts w:ascii="Tahoma" w:eastAsia="Times New Roman" w:hAnsi="Tahoma" w:cs="Times New Roman"/>
      <w:sz w:val="20"/>
      <w:szCs w:val="20"/>
      <w:lang w:val="en-US"/>
    </w:rPr>
  </w:style>
  <w:style w:type="paragraph" w:customStyle="1" w:styleId="Iniiaiieoaenonionooiii">
    <w:name w:val="Iniiaiie oaeno n ionooiii"/>
    <w:uiPriority w:val="99"/>
    <w:qFormat/>
    <w:rsid w:val="002B0C14"/>
    <w:pPr>
      <w:widowControl w:val="0"/>
      <w:overflowPunct w:val="0"/>
      <w:autoSpaceDE w:val="0"/>
      <w:autoSpaceDN w:val="0"/>
      <w:adjustRightInd w:val="0"/>
      <w:spacing w:after="0" w:line="360" w:lineRule="auto"/>
      <w:ind w:firstLine="720"/>
      <w:contextualSpacing/>
      <w:jc w:val="both"/>
    </w:pPr>
    <w:rPr>
      <w:rFonts w:ascii="Times New Roman" w:eastAsia="Times New Roman" w:hAnsi="Times New Roman" w:cs="Times New Roman"/>
      <w:sz w:val="24"/>
      <w:szCs w:val="24"/>
      <w:lang w:eastAsia="ru-RU"/>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w:uiPriority w:val="99"/>
    <w:qFormat/>
    <w:rsid w:val="002B0C14"/>
    <w:pPr>
      <w:widowControl w:val="0"/>
      <w:adjustRightInd w:val="0"/>
      <w:spacing w:after="160" w:line="240" w:lineRule="exact"/>
      <w:contextualSpacing/>
      <w:jc w:val="right"/>
    </w:pPr>
    <w:rPr>
      <w:rFonts w:ascii="Times New Roman" w:eastAsia="Times New Roman" w:hAnsi="Times New Roman" w:cs="Times New Roman"/>
      <w:sz w:val="20"/>
      <w:szCs w:val="20"/>
      <w:lang w:val="en-GB"/>
    </w:rPr>
  </w:style>
  <w:style w:type="paragraph" w:customStyle="1" w:styleId="Style2">
    <w:name w:val="Style2"/>
    <w:uiPriority w:val="99"/>
    <w:qFormat/>
    <w:rsid w:val="002B0C14"/>
    <w:pPr>
      <w:widowControl w:val="0"/>
      <w:autoSpaceDE w:val="0"/>
      <w:autoSpaceDN w:val="0"/>
      <w:adjustRightInd w:val="0"/>
      <w:spacing w:after="0" w:line="360" w:lineRule="exact"/>
      <w:contextualSpacing/>
      <w:jc w:val="center"/>
    </w:pPr>
    <w:rPr>
      <w:rFonts w:ascii="Times New Roman" w:eastAsia="Times New Roman" w:hAnsi="Times New Roman" w:cs="Times New Roman"/>
      <w:sz w:val="24"/>
      <w:szCs w:val="24"/>
      <w:lang w:eastAsia="ru-RU"/>
    </w:rPr>
  </w:style>
  <w:style w:type="paragraph" w:customStyle="1" w:styleId="Style3">
    <w:name w:val="Style3"/>
    <w:uiPriority w:val="99"/>
    <w:qFormat/>
    <w:rsid w:val="002B0C14"/>
    <w:pPr>
      <w:widowControl w:val="0"/>
      <w:autoSpaceDE w:val="0"/>
      <w:autoSpaceDN w:val="0"/>
      <w:adjustRightInd w:val="0"/>
      <w:spacing w:after="0" w:line="240" w:lineRule="auto"/>
      <w:contextualSpacing/>
      <w:jc w:val="center"/>
    </w:pPr>
    <w:rPr>
      <w:rFonts w:ascii="Times New Roman" w:eastAsia="Times New Roman" w:hAnsi="Times New Roman" w:cs="Times New Roman"/>
      <w:sz w:val="24"/>
      <w:szCs w:val="24"/>
      <w:lang w:eastAsia="ru-RU"/>
    </w:rPr>
  </w:style>
  <w:style w:type="paragraph" w:customStyle="1" w:styleId="Style4">
    <w:name w:val="Style4"/>
    <w:uiPriority w:val="99"/>
    <w:qFormat/>
    <w:rsid w:val="002B0C14"/>
    <w:pPr>
      <w:widowControl w:val="0"/>
      <w:autoSpaceDE w:val="0"/>
      <w:autoSpaceDN w:val="0"/>
      <w:adjustRightInd w:val="0"/>
      <w:spacing w:after="0" w:line="358" w:lineRule="exact"/>
      <w:ind w:firstLine="778"/>
      <w:contextualSpacing/>
      <w:jc w:val="both"/>
    </w:pPr>
    <w:rPr>
      <w:rFonts w:ascii="Times New Roman" w:eastAsia="Times New Roman" w:hAnsi="Times New Roman" w:cs="Times New Roman"/>
      <w:sz w:val="24"/>
      <w:szCs w:val="24"/>
      <w:lang w:eastAsia="ru-RU"/>
    </w:rPr>
  </w:style>
  <w:style w:type="paragraph" w:customStyle="1" w:styleId="Style5">
    <w:name w:val="Style5"/>
    <w:uiPriority w:val="99"/>
    <w:qFormat/>
    <w:rsid w:val="002B0C14"/>
    <w:pPr>
      <w:widowControl w:val="0"/>
      <w:autoSpaceDE w:val="0"/>
      <w:autoSpaceDN w:val="0"/>
      <w:adjustRightInd w:val="0"/>
      <w:spacing w:after="0" w:line="355" w:lineRule="exact"/>
      <w:ind w:hanging="725"/>
      <w:contextualSpacing/>
    </w:pPr>
    <w:rPr>
      <w:rFonts w:ascii="Times New Roman" w:eastAsia="Times New Roman" w:hAnsi="Times New Roman" w:cs="Times New Roman"/>
      <w:sz w:val="24"/>
      <w:szCs w:val="24"/>
      <w:lang w:eastAsia="ru-RU"/>
    </w:rPr>
  </w:style>
  <w:style w:type="paragraph" w:customStyle="1" w:styleId="Style6">
    <w:name w:val="Style6"/>
    <w:uiPriority w:val="99"/>
    <w:qFormat/>
    <w:rsid w:val="002B0C14"/>
    <w:pPr>
      <w:widowControl w:val="0"/>
      <w:autoSpaceDE w:val="0"/>
      <w:autoSpaceDN w:val="0"/>
      <w:adjustRightInd w:val="0"/>
      <w:spacing w:after="0" w:line="360" w:lineRule="exact"/>
      <w:ind w:firstLine="710"/>
      <w:contextualSpacing/>
      <w:jc w:val="both"/>
    </w:pPr>
    <w:rPr>
      <w:rFonts w:ascii="Times New Roman" w:eastAsia="Times New Roman" w:hAnsi="Times New Roman" w:cs="Times New Roman"/>
      <w:sz w:val="24"/>
      <w:szCs w:val="24"/>
      <w:lang w:eastAsia="ru-RU"/>
    </w:rPr>
  </w:style>
  <w:style w:type="paragraph" w:customStyle="1" w:styleId="afff3">
    <w:name w:val="Комментарий"/>
    <w:next w:val="a"/>
    <w:uiPriority w:val="99"/>
    <w:qFormat/>
    <w:rsid w:val="002B0C14"/>
    <w:pPr>
      <w:shd w:val="clear" w:color="auto" w:fill="F0F0F0"/>
      <w:autoSpaceDE w:val="0"/>
      <w:autoSpaceDN w:val="0"/>
      <w:adjustRightInd w:val="0"/>
      <w:spacing w:before="75" w:after="0" w:line="240" w:lineRule="auto"/>
      <w:contextualSpacing/>
      <w:jc w:val="both"/>
    </w:pPr>
    <w:rPr>
      <w:rFonts w:ascii="Arial" w:eastAsia="Times New Roman" w:hAnsi="Arial" w:cs="Times New Roman"/>
      <w:color w:val="353842"/>
      <w:sz w:val="24"/>
      <w:szCs w:val="24"/>
      <w:lang w:eastAsia="ru-RU"/>
    </w:rPr>
  </w:style>
  <w:style w:type="paragraph" w:customStyle="1" w:styleId="ConsNormal">
    <w:name w:val="ConsNormal"/>
    <w:uiPriority w:val="99"/>
    <w:qFormat/>
    <w:rsid w:val="002B0C14"/>
    <w:pPr>
      <w:widowControl w:val="0"/>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11Char">
    <w:name w:val="Знак1 Знак Знак Знак Знак Знак Знак Знак Знак1 Char"/>
    <w:uiPriority w:val="99"/>
    <w:qFormat/>
    <w:rsid w:val="002B0C14"/>
    <w:pPr>
      <w:spacing w:after="160" w:line="240" w:lineRule="exact"/>
      <w:contextualSpacing/>
    </w:pPr>
    <w:rPr>
      <w:rFonts w:ascii="Verdana" w:eastAsia="Times New Roman" w:hAnsi="Verdana" w:cs="Verdana"/>
      <w:sz w:val="20"/>
      <w:szCs w:val="20"/>
      <w:lang w:val="en-US"/>
    </w:rPr>
  </w:style>
  <w:style w:type="paragraph" w:customStyle="1" w:styleId="msonospacing0">
    <w:name w:val="msonospacing"/>
    <w:uiPriority w:val="99"/>
    <w:qFormat/>
    <w:rsid w:val="002B0C14"/>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PointChar">
    <w:name w:val="Point Char"/>
    <w:link w:val="Point"/>
    <w:uiPriority w:val="99"/>
    <w:locked/>
    <w:rsid w:val="002B0C14"/>
    <w:rPr>
      <w:sz w:val="24"/>
    </w:rPr>
  </w:style>
  <w:style w:type="paragraph" w:customStyle="1" w:styleId="Point">
    <w:name w:val="Point"/>
    <w:link w:val="PointChar"/>
    <w:uiPriority w:val="99"/>
    <w:qFormat/>
    <w:rsid w:val="002B0C14"/>
    <w:pPr>
      <w:spacing w:before="120" w:after="0" w:line="288" w:lineRule="auto"/>
      <w:ind w:firstLine="720"/>
      <w:contextualSpacing/>
      <w:jc w:val="both"/>
    </w:pPr>
    <w:rPr>
      <w:sz w:val="24"/>
    </w:rPr>
  </w:style>
  <w:style w:type="paragraph" w:customStyle="1" w:styleId="311">
    <w:name w:val="Основной текст с отступом 31"/>
    <w:uiPriority w:val="99"/>
    <w:qFormat/>
    <w:rsid w:val="002B0C14"/>
    <w:pPr>
      <w:suppressAutoHyphens/>
      <w:spacing w:after="120" w:line="240" w:lineRule="auto"/>
      <w:ind w:left="283"/>
      <w:contextualSpacing/>
    </w:pPr>
    <w:rPr>
      <w:rFonts w:ascii="Times New Roman" w:eastAsia="Times New Roman" w:hAnsi="Times New Roman" w:cs="Times New Roman"/>
      <w:sz w:val="16"/>
      <w:szCs w:val="16"/>
      <w:lang w:eastAsia="ar-SA"/>
    </w:rPr>
  </w:style>
  <w:style w:type="paragraph" w:customStyle="1" w:styleId="1f1">
    <w:name w:val="Абзац1"/>
    <w:uiPriority w:val="99"/>
    <w:qFormat/>
    <w:rsid w:val="002B0C14"/>
    <w:pPr>
      <w:widowControl w:val="0"/>
      <w:spacing w:after="60" w:line="360" w:lineRule="exact"/>
      <w:ind w:firstLine="709"/>
      <w:contextualSpacing/>
      <w:jc w:val="both"/>
    </w:pPr>
    <w:rPr>
      <w:rFonts w:ascii="Times New Roman" w:eastAsia="Times New Roman" w:hAnsi="Times New Roman" w:cs="Times New Roman"/>
      <w:sz w:val="28"/>
      <w:szCs w:val="20"/>
      <w:lang w:eastAsia="ru-RU"/>
    </w:rPr>
  </w:style>
  <w:style w:type="paragraph" w:customStyle="1" w:styleId="FR1">
    <w:name w:val="FR1"/>
    <w:uiPriority w:val="99"/>
    <w:qFormat/>
    <w:rsid w:val="002B0C14"/>
    <w:pPr>
      <w:widowControl w:val="0"/>
      <w:snapToGrid w:val="0"/>
      <w:spacing w:before="180" w:after="0" w:line="240" w:lineRule="auto"/>
      <w:ind w:left="80"/>
      <w:contextualSpacing/>
      <w:jc w:val="center"/>
    </w:pPr>
    <w:rPr>
      <w:rFonts w:ascii="Courier New" w:eastAsia="Times New Roman" w:hAnsi="Courier New" w:cs="Times New Roman"/>
      <w:b/>
      <w:sz w:val="28"/>
      <w:szCs w:val="20"/>
      <w:lang w:eastAsia="ru-RU"/>
    </w:rPr>
  </w:style>
  <w:style w:type="paragraph" w:customStyle="1" w:styleId="Noparagraphstyle">
    <w:name w:val="[No paragraph style]"/>
    <w:uiPriority w:val="99"/>
    <w:qFormat/>
    <w:rsid w:val="002B0C14"/>
    <w:pPr>
      <w:autoSpaceDE w:val="0"/>
      <w:autoSpaceDN w:val="0"/>
      <w:adjustRightInd w:val="0"/>
      <w:spacing w:after="0" w:line="288" w:lineRule="auto"/>
      <w:contextualSpacing/>
    </w:pPr>
    <w:rPr>
      <w:rFonts w:ascii="Times New Roman" w:eastAsia="Times New Roman" w:hAnsi="Times New Roman" w:cs="Times New Roman"/>
      <w:color w:val="000000"/>
      <w:sz w:val="24"/>
      <w:szCs w:val="24"/>
      <w:lang w:eastAsia="ru-RU"/>
    </w:rPr>
  </w:style>
  <w:style w:type="paragraph" w:customStyle="1" w:styleId="1f2">
    <w:name w:val="Знак Знак Знак Знак Знак Знак1 Знак Знак Знак Знак"/>
    <w:uiPriority w:val="99"/>
    <w:qFormat/>
    <w:rsid w:val="002B0C14"/>
    <w:pPr>
      <w:widowControl w:val="0"/>
      <w:adjustRightInd w:val="0"/>
      <w:spacing w:after="160" w:line="240" w:lineRule="exact"/>
      <w:contextualSpacing/>
      <w:jc w:val="right"/>
    </w:pPr>
    <w:rPr>
      <w:rFonts w:ascii="Times New Roman" w:eastAsia="Times New Roman" w:hAnsi="Times New Roman" w:cs="Times New Roman"/>
      <w:sz w:val="20"/>
      <w:szCs w:val="20"/>
      <w:lang w:val="en-GB"/>
    </w:rPr>
  </w:style>
  <w:style w:type="paragraph" w:customStyle="1" w:styleId="P39">
    <w:name w:val="P39"/>
    <w:uiPriority w:val="99"/>
    <w:qFormat/>
    <w:rsid w:val="002B0C14"/>
    <w:pPr>
      <w:widowControl w:val="0"/>
      <w:adjustRightInd w:val="0"/>
      <w:spacing w:after="0" w:line="240" w:lineRule="auto"/>
      <w:ind w:firstLine="540"/>
      <w:contextualSpacing/>
      <w:jc w:val="distribute"/>
    </w:pPr>
    <w:rPr>
      <w:rFonts w:ascii="Times New Roman" w:eastAsia="Times New Roman" w:hAnsi="Times New Roman" w:cs="Times New Roman"/>
      <w:sz w:val="24"/>
      <w:szCs w:val="20"/>
      <w:lang w:eastAsia="ru-RU"/>
    </w:rPr>
  </w:style>
  <w:style w:type="paragraph" w:customStyle="1" w:styleId="P100">
    <w:name w:val="P100"/>
    <w:uiPriority w:val="99"/>
    <w:qFormat/>
    <w:rsid w:val="002B0C14"/>
    <w:pPr>
      <w:tabs>
        <w:tab w:val="left" w:pos="0"/>
      </w:tabs>
      <w:adjustRightInd w:val="0"/>
      <w:spacing w:after="0" w:line="240" w:lineRule="auto"/>
      <w:ind w:firstLine="709"/>
      <w:contextualSpacing/>
      <w:jc w:val="distribute"/>
    </w:pPr>
    <w:rPr>
      <w:rFonts w:ascii="Times New Roman" w:eastAsia="Times New Roman" w:hAnsi="Times New Roman" w:cs="Times New Roman"/>
      <w:sz w:val="24"/>
      <w:szCs w:val="20"/>
      <w:lang w:eastAsia="ru-RU"/>
    </w:rPr>
  </w:style>
  <w:style w:type="paragraph" w:customStyle="1" w:styleId="P59">
    <w:name w:val="P59"/>
    <w:uiPriority w:val="99"/>
    <w:qFormat/>
    <w:rsid w:val="002B0C14"/>
    <w:pPr>
      <w:widowControl w:val="0"/>
      <w:tabs>
        <w:tab w:val="left" w:pos="-3420"/>
      </w:tabs>
      <w:adjustRightInd w:val="0"/>
      <w:spacing w:after="0" w:line="240" w:lineRule="auto"/>
      <w:contextualSpacing/>
      <w:jc w:val="center"/>
    </w:pPr>
    <w:rPr>
      <w:rFonts w:ascii="Times New Roman" w:eastAsia="Times New Roman" w:hAnsi="Times New Roman" w:cs="Times New Roman"/>
      <w:sz w:val="24"/>
      <w:szCs w:val="20"/>
      <w:lang w:eastAsia="ru-RU"/>
    </w:rPr>
  </w:style>
  <w:style w:type="paragraph" w:customStyle="1" w:styleId="P61">
    <w:name w:val="P61"/>
    <w:uiPriority w:val="99"/>
    <w:qFormat/>
    <w:rsid w:val="002B0C14"/>
    <w:pPr>
      <w:widowControl w:val="0"/>
      <w:tabs>
        <w:tab w:val="left" w:pos="-3420"/>
      </w:tabs>
      <w:adjustRightInd w:val="0"/>
      <w:spacing w:after="0" w:line="240" w:lineRule="auto"/>
      <w:contextualSpacing/>
      <w:jc w:val="center"/>
    </w:pPr>
    <w:rPr>
      <w:rFonts w:ascii="Times New Roman" w:eastAsia="Times New Roman" w:hAnsi="Times New Roman" w:cs="Times New Roman"/>
      <w:sz w:val="28"/>
      <w:szCs w:val="20"/>
      <w:lang w:eastAsia="ru-RU"/>
    </w:rPr>
  </w:style>
  <w:style w:type="paragraph" w:customStyle="1" w:styleId="1f3">
    <w:name w:val="Знак Знак Знак Знак Знак Знак1 Знак Знак Знак Знак Знак Знак Знак"/>
    <w:uiPriority w:val="99"/>
    <w:qFormat/>
    <w:rsid w:val="002B0C14"/>
    <w:pPr>
      <w:widowControl w:val="0"/>
      <w:adjustRightInd w:val="0"/>
      <w:spacing w:after="160" w:line="240" w:lineRule="exact"/>
      <w:contextualSpacing/>
      <w:jc w:val="right"/>
    </w:pPr>
    <w:rPr>
      <w:rFonts w:ascii="Times New Roman" w:eastAsia="Times New Roman" w:hAnsi="Times New Roman" w:cs="Times New Roman"/>
      <w:sz w:val="20"/>
      <w:szCs w:val="20"/>
      <w:lang w:val="en-GB"/>
    </w:rPr>
  </w:style>
  <w:style w:type="paragraph" w:customStyle="1" w:styleId="consplusnormal1">
    <w:name w:val="consplusnormal"/>
    <w:uiPriority w:val="99"/>
    <w:qFormat/>
    <w:rsid w:val="002B0C14"/>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ff4">
    <w:name w:val="Нормальный (таблица)"/>
    <w:next w:val="a"/>
    <w:uiPriority w:val="99"/>
    <w:qFormat/>
    <w:rsid w:val="002B0C14"/>
    <w:pPr>
      <w:autoSpaceDE w:val="0"/>
      <w:autoSpaceDN w:val="0"/>
      <w:adjustRightInd w:val="0"/>
      <w:spacing w:after="0" w:line="240" w:lineRule="auto"/>
      <w:contextualSpacing/>
      <w:jc w:val="both"/>
    </w:pPr>
    <w:rPr>
      <w:rFonts w:ascii="Arial" w:eastAsia="Times New Roman" w:hAnsi="Arial" w:cs="Arial"/>
      <w:sz w:val="24"/>
      <w:szCs w:val="24"/>
    </w:rPr>
  </w:style>
  <w:style w:type="paragraph" w:customStyle="1" w:styleId="afff5">
    <w:name w:val="Прижатый влево"/>
    <w:next w:val="a"/>
    <w:uiPriority w:val="99"/>
    <w:qFormat/>
    <w:rsid w:val="002B0C14"/>
    <w:pPr>
      <w:autoSpaceDE w:val="0"/>
      <w:autoSpaceDN w:val="0"/>
      <w:adjustRightInd w:val="0"/>
      <w:spacing w:after="0" w:line="240" w:lineRule="auto"/>
      <w:contextualSpacing/>
    </w:pPr>
    <w:rPr>
      <w:rFonts w:ascii="Arial" w:eastAsia="Times New Roman" w:hAnsi="Arial" w:cs="Arial"/>
      <w:sz w:val="24"/>
      <w:szCs w:val="24"/>
    </w:rPr>
  </w:style>
  <w:style w:type="paragraph" w:customStyle="1" w:styleId="63">
    <w:name w:val="Знак Знак6 Знак Знак"/>
    <w:uiPriority w:val="99"/>
    <w:qFormat/>
    <w:rsid w:val="002B0C14"/>
    <w:pPr>
      <w:widowControl w:val="0"/>
      <w:adjustRightInd w:val="0"/>
      <w:spacing w:after="160" w:line="240" w:lineRule="exact"/>
      <w:contextualSpacing/>
      <w:jc w:val="right"/>
    </w:pPr>
    <w:rPr>
      <w:rFonts w:ascii="Times New Roman" w:eastAsia="Times New Roman" w:hAnsi="Times New Roman" w:cs="Times New Roman"/>
      <w:sz w:val="20"/>
      <w:szCs w:val="20"/>
      <w:lang w:val="en-GB"/>
    </w:rPr>
  </w:style>
  <w:style w:type="paragraph" w:customStyle="1" w:styleId="ConsPlusDocList">
    <w:name w:val="ConsPlusDocList"/>
    <w:uiPriority w:val="99"/>
    <w:qFormat/>
    <w:rsid w:val="002B0C14"/>
    <w:pPr>
      <w:widowControl w:val="0"/>
      <w:autoSpaceDE w:val="0"/>
      <w:autoSpaceDN w:val="0"/>
      <w:spacing w:after="0" w:line="240" w:lineRule="auto"/>
      <w:contextualSpacing/>
    </w:pPr>
    <w:rPr>
      <w:rFonts w:ascii="Courier New" w:eastAsia="Calibri" w:hAnsi="Courier New" w:cs="Courier New"/>
      <w:sz w:val="20"/>
      <w:szCs w:val="20"/>
      <w:lang w:eastAsia="ru-RU"/>
    </w:rPr>
  </w:style>
  <w:style w:type="paragraph" w:customStyle="1" w:styleId="ConsPlusTitlePage">
    <w:name w:val="ConsPlusTitlePage"/>
    <w:uiPriority w:val="99"/>
    <w:qFormat/>
    <w:rsid w:val="002B0C14"/>
    <w:pPr>
      <w:widowControl w:val="0"/>
      <w:autoSpaceDE w:val="0"/>
      <w:autoSpaceDN w:val="0"/>
      <w:spacing w:after="0" w:line="240" w:lineRule="auto"/>
      <w:contextualSpacing/>
    </w:pPr>
    <w:rPr>
      <w:rFonts w:ascii="Tahoma" w:eastAsia="Calibri" w:hAnsi="Tahoma" w:cs="Tahoma"/>
      <w:sz w:val="20"/>
      <w:szCs w:val="20"/>
      <w:lang w:eastAsia="ru-RU"/>
    </w:rPr>
  </w:style>
  <w:style w:type="paragraph" w:customStyle="1" w:styleId="ConsPlusJurTerm">
    <w:name w:val="ConsPlusJurTerm"/>
    <w:uiPriority w:val="99"/>
    <w:qFormat/>
    <w:rsid w:val="002B0C14"/>
    <w:pPr>
      <w:widowControl w:val="0"/>
      <w:autoSpaceDE w:val="0"/>
      <w:autoSpaceDN w:val="0"/>
      <w:spacing w:after="0" w:line="240" w:lineRule="auto"/>
      <w:contextualSpacing/>
    </w:pPr>
    <w:rPr>
      <w:rFonts w:ascii="Tahoma" w:eastAsia="Calibri" w:hAnsi="Tahoma" w:cs="Tahoma"/>
      <w:sz w:val="26"/>
      <w:szCs w:val="20"/>
      <w:lang w:eastAsia="ru-RU"/>
    </w:rPr>
  </w:style>
  <w:style w:type="paragraph" w:customStyle="1" w:styleId="ConsPlusTextList">
    <w:name w:val="ConsPlusTextList"/>
    <w:uiPriority w:val="99"/>
    <w:qFormat/>
    <w:rsid w:val="002B0C14"/>
    <w:pPr>
      <w:widowControl w:val="0"/>
      <w:autoSpaceDE w:val="0"/>
      <w:autoSpaceDN w:val="0"/>
      <w:spacing w:after="0" w:line="240" w:lineRule="auto"/>
      <w:contextualSpacing/>
    </w:pPr>
    <w:rPr>
      <w:rFonts w:ascii="Arial" w:eastAsia="Calibri" w:hAnsi="Arial" w:cs="Arial"/>
      <w:sz w:val="20"/>
      <w:szCs w:val="20"/>
      <w:lang w:eastAsia="ru-RU"/>
    </w:rPr>
  </w:style>
  <w:style w:type="paragraph" w:customStyle="1" w:styleId="afff6">
    <w:name w:val="Заголовок"/>
    <w:next w:val="af1"/>
    <w:uiPriority w:val="99"/>
    <w:qFormat/>
    <w:rsid w:val="002B0C14"/>
    <w:pPr>
      <w:keepNext/>
      <w:suppressAutoHyphens/>
      <w:spacing w:before="240" w:after="120" w:line="240" w:lineRule="auto"/>
      <w:contextualSpacing/>
    </w:pPr>
    <w:rPr>
      <w:rFonts w:ascii="Arial" w:eastAsia="MS Mincho" w:hAnsi="Arial" w:cs="Arial"/>
      <w:sz w:val="28"/>
      <w:szCs w:val="28"/>
      <w:lang w:eastAsia="ar-SA"/>
    </w:rPr>
  </w:style>
  <w:style w:type="paragraph" w:customStyle="1" w:styleId="1f4">
    <w:name w:val="Указатель1"/>
    <w:uiPriority w:val="99"/>
    <w:qFormat/>
    <w:rsid w:val="002B0C14"/>
    <w:pPr>
      <w:suppressLineNumbers/>
      <w:suppressAutoHyphens/>
      <w:spacing w:after="0" w:line="240" w:lineRule="auto"/>
      <w:contextualSpacing/>
    </w:pPr>
    <w:rPr>
      <w:rFonts w:ascii="Arial" w:eastAsia="Calibri" w:hAnsi="Arial" w:cs="Arial"/>
      <w:sz w:val="28"/>
      <w:szCs w:val="28"/>
      <w:lang w:eastAsia="ar-SA"/>
    </w:rPr>
  </w:style>
  <w:style w:type="paragraph" w:customStyle="1" w:styleId="1f5">
    <w:name w:val="Цитата1"/>
    <w:uiPriority w:val="99"/>
    <w:qFormat/>
    <w:rsid w:val="002B0C14"/>
    <w:pPr>
      <w:suppressAutoHyphens/>
      <w:spacing w:after="0" w:line="240" w:lineRule="auto"/>
      <w:ind w:left="1134" w:right="1104"/>
      <w:contextualSpacing/>
      <w:jc w:val="center"/>
    </w:pPr>
    <w:rPr>
      <w:rFonts w:ascii="Times New Roman" w:eastAsia="Calibri" w:hAnsi="Times New Roman" w:cs="Times New Roman"/>
      <w:sz w:val="28"/>
      <w:szCs w:val="28"/>
      <w:lang w:eastAsia="ar-SA"/>
    </w:rPr>
  </w:style>
  <w:style w:type="paragraph" w:customStyle="1" w:styleId="afff7">
    <w:name w:val="Содержимое таблицы"/>
    <w:uiPriority w:val="99"/>
    <w:qFormat/>
    <w:rsid w:val="002B0C14"/>
    <w:pPr>
      <w:suppressLineNumbers/>
      <w:suppressAutoHyphens/>
      <w:spacing w:after="0" w:line="240" w:lineRule="auto"/>
      <w:contextualSpacing/>
    </w:pPr>
    <w:rPr>
      <w:rFonts w:ascii="Times New Roman" w:eastAsia="Calibri" w:hAnsi="Times New Roman" w:cs="Times New Roman"/>
      <w:sz w:val="28"/>
      <w:szCs w:val="28"/>
      <w:lang w:eastAsia="ar-SA"/>
    </w:rPr>
  </w:style>
  <w:style w:type="paragraph" w:customStyle="1" w:styleId="afff8">
    <w:name w:val="Заголовок таблицы"/>
    <w:basedOn w:val="afff7"/>
    <w:uiPriority w:val="99"/>
    <w:qFormat/>
    <w:rsid w:val="002B0C14"/>
    <w:pPr>
      <w:jc w:val="center"/>
    </w:pPr>
    <w:rPr>
      <w:b/>
      <w:bCs/>
    </w:rPr>
  </w:style>
  <w:style w:type="paragraph" w:customStyle="1" w:styleId="afff9">
    <w:name w:val="Содержимое врезки"/>
    <w:basedOn w:val="af1"/>
    <w:uiPriority w:val="99"/>
    <w:qFormat/>
    <w:rsid w:val="002B0C14"/>
    <w:pPr>
      <w:suppressAutoHyphens/>
      <w:spacing w:after="0" w:line="240" w:lineRule="auto"/>
      <w:ind w:right="-1"/>
      <w:jc w:val="center"/>
    </w:pPr>
    <w:rPr>
      <w:rFonts w:ascii="Times New Roman" w:hAnsi="Times New Roman"/>
      <w:b/>
      <w:bCs/>
      <w:color w:val="auto"/>
      <w:sz w:val="28"/>
      <w:szCs w:val="28"/>
      <w:lang w:eastAsia="ar-SA"/>
    </w:rPr>
  </w:style>
  <w:style w:type="paragraph" w:customStyle="1" w:styleId="consnonformat0">
    <w:name w:val="consnonformat"/>
    <w:uiPriority w:val="99"/>
    <w:qFormat/>
    <w:rsid w:val="002B0C14"/>
    <w:pPr>
      <w:spacing w:before="92" w:after="92" w:line="240" w:lineRule="auto"/>
      <w:contextualSpacing/>
    </w:pPr>
    <w:rPr>
      <w:rFonts w:ascii="Times New Roman" w:eastAsia="Calibri" w:hAnsi="Times New Roman" w:cs="Times New Roman"/>
      <w:sz w:val="24"/>
      <w:szCs w:val="24"/>
      <w:lang w:eastAsia="ru-RU"/>
    </w:rPr>
  </w:style>
  <w:style w:type="paragraph" w:customStyle="1" w:styleId="p8">
    <w:name w:val="p8"/>
    <w:uiPriority w:val="99"/>
    <w:qFormat/>
    <w:rsid w:val="002B0C14"/>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p230">
    <w:name w:val="p23"/>
    <w:uiPriority w:val="99"/>
    <w:qFormat/>
    <w:rsid w:val="002B0C14"/>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p24">
    <w:name w:val="p24"/>
    <w:uiPriority w:val="99"/>
    <w:qFormat/>
    <w:rsid w:val="002B0C14"/>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2c">
    <w:name w:val="Знак2"/>
    <w:uiPriority w:val="99"/>
    <w:qFormat/>
    <w:rsid w:val="002B0C14"/>
    <w:pPr>
      <w:widowControl w:val="0"/>
      <w:adjustRightInd w:val="0"/>
      <w:spacing w:after="160" w:line="240" w:lineRule="exact"/>
      <w:contextualSpacing/>
      <w:jc w:val="right"/>
    </w:pPr>
    <w:rPr>
      <w:rFonts w:ascii="Verdana" w:eastAsia="Times New Roman" w:hAnsi="Verdana" w:cs="Times New Roman"/>
      <w:sz w:val="20"/>
      <w:szCs w:val="20"/>
      <w:lang w:val="en-US"/>
    </w:rPr>
  </w:style>
  <w:style w:type="paragraph" w:customStyle="1" w:styleId="afffa">
    <w:name w:val="обычный"/>
    <w:uiPriority w:val="99"/>
    <w:qFormat/>
    <w:rsid w:val="002B0C14"/>
    <w:pPr>
      <w:spacing w:after="0" w:line="240" w:lineRule="auto"/>
      <w:contextualSpacing/>
    </w:pPr>
    <w:rPr>
      <w:rFonts w:ascii="Times New Roman" w:eastAsia="Calibri" w:hAnsi="Times New Roman" w:cs="Times New Roman"/>
      <w:color w:val="000000"/>
      <w:sz w:val="20"/>
      <w:szCs w:val="20"/>
      <w:lang w:eastAsia="ru-RU"/>
    </w:rPr>
  </w:style>
  <w:style w:type="character" w:customStyle="1" w:styleId="CharStyle25">
    <w:name w:val="Char Style 25"/>
    <w:link w:val="Style24"/>
    <w:uiPriority w:val="99"/>
    <w:locked/>
    <w:rsid w:val="002B0C14"/>
    <w:rPr>
      <w:sz w:val="26"/>
      <w:szCs w:val="26"/>
      <w:shd w:val="clear" w:color="auto" w:fill="FFFFFF"/>
    </w:rPr>
  </w:style>
  <w:style w:type="paragraph" w:customStyle="1" w:styleId="Style24">
    <w:name w:val="Style 24"/>
    <w:link w:val="CharStyle25"/>
    <w:uiPriority w:val="99"/>
    <w:qFormat/>
    <w:rsid w:val="002B0C14"/>
    <w:pPr>
      <w:widowControl w:val="0"/>
      <w:shd w:val="clear" w:color="auto" w:fill="FFFFFF"/>
      <w:spacing w:before="660" w:after="0" w:line="317" w:lineRule="exact"/>
      <w:contextualSpacing/>
      <w:jc w:val="both"/>
    </w:pPr>
    <w:rPr>
      <w:sz w:val="26"/>
      <w:szCs w:val="26"/>
    </w:rPr>
  </w:style>
  <w:style w:type="character" w:customStyle="1" w:styleId="CharStyle47">
    <w:name w:val="Char Style 47"/>
    <w:link w:val="Style46"/>
    <w:uiPriority w:val="99"/>
    <w:locked/>
    <w:rsid w:val="002B0C14"/>
    <w:rPr>
      <w:shd w:val="clear" w:color="auto" w:fill="FFFFFF"/>
    </w:rPr>
  </w:style>
  <w:style w:type="paragraph" w:customStyle="1" w:styleId="Style46">
    <w:name w:val="Style 46"/>
    <w:link w:val="CharStyle47"/>
    <w:uiPriority w:val="99"/>
    <w:qFormat/>
    <w:rsid w:val="002B0C14"/>
    <w:pPr>
      <w:widowControl w:val="0"/>
      <w:shd w:val="clear" w:color="auto" w:fill="FFFFFF"/>
      <w:spacing w:before="240" w:after="420" w:line="240" w:lineRule="atLeast"/>
      <w:contextualSpacing/>
      <w:jc w:val="both"/>
    </w:pPr>
  </w:style>
  <w:style w:type="character" w:customStyle="1" w:styleId="afffb">
    <w:name w:val="Абзац списка Знак"/>
    <w:link w:val="2d"/>
    <w:uiPriority w:val="99"/>
    <w:locked/>
    <w:rsid w:val="002B0C14"/>
    <w:rPr>
      <w:rFonts w:ascii="Times New Roman" w:eastAsia="Times New Roman" w:hAnsi="Times New Roman" w:cs="Times New Roman"/>
    </w:rPr>
  </w:style>
  <w:style w:type="paragraph" w:customStyle="1" w:styleId="2d">
    <w:name w:val="Абзац списка2"/>
    <w:link w:val="afffb"/>
    <w:uiPriority w:val="99"/>
    <w:qFormat/>
    <w:rsid w:val="002B0C14"/>
    <w:pPr>
      <w:ind w:left="720"/>
      <w:contextualSpacing/>
    </w:pPr>
    <w:rPr>
      <w:rFonts w:ascii="Times New Roman" w:eastAsia="Times New Roman" w:hAnsi="Times New Roman" w:cs="Times New Roman"/>
    </w:rPr>
  </w:style>
  <w:style w:type="character" w:styleId="afffc">
    <w:name w:val="footnote reference"/>
    <w:uiPriority w:val="99"/>
    <w:semiHidden/>
    <w:unhideWhenUsed/>
    <w:rsid w:val="002B0C14"/>
    <w:rPr>
      <w:rFonts w:ascii="Times New Roman" w:hAnsi="Times New Roman" w:cs="Times New Roman" w:hint="default"/>
      <w:vertAlign w:val="superscript"/>
    </w:rPr>
  </w:style>
  <w:style w:type="character" w:styleId="afffd">
    <w:name w:val="endnote reference"/>
    <w:uiPriority w:val="99"/>
    <w:semiHidden/>
    <w:unhideWhenUsed/>
    <w:rsid w:val="002B0C14"/>
    <w:rPr>
      <w:rFonts w:ascii="Times New Roman" w:hAnsi="Times New Roman" w:cs="Times New Roman" w:hint="default"/>
      <w:vertAlign w:val="superscript"/>
    </w:rPr>
  </w:style>
  <w:style w:type="character" w:customStyle="1" w:styleId="710">
    <w:name w:val="Заголовок 7 Знак1"/>
    <w:basedOn w:val="a0"/>
    <w:uiPriority w:val="99"/>
    <w:semiHidden/>
    <w:rsid w:val="002B0C14"/>
    <w:rPr>
      <w:rFonts w:asciiTheme="majorHAnsi" w:eastAsiaTheme="majorEastAsia" w:hAnsiTheme="majorHAnsi" w:cstheme="majorBidi" w:hint="default"/>
      <w:i/>
      <w:iCs/>
      <w:color w:val="404040" w:themeColor="text1" w:themeTint="BF"/>
      <w:sz w:val="24"/>
      <w:szCs w:val="24"/>
    </w:rPr>
  </w:style>
  <w:style w:type="character" w:customStyle="1" w:styleId="810">
    <w:name w:val="Заголовок 8 Знак1"/>
    <w:basedOn w:val="a0"/>
    <w:uiPriority w:val="99"/>
    <w:semiHidden/>
    <w:rsid w:val="002B0C14"/>
    <w:rPr>
      <w:rFonts w:asciiTheme="majorHAnsi" w:eastAsiaTheme="majorEastAsia" w:hAnsiTheme="majorHAnsi" w:cstheme="majorBidi" w:hint="default"/>
      <w:color w:val="404040" w:themeColor="text1" w:themeTint="BF"/>
    </w:rPr>
  </w:style>
  <w:style w:type="character" w:customStyle="1" w:styleId="910">
    <w:name w:val="Заголовок 9 Знак1"/>
    <w:basedOn w:val="a0"/>
    <w:uiPriority w:val="99"/>
    <w:semiHidden/>
    <w:rsid w:val="002B0C14"/>
    <w:rPr>
      <w:rFonts w:asciiTheme="majorHAnsi" w:eastAsiaTheme="majorEastAsia" w:hAnsiTheme="majorHAnsi" w:cstheme="majorBidi" w:hint="default"/>
      <w:i/>
      <w:iCs/>
      <w:color w:val="404040" w:themeColor="text1" w:themeTint="BF"/>
    </w:rPr>
  </w:style>
  <w:style w:type="character" w:customStyle="1" w:styleId="2e">
    <w:name w:val="Основной текст 2 Знак"/>
    <w:basedOn w:val="a0"/>
    <w:uiPriority w:val="99"/>
    <w:rsid w:val="002B0C14"/>
    <w:rPr>
      <w:rFonts w:ascii="Times New Roman" w:eastAsia="Times New Roman" w:hAnsi="Times New Roman" w:cs="Times New Roman" w:hint="default"/>
      <w:sz w:val="24"/>
      <w:szCs w:val="24"/>
      <w:lang w:eastAsia="ru-RU"/>
    </w:rPr>
  </w:style>
  <w:style w:type="paragraph" w:styleId="22">
    <w:name w:val="Body Text 2"/>
    <w:basedOn w:val="a"/>
    <w:link w:val="21"/>
    <w:uiPriority w:val="99"/>
    <w:semiHidden/>
    <w:unhideWhenUsed/>
    <w:rsid w:val="002B0C14"/>
    <w:pPr>
      <w:spacing w:after="120" w:line="480" w:lineRule="auto"/>
    </w:pPr>
    <w:rPr>
      <w:rFonts w:ascii="Calibri" w:eastAsia="Calibri" w:hAnsi="Calibri"/>
      <w:szCs w:val="20"/>
    </w:rPr>
  </w:style>
  <w:style w:type="character" w:customStyle="1" w:styleId="220">
    <w:name w:val="Основной текст 2 Знак2"/>
    <w:basedOn w:val="a0"/>
    <w:uiPriority w:val="99"/>
    <w:semiHidden/>
    <w:rsid w:val="002B0C14"/>
    <w:rPr>
      <w:rFonts w:ascii="Times New Roman" w:eastAsia="Times New Roman" w:hAnsi="Times New Roman" w:cs="Times New Roman"/>
      <w:sz w:val="24"/>
      <w:szCs w:val="24"/>
      <w:lang w:eastAsia="ru-RU"/>
    </w:rPr>
  </w:style>
  <w:style w:type="paragraph" w:styleId="aa">
    <w:name w:val="footnote text"/>
    <w:basedOn w:val="a"/>
    <w:link w:val="a9"/>
    <w:uiPriority w:val="99"/>
    <w:semiHidden/>
    <w:unhideWhenUsed/>
    <w:rsid w:val="002B0C14"/>
    <w:rPr>
      <w:sz w:val="22"/>
      <w:szCs w:val="22"/>
      <w:lang w:eastAsia="en-US"/>
    </w:rPr>
  </w:style>
  <w:style w:type="character" w:customStyle="1" w:styleId="1f6">
    <w:name w:val="Текст сноски Знак1"/>
    <w:basedOn w:val="a0"/>
    <w:uiPriority w:val="99"/>
    <w:semiHidden/>
    <w:rsid w:val="002B0C14"/>
    <w:rPr>
      <w:rFonts w:ascii="Times New Roman" w:eastAsia="Times New Roman" w:hAnsi="Times New Roman" w:cs="Times New Roman"/>
      <w:sz w:val="20"/>
      <w:szCs w:val="20"/>
      <w:lang w:eastAsia="ru-RU"/>
    </w:rPr>
  </w:style>
  <w:style w:type="paragraph" w:styleId="ae">
    <w:name w:val="header"/>
    <w:basedOn w:val="a"/>
    <w:link w:val="ad"/>
    <w:uiPriority w:val="99"/>
    <w:semiHidden/>
    <w:unhideWhenUsed/>
    <w:rsid w:val="002B0C14"/>
    <w:pPr>
      <w:tabs>
        <w:tab w:val="center" w:pos="4677"/>
        <w:tab w:val="right" w:pos="9355"/>
      </w:tabs>
    </w:pPr>
    <w:rPr>
      <w:lang w:eastAsia="en-US"/>
    </w:rPr>
  </w:style>
  <w:style w:type="character" w:customStyle="1" w:styleId="1f7">
    <w:name w:val="Верхний колонтитул Знак1"/>
    <w:basedOn w:val="a0"/>
    <w:uiPriority w:val="99"/>
    <w:semiHidden/>
    <w:rsid w:val="002B0C14"/>
    <w:rPr>
      <w:rFonts w:ascii="Times New Roman" w:eastAsia="Times New Roman" w:hAnsi="Times New Roman" w:cs="Times New Roman"/>
      <w:sz w:val="24"/>
      <w:szCs w:val="24"/>
      <w:lang w:eastAsia="ru-RU"/>
    </w:rPr>
  </w:style>
  <w:style w:type="paragraph" w:styleId="af4">
    <w:name w:val="Title"/>
    <w:basedOn w:val="a"/>
    <w:next w:val="a"/>
    <w:link w:val="af3"/>
    <w:qFormat/>
    <w:rsid w:val="002B0C14"/>
    <w:pPr>
      <w:pBdr>
        <w:bottom w:val="single" w:sz="8" w:space="4" w:color="4F81BD" w:themeColor="accent1"/>
      </w:pBdr>
      <w:spacing w:after="300"/>
      <w:contextualSpacing/>
    </w:pPr>
    <w:rPr>
      <w:sz w:val="28"/>
      <w:szCs w:val="22"/>
      <w:lang w:eastAsia="en-US"/>
    </w:rPr>
  </w:style>
  <w:style w:type="character" w:customStyle="1" w:styleId="1f8">
    <w:name w:val="Название Знак1"/>
    <w:basedOn w:val="a0"/>
    <w:rsid w:val="002B0C14"/>
    <w:rPr>
      <w:rFonts w:asciiTheme="majorHAnsi" w:eastAsiaTheme="majorEastAsia" w:hAnsiTheme="majorHAnsi" w:cstheme="majorBidi"/>
      <w:color w:val="17365D" w:themeColor="text2" w:themeShade="BF"/>
      <w:spacing w:val="5"/>
      <w:kern w:val="28"/>
      <w:sz w:val="52"/>
      <w:szCs w:val="52"/>
      <w:lang w:eastAsia="ru-RU"/>
    </w:rPr>
  </w:style>
  <w:style w:type="paragraph" w:styleId="af6">
    <w:name w:val="Body Text Indent"/>
    <w:basedOn w:val="a"/>
    <w:link w:val="af5"/>
    <w:uiPriority w:val="99"/>
    <w:semiHidden/>
    <w:unhideWhenUsed/>
    <w:rsid w:val="002B0C14"/>
    <w:pPr>
      <w:spacing w:after="120"/>
      <w:ind w:left="283"/>
    </w:pPr>
    <w:rPr>
      <w:rFonts w:eastAsiaTheme="minorHAnsi"/>
      <w:sz w:val="28"/>
      <w:szCs w:val="22"/>
      <w:lang w:eastAsia="en-US"/>
    </w:rPr>
  </w:style>
  <w:style w:type="character" w:customStyle="1" w:styleId="1f9">
    <w:name w:val="Основной текст с отступом Знак1"/>
    <w:basedOn w:val="a0"/>
    <w:uiPriority w:val="99"/>
    <w:semiHidden/>
    <w:rsid w:val="002B0C14"/>
    <w:rPr>
      <w:rFonts w:ascii="Times New Roman" w:eastAsia="Times New Roman" w:hAnsi="Times New Roman" w:cs="Times New Roman"/>
      <w:sz w:val="24"/>
      <w:szCs w:val="24"/>
      <w:lang w:eastAsia="ru-RU"/>
    </w:rPr>
  </w:style>
  <w:style w:type="paragraph" w:styleId="af8">
    <w:name w:val="Subtitle"/>
    <w:basedOn w:val="a"/>
    <w:next w:val="a"/>
    <w:link w:val="af7"/>
    <w:qFormat/>
    <w:rsid w:val="002B0C14"/>
    <w:pPr>
      <w:numPr>
        <w:ilvl w:val="1"/>
      </w:numPr>
    </w:pPr>
    <w:rPr>
      <w:b/>
      <w:sz w:val="28"/>
      <w:szCs w:val="22"/>
      <w:lang w:eastAsia="en-US"/>
    </w:rPr>
  </w:style>
  <w:style w:type="character" w:customStyle="1" w:styleId="1fa">
    <w:name w:val="Подзаголовок Знак1"/>
    <w:basedOn w:val="a0"/>
    <w:uiPriority w:val="11"/>
    <w:rsid w:val="002B0C14"/>
    <w:rPr>
      <w:rFonts w:asciiTheme="majorHAnsi" w:eastAsiaTheme="majorEastAsia" w:hAnsiTheme="majorHAnsi" w:cstheme="majorBidi"/>
      <w:i/>
      <w:iCs/>
      <w:color w:val="4F81BD" w:themeColor="accent1"/>
      <w:spacing w:val="15"/>
      <w:sz w:val="24"/>
      <w:szCs w:val="24"/>
      <w:lang w:eastAsia="ru-RU"/>
    </w:rPr>
  </w:style>
  <w:style w:type="paragraph" w:styleId="33">
    <w:name w:val="Body Text 3"/>
    <w:basedOn w:val="a"/>
    <w:link w:val="32"/>
    <w:uiPriority w:val="99"/>
    <w:semiHidden/>
    <w:unhideWhenUsed/>
    <w:rsid w:val="002B0C14"/>
    <w:pPr>
      <w:spacing w:after="120"/>
    </w:pPr>
    <w:rPr>
      <w:rFonts w:cs="Calibri"/>
      <w:color w:val="000000"/>
      <w:kern w:val="2"/>
      <w:sz w:val="16"/>
      <w:szCs w:val="16"/>
      <w:lang w:eastAsia="ar-SA"/>
    </w:rPr>
  </w:style>
  <w:style w:type="character" w:customStyle="1" w:styleId="312">
    <w:name w:val="Основной текст 3 Знак1"/>
    <w:basedOn w:val="a0"/>
    <w:uiPriority w:val="99"/>
    <w:semiHidden/>
    <w:rsid w:val="002B0C14"/>
    <w:rPr>
      <w:rFonts w:ascii="Times New Roman" w:eastAsia="Times New Roman" w:hAnsi="Times New Roman" w:cs="Times New Roman"/>
      <w:sz w:val="16"/>
      <w:szCs w:val="16"/>
      <w:lang w:eastAsia="ru-RU"/>
    </w:rPr>
  </w:style>
  <w:style w:type="paragraph" w:styleId="24">
    <w:name w:val="Body Text Indent 2"/>
    <w:basedOn w:val="a"/>
    <w:link w:val="23"/>
    <w:uiPriority w:val="99"/>
    <w:semiHidden/>
    <w:unhideWhenUsed/>
    <w:rsid w:val="002B0C14"/>
    <w:pPr>
      <w:spacing w:after="120" w:line="480" w:lineRule="auto"/>
      <w:ind w:left="283"/>
    </w:pPr>
    <w:rPr>
      <w:lang w:eastAsia="en-US"/>
    </w:rPr>
  </w:style>
  <w:style w:type="character" w:customStyle="1" w:styleId="212">
    <w:name w:val="Основной текст с отступом 2 Знак1"/>
    <w:basedOn w:val="a0"/>
    <w:uiPriority w:val="99"/>
    <w:semiHidden/>
    <w:rsid w:val="002B0C14"/>
    <w:rPr>
      <w:rFonts w:ascii="Times New Roman" w:eastAsia="Times New Roman" w:hAnsi="Times New Roman" w:cs="Times New Roman"/>
      <w:sz w:val="24"/>
      <w:szCs w:val="24"/>
      <w:lang w:eastAsia="ru-RU"/>
    </w:rPr>
  </w:style>
  <w:style w:type="paragraph" w:styleId="35">
    <w:name w:val="Body Text Indent 3"/>
    <w:basedOn w:val="a"/>
    <w:link w:val="34"/>
    <w:uiPriority w:val="99"/>
    <w:semiHidden/>
    <w:unhideWhenUsed/>
    <w:rsid w:val="002B0C14"/>
    <w:pPr>
      <w:spacing w:after="120"/>
      <w:ind w:left="283"/>
    </w:pPr>
    <w:rPr>
      <w:rFonts w:eastAsiaTheme="minorHAnsi"/>
      <w:sz w:val="16"/>
      <w:szCs w:val="16"/>
      <w:lang w:eastAsia="en-US"/>
    </w:rPr>
  </w:style>
  <w:style w:type="character" w:customStyle="1" w:styleId="313">
    <w:name w:val="Основной текст с отступом 3 Знак1"/>
    <w:basedOn w:val="a0"/>
    <w:uiPriority w:val="99"/>
    <w:semiHidden/>
    <w:rsid w:val="002B0C14"/>
    <w:rPr>
      <w:rFonts w:ascii="Times New Roman" w:eastAsia="Times New Roman" w:hAnsi="Times New Roman" w:cs="Times New Roman"/>
      <w:sz w:val="16"/>
      <w:szCs w:val="16"/>
      <w:lang w:eastAsia="ru-RU"/>
    </w:rPr>
  </w:style>
  <w:style w:type="paragraph" w:styleId="afa">
    <w:name w:val="Document Map"/>
    <w:basedOn w:val="a"/>
    <w:link w:val="af9"/>
    <w:uiPriority w:val="99"/>
    <w:semiHidden/>
    <w:unhideWhenUsed/>
    <w:rsid w:val="002B0C14"/>
    <w:rPr>
      <w:rFonts w:ascii="Tahoma" w:eastAsiaTheme="minorHAnsi" w:hAnsi="Tahoma" w:cs="Tahoma"/>
      <w:sz w:val="22"/>
      <w:szCs w:val="22"/>
      <w:lang w:eastAsia="en-US"/>
    </w:rPr>
  </w:style>
  <w:style w:type="character" w:customStyle="1" w:styleId="1fb">
    <w:name w:val="Схема документа Знак1"/>
    <w:basedOn w:val="a0"/>
    <w:uiPriority w:val="99"/>
    <w:semiHidden/>
    <w:rsid w:val="002B0C14"/>
    <w:rPr>
      <w:rFonts w:ascii="Tahoma" w:eastAsia="Times New Roman" w:hAnsi="Tahoma" w:cs="Tahoma"/>
      <w:sz w:val="16"/>
      <w:szCs w:val="16"/>
      <w:lang w:eastAsia="ru-RU"/>
    </w:rPr>
  </w:style>
  <w:style w:type="paragraph" w:styleId="afc">
    <w:name w:val="Plain Text"/>
    <w:basedOn w:val="a"/>
    <w:link w:val="afb"/>
    <w:uiPriority w:val="99"/>
    <w:semiHidden/>
    <w:unhideWhenUsed/>
    <w:rsid w:val="002B0C14"/>
    <w:rPr>
      <w:rFonts w:ascii="Courier New" w:eastAsiaTheme="minorHAnsi" w:hAnsi="Courier New" w:cs="Courier New"/>
      <w:sz w:val="22"/>
      <w:szCs w:val="22"/>
      <w:lang w:eastAsia="en-US"/>
    </w:rPr>
  </w:style>
  <w:style w:type="character" w:customStyle="1" w:styleId="1fc">
    <w:name w:val="Текст Знак1"/>
    <w:basedOn w:val="a0"/>
    <w:uiPriority w:val="99"/>
    <w:semiHidden/>
    <w:rsid w:val="002B0C14"/>
    <w:rPr>
      <w:rFonts w:ascii="Consolas" w:eastAsia="Times New Roman" w:hAnsi="Consolas" w:cs="Consolas"/>
      <w:sz w:val="21"/>
      <w:szCs w:val="21"/>
      <w:lang w:eastAsia="ru-RU"/>
    </w:rPr>
  </w:style>
  <w:style w:type="paragraph" w:styleId="afe">
    <w:name w:val="annotation subject"/>
    <w:basedOn w:val="ac"/>
    <w:next w:val="ac"/>
    <w:link w:val="afd"/>
    <w:uiPriority w:val="99"/>
    <w:semiHidden/>
    <w:unhideWhenUsed/>
    <w:rsid w:val="002B0C14"/>
    <w:rPr>
      <w:b/>
      <w:bCs/>
    </w:rPr>
  </w:style>
  <w:style w:type="character" w:customStyle="1" w:styleId="1fd">
    <w:name w:val="Тема примечания Знак1"/>
    <w:basedOn w:val="12"/>
    <w:uiPriority w:val="99"/>
    <w:semiHidden/>
    <w:rsid w:val="002B0C14"/>
    <w:rPr>
      <w:rFonts w:ascii="Times New Roman" w:eastAsia="Times New Roman" w:hAnsi="Times New Roman" w:cs="Times New Roman"/>
      <w:b/>
      <w:bCs/>
      <w:sz w:val="20"/>
      <w:szCs w:val="20"/>
      <w:lang w:eastAsia="ru-RU"/>
    </w:rPr>
  </w:style>
  <w:style w:type="paragraph" w:styleId="aff0">
    <w:name w:val="Balloon Text"/>
    <w:basedOn w:val="a"/>
    <w:link w:val="aff"/>
    <w:uiPriority w:val="99"/>
    <w:semiHidden/>
    <w:unhideWhenUsed/>
    <w:rsid w:val="002B0C14"/>
    <w:rPr>
      <w:rFonts w:ascii="Tahoma" w:eastAsiaTheme="minorHAnsi" w:hAnsi="Tahoma" w:cs="Tahoma"/>
      <w:sz w:val="16"/>
      <w:szCs w:val="16"/>
      <w:lang w:eastAsia="en-US"/>
    </w:rPr>
  </w:style>
  <w:style w:type="character" w:customStyle="1" w:styleId="1fe">
    <w:name w:val="Текст выноски Знак1"/>
    <w:basedOn w:val="a0"/>
    <w:uiPriority w:val="99"/>
    <w:semiHidden/>
    <w:rsid w:val="002B0C14"/>
    <w:rPr>
      <w:rFonts w:ascii="Tahoma" w:eastAsia="Times New Roman" w:hAnsi="Tahoma" w:cs="Tahoma"/>
      <w:sz w:val="16"/>
      <w:szCs w:val="16"/>
      <w:lang w:eastAsia="ru-RU"/>
    </w:rPr>
  </w:style>
  <w:style w:type="paragraph" w:styleId="aff2">
    <w:name w:val="No Spacing"/>
    <w:link w:val="aff1"/>
    <w:uiPriority w:val="1"/>
    <w:qFormat/>
    <w:rsid w:val="002B0C14"/>
    <w:pPr>
      <w:spacing w:after="0" w:line="240" w:lineRule="auto"/>
    </w:pPr>
    <w:rPr>
      <w:rFonts w:ascii="Times New Roman" w:eastAsia="Times New Roman" w:hAnsi="Times New Roman" w:cs="Times New Roman"/>
      <w:color w:val="000000"/>
      <w:sz w:val="28"/>
    </w:rPr>
  </w:style>
  <w:style w:type="character" w:customStyle="1" w:styleId="apple-style-span">
    <w:name w:val="apple-style-span"/>
    <w:basedOn w:val="a0"/>
    <w:rsid w:val="002B0C14"/>
  </w:style>
  <w:style w:type="character" w:customStyle="1" w:styleId="s2">
    <w:name w:val="s2"/>
    <w:basedOn w:val="a0"/>
    <w:uiPriority w:val="99"/>
    <w:rsid w:val="002B0C14"/>
  </w:style>
  <w:style w:type="character" w:customStyle="1" w:styleId="apple-converted-space">
    <w:name w:val="apple-converted-space"/>
    <w:basedOn w:val="a0"/>
    <w:uiPriority w:val="99"/>
    <w:rsid w:val="002B0C14"/>
  </w:style>
  <w:style w:type="character" w:customStyle="1" w:styleId="1ff">
    <w:name w:val="Основной шрифт абзаца1"/>
    <w:uiPriority w:val="99"/>
    <w:rsid w:val="002B0C14"/>
  </w:style>
  <w:style w:type="character" w:customStyle="1" w:styleId="blk">
    <w:name w:val="blk"/>
    <w:basedOn w:val="a0"/>
    <w:uiPriority w:val="99"/>
    <w:rsid w:val="002B0C14"/>
  </w:style>
  <w:style w:type="character" w:customStyle="1" w:styleId="1ff0">
    <w:name w:val="Гиперссылка1"/>
    <w:basedOn w:val="a0"/>
    <w:rsid w:val="002B0C14"/>
  </w:style>
  <w:style w:type="character" w:customStyle="1" w:styleId="180">
    <w:name w:val="Знак Знак18"/>
    <w:rsid w:val="002B0C14"/>
    <w:rPr>
      <w:b/>
      <w:bCs/>
      <w:sz w:val="28"/>
      <w:szCs w:val="28"/>
      <w:lang w:val="ru-RU" w:eastAsia="ru-RU" w:bidi="ar-SA"/>
    </w:rPr>
  </w:style>
  <w:style w:type="character" w:customStyle="1" w:styleId="1ff1">
    <w:name w:val="Знак Знак1"/>
    <w:uiPriority w:val="99"/>
    <w:rsid w:val="002B0C14"/>
    <w:rPr>
      <w:b/>
      <w:bCs w:val="0"/>
      <w:sz w:val="28"/>
      <w:lang w:val="ru-RU" w:eastAsia="ru-RU" w:bidi="ar-SA"/>
    </w:rPr>
  </w:style>
  <w:style w:type="character" w:customStyle="1" w:styleId="2f">
    <w:name w:val="Основной текст (2) + Курсив"/>
    <w:uiPriority w:val="99"/>
    <w:rsid w:val="002B0C14"/>
    <w:rPr>
      <w:rFonts w:ascii="Times New Roman" w:hAnsi="Times New Roman" w:cs="Times New Roman" w:hint="default"/>
      <w:i/>
      <w:iCs/>
      <w:strike w:val="0"/>
      <w:dstrike w:val="0"/>
      <w:sz w:val="28"/>
      <w:szCs w:val="28"/>
      <w:u w:val="none"/>
      <w:effect w:val="none"/>
    </w:rPr>
  </w:style>
  <w:style w:type="character" w:customStyle="1" w:styleId="2f0">
    <w:name w:val="Основной текст (2) + Полужирный"/>
    <w:aliases w:val="Курсив"/>
    <w:uiPriority w:val="99"/>
    <w:rsid w:val="002B0C14"/>
    <w:rPr>
      <w:rFonts w:ascii="Times New Roman" w:hAnsi="Times New Roman" w:cs="Times New Roman" w:hint="default"/>
      <w:b/>
      <w:bCs/>
      <w:i/>
      <w:iCs/>
      <w:strike w:val="0"/>
      <w:dstrike w:val="0"/>
      <w:sz w:val="28"/>
      <w:szCs w:val="28"/>
      <w:u w:val="none"/>
      <w:effect w:val="none"/>
    </w:rPr>
  </w:style>
  <w:style w:type="character" w:customStyle="1" w:styleId="213">
    <w:name w:val="Основной текст (2) + Полужирный1"/>
    <w:uiPriority w:val="99"/>
    <w:rsid w:val="002B0C14"/>
    <w:rPr>
      <w:b/>
      <w:bCs/>
      <w:sz w:val="28"/>
      <w:szCs w:val="28"/>
      <w:lang w:bidi="ar-SA"/>
    </w:rPr>
  </w:style>
  <w:style w:type="character" w:customStyle="1" w:styleId="73">
    <w:name w:val="Основной текст (7) + Не курсив"/>
    <w:basedOn w:val="71"/>
    <w:uiPriority w:val="99"/>
    <w:rsid w:val="002B0C14"/>
    <w:rPr>
      <w:i w:val="0"/>
      <w:iCs w:val="0"/>
      <w:sz w:val="28"/>
      <w:szCs w:val="28"/>
      <w:shd w:val="clear" w:color="auto" w:fill="FFFFFF"/>
    </w:rPr>
  </w:style>
  <w:style w:type="character" w:customStyle="1" w:styleId="711">
    <w:name w:val="Основной текст (7) + Полужирный1"/>
    <w:aliases w:val="Не курсив1"/>
    <w:uiPriority w:val="99"/>
    <w:rsid w:val="002B0C14"/>
    <w:rPr>
      <w:rFonts w:ascii="Times New Roman" w:hAnsi="Times New Roman" w:cs="Times New Roman" w:hint="default"/>
      <w:b/>
      <w:bCs/>
      <w:i/>
      <w:iCs/>
      <w:strike w:val="0"/>
      <w:dstrike w:val="0"/>
      <w:sz w:val="28"/>
      <w:szCs w:val="28"/>
      <w:u w:val="none"/>
      <w:effect w:val="none"/>
      <w:shd w:val="clear" w:color="auto" w:fill="FFFFFF"/>
      <w:lang w:bidi="ar-SA"/>
    </w:rPr>
  </w:style>
  <w:style w:type="character" w:customStyle="1" w:styleId="Heading1Char">
    <w:name w:val="Heading 1 Char"/>
    <w:uiPriority w:val="99"/>
    <w:locked/>
    <w:rsid w:val="002B0C14"/>
    <w:rPr>
      <w:b/>
      <w:bCs w:val="0"/>
      <w:kern w:val="32"/>
      <w:sz w:val="24"/>
      <w:lang w:eastAsia="en-US"/>
    </w:rPr>
  </w:style>
  <w:style w:type="character" w:customStyle="1" w:styleId="Heading2Char">
    <w:name w:val="Heading 2 Char"/>
    <w:uiPriority w:val="99"/>
    <w:locked/>
    <w:rsid w:val="002B0C14"/>
    <w:rPr>
      <w:sz w:val="24"/>
      <w:lang w:val="ru-RU" w:eastAsia="en-US"/>
    </w:rPr>
  </w:style>
  <w:style w:type="character" w:customStyle="1" w:styleId="Heading3Char">
    <w:name w:val="Heading 3 Char"/>
    <w:aliases w:val="Заголовок 3 Знак3 Знак Char,Заголовок 3 Знак2 Знак Знак Char,Заголовок 3 Знак Знак Знак Знак Char,Знак2 Знак Знак1 Знак Знак Char,Заголовок 3 Знак1 Знак Знак Знак Char,Знак2 Знак Знак Знак Знак Знак Char,Заголовок 3 Знак Знак1 Знак Char"/>
    <w:uiPriority w:val="99"/>
    <w:locked/>
    <w:rsid w:val="002B0C14"/>
    <w:rPr>
      <w:rFonts w:ascii="Arial" w:hAnsi="Arial" w:cs="Arial" w:hint="default"/>
      <w:b/>
      <w:bCs w:val="0"/>
      <w:sz w:val="26"/>
      <w:lang w:val="ru-RU" w:eastAsia="ar-SA" w:bidi="ar-SA"/>
    </w:rPr>
  </w:style>
  <w:style w:type="character" w:customStyle="1" w:styleId="Heading4Char">
    <w:name w:val="Heading 4 Char"/>
    <w:uiPriority w:val="99"/>
    <w:locked/>
    <w:rsid w:val="002B0C14"/>
    <w:rPr>
      <w:rFonts w:ascii="Times New Roman" w:eastAsia="Times New Roman" w:hAnsi="Times New Roman" w:cs="Times New Roman" w:hint="default"/>
      <w:b/>
      <w:bCs w:val="0"/>
      <w:sz w:val="28"/>
      <w:lang w:val="ru-RU" w:eastAsia="ar-SA" w:bidi="ar-SA"/>
    </w:rPr>
  </w:style>
  <w:style w:type="character" w:customStyle="1" w:styleId="Heading7Char">
    <w:name w:val="Heading 7 Char"/>
    <w:uiPriority w:val="99"/>
    <w:locked/>
    <w:rsid w:val="002B0C14"/>
    <w:rPr>
      <w:rFonts w:ascii="Times New Roman" w:eastAsia="Times New Roman" w:hAnsi="Times New Roman" w:cs="Times New Roman" w:hint="default"/>
      <w:sz w:val="24"/>
      <w:lang w:val="ru-RU" w:eastAsia="ar-SA" w:bidi="ar-SA"/>
    </w:rPr>
  </w:style>
  <w:style w:type="character" w:customStyle="1" w:styleId="Heading8Char">
    <w:name w:val="Heading 8 Char"/>
    <w:uiPriority w:val="99"/>
    <w:locked/>
    <w:rsid w:val="002B0C14"/>
    <w:rPr>
      <w:rFonts w:ascii="Times New Roman" w:eastAsia="Times New Roman" w:hAnsi="Times New Roman" w:cs="Times New Roman" w:hint="default"/>
      <w:i/>
      <w:iCs w:val="0"/>
      <w:sz w:val="24"/>
      <w:lang w:val="ru-RU" w:eastAsia="ar-SA" w:bidi="ar-SA"/>
    </w:rPr>
  </w:style>
  <w:style w:type="character" w:customStyle="1" w:styleId="Heading9Char">
    <w:name w:val="Heading 9 Char"/>
    <w:uiPriority w:val="99"/>
    <w:locked/>
    <w:rsid w:val="002B0C14"/>
    <w:rPr>
      <w:rFonts w:ascii="Arial" w:hAnsi="Arial" w:cs="Arial" w:hint="default"/>
      <w:sz w:val="22"/>
      <w:lang w:val="ru-RU" w:eastAsia="ar-SA" w:bidi="ar-SA"/>
    </w:rPr>
  </w:style>
  <w:style w:type="character" w:customStyle="1" w:styleId="TitleChar">
    <w:name w:val="Title Char"/>
    <w:uiPriority w:val="99"/>
    <w:locked/>
    <w:rsid w:val="002B0C14"/>
    <w:rPr>
      <w:sz w:val="28"/>
      <w:lang w:val="ru-RU" w:eastAsia="ru-RU"/>
    </w:rPr>
  </w:style>
  <w:style w:type="character" w:customStyle="1" w:styleId="BodyTextChar">
    <w:name w:val="Body Text Char"/>
    <w:aliases w:val="бпОсновной текст Char1,body text Char1"/>
    <w:uiPriority w:val="99"/>
    <w:locked/>
    <w:rsid w:val="002B0C14"/>
    <w:rPr>
      <w:rFonts w:ascii="Calibri" w:hAnsi="Calibri" w:cs="Calibri" w:hint="default"/>
      <w:sz w:val="22"/>
      <w:lang w:eastAsia="en-US"/>
    </w:rPr>
  </w:style>
  <w:style w:type="character" w:customStyle="1" w:styleId="HeaderChar">
    <w:name w:val="Header Char"/>
    <w:uiPriority w:val="99"/>
    <w:locked/>
    <w:rsid w:val="002B0C14"/>
    <w:rPr>
      <w:rFonts w:ascii="Calibri" w:hAnsi="Calibri" w:cs="Calibri" w:hint="default"/>
      <w:sz w:val="22"/>
      <w:lang w:val="ru-RU" w:eastAsia="en-US"/>
    </w:rPr>
  </w:style>
  <w:style w:type="character" w:customStyle="1" w:styleId="FooterChar">
    <w:name w:val="Footer Char"/>
    <w:uiPriority w:val="99"/>
    <w:locked/>
    <w:rsid w:val="002B0C14"/>
    <w:rPr>
      <w:rFonts w:ascii="Calibri" w:hAnsi="Calibri" w:cs="Calibri" w:hint="default"/>
      <w:sz w:val="22"/>
      <w:lang w:val="ru-RU" w:eastAsia="en-US"/>
    </w:rPr>
  </w:style>
  <w:style w:type="character" w:customStyle="1" w:styleId="2f1">
    <w:name w:val="Знак Знак2"/>
    <w:uiPriority w:val="99"/>
    <w:rsid w:val="002B0C14"/>
    <w:rPr>
      <w:rFonts w:ascii="Times New Roman" w:eastAsia="Times New Roman" w:hAnsi="Times New Roman" w:cs="Times New Roman" w:hint="default"/>
      <w:sz w:val="22"/>
      <w:lang w:val="ru-RU" w:eastAsia="en-US"/>
    </w:rPr>
  </w:style>
  <w:style w:type="character" w:customStyle="1" w:styleId="docaccesstitle">
    <w:name w:val="docaccess_title"/>
    <w:uiPriority w:val="99"/>
    <w:rsid w:val="002B0C14"/>
    <w:rPr>
      <w:rFonts w:ascii="Times New Roman" w:hAnsi="Times New Roman" w:cs="Times New Roman" w:hint="default"/>
    </w:rPr>
  </w:style>
  <w:style w:type="character" w:customStyle="1" w:styleId="83">
    <w:name w:val="Знак Знак8"/>
    <w:uiPriority w:val="99"/>
    <w:rsid w:val="002B0C14"/>
    <w:rPr>
      <w:b/>
      <w:bCs w:val="0"/>
      <w:kern w:val="32"/>
      <w:sz w:val="24"/>
      <w:lang w:val="ru-RU" w:eastAsia="en-US"/>
    </w:rPr>
  </w:style>
  <w:style w:type="character" w:customStyle="1" w:styleId="s10">
    <w:name w:val="s_10"/>
    <w:uiPriority w:val="99"/>
    <w:rsid w:val="002B0C14"/>
    <w:rPr>
      <w:rFonts w:ascii="Times New Roman" w:hAnsi="Times New Roman" w:cs="Times New Roman" w:hint="default"/>
    </w:rPr>
  </w:style>
  <w:style w:type="character" w:customStyle="1" w:styleId="93">
    <w:name w:val="Знак Знак9"/>
    <w:uiPriority w:val="99"/>
    <w:rsid w:val="002B0C14"/>
    <w:rPr>
      <w:rFonts w:ascii="Times New Roman" w:hAnsi="Times New Roman" w:cs="Times New Roman" w:hint="default"/>
      <w:b/>
      <w:bCs w:val="0"/>
      <w:sz w:val="24"/>
      <w:lang w:eastAsia="en-US"/>
    </w:rPr>
  </w:style>
  <w:style w:type="character" w:customStyle="1" w:styleId="FootnoteTextChar">
    <w:name w:val="Footnote Text Char"/>
    <w:uiPriority w:val="99"/>
    <w:semiHidden/>
    <w:locked/>
    <w:rsid w:val="002B0C14"/>
    <w:rPr>
      <w:rFonts w:ascii="Calibri" w:hAnsi="Calibri" w:cs="Calibri" w:hint="default"/>
      <w:lang w:val="ru-RU" w:eastAsia="en-US"/>
    </w:rPr>
  </w:style>
  <w:style w:type="character" w:customStyle="1" w:styleId="39">
    <w:name w:val="Знак Знак3"/>
    <w:uiPriority w:val="99"/>
    <w:semiHidden/>
    <w:locked/>
    <w:rsid w:val="002B0C14"/>
    <w:rPr>
      <w:rFonts w:ascii="Calibri" w:hAnsi="Calibri" w:cs="Calibri" w:hint="default"/>
      <w:lang w:val="ru-RU" w:eastAsia="en-US"/>
    </w:rPr>
  </w:style>
  <w:style w:type="character" w:customStyle="1" w:styleId="T3">
    <w:name w:val="T3"/>
    <w:uiPriority w:val="99"/>
    <w:rsid w:val="002B0C14"/>
    <w:rPr>
      <w:sz w:val="24"/>
    </w:rPr>
  </w:style>
  <w:style w:type="character" w:customStyle="1" w:styleId="T27">
    <w:name w:val="T27"/>
    <w:uiPriority w:val="99"/>
    <w:rsid w:val="002B0C14"/>
    <w:rPr>
      <w:sz w:val="26"/>
    </w:rPr>
  </w:style>
  <w:style w:type="character" w:customStyle="1" w:styleId="T9">
    <w:name w:val="T9"/>
    <w:uiPriority w:val="99"/>
    <w:rsid w:val="002B0C14"/>
    <w:rPr>
      <w:rFonts w:ascii="Times New Roman" w:eastAsia="Times New Roman" w:hAnsi="Times New Roman" w:cs="Times New Roman" w:hint="default"/>
    </w:rPr>
  </w:style>
  <w:style w:type="character" w:customStyle="1" w:styleId="T11">
    <w:name w:val="T11"/>
    <w:uiPriority w:val="99"/>
    <w:rsid w:val="002B0C14"/>
  </w:style>
  <w:style w:type="character" w:customStyle="1" w:styleId="Internet20link">
    <w:name w:val="Internet_20_link"/>
    <w:uiPriority w:val="99"/>
    <w:rsid w:val="002B0C14"/>
    <w:rPr>
      <w:color w:val="000080"/>
      <w:u w:val="single"/>
    </w:rPr>
  </w:style>
  <w:style w:type="character" w:customStyle="1" w:styleId="T6">
    <w:name w:val="T6"/>
    <w:uiPriority w:val="99"/>
    <w:rsid w:val="002B0C14"/>
    <w:rPr>
      <w:sz w:val="24"/>
    </w:rPr>
  </w:style>
  <w:style w:type="character" w:customStyle="1" w:styleId="120">
    <w:name w:val="Знак Знак12"/>
    <w:uiPriority w:val="99"/>
    <w:rsid w:val="002B0C14"/>
    <w:rPr>
      <w:b/>
      <w:bCs w:val="0"/>
      <w:kern w:val="32"/>
      <w:sz w:val="24"/>
      <w:lang w:val="ru-RU" w:eastAsia="en-US"/>
    </w:rPr>
  </w:style>
  <w:style w:type="character" w:customStyle="1" w:styleId="Heading1Char1">
    <w:name w:val="Heading 1 Char1"/>
    <w:uiPriority w:val="99"/>
    <w:locked/>
    <w:rsid w:val="002B0C14"/>
    <w:rPr>
      <w:b/>
      <w:bCs w:val="0"/>
      <w:u w:val="single"/>
      <w:lang w:val="ru-RU" w:eastAsia="ru-RU"/>
    </w:rPr>
  </w:style>
  <w:style w:type="character" w:customStyle="1" w:styleId="afffe">
    <w:name w:val="Знак Знак"/>
    <w:uiPriority w:val="99"/>
    <w:locked/>
    <w:rsid w:val="002B0C14"/>
    <w:rPr>
      <w:sz w:val="24"/>
      <w:lang w:val="ru-RU" w:eastAsia="en-US"/>
    </w:rPr>
  </w:style>
  <w:style w:type="character" w:customStyle="1" w:styleId="TitleChar1">
    <w:name w:val="Title Char1"/>
    <w:uiPriority w:val="99"/>
    <w:locked/>
    <w:rsid w:val="002B0C14"/>
    <w:rPr>
      <w:rFonts w:ascii="Cambria" w:hAnsi="Cambria" w:hint="default"/>
      <w:b/>
      <w:bCs w:val="0"/>
      <w:kern w:val="28"/>
      <w:sz w:val="32"/>
      <w:lang w:val="ru-RU" w:eastAsia="en-US"/>
    </w:rPr>
  </w:style>
  <w:style w:type="character" w:customStyle="1" w:styleId="1ff2">
    <w:name w:val="Название1"/>
    <w:uiPriority w:val="99"/>
    <w:rsid w:val="002B0C14"/>
    <w:rPr>
      <w:rFonts w:ascii="Verdana" w:hAnsi="Verdana" w:hint="default"/>
      <w:lang w:val="en-US" w:eastAsia="en-US"/>
    </w:rPr>
  </w:style>
  <w:style w:type="character" w:customStyle="1" w:styleId="BodyText2Char">
    <w:name w:val="Body Text 2 Char"/>
    <w:uiPriority w:val="99"/>
    <w:locked/>
    <w:rsid w:val="002B0C14"/>
    <w:rPr>
      <w:rFonts w:ascii="Times New Roman" w:eastAsia="Times New Roman" w:hAnsi="Times New Roman" w:cs="Times New Roman" w:hint="default"/>
      <w:sz w:val="28"/>
      <w:lang w:val="ru-RU" w:eastAsia="ar-SA" w:bidi="ar-SA"/>
    </w:rPr>
  </w:style>
  <w:style w:type="character" w:customStyle="1" w:styleId="affff">
    <w:name w:val="Гипертекстовая ссылка"/>
    <w:uiPriority w:val="99"/>
    <w:rsid w:val="002B0C14"/>
    <w:rPr>
      <w:color w:val="106BBE"/>
    </w:rPr>
  </w:style>
  <w:style w:type="character" w:customStyle="1" w:styleId="330">
    <w:name w:val="Основной текст (3)3"/>
    <w:uiPriority w:val="99"/>
    <w:rsid w:val="002B0C14"/>
  </w:style>
  <w:style w:type="character" w:customStyle="1" w:styleId="3a">
    <w:name w:val="Основной текст (3) + Не полужирный"/>
    <w:uiPriority w:val="99"/>
    <w:rsid w:val="002B0C14"/>
    <w:rPr>
      <w:b/>
      <w:bCs w:val="0"/>
      <w:i/>
      <w:iCs w:val="0"/>
      <w:spacing w:val="3"/>
      <w:sz w:val="24"/>
    </w:rPr>
  </w:style>
  <w:style w:type="character" w:customStyle="1" w:styleId="-">
    <w:name w:val="Ж-курсив"/>
    <w:uiPriority w:val="99"/>
    <w:rsid w:val="002B0C14"/>
    <w:rPr>
      <w:b/>
      <w:bCs w:val="0"/>
      <w:i/>
      <w:iCs w:val="0"/>
    </w:rPr>
  </w:style>
  <w:style w:type="character" w:customStyle="1" w:styleId="811">
    <w:name w:val="Знак Знак81"/>
    <w:uiPriority w:val="99"/>
    <w:locked/>
    <w:rsid w:val="002B0C14"/>
    <w:rPr>
      <w:b/>
      <w:bCs w:val="0"/>
      <w:kern w:val="32"/>
      <w:sz w:val="24"/>
      <w:lang w:val="ru-RU" w:eastAsia="en-US"/>
    </w:rPr>
  </w:style>
  <w:style w:type="character" w:customStyle="1" w:styleId="FontStyle12">
    <w:name w:val="Font Style12"/>
    <w:uiPriority w:val="99"/>
    <w:rsid w:val="002B0C14"/>
    <w:rPr>
      <w:rFonts w:ascii="Times New Roman" w:hAnsi="Times New Roman" w:cs="Times New Roman" w:hint="default"/>
      <w:sz w:val="30"/>
    </w:rPr>
  </w:style>
  <w:style w:type="character" w:customStyle="1" w:styleId="911">
    <w:name w:val="Знак Знак91"/>
    <w:uiPriority w:val="99"/>
    <w:rsid w:val="002B0C14"/>
    <w:rPr>
      <w:rFonts w:ascii="Times New Roman" w:hAnsi="Times New Roman" w:cs="Times New Roman" w:hint="default"/>
      <w:b/>
      <w:bCs w:val="0"/>
      <w:sz w:val="24"/>
      <w:lang w:eastAsia="en-US"/>
    </w:rPr>
  </w:style>
  <w:style w:type="character" w:customStyle="1" w:styleId="ConsPlusNormal2">
    <w:name w:val="ConsPlusNormal Знак Знак"/>
    <w:uiPriority w:val="99"/>
    <w:rsid w:val="002B0C14"/>
    <w:rPr>
      <w:rFonts w:ascii="Arial" w:hAnsi="Arial" w:cs="Arial" w:hint="default"/>
      <w:sz w:val="24"/>
      <w:lang w:val="ru-RU" w:eastAsia="ru-RU"/>
    </w:rPr>
  </w:style>
  <w:style w:type="character" w:customStyle="1" w:styleId="2f2">
    <w:name w:val="Основной текст (2)_ Знак"/>
    <w:uiPriority w:val="99"/>
    <w:rsid w:val="002B0C14"/>
    <w:rPr>
      <w:b/>
      <w:bCs w:val="0"/>
      <w:spacing w:val="4"/>
      <w:sz w:val="25"/>
      <w:lang w:val="ru-RU" w:eastAsia="ru-RU"/>
    </w:rPr>
  </w:style>
  <w:style w:type="character" w:customStyle="1" w:styleId="130">
    <w:name w:val="Колонтитул + 13"/>
    <w:aliases w:val="5 pt,Полужирный"/>
    <w:uiPriority w:val="99"/>
    <w:rsid w:val="002B0C14"/>
    <w:rPr>
      <w:rFonts w:ascii="Microsoft Sans Serif" w:eastAsia="Times New Roman" w:hAnsi="Microsoft Sans Serif" w:cs="Microsoft Sans Serif" w:hint="default"/>
      <w:b/>
      <w:bCs w:val="0"/>
      <w:color w:val="000000"/>
      <w:spacing w:val="0"/>
      <w:sz w:val="27"/>
      <w:lang w:val="ru-RU" w:eastAsia="ru-RU"/>
    </w:rPr>
  </w:style>
  <w:style w:type="character" w:customStyle="1" w:styleId="314pt">
    <w:name w:val="Основной текст (3) + 14 pt"/>
    <w:uiPriority w:val="99"/>
    <w:rsid w:val="002B0C14"/>
    <w:rPr>
      <w:rFonts w:ascii="Microsoft Sans Serif" w:eastAsia="Times New Roman" w:hAnsi="Microsoft Sans Serif" w:cs="Microsoft Sans Serif" w:hint="default"/>
      <w:color w:val="000000"/>
      <w:sz w:val="28"/>
      <w:lang w:val="ru-RU" w:eastAsia="ru-RU"/>
    </w:rPr>
  </w:style>
  <w:style w:type="character" w:customStyle="1" w:styleId="3b">
    <w:name w:val="Основной текст (3)"/>
    <w:uiPriority w:val="99"/>
    <w:rsid w:val="002B0C14"/>
    <w:rPr>
      <w:rFonts w:ascii="Microsoft Sans Serif" w:eastAsia="Times New Roman" w:hAnsi="Microsoft Sans Serif" w:cs="Microsoft Sans Serif" w:hint="default"/>
      <w:color w:val="000000"/>
      <w:sz w:val="24"/>
      <w:u w:val="single"/>
      <w:lang w:val="ru-RU" w:eastAsia="ru-RU"/>
    </w:rPr>
  </w:style>
  <w:style w:type="character" w:customStyle="1" w:styleId="212pt">
    <w:name w:val="Основной текст (2) + 12 pt"/>
    <w:aliases w:val="Не полужирный"/>
    <w:uiPriority w:val="99"/>
    <w:rsid w:val="002B0C14"/>
    <w:rPr>
      <w:rFonts w:ascii="Microsoft Sans Serif" w:eastAsia="Times New Roman" w:hAnsi="Microsoft Sans Serif" w:cs="Microsoft Sans Serif" w:hint="default"/>
      <w:b/>
      <w:bCs w:val="0"/>
      <w:sz w:val="24"/>
      <w:lang w:val="ru-RU" w:eastAsia="ru-RU"/>
    </w:rPr>
  </w:style>
  <w:style w:type="character" w:customStyle="1" w:styleId="53">
    <w:name w:val="Основной текст (5) + Полужирный"/>
    <w:uiPriority w:val="99"/>
    <w:rsid w:val="002B0C14"/>
    <w:rPr>
      <w:rFonts w:ascii="Microsoft Sans Serif" w:eastAsia="Times New Roman" w:hAnsi="Microsoft Sans Serif" w:cs="Microsoft Sans Serif" w:hint="default"/>
      <w:b/>
      <w:bCs w:val="0"/>
      <w:color w:val="000000"/>
      <w:sz w:val="24"/>
      <w:lang w:val="ru-RU" w:eastAsia="ru-RU"/>
    </w:rPr>
  </w:style>
  <w:style w:type="character" w:customStyle="1" w:styleId="affff0">
    <w:name w:val="Сравнение редакций. Добавленный фрагмент"/>
    <w:uiPriority w:val="99"/>
    <w:rsid w:val="002B0C14"/>
    <w:rPr>
      <w:color w:val="0000FF"/>
    </w:rPr>
  </w:style>
  <w:style w:type="character" w:customStyle="1" w:styleId="paragraph">
    <w:name w:val="paragraph"/>
    <w:uiPriority w:val="99"/>
    <w:rsid w:val="002B0C14"/>
  </w:style>
  <w:style w:type="character" w:customStyle="1" w:styleId="affff1">
    <w:name w:val="Цветовое выделение"/>
    <w:uiPriority w:val="99"/>
    <w:rsid w:val="002B0C14"/>
    <w:rPr>
      <w:b/>
      <w:bCs w:val="0"/>
      <w:color w:val="000080"/>
      <w:sz w:val="20"/>
    </w:rPr>
  </w:style>
  <w:style w:type="character" w:customStyle="1" w:styleId="s0">
    <w:name w:val="s0"/>
    <w:uiPriority w:val="99"/>
    <w:rsid w:val="002B0C14"/>
    <w:rPr>
      <w:rFonts w:ascii="Times New Roman" w:hAnsi="Times New Roman" w:cs="Times New Roman" w:hint="default"/>
      <w:strike w:val="0"/>
      <w:dstrike w:val="0"/>
      <w:color w:val="000000"/>
      <w:sz w:val="20"/>
      <w:u w:val="none"/>
      <w:effect w:val="none"/>
    </w:rPr>
  </w:style>
  <w:style w:type="character" w:customStyle="1" w:styleId="FontStyle11">
    <w:name w:val="Font Style11"/>
    <w:uiPriority w:val="99"/>
    <w:rsid w:val="002B0C14"/>
    <w:rPr>
      <w:rFonts w:ascii="Times New Roman" w:hAnsi="Times New Roman" w:cs="Times New Roman" w:hint="default"/>
      <w:b/>
      <w:bCs w:val="0"/>
      <w:sz w:val="30"/>
    </w:rPr>
  </w:style>
  <w:style w:type="character" w:customStyle="1" w:styleId="googqs-tidbit-0">
    <w:name w:val="goog_qs-tidbit-0"/>
    <w:uiPriority w:val="99"/>
    <w:rsid w:val="002B0C14"/>
  </w:style>
  <w:style w:type="character" w:customStyle="1" w:styleId="phonenumber">
    <w:name w:val="phonenumber"/>
    <w:uiPriority w:val="99"/>
    <w:rsid w:val="002B0C14"/>
  </w:style>
  <w:style w:type="character" w:customStyle="1" w:styleId="worktime">
    <w:name w:val="worktime"/>
    <w:uiPriority w:val="99"/>
    <w:rsid w:val="002B0C14"/>
  </w:style>
  <w:style w:type="character" w:customStyle="1" w:styleId="b-serp-urlitem1">
    <w:name w:val="b-serp-url__item1"/>
    <w:uiPriority w:val="99"/>
    <w:rsid w:val="002B0C14"/>
  </w:style>
  <w:style w:type="character" w:customStyle="1" w:styleId="b-serp-urlmark1">
    <w:name w:val="b-serp-url__mark1"/>
    <w:uiPriority w:val="99"/>
    <w:rsid w:val="002B0C14"/>
    <w:rPr>
      <w:rFonts w:ascii="Verdana" w:hAnsi="Verdana" w:hint="default"/>
    </w:rPr>
  </w:style>
  <w:style w:type="character" w:customStyle="1" w:styleId="diffins">
    <w:name w:val="diff_ins"/>
    <w:uiPriority w:val="99"/>
    <w:rsid w:val="002B0C14"/>
  </w:style>
  <w:style w:type="character" w:customStyle="1" w:styleId="110">
    <w:name w:val="Знак Знак11"/>
    <w:uiPriority w:val="99"/>
    <w:locked/>
    <w:rsid w:val="002B0C14"/>
    <w:rPr>
      <w:sz w:val="24"/>
      <w:lang w:val="ru-RU" w:eastAsia="en-US"/>
    </w:rPr>
  </w:style>
  <w:style w:type="character" w:customStyle="1" w:styleId="hl">
    <w:name w:val="hl"/>
    <w:uiPriority w:val="99"/>
    <w:rsid w:val="002B0C14"/>
  </w:style>
  <w:style w:type="character" w:customStyle="1" w:styleId="WW8Num2z0">
    <w:name w:val="WW8Num2z0"/>
    <w:uiPriority w:val="99"/>
    <w:rsid w:val="002B0C14"/>
    <w:rPr>
      <w:rFonts w:ascii="Symbol" w:hAnsi="Symbol" w:hint="default"/>
    </w:rPr>
  </w:style>
  <w:style w:type="character" w:customStyle="1" w:styleId="WW8Num3z0">
    <w:name w:val="WW8Num3z0"/>
    <w:uiPriority w:val="99"/>
    <w:rsid w:val="002B0C14"/>
    <w:rPr>
      <w:rFonts w:ascii="Symbol" w:hAnsi="Symbol" w:hint="default"/>
    </w:rPr>
  </w:style>
  <w:style w:type="character" w:customStyle="1" w:styleId="WW8Num4z0">
    <w:name w:val="WW8Num4z0"/>
    <w:uiPriority w:val="99"/>
    <w:rsid w:val="002B0C14"/>
    <w:rPr>
      <w:rFonts w:ascii="Symbol" w:hAnsi="Symbol" w:hint="default"/>
    </w:rPr>
  </w:style>
  <w:style w:type="character" w:customStyle="1" w:styleId="WW8Num5z0">
    <w:name w:val="WW8Num5z0"/>
    <w:uiPriority w:val="99"/>
    <w:rsid w:val="002B0C14"/>
    <w:rPr>
      <w:rFonts w:ascii="Symbol" w:hAnsi="Symbol" w:hint="default"/>
    </w:rPr>
  </w:style>
  <w:style w:type="character" w:customStyle="1" w:styleId="Absatz-Standardschriftart">
    <w:name w:val="Absatz-Standardschriftart"/>
    <w:uiPriority w:val="99"/>
    <w:rsid w:val="002B0C14"/>
  </w:style>
  <w:style w:type="character" w:customStyle="1" w:styleId="WW-Absatz-Standardschriftart">
    <w:name w:val="WW-Absatz-Standardschriftart"/>
    <w:uiPriority w:val="99"/>
    <w:rsid w:val="002B0C14"/>
  </w:style>
  <w:style w:type="character" w:customStyle="1" w:styleId="WW8Num1z1">
    <w:name w:val="WW8Num1z1"/>
    <w:uiPriority w:val="99"/>
    <w:rsid w:val="002B0C14"/>
    <w:rPr>
      <w:rFonts w:ascii="Courier New" w:hAnsi="Courier New" w:cs="Courier New" w:hint="default"/>
    </w:rPr>
  </w:style>
  <w:style w:type="character" w:customStyle="1" w:styleId="WW8Num1z2">
    <w:name w:val="WW8Num1z2"/>
    <w:uiPriority w:val="99"/>
    <w:rsid w:val="002B0C14"/>
    <w:rPr>
      <w:rFonts w:ascii="Wingdings" w:hAnsi="Wingdings" w:hint="default"/>
    </w:rPr>
  </w:style>
  <w:style w:type="character" w:customStyle="1" w:styleId="WW8Num1z3">
    <w:name w:val="WW8Num1z3"/>
    <w:uiPriority w:val="99"/>
    <w:rsid w:val="002B0C14"/>
    <w:rPr>
      <w:rFonts w:ascii="Symbol" w:hAnsi="Symbol" w:hint="default"/>
    </w:rPr>
  </w:style>
  <w:style w:type="character" w:customStyle="1" w:styleId="WW8Num2z1">
    <w:name w:val="WW8Num2z1"/>
    <w:uiPriority w:val="99"/>
    <w:rsid w:val="002B0C14"/>
    <w:rPr>
      <w:rFonts w:ascii="Courier New" w:hAnsi="Courier New" w:cs="Courier New" w:hint="default"/>
    </w:rPr>
  </w:style>
  <w:style w:type="character" w:customStyle="1" w:styleId="WW8Num2z2">
    <w:name w:val="WW8Num2z2"/>
    <w:uiPriority w:val="99"/>
    <w:rsid w:val="002B0C14"/>
    <w:rPr>
      <w:rFonts w:ascii="Wingdings" w:hAnsi="Wingdings" w:hint="default"/>
    </w:rPr>
  </w:style>
  <w:style w:type="character" w:customStyle="1" w:styleId="WW8Num2z3">
    <w:name w:val="WW8Num2z3"/>
    <w:uiPriority w:val="99"/>
    <w:rsid w:val="002B0C14"/>
    <w:rPr>
      <w:rFonts w:ascii="Symbol" w:hAnsi="Symbol" w:hint="default"/>
    </w:rPr>
  </w:style>
  <w:style w:type="character" w:customStyle="1" w:styleId="WW8Num3z1">
    <w:name w:val="WW8Num3z1"/>
    <w:uiPriority w:val="99"/>
    <w:rsid w:val="002B0C14"/>
    <w:rPr>
      <w:rFonts w:ascii="Courier New" w:hAnsi="Courier New" w:cs="Courier New" w:hint="default"/>
    </w:rPr>
  </w:style>
  <w:style w:type="character" w:customStyle="1" w:styleId="WW8Num3z2">
    <w:name w:val="WW8Num3z2"/>
    <w:uiPriority w:val="99"/>
    <w:rsid w:val="002B0C14"/>
    <w:rPr>
      <w:rFonts w:ascii="Wingdings" w:hAnsi="Wingdings" w:hint="default"/>
    </w:rPr>
  </w:style>
  <w:style w:type="character" w:customStyle="1" w:styleId="WW8Num3z3">
    <w:name w:val="WW8Num3z3"/>
    <w:uiPriority w:val="99"/>
    <w:rsid w:val="002B0C14"/>
    <w:rPr>
      <w:rFonts w:ascii="Symbol" w:hAnsi="Symbol" w:hint="default"/>
    </w:rPr>
  </w:style>
  <w:style w:type="character" w:customStyle="1" w:styleId="WW8Num6z1">
    <w:name w:val="WW8Num6z1"/>
    <w:uiPriority w:val="99"/>
    <w:rsid w:val="002B0C14"/>
    <w:rPr>
      <w:rFonts w:ascii="Courier New" w:hAnsi="Courier New" w:cs="Courier New" w:hint="default"/>
    </w:rPr>
  </w:style>
  <w:style w:type="character" w:customStyle="1" w:styleId="WW8Num6z2">
    <w:name w:val="WW8Num6z2"/>
    <w:uiPriority w:val="99"/>
    <w:rsid w:val="002B0C14"/>
    <w:rPr>
      <w:rFonts w:ascii="Wingdings" w:hAnsi="Wingdings" w:hint="default"/>
    </w:rPr>
  </w:style>
  <w:style w:type="character" w:customStyle="1" w:styleId="WW8Num6z3">
    <w:name w:val="WW8Num6z3"/>
    <w:uiPriority w:val="99"/>
    <w:rsid w:val="002B0C14"/>
    <w:rPr>
      <w:rFonts w:ascii="Symbol" w:hAnsi="Symbol" w:hint="default"/>
    </w:rPr>
  </w:style>
  <w:style w:type="character" w:customStyle="1" w:styleId="news-date-time1">
    <w:name w:val="news-date-time1"/>
    <w:uiPriority w:val="99"/>
    <w:rsid w:val="002B0C14"/>
    <w:rPr>
      <w:color w:val="auto"/>
    </w:rPr>
  </w:style>
  <w:style w:type="character" w:customStyle="1" w:styleId="s5">
    <w:name w:val="s5"/>
    <w:uiPriority w:val="99"/>
    <w:rsid w:val="002B0C14"/>
  </w:style>
  <w:style w:type="character" w:customStyle="1" w:styleId="s3">
    <w:name w:val="s3"/>
    <w:uiPriority w:val="99"/>
    <w:rsid w:val="002B0C14"/>
  </w:style>
  <w:style w:type="character" w:customStyle="1" w:styleId="HeaderChar1">
    <w:name w:val="Header Char1"/>
    <w:uiPriority w:val="99"/>
    <w:locked/>
    <w:rsid w:val="002B0C14"/>
    <w:rPr>
      <w:rFonts w:ascii="Calibri" w:eastAsia="Times New Roman" w:hAnsi="Calibri" w:cs="Calibri" w:hint="default"/>
      <w:color w:val="000000"/>
      <w:sz w:val="22"/>
      <w:lang w:val="ru-RU" w:eastAsia="en-US"/>
    </w:rPr>
  </w:style>
  <w:style w:type="character" w:customStyle="1" w:styleId="BodyText2Char1">
    <w:name w:val="Body Text 2 Char1"/>
    <w:uiPriority w:val="99"/>
    <w:semiHidden/>
    <w:rsid w:val="002B0C14"/>
    <w:rPr>
      <w:lang w:eastAsia="en-US"/>
    </w:rPr>
  </w:style>
  <w:style w:type="character" w:customStyle="1" w:styleId="CharStyle27">
    <w:name w:val="Char Style 27"/>
    <w:uiPriority w:val="99"/>
    <w:rsid w:val="002B0C14"/>
    <w:rPr>
      <w:i/>
      <w:iCs/>
      <w:sz w:val="26"/>
      <w:szCs w:val="26"/>
      <w:shd w:val="clear" w:color="auto" w:fill="FFFFFF"/>
    </w:rPr>
  </w:style>
  <w:style w:type="character" w:customStyle="1" w:styleId="CharStyle52">
    <w:name w:val="Char Style 52"/>
    <w:uiPriority w:val="99"/>
    <w:rsid w:val="002B0C14"/>
    <w:rPr>
      <w:rFonts w:ascii="Times New Roman" w:hAnsi="Times New Roman" w:cs="Times New Roman" w:hint="default"/>
      <w:smallCaps/>
      <w:sz w:val="26"/>
      <w:szCs w:val="26"/>
      <w:shd w:val="clear" w:color="auto" w:fill="FFFFFF"/>
      <w:lang w:val="en-US" w:eastAsia="en-US"/>
    </w:rPr>
  </w:style>
  <w:style w:type="character" w:customStyle="1" w:styleId="CharStyle62">
    <w:name w:val="Char Style 62"/>
    <w:uiPriority w:val="99"/>
    <w:rsid w:val="002B0C14"/>
    <w:rPr>
      <w:sz w:val="14"/>
      <w:szCs w:val="14"/>
      <w:shd w:val="clear" w:color="auto" w:fill="FFFFFF"/>
    </w:rPr>
  </w:style>
  <w:style w:type="character" w:customStyle="1" w:styleId="CharStyle45">
    <w:name w:val="Char Style 45"/>
    <w:uiPriority w:val="99"/>
    <w:rsid w:val="002B0C14"/>
    <w:rPr>
      <w:rFonts w:ascii="Times New Roman" w:hAnsi="Times New Roman" w:cs="Times New Roman" w:hint="default"/>
      <w:sz w:val="20"/>
      <w:szCs w:val="20"/>
      <w:shd w:val="clear" w:color="auto" w:fill="FFFFFF"/>
    </w:rPr>
  </w:style>
  <w:style w:type="character" w:customStyle="1" w:styleId="2f3">
    <w:name w:val="Гиперссылка2"/>
    <w:basedOn w:val="a0"/>
    <w:rsid w:val="002B0C14"/>
  </w:style>
  <w:style w:type="character" w:customStyle="1" w:styleId="3c">
    <w:name w:val="Гиперссылка3"/>
    <w:basedOn w:val="a0"/>
    <w:rsid w:val="002B0C14"/>
  </w:style>
  <w:style w:type="table" w:styleId="affff2">
    <w:name w:val="Table Grid"/>
    <w:basedOn w:val="a1"/>
    <w:rsid w:val="002B0C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0" w:unhideWhenUsed="0" w:qFormat="1"/>
    <w:lsdException w:name="Strong" w:semiHidden="0" w:unhideWhenUsed="0" w:qFormat="1"/>
    <w:lsdException w:name="Emphasis" w:semiHidden="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C1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B0C14"/>
    <w:pPr>
      <w:spacing w:before="100" w:beforeAutospacing="1" w:after="100" w:afterAutospacing="1"/>
      <w:outlineLvl w:val="0"/>
    </w:pPr>
    <w:rPr>
      <w:b/>
      <w:bCs/>
      <w:kern w:val="36"/>
      <w:sz w:val="48"/>
      <w:szCs w:val="48"/>
    </w:rPr>
  </w:style>
  <w:style w:type="paragraph" w:styleId="2">
    <w:name w:val="heading 2"/>
    <w:basedOn w:val="a"/>
    <w:next w:val="a"/>
    <w:link w:val="20"/>
    <w:uiPriority w:val="99"/>
    <w:semiHidden/>
    <w:unhideWhenUsed/>
    <w:qFormat/>
    <w:rsid w:val="002B0C14"/>
    <w:pPr>
      <w:keepNext/>
      <w:tabs>
        <w:tab w:val="num" w:pos="1429"/>
      </w:tabs>
      <w:spacing w:before="120" w:after="120"/>
      <w:ind w:firstLine="709"/>
      <w:jc w:val="both"/>
      <w:outlineLvl w:val="1"/>
    </w:pPr>
    <w:rPr>
      <w:lang w:eastAsia="en-US"/>
    </w:rPr>
  </w:style>
  <w:style w:type="paragraph" w:styleId="3">
    <w:name w:val="heading 3"/>
    <w:aliases w:val="Заголовок 3 Знак3 Знак,Заголовок 3 Знак2 Знак Знак,Заголовок 3 Знак Знак Знак Знак,Знак2 Знак Знак1 Знак Знак,Заголовок 3 Знак1 Знак Знак Знак,Знак2 Знак Знак Знак Знак Знак,Заголовок 3 Знак Знак1 Знак,Заголовок 3 Знак3"/>
    <w:basedOn w:val="a"/>
    <w:next w:val="a"/>
    <w:link w:val="31"/>
    <w:uiPriority w:val="99"/>
    <w:semiHidden/>
    <w:unhideWhenUsed/>
    <w:qFormat/>
    <w:rsid w:val="002B0C14"/>
    <w:pPr>
      <w:keepNext/>
      <w:tabs>
        <w:tab w:val="num" w:pos="1840"/>
      </w:tabs>
      <w:spacing w:before="60" w:after="60"/>
      <w:ind w:left="411" w:firstLine="709"/>
      <w:jc w:val="both"/>
      <w:outlineLvl w:val="2"/>
    </w:pPr>
    <w:rPr>
      <w:lang w:val="x-none"/>
    </w:rPr>
  </w:style>
  <w:style w:type="paragraph" w:styleId="4">
    <w:name w:val="heading 4"/>
    <w:basedOn w:val="a"/>
    <w:next w:val="a"/>
    <w:link w:val="40"/>
    <w:uiPriority w:val="99"/>
    <w:semiHidden/>
    <w:unhideWhenUsed/>
    <w:qFormat/>
    <w:rsid w:val="002B0C14"/>
    <w:pPr>
      <w:keepNext/>
      <w:spacing w:before="240" w:after="60"/>
      <w:outlineLvl w:val="3"/>
    </w:pPr>
    <w:rPr>
      <w:b/>
      <w:bCs/>
      <w:sz w:val="28"/>
      <w:szCs w:val="28"/>
    </w:rPr>
  </w:style>
  <w:style w:type="paragraph" w:styleId="5">
    <w:name w:val="heading 5"/>
    <w:basedOn w:val="a"/>
    <w:next w:val="a"/>
    <w:link w:val="50"/>
    <w:uiPriority w:val="99"/>
    <w:semiHidden/>
    <w:unhideWhenUsed/>
    <w:qFormat/>
    <w:rsid w:val="002B0C14"/>
    <w:pPr>
      <w:keepNext/>
      <w:outlineLvl w:val="4"/>
    </w:pPr>
    <w:rPr>
      <w:b/>
      <w:sz w:val="20"/>
    </w:rPr>
  </w:style>
  <w:style w:type="paragraph" w:styleId="6">
    <w:name w:val="heading 6"/>
    <w:basedOn w:val="a"/>
    <w:next w:val="a"/>
    <w:link w:val="60"/>
    <w:uiPriority w:val="99"/>
    <w:semiHidden/>
    <w:unhideWhenUsed/>
    <w:qFormat/>
    <w:rsid w:val="002B0C14"/>
    <w:pPr>
      <w:tabs>
        <w:tab w:val="num" w:pos="1800"/>
      </w:tabs>
      <w:spacing w:before="240" w:after="60"/>
      <w:ind w:left="1418" w:hanging="1418"/>
      <w:jc w:val="both"/>
      <w:outlineLvl w:val="5"/>
    </w:pPr>
    <w:rPr>
      <w:rFonts w:ascii="Calibri" w:hAnsi="Calibri" w:cs="Calibri"/>
      <w:b/>
      <w:bCs/>
      <w:sz w:val="22"/>
      <w:szCs w:val="22"/>
      <w:lang w:eastAsia="en-US"/>
    </w:rPr>
  </w:style>
  <w:style w:type="paragraph" w:styleId="7">
    <w:name w:val="heading 7"/>
    <w:basedOn w:val="a"/>
    <w:next w:val="a"/>
    <w:link w:val="70"/>
    <w:uiPriority w:val="99"/>
    <w:semiHidden/>
    <w:unhideWhenUsed/>
    <w:qFormat/>
    <w:rsid w:val="002B0C1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2B0C1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2B0C1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0C1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rsid w:val="002B0C14"/>
    <w:rPr>
      <w:rFonts w:ascii="Times New Roman" w:eastAsia="Times New Roman" w:hAnsi="Times New Roman" w:cs="Times New Roman"/>
      <w:sz w:val="24"/>
      <w:szCs w:val="24"/>
    </w:rPr>
  </w:style>
  <w:style w:type="character" w:customStyle="1" w:styleId="30">
    <w:name w:val="Заголовок 3 Знак"/>
    <w:aliases w:val="Заголовок 3 Знак3 Знак Знак1,Заголовок 3 Знак2 Знак Знак Знак1,Заголовок 3 Знак Знак Знак Знак Знак1,Знак2 Знак Знак1 Знак Знак Знак1,Заголовок 3 Знак1 Знак Знак Знак Знак1,Знак2 Знак Знак Знак Знак Знак Знак1,Заголовок 3 Знак3 Знак2"/>
    <w:basedOn w:val="a0"/>
    <w:uiPriority w:val="99"/>
    <w:semiHidden/>
    <w:rsid w:val="002B0C1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9"/>
    <w:semiHidden/>
    <w:rsid w:val="002B0C1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2B0C14"/>
    <w:rPr>
      <w:rFonts w:ascii="Times New Roman" w:eastAsia="Times New Roman" w:hAnsi="Times New Roman" w:cs="Times New Roman"/>
      <w:b/>
      <w:sz w:val="20"/>
      <w:szCs w:val="24"/>
      <w:lang w:eastAsia="ru-RU"/>
    </w:rPr>
  </w:style>
  <w:style w:type="character" w:customStyle="1" w:styleId="60">
    <w:name w:val="Заголовок 6 Знак"/>
    <w:basedOn w:val="a0"/>
    <w:link w:val="6"/>
    <w:uiPriority w:val="99"/>
    <w:semiHidden/>
    <w:rsid w:val="002B0C14"/>
    <w:rPr>
      <w:rFonts w:ascii="Calibri" w:eastAsia="Times New Roman" w:hAnsi="Calibri" w:cs="Calibri"/>
      <w:b/>
      <w:bCs/>
    </w:rPr>
  </w:style>
  <w:style w:type="character" w:customStyle="1" w:styleId="70">
    <w:name w:val="Заголовок 7 Знак"/>
    <w:basedOn w:val="a0"/>
    <w:link w:val="7"/>
    <w:uiPriority w:val="99"/>
    <w:semiHidden/>
    <w:rsid w:val="002B0C14"/>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9"/>
    <w:semiHidden/>
    <w:rsid w:val="002B0C1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9"/>
    <w:semiHidden/>
    <w:rsid w:val="002B0C14"/>
    <w:rPr>
      <w:rFonts w:asciiTheme="majorHAnsi" w:eastAsiaTheme="majorEastAsia" w:hAnsiTheme="majorHAnsi" w:cstheme="majorBidi"/>
      <w:i/>
      <w:iCs/>
      <w:color w:val="404040" w:themeColor="text1" w:themeTint="BF"/>
      <w:sz w:val="20"/>
      <w:szCs w:val="20"/>
      <w:lang w:eastAsia="ru-RU"/>
    </w:rPr>
  </w:style>
  <w:style w:type="character" w:styleId="a3">
    <w:name w:val="Hyperlink"/>
    <w:uiPriority w:val="99"/>
    <w:semiHidden/>
    <w:unhideWhenUsed/>
    <w:rsid w:val="002B0C14"/>
    <w:rPr>
      <w:color w:val="0000FF"/>
      <w:u w:val="single"/>
    </w:rPr>
  </w:style>
  <w:style w:type="character" w:styleId="a4">
    <w:name w:val="FollowedHyperlink"/>
    <w:uiPriority w:val="99"/>
    <w:semiHidden/>
    <w:unhideWhenUsed/>
    <w:rsid w:val="002B0C14"/>
    <w:rPr>
      <w:rFonts w:ascii="Times New Roman" w:hAnsi="Times New Roman" w:cs="Times New Roman" w:hint="default"/>
      <w:color w:val="800080"/>
      <w:u w:val="single"/>
    </w:rPr>
  </w:style>
  <w:style w:type="character" w:styleId="a5">
    <w:name w:val="Emphasis"/>
    <w:uiPriority w:val="99"/>
    <w:qFormat/>
    <w:rsid w:val="002B0C14"/>
    <w:rPr>
      <w:rFonts w:ascii="Verdana" w:hAnsi="Verdana" w:cs="Times New Roman" w:hint="default"/>
      <w:i/>
      <w:iCs w:val="0"/>
      <w:lang w:val="en-US" w:eastAsia="en-US"/>
    </w:rPr>
  </w:style>
  <w:style w:type="character" w:customStyle="1" w:styleId="31">
    <w:name w:val="Заголовок 3 Знак1"/>
    <w:aliases w:val="Заголовок 3 Знак3 Знак Знак,Заголовок 3 Знак2 Знак Знак Знак,Заголовок 3 Знак Знак Знак Знак Знак,Знак2 Знак Знак1 Знак Знак Знак,Заголовок 3 Знак1 Знак Знак Знак Знак,Знак2 Знак Знак Знак Знак Знак Знак,Заголовок 3 Знак3 Знак1"/>
    <w:link w:val="3"/>
    <w:uiPriority w:val="99"/>
    <w:semiHidden/>
    <w:locked/>
    <w:rsid w:val="002B0C14"/>
    <w:rPr>
      <w:rFonts w:ascii="Times New Roman" w:eastAsia="Times New Roman" w:hAnsi="Times New Roman" w:cs="Times New Roman"/>
      <w:sz w:val="24"/>
      <w:szCs w:val="24"/>
      <w:lang w:val="x-none" w:eastAsia="ru-RU"/>
    </w:rPr>
  </w:style>
  <w:style w:type="paragraph" w:styleId="HTML">
    <w:name w:val="HTML Preformatted"/>
    <w:basedOn w:val="a"/>
    <w:link w:val="HTML0"/>
    <w:uiPriority w:val="99"/>
    <w:semiHidden/>
    <w:unhideWhenUsed/>
    <w:rsid w:val="002B0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2B0C14"/>
    <w:rPr>
      <w:rFonts w:ascii="Courier New" w:eastAsia="Times New Roman" w:hAnsi="Courier New" w:cs="Courier New"/>
      <w:sz w:val="20"/>
      <w:szCs w:val="20"/>
      <w:lang w:eastAsia="ru-RU"/>
    </w:rPr>
  </w:style>
  <w:style w:type="character" w:styleId="a6">
    <w:name w:val="Strong"/>
    <w:uiPriority w:val="99"/>
    <w:qFormat/>
    <w:rsid w:val="002B0C14"/>
    <w:rPr>
      <w:rFonts w:ascii="Times New Roman" w:hAnsi="Times New Roman" w:cs="Times New Roman" w:hint="default"/>
      <w:b/>
      <w:bCs w:val="0"/>
    </w:rPr>
  </w:style>
  <w:style w:type="character" w:customStyle="1" w:styleId="a7">
    <w:name w:val="Обычный (веб) Знак"/>
    <w:aliases w:val="Знак Знак4"/>
    <w:link w:val="a8"/>
    <w:uiPriority w:val="99"/>
    <w:locked/>
    <w:rsid w:val="002B0C14"/>
    <w:rPr>
      <w:rFonts w:ascii="Times New Roman" w:hAnsi="Times New Roman" w:cs="Times New Roman"/>
      <w:sz w:val="24"/>
      <w:szCs w:val="24"/>
      <w:lang w:val="x-none"/>
    </w:rPr>
  </w:style>
  <w:style w:type="paragraph" w:styleId="a8">
    <w:name w:val="Normal (Web)"/>
    <w:aliases w:val="Знак"/>
    <w:link w:val="a7"/>
    <w:uiPriority w:val="99"/>
    <w:unhideWhenUsed/>
    <w:qFormat/>
    <w:rsid w:val="002B0C14"/>
    <w:pPr>
      <w:spacing w:after="0" w:line="240" w:lineRule="auto"/>
      <w:ind w:left="720"/>
      <w:contextualSpacing/>
    </w:pPr>
    <w:rPr>
      <w:rFonts w:ascii="Times New Roman" w:hAnsi="Times New Roman" w:cs="Times New Roman"/>
      <w:sz w:val="24"/>
      <w:szCs w:val="24"/>
      <w:lang w:val="x-none"/>
    </w:rPr>
  </w:style>
  <w:style w:type="character" w:customStyle="1" w:styleId="a9">
    <w:name w:val="Текст сноски Знак"/>
    <w:basedOn w:val="a0"/>
    <w:link w:val="aa"/>
    <w:uiPriority w:val="99"/>
    <w:semiHidden/>
    <w:locked/>
    <w:rsid w:val="002B0C14"/>
    <w:rPr>
      <w:rFonts w:ascii="Times New Roman" w:eastAsia="Times New Roman" w:hAnsi="Times New Roman" w:cs="Times New Roman"/>
    </w:rPr>
  </w:style>
  <w:style w:type="character" w:customStyle="1" w:styleId="ab">
    <w:name w:val="Текст примечания Знак"/>
    <w:basedOn w:val="a0"/>
    <w:link w:val="ac"/>
    <w:uiPriority w:val="99"/>
    <w:semiHidden/>
    <w:locked/>
    <w:rsid w:val="002B0C14"/>
    <w:rPr>
      <w:rFonts w:ascii="Times New Roman" w:hAnsi="Times New Roman" w:cs="Times New Roman"/>
    </w:rPr>
  </w:style>
  <w:style w:type="character" w:customStyle="1" w:styleId="ad">
    <w:name w:val="Верхний колонтитул Знак"/>
    <w:basedOn w:val="a0"/>
    <w:link w:val="ae"/>
    <w:uiPriority w:val="99"/>
    <w:semiHidden/>
    <w:locked/>
    <w:rsid w:val="002B0C14"/>
    <w:rPr>
      <w:rFonts w:ascii="Times New Roman" w:eastAsia="Times New Roman" w:hAnsi="Times New Roman" w:cs="Times New Roman"/>
      <w:sz w:val="24"/>
      <w:szCs w:val="24"/>
    </w:rPr>
  </w:style>
  <w:style w:type="character" w:customStyle="1" w:styleId="af">
    <w:name w:val="Нижний колонтитул Знак"/>
    <w:basedOn w:val="a0"/>
    <w:link w:val="af0"/>
    <w:uiPriority w:val="99"/>
    <w:semiHidden/>
    <w:locked/>
    <w:rsid w:val="002B0C14"/>
    <w:rPr>
      <w:rFonts w:ascii="Times New Roman" w:eastAsia="Times New Roman" w:hAnsi="Times New Roman" w:cs="Times New Roman"/>
      <w:sz w:val="24"/>
      <w:szCs w:val="24"/>
    </w:rPr>
  </w:style>
  <w:style w:type="paragraph" w:styleId="af1">
    <w:name w:val="Body Text"/>
    <w:aliases w:val="бпОсновной текст,body text"/>
    <w:link w:val="11"/>
    <w:uiPriority w:val="99"/>
    <w:semiHidden/>
    <w:unhideWhenUsed/>
    <w:qFormat/>
    <w:rsid w:val="002B0C14"/>
    <w:pPr>
      <w:spacing w:after="120"/>
      <w:contextualSpacing/>
    </w:pPr>
    <w:rPr>
      <w:rFonts w:ascii="Calibri" w:eastAsia="Calibri" w:hAnsi="Calibri" w:cs="Times New Roman"/>
      <w:color w:val="000000"/>
      <w:sz w:val="20"/>
      <w:szCs w:val="20"/>
      <w:lang w:eastAsia="ru-RU"/>
    </w:rPr>
  </w:style>
  <w:style w:type="character" w:customStyle="1" w:styleId="af2">
    <w:name w:val="Основной текст Знак"/>
    <w:aliases w:val="бпОсновной текст Знак1,body text Знак1"/>
    <w:basedOn w:val="a0"/>
    <w:uiPriority w:val="99"/>
    <w:semiHidden/>
    <w:rsid w:val="002B0C14"/>
    <w:rPr>
      <w:rFonts w:ascii="Times New Roman" w:eastAsia="Times New Roman" w:hAnsi="Times New Roman" w:cs="Times New Roman"/>
      <w:sz w:val="24"/>
      <w:szCs w:val="24"/>
      <w:lang w:eastAsia="ru-RU"/>
    </w:rPr>
  </w:style>
  <w:style w:type="character" w:customStyle="1" w:styleId="af3">
    <w:name w:val="Название Знак"/>
    <w:basedOn w:val="a0"/>
    <w:link w:val="af4"/>
    <w:locked/>
    <w:rsid w:val="002B0C14"/>
    <w:rPr>
      <w:rFonts w:ascii="Times New Roman" w:eastAsia="Times New Roman" w:hAnsi="Times New Roman" w:cs="Times New Roman"/>
      <w:sz w:val="28"/>
    </w:rPr>
  </w:style>
  <w:style w:type="character" w:customStyle="1" w:styleId="11">
    <w:name w:val="Основной текст Знак1"/>
    <w:aliases w:val="бпОсновной текст Знак,body text Знак"/>
    <w:link w:val="af1"/>
    <w:uiPriority w:val="99"/>
    <w:semiHidden/>
    <w:locked/>
    <w:rsid w:val="002B0C14"/>
    <w:rPr>
      <w:rFonts w:ascii="Calibri" w:eastAsia="Calibri" w:hAnsi="Calibri" w:cs="Times New Roman"/>
      <w:color w:val="000000"/>
      <w:sz w:val="20"/>
      <w:szCs w:val="20"/>
      <w:lang w:eastAsia="ru-RU"/>
    </w:rPr>
  </w:style>
  <w:style w:type="character" w:customStyle="1" w:styleId="af5">
    <w:name w:val="Основной текст с отступом Знак"/>
    <w:basedOn w:val="a0"/>
    <w:link w:val="af6"/>
    <w:uiPriority w:val="99"/>
    <w:semiHidden/>
    <w:locked/>
    <w:rsid w:val="002B0C14"/>
    <w:rPr>
      <w:rFonts w:ascii="Times New Roman" w:hAnsi="Times New Roman" w:cs="Times New Roman"/>
      <w:sz w:val="28"/>
    </w:rPr>
  </w:style>
  <w:style w:type="character" w:customStyle="1" w:styleId="af7">
    <w:name w:val="Подзаголовок Знак"/>
    <w:basedOn w:val="a0"/>
    <w:link w:val="af8"/>
    <w:locked/>
    <w:rsid w:val="002B0C14"/>
    <w:rPr>
      <w:rFonts w:ascii="Times New Roman" w:eastAsia="Times New Roman" w:hAnsi="Times New Roman" w:cs="Times New Roman"/>
      <w:b/>
      <w:sz w:val="28"/>
    </w:rPr>
  </w:style>
  <w:style w:type="character" w:customStyle="1" w:styleId="21">
    <w:name w:val="Основной текст 2 Знак1"/>
    <w:basedOn w:val="a0"/>
    <w:link w:val="22"/>
    <w:uiPriority w:val="99"/>
    <w:semiHidden/>
    <w:locked/>
    <w:rsid w:val="002B0C14"/>
    <w:rPr>
      <w:rFonts w:ascii="Calibri" w:eastAsia="Calibri" w:hAnsi="Calibri" w:cs="Times New Roman"/>
      <w:sz w:val="24"/>
      <w:szCs w:val="20"/>
      <w:lang w:eastAsia="ru-RU"/>
    </w:rPr>
  </w:style>
  <w:style w:type="character" w:customStyle="1" w:styleId="32">
    <w:name w:val="Основной текст 3 Знак"/>
    <w:basedOn w:val="a0"/>
    <w:link w:val="33"/>
    <w:uiPriority w:val="99"/>
    <w:semiHidden/>
    <w:locked/>
    <w:rsid w:val="002B0C14"/>
    <w:rPr>
      <w:rFonts w:ascii="Times New Roman" w:eastAsia="Times New Roman" w:hAnsi="Times New Roman" w:cs="Calibri"/>
      <w:color w:val="000000"/>
      <w:kern w:val="2"/>
      <w:sz w:val="16"/>
      <w:szCs w:val="16"/>
      <w:lang w:eastAsia="ar-SA"/>
    </w:rPr>
  </w:style>
  <w:style w:type="character" w:customStyle="1" w:styleId="23">
    <w:name w:val="Основной текст с отступом 2 Знак"/>
    <w:basedOn w:val="a0"/>
    <w:link w:val="24"/>
    <w:uiPriority w:val="99"/>
    <w:semiHidden/>
    <w:locked/>
    <w:rsid w:val="002B0C14"/>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5"/>
    <w:uiPriority w:val="99"/>
    <w:semiHidden/>
    <w:locked/>
    <w:rsid w:val="002B0C14"/>
    <w:rPr>
      <w:rFonts w:ascii="Times New Roman" w:hAnsi="Times New Roman" w:cs="Times New Roman"/>
      <w:sz w:val="16"/>
      <w:szCs w:val="16"/>
    </w:rPr>
  </w:style>
  <w:style w:type="character" w:customStyle="1" w:styleId="af9">
    <w:name w:val="Схема документа Знак"/>
    <w:basedOn w:val="a0"/>
    <w:link w:val="afa"/>
    <w:uiPriority w:val="99"/>
    <w:semiHidden/>
    <w:locked/>
    <w:rsid w:val="002B0C14"/>
    <w:rPr>
      <w:rFonts w:ascii="Tahoma" w:hAnsi="Tahoma" w:cs="Tahoma"/>
    </w:rPr>
  </w:style>
  <w:style w:type="character" w:customStyle="1" w:styleId="afb">
    <w:name w:val="Текст Знак"/>
    <w:basedOn w:val="a0"/>
    <w:link w:val="afc"/>
    <w:uiPriority w:val="99"/>
    <w:semiHidden/>
    <w:locked/>
    <w:rsid w:val="002B0C14"/>
    <w:rPr>
      <w:rFonts w:ascii="Courier New" w:hAnsi="Courier New" w:cs="Courier New"/>
    </w:rPr>
  </w:style>
  <w:style w:type="paragraph" w:styleId="ac">
    <w:name w:val="annotation text"/>
    <w:basedOn w:val="a"/>
    <w:link w:val="ab"/>
    <w:uiPriority w:val="99"/>
    <w:semiHidden/>
    <w:unhideWhenUsed/>
    <w:rsid w:val="002B0C14"/>
    <w:rPr>
      <w:rFonts w:eastAsiaTheme="minorHAnsi"/>
      <w:sz w:val="22"/>
      <w:szCs w:val="22"/>
      <w:lang w:eastAsia="en-US"/>
    </w:rPr>
  </w:style>
  <w:style w:type="character" w:customStyle="1" w:styleId="12">
    <w:name w:val="Текст примечания Знак1"/>
    <w:basedOn w:val="a0"/>
    <w:uiPriority w:val="99"/>
    <w:semiHidden/>
    <w:rsid w:val="002B0C14"/>
    <w:rPr>
      <w:rFonts w:ascii="Times New Roman" w:eastAsia="Times New Roman" w:hAnsi="Times New Roman" w:cs="Times New Roman"/>
      <w:sz w:val="20"/>
      <w:szCs w:val="20"/>
      <w:lang w:eastAsia="ru-RU"/>
    </w:rPr>
  </w:style>
  <w:style w:type="character" w:customStyle="1" w:styleId="afd">
    <w:name w:val="Тема примечания Знак"/>
    <w:basedOn w:val="ab"/>
    <w:link w:val="afe"/>
    <w:uiPriority w:val="99"/>
    <w:semiHidden/>
    <w:locked/>
    <w:rsid w:val="002B0C14"/>
    <w:rPr>
      <w:rFonts w:ascii="Times New Roman" w:hAnsi="Times New Roman" w:cs="Times New Roman"/>
      <w:b/>
      <w:bCs/>
    </w:rPr>
  </w:style>
  <w:style w:type="character" w:customStyle="1" w:styleId="aff">
    <w:name w:val="Текст выноски Знак"/>
    <w:basedOn w:val="a0"/>
    <w:link w:val="aff0"/>
    <w:uiPriority w:val="99"/>
    <w:semiHidden/>
    <w:locked/>
    <w:rsid w:val="002B0C14"/>
    <w:rPr>
      <w:rFonts w:ascii="Tahoma" w:hAnsi="Tahoma" w:cs="Tahoma"/>
      <w:sz w:val="16"/>
      <w:szCs w:val="16"/>
    </w:rPr>
  </w:style>
  <w:style w:type="character" w:customStyle="1" w:styleId="aff1">
    <w:name w:val="Без интервала Знак"/>
    <w:link w:val="aff2"/>
    <w:uiPriority w:val="1"/>
    <w:locked/>
    <w:rsid w:val="002B0C14"/>
    <w:rPr>
      <w:rFonts w:ascii="Times New Roman" w:eastAsia="Times New Roman" w:hAnsi="Times New Roman" w:cs="Times New Roman"/>
      <w:color w:val="000000"/>
      <w:sz w:val="28"/>
    </w:rPr>
  </w:style>
  <w:style w:type="paragraph" w:customStyle="1" w:styleId="p3">
    <w:name w:val="p3"/>
    <w:uiPriority w:val="99"/>
    <w:qFormat/>
    <w:rsid w:val="002B0C14"/>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2">
    <w:name w:val="p2"/>
    <w:uiPriority w:val="99"/>
    <w:qFormat/>
    <w:rsid w:val="002B0C14"/>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3">
    <w:name w:val="Без интервала1"/>
    <w:uiPriority w:val="99"/>
    <w:qFormat/>
    <w:rsid w:val="002B0C14"/>
    <w:pPr>
      <w:spacing w:after="0" w:line="240" w:lineRule="auto"/>
      <w:contextualSpacing/>
    </w:pPr>
    <w:rPr>
      <w:rFonts w:ascii="Times New Roman" w:eastAsia="Calibri" w:hAnsi="Times New Roman" w:cs="Times New Roman"/>
      <w:sz w:val="24"/>
      <w:szCs w:val="24"/>
      <w:lang w:eastAsia="ru-RU"/>
    </w:rPr>
  </w:style>
  <w:style w:type="paragraph" w:customStyle="1" w:styleId="western">
    <w:name w:val="western"/>
    <w:uiPriority w:val="99"/>
    <w:qFormat/>
    <w:rsid w:val="002B0C14"/>
    <w:pPr>
      <w:spacing w:before="100" w:beforeAutospacing="1" w:after="115" w:line="240" w:lineRule="auto"/>
      <w:contextualSpacing/>
    </w:pPr>
    <w:rPr>
      <w:rFonts w:ascii="Times New Roman" w:eastAsia="Times New Roman" w:hAnsi="Times New Roman" w:cs="Times New Roman"/>
      <w:color w:val="000000"/>
      <w:sz w:val="24"/>
      <w:szCs w:val="24"/>
      <w:lang w:eastAsia="ru-RU"/>
    </w:rPr>
  </w:style>
  <w:style w:type="character" w:customStyle="1" w:styleId="25">
    <w:name w:val="Основной текст (2)_"/>
    <w:link w:val="26"/>
    <w:uiPriority w:val="99"/>
    <w:locked/>
    <w:rsid w:val="002B0C14"/>
    <w:rPr>
      <w:sz w:val="28"/>
      <w:szCs w:val="28"/>
      <w:shd w:val="clear" w:color="auto" w:fill="FFFFFF"/>
    </w:rPr>
  </w:style>
  <w:style w:type="paragraph" w:customStyle="1" w:styleId="26">
    <w:name w:val="Основной текст (2)"/>
    <w:link w:val="25"/>
    <w:uiPriority w:val="99"/>
    <w:qFormat/>
    <w:rsid w:val="002B0C14"/>
    <w:pPr>
      <w:widowControl w:val="0"/>
      <w:shd w:val="clear" w:color="auto" w:fill="FFFFFF"/>
      <w:spacing w:after="300" w:line="322" w:lineRule="exact"/>
      <w:contextualSpacing/>
      <w:jc w:val="center"/>
    </w:pPr>
    <w:rPr>
      <w:sz w:val="28"/>
      <w:szCs w:val="28"/>
    </w:rPr>
  </w:style>
  <w:style w:type="paragraph" w:customStyle="1" w:styleId="Default">
    <w:name w:val="Default"/>
    <w:uiPriority w:val="99"/>
    <w:qFormat/>
    <w:rsid w:val="002B0C14"/>
    <w:pPr>
      <w:autoSpaceDE w:val="0"/>
      <w:autoSpaceDN w:val="0"/>
      <w:adjustRightInd w:val="0"/>
      <w:spacing w:after="0" w:line="240" w:lineRule="auto"/>
      <w:contextualSpacing/>
    </w:pPr>
    <w:rPr>
      <w:rFonts w:ascii="Times New Roman" w:eastAsia="Times New Roman" w:hAnsi="Times New Roman" w:cs="Times New Roman"/>
      <w:color w:val="000000"/>
      <w:sz w:val="24"/>
      <w:szCs w:val="24"/>
      <w:lang w:eastAsia="ru-RU"/>
    </w:rPr>
  </w:style>
  <w:style w:type="character" w:customStyle="1" w:styleId="71">
    <w:name w:val="Основной текст (7)_"/>
    <w:link w:val="72"/>
    <w:uiPriority w:val="99"/>
    <w:locked/>
    <w:rsid w:val="002B0C14"/>
    <w:rPr>
      <w:i/>
      <w:iCs/>
      <w:sz w:val="28"/>
      <w:szCs w:val="28"/>
      <w:shd w:val="clear" w:color="auto" w:fill="FFFFFF"/>
    </w:rPr>
  </w:style>
  <w:style w:type="paragraph" w:customStyle="1" w:styleId="72">
    <w:name w:val="Основной текст (7)"/>
    <w:link w:val="71"/>
    <w:uiPriority w:val="99"/>
    <w:qFormat/>
    <w:rsid w:val="002B0C14"/>
    <w:pPr>
      <w:widowControl w:val="0"/>
      <w:shd w:val="clear" w:color="auto" w:fill="FFFFFF"/>
      <w:spacing w:after="0" w:line="322" w:lineRule="exact"/>
      <w:ind w:firstLine="780"/>
      <w:contextualSpacing/>
      <w:jc w:val="both"/>
    </w:pPr>
    <w:rPr>
      <w:i/>
      <w:iCs/>
      <w:sz w:val="28"/>
      <w:szCs w:val="28"/>
    </w:rPr>
  </w:style>
  <w:style w:type="character" w:customStyle="1" w:styleId="ConsPlusNormal">
    <w:name w:val="ConsPlusNormal Знак"/>
    <w:link w:val="ConsPlusNormal0"/>
    <w:locked/>
    <w:rsid w:val="002B0C14"/>
    <w:rPr>
      <w:rFonts w:ascii="Times New Roman" w:eastAsia="Times New Roman" w:hAnsi="Times New Roman" w:cs="Times New Roman"/>
      <w:sz w:val="24"/>
      <w:szCs w:val="24"/>
    </w:rPr>
  </w:style>
  <w:style w:type="paragraph" w:customStyle="1" w:styleId="ConsPlusNormal0">
    <w:name w:val="ConsPlusNormal"/>
    <w:link w:val="ConsPlusNormal"/>
    <w:qFormat/>
    <w:rsid w:val="002B0C14"/>
    <w:pPr>
      <w:widowControl w:val="0"/>
      <w:autoSpaceDE w:val="0"/>
      <w:autoSpaceDN w:val="0"/>
      <w:adjustRightInd w:val="0"/>
      <w:spacing w:after="0" w:line="240" w:lineRule="auto"/>
      <w:contextualSpacing/>
    </w:pPr>
    <w:rPr>
      <w:rFonts w:ascii="Times New Roman" w:eastAsia="Times New Roman" w:hAnsi="Times New Roman" w:cs="Times New Roman"/>
      <w:sz w:val="24"/>
      <w:szCs w:val="24"/>
    </w:rPr>
  </w:style>
  <w:style w:type="paragraph" w:customStyle="1" w:styleId="ListParagraph1">
    <w:name w:val="List Paragraph1"/>
    <w:uiPriority w:val="99"/>
    <w:qFormat/>
    <w:rsid w:val="002B0C14"/>
    <w:pPr>
      <w:ind w:left="720"/>
      <w:contextualSpacing/>
    </w:pPr>
    <w:rPr>
      <w:rFonts w:ascii="Calibri" w:eastAsia="Times New Roman" w:hAnsi="Calibri" w:cs="Times New Roman"/>
    </w:rPr>
  </w:style>
  <w:style w:type="paragraph" w:customStyle="1" w:styleId="ConsPlusTitle">
    <w:name w:val="ConsPlusTitle"/>
    <w:uiPriority w:val="99"/>
    <w:qFormat/>
    <w:rsid w:val="002B0C14"/>
    <w:pPr>
      <w:widowControl w:val="0"/>
      <w:autoSpaceDE w:val="0"/>
      <w:autoSpaceDN w:val="0"/>
      <w:spacing w:after="0" w:line="240" w:lineRule="auto"/>
      <w:contextualSpacing/>
    </w:pPr>
    <w:rPr>
      <w:rFonts w:ascii="Times New Roman" w:eastAsia="Times New Roman" w:hAnsi="Times New Roman" w:cs="Times New Roman"/>
      <w:b/>
      <w:sz w:val="24"/>
      <w:szCs w:val="20"/>
      <w:lang w:eastAsia="ru-RU"/>
    </w:rPr>
  </w:style>
  <w:style w:type="paragraph" w:customStyle="1" w:styleId="27">
    <w:name w:val="Знак Знак2 Знак Знак"/>
    <w:uiPriority w:val="99"/>
    <w:qFormat/>
    <w:rsid w:val="002B0C14"/>
    <w:pPr>
      <w:widowControl w:val="0"/>
      <w:adjustRightInd w:val="0"/>
      <w:spacing w:after="160" w:line="240" w:lineRule="exact"/>
      <w:contextualSpacing/>
      <w:jc w:val="right"/>
    </w:pPr>
    <w:rPr>
      <w:rFonts w:ascii="Times New Roman" w:eastAsia="Times New Roman" w:hAnsi="Times New Roman" w:cs="Times New Roman"/>
      <w:sz w:val="20"/>
      <w:szCs w:val="20"/>
      <w:lang w:val="en-GB"/>
    </w:rPr>
  </w:style>
  <w:style w:type="paragraph" w:customStyle="1" w:styleId="ConsPlusNonformat">
    <w:name w:val="ConsPlusNonformat"/>
    <w:uiPriority w:val="99"/>
    <w:qFormat/>
    <w:rsid w:val="002B0C14"/>
    <w:pPr>
      <w:widowControl w:val="0"/>
      <w:autoSpaceDE w:val="0"/>
      <w:autoSpaceDN w:val="0"/>
      <w:adjustRightInd w:val="0"/>
      <w:spacing w:after="0" w:line="240" w:lineRule="auto"/>
      <w:contextualSpacing/>
    </w:pPr>
    <w:rPr>
      <w:rFonts w:ascii="Courier New" w:eastAsia="Calibri" w:hAnsi="Courier New" w:cs="Courier New"/>
      <w:sz w:val="20"/>
      <w:szCs w:val="20"/>
      <w:lang w:eastAsia="ru-RU"/>
    </w:rPr>
  </w:style>
  <w:style w:type="paragraph" w:customStyle="1" w:styleId="msonormalcxspmiddle">
    <w:name w:val="msonormalcxspmiddle"/>
    <w:uiPriority w:val="99"/>
    <w:qFormat/>
    <w:rsid w:val="002B0C14"/>
    <w:pPr>
      <w:spacing w:before="100" w:beforeAutospacing="1" w:after="100" w:afterAutospacing="1" w:line="240" w:lineRule="auto"/>
      <w:contextualSpacing/>
    </w:pPr>
    <w:rPr>
      <w:rFonts w:ascii="Times New Roman" w:eastAsia="Times New Roman" w:hAnsi="Times New Roman" w:cs="Times New Roman"/>
      <w:color w:val="000000"/>
      <w:sz w:val="24"/>
      <w:szCs w:val="24"/>
      <w:lang w:eastAsia="ru-RU"/>
    </w:rPr>
  </w:style>
  <w:style w:type="paragraph" w:customStyle="1" w:styleId="msonormalcxspmiddlecxspmiddle">
    <w:name w:val="msonormalcxspmiddlecxspmiddle"/>
    <w:uiPriority w:val="99"/>
    <w:qFormat/>
    <w:rsid w:val="002B0C14"/>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msonormalcxspmiddlecxsplast">
    <w:name w:val="msonormalcxspmiddlecxsplast"/>
    <w:uiPriority w:val="99"/>
    <w:qFormat/>
    <w:rsid w:val="002B0C14"/>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msonormalcxspmiddlecxspmiddlecxspmiddle">
    <w:name w:val="msonormalcxspmiddlecxspmiddlecxspmiddle"/>
    <w:uiPriority w:val="99"/>
    <w:qFormat/>
    <w:rsid w:val="002B0C14"/>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msonormalcxspmiddlecxspmiddlecxsplast">
    <w:name w:val="msonormalcxspmiddlecxspmiddlecxsplast"/>
    <w:uiPriority w:val="99"/>
    <w:qFormat/>
    <w:rsid w:val="002B0C14"/>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unct">
    <w:name w:val="punct"/>
    <w:uiPriority w:val="99"/>
    <w:qFormat/>
    <w:rsid w:val="002B0C14"/>
    <w:pPr>
      <w:numPr>
        <w:numId w:val="1"/>
      </w:numPr>
      <w:autoSpaceDE w:val="0"/>
      <w:autoSpaceDN w:val="0"/>
      <w:adjustRightInd w:val="0"/>
      <w:spacing w:after="0" w:line="360" w:lineRule="auto"/>
      <w:ind w:left="1789"/>
      <w:contextualSpacing/>
      <w:jc w:val="both"/>
    </w:pPr>
    <w:rPr>
      <w:rFonts w:ascii="Times New Roman" w:eastAsia="Times New Roman" w:hAnsi="Times New Roman" w:cs="Times New Roman"/>
      <w:sz w:val="26"/>
      <w:szCs w:val="26"/>
      <w:lang w:eastAsia="ru-RU"/>
    </w:rPr>
  </w:style>
  <w:style w:type="paragraph" w:customStyle="1" w:styleId="subpunct">
    <w:name w:val="subpunct"/>
    <w:uiPriority w:val="99"/>
    <w:qFormat/>
    <w:rsid w:val="002B0C14"/>
    <w:pPr>
      <w:numPr>
        <w:ilvl w:val="1"/>
        <w:numId w:val="1"/>
      </w:numPr>
      <w:tabs>
        <w:tab w:val="clear" w:pos="851"/>
        <w:tab w:val="num" w:pos="1631"/>
      </w:tabs>
      <w:autoSpaceDE w:val="0"/>
      <w:autoSpaceDN w:val="0"/>
      <w:adjustRightInd w:val="0"/>
      <w:spacing w:after="0" w:line="360" w:lineRule="auto"/>
      <w:ind w:left="780" w:hanging="360"/>
      <w:contextualSpacing/>
      <w:jc w:val="both"/>
    </w:pPr>
    <w:rPr>
      <w:rFonts w:ascii="Times New Roman" w:eastAsia="Times New Roman" w:hAnsi="Times New Roman" w:cs="Times New Roman"/>
      <w:sz w:val="26"/>
      <w:szCs w:val="26"/>
      <w:lang w:val="en-US" w:eastAsia="ru-RU"/>
    </w:rPr>
  </w:style>
  <w:style w:type="paragraph" w:customStyle="1" w:styleId="NoSpacing1">
    <w:name w:val="No Spacing1"/>
    <w:uiPriority w:val="99"/>
    <w:qFormat/>
    <w:rsid w:val="002B0C14"/>
    <w:pPr>
      <w:spacing w:after="0"/>
      <w:ind w:firstLine="567"/>
      <w:contextualSpacing/>
      <w:jc w:val="both"/>
    </w:pPr>
    <w:rPr>
      <w:rFonts w:ascii="Times New Roman" w:eastAsia="Calibri" w:hAnsi="Times New Roman" w:cs="Times New Roman"/>
      <w:sz w:val="28"/>
      <w:szCs w:val="28"/>
    </w:rPr>
  </w:style>
  <w:style w:type="paragraph" w:customStyle="1" w:styleId="Normal1">
    <w:name w:val="Normal1"/>
    <w:uiPriority w:val="99"/>
    <w:qFormat/>
    <w:rsid w:val="002B0C14"/>
    <w:pPr>
      <w:widowControl w:val="0"/>
      <w:spacing w:after="0" w:line="240" w:lineRule="auto"/>
      <w:ind w:firstLine="400"/>
      <w:contextualSpacing/>
      <w:jc w:val="both"/>
    </w:pPr>
    <w:rPr>
      <w:rFonts w:ascii="Times New Roman" w:eastAsia="Times New Roman" w:hAnsi="Times New Roman" w:cs="Times New Roman"/>
      <w:sz w:val="24"/>
      <w:szCs w:val="20"/>
      <w:lang w:eastAsia="ru-RU"/>
    </w:rPr>
  </w:style>
  <w:style w:type="paragraph" w:customStyle="1" w:styleId="Standard">
    <w:name w:val="Standard"/>
    <w:uiPriority w:val="99"/>
    <w:qFormat/>
    <w:rsid w:val="002B0C14"/>
    <w:pPr>
      <w:adjustRightInd w:val="0"/>
      <w:spacing w:after="0" w:line="240" w:lineRule="auto"/>
      <w:contextualSpacing/>
    </w:pPr>
    <w:rPr>
      <w:rFonts w:ascii="Times New Roman" w:eastAsia="Calibri" w:hAnsi="Times New Roman" w:cs="Times New Roman"/>
      <w:sz w:val="24"/>
      <w:szCs w:val="20"/>
      <w:lang w:eastAsia="ru-RU"/>
    </w:rPr>
  </w:style>
  <w:style w:type="paragraph" w:customStyle="1" w:styleId="s16">
    <w:name w:val="s_16"/>
    <w:uiPriority w:val="99"/>
    <w:qFormat/>
    <w:rsid w:val="002B0C14"/>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103">
    <w:name w:val="P103"/>
    <w:uiPriority w:val="99"/>
    <w:qFormat/>
    <w:rsid w:val="002B0C14"/>
    <w:pPr>
      <w:widowControl w:val="0"/>
      <w:tabs>
        <w:tab w:val="left" w:pos="6054"/>
      </w:tabs>
      <w:autoSpaceDE w:val="0"/>
      <w:autoSpaceDN w:val="0"/>
      <w:adjustRightInd w:val="0"/>
      <w:spacing w:after="0" w:line="240" w:lineRule="auto"/>
      <w:ind w:left="5760"/>
      <w:contextualSpacing/>
    </w:pPr>
    <w:rPr>
      <w:rFonts w:ascii="Times New Roman" w:eastAsia="Times New Roman" w:hAnsi="Times New Roman" w:cs="Times New Roman"/>
      <w:sz w:val="24"/>
      <w:szCs w:val="20"/>
      <w:lang w:eastAsia="ru-RU"/>
    </w:rPr>
  </w:style>
  <w:style w:type="paragraph" w:customStyle="1" w:styleId="P16">
    <w:name w:val="P16"/>
    <w:uiPriority w:val="99"/>
    <w:qFormat/>
    <w:rsid w:val="002B0C14"/>
    <w:pPr>
      <w:widowControl w:val="0"/>
      <w:adjustRightInd w:val="0"/>
      <w:spacing w:after="0" w:line="240" w:lineRule="auto"/>
      <w:contextualSpacing/>
      <w:jc w:val="center"/>
    </w:pPr>
    <w:rPr>
      <w:rFonts w:ascii="Times New Roman" w:eastAsia="Calibri" w:hAnsi="Times New Roman" w:cs="Times New Roman"/>
      <w:b/>
      <w:sz w:val="24"/>
      <w:szCs w:val="20"/>
      <w:lang w:eastAsia="ru-RU"/>
    </w:rPr>
  </w:style>
  <w:style w:type="paragraph" w:customStyle="1" w:styleId="s1">
    <w:name w:val="s_1"/>
    <w:uiPriority w:val="99"/>
    <w:qFormat/>
    <w:rsid w:val="002B0C14"/>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formattext">
    <w:name w:val="formattext"/>
    <w:uiPriority w:val="99"/>
    <w:qFormat/>
    <w:rsid w:val="002B0C14"/>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formattexttopleveltext">
    <w:name w:val="formattext topleveltext"/>
    <w:uiPriority w:val="99"/>
    <w:qFormat/>
    <w:rsid w:val="002B0C14"/>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f3">
    <w:name w:val="Утверждено"/>
    <w:uiPriority w:val="99"/>
    <w:qFormat/>
    <w:rsid w:val="002B0C14"/>
    <w:pPr>
      <w:keepNext/>
      <w:keepLines/>
      <w:tabs>
        <w:tab w:val="left" w:pos="5387"/>
      </w:tabs>
      <w:spacing w:after="120" w:line="360" w:lineRule="exact"/>
      <w:ind w:left="5387"/>
      <w:contextualSpacing/>
      <w:jc w:val="both"/>
    </w:pPr>
    <w:rPr>
      <w:rFonts w:ascii="Times New Roman" w:eastAsia="Times New Roman" w:hAnsi="Times New Roman" w:cs="Times New Roman"/>
      <w:sz w:val="28"/>
      <w:szCs w:val="20"/>
      <w:lang w:eastAsia="ru-RU"/>
    </w:rPr>
  </w:style>
  <w:style w:type="paragraph" w:customStyle="1" w:styleId="P68">
    <w:name w:val="P68"/>
    <w:uiPriority w:val="99"/>
    <w:qFormat/>
    <w:rsid w:val="002B0C14"/>
    <w:pPr>
      <w:widowControl w:val="0"/>
      <w:adjustRightInd w:val="0"/>
      <w:spacing w:after="0" w:line="240" w:lineRule="auto"/>
      <w:contextualSpacing/>
      <w:jc w:val="distribute"/>
    </w:pPr>
    <w:rPr>
      <w:rFonts w:ascii="Times New Roman" w:eastAsia="Times New Roman" w:hAnsi="Times New Roman" w:cs="Times New Roman"/>
      <w:sz w:val="24"/>
      <w:szCs w:val="20"/>
      <w:lang w:eastAsia="ru-RU"/>
    </w:rPr>
  </w:style>
  <w:style w:type="paragraph" w:customStyle="1" w:styleId="P81">
    <w:name w:val="P81"/>
    <w:uiPriority w:val="99"/>
    <w:qFormat/>
    <w:rsid w:val="002B0C14"/>
    <w:pPr>
      <w:widowControl w:val="0"/>
      <w:adjustRightInd w:val="0"/>
      <w:spacing w:after="0" w:line="240" w:lineRule="auto"/>
      <w:ind w:firstLine="540"/>
      <w:contextualSpacing/>
      <w:jc w:val="distribute"/>
    </w:pPr>
    <w:rPr>
      <w:rFonts w:ascii="Times New Roman" w:eastAsia="Times New Roman" w:hAnsi="Times New Roman" w:cs="Times New Roman"/>
      <w:sz w:val="24"/>
      <w:szCs w:val="20"/>
      <w:lang w:eastAsia="ru-RU"/>
    </w:rPr>
  </w:style>
  <w:style w:type="paragraph" w:customStyle="1" w:styleId="P83">
    <w:name w:val="P83"/>
    <w:uiPriority w:val="99"/>
    <w:qFormat/>
    <w:rsid w:val="002B0C14"/>
    <w:pPr>
      <w:widowControl w:val="0"/>
      <w:adjustRightInd w:val="0"/>
      <w:spacing w:after="0" w:line="240" w:lineRule="auto"/>
      <w:ind w:firstLine="540"/>
      <w:contextualSpacing/>
      <w:jc w:val="distribute"/>
    </w:pPr>
    <w:rPr>
      <w:rFonts w:ascii="Times New Roman" w:eastAsia="Times New Roman" w:hAnsi="Times New Roman" w:cs="Times New Roman"/>
      <w:sz w:val="24"/>
      <w:szCs w:val="20"/>
      <w:lang w:eastAsia="ru-RU"/>
    </w:rPr>
  </w:style>
  <w:style w:type="paragraph" w:customStyle="1" w:styleId="P19">
    <w:name w:val="P19"/>
    <w:basedOn w:val="Standard"/>
    <w:uiPriority w:val="99"/>
    <w:qFormat/>
    <w:rsid w:val="002B0C14"/>
    <w:pPr>
      <w:autoSpaceDE w:val="0"/>
      <w:autoSpaceDN w:val="0"/>
      <w:ind w:firstLine="540"/>
      <w:jc w:val="distribute"/>
    </w:pPr>
  </w:style>
  <w:style w:type="paragraph" w:customStyle="1" w:styleId="P22">
    <w:name w:val="P22"/>
    <w:basedOn w:val="Standard"/>
    <w:uiPriority w:val="99"/>
    <w:qFormat/>
    <w:rsid w:val="002B0C14"/>
    <w:pPr>
      <w:autoSpaceDE w:val="0"/>
      <w:autoSpaceDN w:val="0"/>
      <w:ind w:firstLine="540"/>
      <w:jc w:val="distribute"/>
    </w:pPr>
    <w:rPr>
      <w:rFonts w:eastAsia="Times New Roman"/>
    </w:rPr>
  </w:style>
  <w:style w:type="paragraph" w:customStyle="1" w:styleId="P23">
    <w:name w:val="P23"/>
    <w:basedOn w:val="Standard"/>
    <w:uiPriority w:val="99"/>
    <w:qFormat/>
    <w:rsid w:val="002B0C14"/>
    <w:pPr>
      <w:autoSpaceDE w:val="0"/>
      <w:autoSpaceDN w:val="0"/>
      <w:ind w:firstLine="540"/>
      <w:jc w:val="distribute"/>
    </w:pPr>
    <w:rPr>
      <w:rFonts w:eastAsia="Times New Roman"/>
    </w:rPr>
  </w:style>
  <w:style w:type="paragraph" w:customStyle="1" w:styleId="P44">
    <w:name w:val="P44"/>
    <w:basedOn w:val="ConsPlusNormal0"/>
    <w:uiPriority w:val="99"/>
    <w:qFormat/>
    <w:rsid w:val="002B0C14"/>
    <w:pPr>
      <w:widowControl/>
      <w:ind w:firstLine="720"/>
      <w:jc w:val="distribute"/>
    </w:pPr>
    <w:rPr>
      <w:rFonts w:eastAsia="Calibri"/>
      <w:szCs w:val="22"/>
    </w:rPr>
  </w:style>
  <w:style w:type="paragraph" w:customStyle="1" w:styleId="P55">
    <w:name w:val="P55"/>
    <w:uiPriority w:val="99"/>
    <w:qFormat/>
    <w:rsid w:val="002B0C14"/>
    <w:pPr>
      <w:widowControl w:val="0"/>
      <w:adjustRightInd w:val="0"/>
      <w:spacing w:after="0" w:line="240" w:lineRule="auto"/>
      <w:ind w:firstLine="540"/>
      <w:contextualSpacing/>
      <w:jc w:val="distribute"/>
    </w:pPr>
    <w:rPr>
      <w:rFonts w:ascii="Times New Roman" w:eastAsia="Times New Roman" w:hAnsi="Times New Roman" w:cs="Times New Roman"/>
      <w:sz w:val="24"/>
      <w:szCs w:val="20"/>
      <w:lang w:eastAsia="ru-RU"/>
    </w:rPr>
  </w:style>
  <w:style w:type="paragraph" w:customStyle="1" w:styleId="aff4">
    <w:name w:val="Знак Знак Знак Знак Знак Знак Знак Знак Знак Знак"/>
    <w:uiPriority w:val="99"/>
    <w:qFormat/>
    <w:rsid w:val="002B0C14"/>
    <w:pPr>
      <w:spacing w:after="160" w:line="240" w:lineRule="exact"/>
      <w:ind w:firstLine="567"/>
      <w:contextualSpacing/>
      <w:jc w:val="both"/>
    </w:pPr>
    <w:rPr>
      <w:rFonts w:ascii="Verdana" w:eastAsia="Times New Roman" w:hAnsi="Verdana" w:cs="Times New Roman"/>
      <w:sz w:val="24"/>
      <w:szCs w:val="24"/>
      <w:lang w:val="en-US"/>
    </w:rPr>
  </w:style>
  <w:style w:type="paragraph" w:customStyle="1" w:styleId="aff5">
    <w:name w:val="a"/>
    <w:uiPriority w:val="99"/>
    <w:qFormat/>
    <w:rsid w:val="002B0C14"/>
    <w:pPr>
      <w:spacing w:before="100" w:beforeAutospacing="1" w:after="100" w:afterAutospacing="1" w:line="240" w:lineRule="auto"/>
      <w:contextualSpacing/>
    </w:pPr>
    <w:rPr>
      <w:rFonts w:ascii="Times New Roman" w:eastAsia="Times New Roman" w:hAnsi="Times New Roman" w:cs="Lucida Sans Unicode"/>
      <w:color w:val="000000"/>
      <w:sz w:val="24"/>
      <w:szCs w:val="24"/>
      <w:lang w:eastAsia="ru-RU"/>
    </w:rPr>
  </w:style>
  <w:style w:type="paragraph" w:customStyle="1" w:styleId="14">
    <w:name w:val="Обычный1"/>
    <w:uiPriority w:val="99"/>
    <w:qFormat/>
    <w:rsid w:val="002B0C14"/>
    <w:pPr>
      <w:widowControl w:val="0"/>
      <w:spacing w:after="0" w:line="240" w:lineRule="auto"/>
      <w:ind w:firstLine="400"/>
      <w:contextualSpacing/>
      <w:jc w:val="both"/>
    </w:pPr>
    <w:rPr>
      <w:rFonts w:ascii="Times New Roman" w:eastAsia="Times New Roman" w:hAnsi="Times New Roman" w:cs="Times New Roman"/>
      <w:sz w:val="24"/>
      <w:szCs w:val="20"/>
      <w:lang w:eastAsia="ru-RU"/>
    </w:rPr>
  </w:style>
  <w:style w:type="character" w:customStyle="1" w:styleId="aff6">
    <w:name w:val="Основной текст_"/>
    <w:link w:val="15"/>
    <w:uiPriority w:val="99"/>
    <w:locked/>
    <w:rsid w:val="002B0C14"/>
    <w:rPr>
      <w:sz w:val="27"/>
      <w:shd w:val="clear" w:color="auto" w:fill="FFFFFF"/>
    </w:rPr>
  </w:style>
  <w:style w:type="paragraph" w:customStyle="1" w:styleId="15">
    <w:name w:val="Основной текст1"/>
    <w:link w:val="aff6"/>
    <w:uiPriority w:val="99"/>
    <w:qFormat/>
    <w:rsid w:val="002B0C14"/>
    <w:pPr>
      <w:shd w:val="clear" w:color="auto" w:fill="FFFFFF"/>
      <w:spacing w:before="480" w:after="60" w:line="240" w:lineRule="atLeast"/>
      <w:contextualSpacing/>
    </w:pPr>
    <w:rPr>
      <w:sz w:val="27"/>
    </w:rPr>
  </w:style>
  <w:style w:type="paragraph" w:customStyle="1" w:styleId="16">
    <w:name w:val="Абзац списка1"/>
    <w:uiPriority w:val="99"/>
    <w:qFormat/>
    <w:rsid w:val="002B0C14"/>
    <w:pPr>
      <w:spacing w:after="0" w:line="240" w:lineRule="auto"/>
      <w:ind w:left="720"/>
      <w:contextualSpacing/>
    </w:pPr>
    <w:rPr>
      <w:rFonts w:ascii="Times New Roman" w:eastAsia="Calibri" w:hAnsi="Times New Roman" w:cs="Times New Roman"/>
      <w:sz w:val="24"/>
      <w:szCs w:val="24"/>
      <w:lang w:eastAsia="ru-RU"/>
    </w:rPr>
  </w:style>
  <w:style w:type="paragraph" w:customStyle="1" w:styleId="unformattexttopleveltext">
    <w:name w:val="unformattext topleveltext"/>
    <w:uiPriority w:val="99"/>
    <w:qFormat/>
    <w:rsid w:val="002B0C14"/>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Textbody">
    <w:name w:val="Text body"/>
    <w:basedOn w:val="Standard"/>
    <w:uiPriority w:val="99"/>
    <w:qFormat/>
    <w:rsid w:val="002B0C14"/>
    <w:pPr>
      <w:widowControl w:val="0"/>
      <w:suppressAutoHyphens/>
      <w:autoSpaceDN w:val="0"/>
      <w:adjustRightInd/>
      <w:spacing w:after="120"/>
    </w:pPr>
    <w:rPr>
      <w:rFonts w:cs="Tahoma"/>
      <w:kern w:val="3"/>
      <w:szCs w:val="24"/>
      <w:lang w:val="de-DE" w:eastAsia="ja-JP" w:bidi="fa-IR"/>
    </w:rPr>
  </w:style>
  <w:style w:type="paragraph" w:customStyle="1" w:styleId="17">
    <w:name w:val="Знак1"/>
    <w:uiPriority w:val="99"/>
    <w:qFormat/>
    <w:rsid w:val="002B0C14"/>
    <w:pPr>
      <w:spacing w:after="160" w:line="240" w:lineRule="exact"/>
      <w:contextualSpacing/>
    </w:pPr>
    <w:rPr>
      <w:rFonts w:ascii="Verdana" w:eastAsia="Times New Roman" w:hAnsi="Verdana" w:cs="Times New Roman"/>
      <w:sz w:val="20"/>
      <w:szCs w:val="20"/>
      <w:lang w:val="en-US"/>
    </w:rPr>
  </w:style>
  <w:style w:type="paragraph" w:customStyle="1" w:styleId="Char">
    <w:name w:val="Char Знак"/>
    <w:autoRedefine/>
    <w:uiPriority w:val="99"/>
    <w:qFormat/>
    <w:rsid w:val="002B0C14"/>
    <w:pPr>
      <w:spacing w:after="160" w:line="240" w:lineRule="exact"/>
      <w:contextualSpacing/>
    </w:pPr>
    <w:rPr>
      <w:rFonts w:ascii="Times New Roman" w:eastAsia="SimSun" w:hAnsi="Times New Roman" w:cs="Times New Roman"/>
      <w:b/>
      <w:sz w:val="28"/>
      <w:szCs w:val="24"/>
      <w:lang w:val="en-US"/>
    </w:rPr>
  </w:style>
  <w:style w:type="paragraph" w:customStyle="1" w:styleId="ConsPlusCell">
    <w:name w:val="ConsPlusCell"/>
    <w:uiPriority w:val="99"/>
    <w:qFormat/>
    <w:rsid w:val="002B0C14"/>
    <w:pPr>
      <w:autoSpaceDE w:val="0"/>
      <w:autoSpaceDN w:val="0"/>
      <w:adjustRightInd w:val="0"/>
      <w:spacing w:after="0" w:line="240" w:lineRule="auto"/>
      <w:contextualSpacing/>
    </w:pPr>
    <w:rPr>
      <w:rFonts w:ascii="Times New Roman" w:eastAsia="Calibri" w:hAnsi="Times New Roman" w:cs="Times New Roman"/>
      <w:sz w:val="28"/>
      <w:szCs w:val="28"/>
      <w:lang w:eastAsia="ru-RU"/>
    </w:rPr>
  </w:style>
  <w:style w:type="paragraph" w:customStyle="1" w:styleId="2TimesNewRoman">
    <w:name w:val="Стиль Заголовок 2 + Times New Roman По ширине"/>
    <w:basedOn w:val="2"/>
    <w:uiPriority w:val="99"/>
    <w:qFormat/>
    <w:rsid w:val="002B0C14"/>
    <w:pPr>
      <w:tabs>
        <w:tab w:val="clear" w:pos="1429"/>
      </w:tabs>
      <w:spacing w:before="240" w:after="240"/>
      <w:ind w:firstLine="0"/>
      <w:contextualSpacing/>
    </w:pPr>
    <w:rPr>
      <w:rFonts w:eastAsia="Calibri"/>
      <w:b/>
      <w:bCs/>
      <w:i/>
      <w:iCs/>
      <w:sz w:val="28"/>
      <w:szCs w:val="28"/>
      <w:lang w:eastAsia="ru-RU"/>
    </w:rPr>
  </w:style>
  <w:style w:type="paragraph" w:customStyle="1" w:styleId="18">
    <w:name w:val="Обычный (веб)1"/>
    <w:uiPriority w:val="99"/>
    <w:qFormat/>
    <w:rsid w:val="002B0C14"/>
    <w:pPr>
      <w:suppressAutoHyphens/>
      <w:spacing w:after="0" w:line="100" w:lineRule="atLeast"/>
      <w:contextualSpacing/>
    </w:pPr>
    <w:rPr>
      <w:rFonts w:ascii="Times New Roman" w:eastAsia="Times New Roman" w:hAnsi="Times New Roman" w:cs="Times New Roman"/>
      <w:kern w:val="2"/>
      <w:sz w:val="24"/>
      <w:szCs w:val="24"/>
      <w:lang w:eastAsia="ar-SA"/>
    </w:rPr>
  </w:style>
  <w:style w:type="character" w:customStyle="1" w:styleId="36">
    <w:name w:val="Основной текст (3)_"/>
    <w:link w:val="310"/>
    <w:uiPriority w:val="99"/>
    <w:locked/>
    <w:rsid w:val="002B0C14"/>
    <w:rPr>
      <w:b/>
      <w:i/>
      <w:spacing w:val="4"/>
      <w:sz w:val="24"/>
      <w:shd w:val="clear" w:color="auto" w:fill="FFFFFF"/>
    </w:rPr>
  </w:style>
  <w:style w:type="paragraph" w:customStyle="1" w:styleId="310">
    <w:name w:val="Основной текст (3)1"/>
    <w:link w:val="36"/>
    <w:uiPriority w:val="99"/>
    <w:qFormat/>
    <w:rsid w:val="002B0C14"/>
    <w:pPr>
      <w:shd w:val="clear" w:color="auto" w:fill="FFFFFF"/>
      <w:spacing w:after="0" w:line="307" w:lineRule="exact"/>
      <w:contextualSpacing/>
      <w:jc w:val="both"/>
    </w:pPr>
    <w:rPr>
      <w:b/>
      <w:i/>
      <w:spacing w:val="4"/>
      <w:sz w:val="24"/>
    </w:rPr>
  </w:style>
  <w:style w:type="paragraph" w:customStyle="1" w:styleId="aff7">
    <w:name w:val="Таблицы (моноширинный)"/>
    <w:next w:val="a"/>
    <w:uiPriority w:val="99"/>
    <w:qFormat/>
    <w:rsid w:val="002B0C14"/>
    <w:pPr>
      <w:widowControl w:val="0"/>
      <w:autoSpaceDE w:val="0"/>
      <w:autoSpaceDN w:val="0"/>
      <w:adjustRightInd w:val="0"/>
      <w:spacing w:after="0" w:line="240" w:lineRule="auto"/>
      <w:contextualSpacing/>
      <w:jc w:val="both"/>
    </w:pPr>
    <w:rPr>
      <w:rFonts w:ascii="Courier New" w:eastAsia="Times New Roman" w:hAnsi="Courier New" w:cs="Courier New"/>
      <w:sz w:val="20"/>
      <w:szCs w:val="20"/>
      <w:lang w:eastAsia="ru-RU"/>
    </w:rPr>
  </w:style>
  <w:style w:type="paragraph" w:customStyle="1" w:styleId="19">
    <w:name w:val="1"/>
    <w:uiPriority w:val="99"/>
    <w:qFormat/>
    <w:rsid w:val="002B0C14"/>
    <w:pPr>
      <w:spacing w:before="100" w:beforeAutospacing="1" w:after="100" w:afterAutospacing="1"/>
      <w:ind w:firstLine="709"/>
      <w:contextualSpacing/>
      <w:jc w:val="both"/>
    </w:pPr>
    <w:rPr>
      <w:rFonts w:ascii="Tahoma" w:eastAsia="Calibri" w:hAnsi="Tahoma" w:cs="Tahoma"/>
      <w:sz w:val="20"/>
      <w:szCs w:val="20"/>
      <w:lang w:val="en-US"/>
    </w:rPr>
  </w:style>
  <w:style w:type="paragraph" w:customStyle="1" w:styleId="ConsTitle">
    <w:name w:val="ConsTitle"/>
    <w:uiPriority w:val="99"/>
    <w:qFormat/>
    <w:rsid w:val="002B0C14"/>
    <w:pPr>
      <w:widowControl w:val="0"/>
      <w:spacing w:after="0" w:line="240" w:lineRule="auto"/>
      <w:ind w:right="19772"/>
      <w:contextualSpacing/>
    </w:pPr>
    <w:rPr>
      <w:rFonts w:ascii="Arial" w:eastAsia="Times New Roman" w:hAnsi="Arial" w:cs="Times New Roman"/>
      <w:b/>
      <w:sz w:val="20"/>
      <w:szCs w:val="20"/>
      <w:lang w:eastAsia="ru-RU"/>
    </w:rPr>
  </w:style>
  <w:style w:type="paragraph" w:customStyle="1" w:styleId="ConsNonformat">
    <w:name w:val="ConsNonformat"/>
    <w:uiPriority w:val="99"/>
    <w:qFormat/>
    <w:rsid w:val="002B0C14"/>
    <w:pPr>
      <w:widowControl w:val="0"/>
      <w:spacing w:after="0" w:line="240" w:lineRule="auto"/>
      <w:ind w:right="19772"/>
      <w:contextualSpacing/>
    </w:pPr>
    <w:rPr>
      <w:rFonts w:ascii="Courier New" w:eastAsia="Times New Roman" w:hAnsi="Courier New" w:cs="Times New Roman"/>
      <w:sz w:val="20"/>
      <w:szCs w:val="20"/>
      <w:lang w:eastAsia="ru-RU"/>
    </w:rPr>
  </w:style>
  <w:style w:type="paragraph" w:customStyle="1" w:styleId="aff8">
    <w:name w:val="Знак Знак Знак Знак Знак Знак Знак"/>
    <w:uiPriority w:val="99"/>
    <w:qFormat/>
    <w:rsid w:val="002B0C14"/>
    <w:pPr>
      <w:spacing w:before="100" w:beforeAutospacing="1" w:after="100" w:afterAutospacing="1" w:line="240" w:lineRule="auto"/>
      <w:contextualSpacing/>
    </w:pPr>
    <w:rPr>
      <w:rFonts w:ascii="Verdana" w:eastAsia="Times New Roman" w:hAnsi="Verdana" w:cs="Times New Roman"/>
      <w:sz w:val="20"/>
      <w:szCs w:val="20"/>
      <w:lang w:val="en-US"/>
    </w:rPr>
  </w:style>
  <w:style w:type="paragraph" w:customStyle="1" w:styleId="u">
    <w:name w:val="u"/>
    <w:uiPriority w:val="99"/>
    <w:qFormat/>
    <w:rsid w:val="002B0C14"/>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a">
    <w:name w:val="Знак Знак Знак Знак Знак Знак1 Знак Знак Знак Знак Знак"/>
    <w:uiPriority w:val="99"/>
    <w:qFormat/>
    <w:rsid w:val="002B0C14"/>
    <w:pPr>
      <w:widowControl w:val="0"/>
      <w:adjustRightInd w:val="0"/>
      <w:spacing w:after="160" w:line="240" w:lineRule="exact"/>
      <w:contextualSpacing/>
      <w:jc w:val="right"/>
    </w:pPr>
    <w:rPr>
      <w:rFonts w:ascii="Times New Roman" w:eastAsia="Times New Roman" w:hAnsi="Times New Roman" w:cs="Times New Roman"/>
      <w:sz w:val="20"/>
      <w:szCs w:val="20"/>
      <w:lang w:val="en-GB"/>
    </w:rPr>
  </w:style>
  <w:style w:type="paragraph" w:customStyle="1" w:styleId="aff9">
    <w:name w:val="краткое содержание"/>
    <w:next w:val="a"/>
    <w:uiPriority w:val="99"/>
    <w:qFormat/>
    <w:rsid w:val="002B0C14"/>
    <w:pPr>
      <w:keepNext/>
      <w:keepLines/>
      <w:spacing w:after="480" w:line="240" w:lineRule="auto"/>
      <w:ind w:right="5557"/>
      <w:contextualSpacing/>
      <w:jc w:val="both"/>
    </w:pPr>
    <w:rPr>
      <w:rFonts w:ascii="Times New Roman" w:eastAsia="Times New Roman" w:hAnsi="Times New Roman" w:cs="Times New Roman"/>
      <w:b/>
      <w:sz w:val="28"/>
      <w:szCs w:val="20"/>
      <w:lang w:eastAsia="ru-RU"/>
    </w:rPr>
  </w:style>
  <w:style w:type="paragraph" w:customStyle="1" w:styleId="MinorHeading">
    <w:name w:val="Minor Heading"/>
    <w:next w:val="a"/>
    <w:uiPriority w:val="99"/>
    <w:qFormat/>
    <w:rsid w:val="002B0C14"/>
    <w:pPr>
      <w:keepNext/>
      <w:keepLines/>
      <w:widowControl w:val="0"/>
      <w:spacing w:before="144" w:after="144" w:line="264" w:lineRule="atLeast"/>
      <w:contextualSpacing/>
      <w:jc w:val="center"/>
    </w:pPr>
    <w:rPr>
      <w:rFonts w:ascii="TimesDL" w:eastAsia="Times New Roman" w:hAnsi="TimesDL" w:cs="Times New Roman"/>
      <w:b/>
      <w:sz w:val="24"/>
      <w:szCs w:val="20"/>
      <w:lang w:val="en-US" w:eastAsia="ru-RU"/>
    </w:rPr>
  </w:style>
  <w:style w:type="paragraph" w:customStyle="1" w:styleId="SUBHEADR">
    <w:name w:val="SUBHEAD_R"/>
    <w:uiPriority w:val="99"/>
    <w:qFormat/>
    <w:rsid w:val="002B0C14"/>
    <w:pPr>
      <w:widowControl w:val="0"/>
      <w:spacing w:after="0" w:line="220" w:lineRule="atLeast"/>
      <w:ind w:left="4535"/>
      <w:contextualSpacing/>
    </w:pPr>
    <w:rPr>
      <w:rFonts w:ascii="TimesDL" w:eastAsia="Times New Roman" w:hAnsi="TimesDL" w:cs="Times New Roman"/>
      <w:sz w:val="20"/>
      <w:szCs w:val="20"/>
      <w:lang w:eastAsia="ru-RU"/>
    </w:rPr>
  </w:style>
  <w:style w:type="paragraph" w:customStyle="1" w:styleId="1c">
    <w:name w:val="Абзац1 c отступом"/>
    <w:uiPriority w:val="99"/>
    <w:qFormat/>
    <w:rsid w:val="002B0C14"/>
    <w:pPr>
      <w:spacing w:after="60" w:line="360" w:lineRule="exact"/>
      <w:ind w:firstLine="709"/>
      <w:contextualSpacing/>
      <w:jc w:val="both"/>
    </w:pPr>
    <w:rPr>
      <w:rFonts w:ascii="Times New Roman" w:eastAsia="Times New Roman" w:hAnsi="Times New Roman" w:cs="Times New Roman"/>
      <w:sz w:val="28"/>
      <w:szCs w:val="20"/>
      <w:lang w:eastAsia="ru-RU"/>
    </w:rPr>
  </w:style>
  <w:style w:type="paragraph" w:customStyle="1" w:styleId="rteright">
    <w:name w:val="rteright"/>
    <w:uiPriority w:val="99"/>
    <w:qFormat/>
    <w:rsid w:val="002B0C14"/>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affa">
    <w:name w:val="Колонтитул_"/>
    <w:link w:val="affb"/>
    <w:uiPriority w:val="99"/>
    <w:locked/>
    <w:rsid w:val="002B0C14"/>
    <w:rPr>
      <w:rFonts w:ascii="Microsoft Sans Serif" w:hAnsi="Microsoft Sans Serif" w:cs="Microsoft Sans Serif"/>
      <w:color w:val="000000"/>
      <w:sz w:val="24"/>
      <w:shd w:val="clear" w:color="auto" w:fill="FFFFFF"/>
    </w:rPr>
  </w:style>
  <w:style w:type="paragraph" w:customStyle="1" w:styleId="affb">
    <w:name w:val="Колонтитул"/>
    <w:link w:val="affa"/>
    <w:uiPriority w:val="99"/>
    <w:qFormat/>
    <w:rsid w:val="002B0C14"/>
    <w:pPr>
      <w:shd w:val="clear" w:color="auto" w:fill="FFFFFF"/>
      <w:spacing w:after="0" w:line="240" w:lineRule="auto"/>
      <w:contextualSpacing/>
    </w:pPr>
    <w:rPr>
      <w:rFonts w:ascii="Microsoft Sans Serif" w:hAnsi="Microsoft Sans Serif" w:cs="Microsoft Sans Serif"/>
      <w:color w:val="000000"/>
      <w:sz w:val="24"/>
    </w:rPr>
  </w:style>
  <w:style w:type="character" w:customStyle="1" w:styleId="37">
    <w:name w:val="Заголовок №3_"/>
    <w:link w:val="38"/>
    <w:uiPriority w:val="99"/>
    <w:locked/>
    <w:rsid w:val="002B0C14"/>
    <w:rPr>
      <w:rFonts w:ascii="Microsoft Sans Serif" w:hAnsi="Microsoft Sans Serif" w:cs="Microsoft Sans Serif"/>
      <w:b/>
      <w:color w:val="000000"/>
      <w:sz w:val="27"/>
      <w:shd w:val="clear" w:color="auto" w:fill="FFFFFF"/>
    </w:rPr>
  </w:style>
  <w:style w:type="paragraph" w:customStyle="1" w:styleId="38">
    <w:name w:val="Заголовок №3"/>
    <w:link w:val="37"/>
    <w:uiPriority w:val="99"/>
    <w:qFormat/>
    <w:rsid w:val="002B0C14"/>
    <w:pPr>
      <w:shd w:val="clear" w:color="auto" w:fill="FFFFFF"/>
      <w:spacing w:after="0" w:line="312" w:lineRule="exact"/>
      <w:contextualSpacing/>
      <w:jc w:val="center"/>
      <w:outlineLvl w:val="2"/>
    </w:pPr>
    <w:rPr>
      <w:rFonts w:ascii="Microsoft Sans Serif" w:hAnsi="Microsoft Sans Serif" w:cs="Microsoft Sans Serif"/>
      <w:b/>
      <w:color w:val="000000"/>
      <w:sz w:val="27"/>
    </w:rPr>
  </w:style>
  <w:style w:type="character" w:customStyle="1" w:styleId="41">
    <w:name w:val="Основной текст (4)_"/>
    <w:link w:val="42"/>
    <w:uiPriority w:val="99"/>
    <w:locked/>
    <w:rsid w:val="002B0C14"/>
    <w:rPr>
      <w:rFonts w:ascii="Microsoft Sans Serif" w:hAnsi="Microsoft Sans Serif" w:cs="Microsoft Sans Serif"/>
      <w:b/>
      <w:color w:val="000000"/>
      <w:sz w:val="24"/>
      <w:shd w:val="clear" w:color="auto" w:fill="FFFFFF"/>
    </w:rPr>
  </w:style>
  <w:style w:type="paragraph" w:customStyle="1" w:styleId="42">
    <w:name w:val="Основной текст (4)"/>
    <w:link w:val="41"/>
    <w:uiPriority w:val="99"/>
    <w:qFormat/>
    <w:rsid w:val="002B0C14"/>
    <w:pPr>
      <w:shd w:val="clear" w:color="auto" w:fill="FFFFFF"/>
      <w:spacing w:after="480" w:line="274" w:lineRule="exact"/>
      <w:contextualSpacing/>
      <w:jc w:val="center"/>
    </w:pPr>
    <w:rPr>
      <w:rFonts w:ascii="Microsoft Sans Serif" w:hAnsi="Microsoft Sans Serif" w:cs="Microsoft Sans Serif"/>
      <w:b/>
      <w:color w:val="000000"/>
      <w:sz w:val="24"/>
    </w:rPr>
  </w:style>
  <w:style w:type="character" w:customStyle="1" w:styleId="43">
    <w:name w:val="Заголовок №4_"/>
    <w:link w:val="44"/>
    <w:uiPriority w:val="99"/>
    <w:locked/>
    <w:rsid w:val="002B0C14"/>
    <w:rPr>
      <w:rFonts w:ascii="Microsoft Sans Serif" w:hAnsi="Microsoft Sans Serif" w:cs="Microsoft Sans Serif"/>
      <w:b/>
      <w:color w:val="000000"/>
      <w:sz w:val="27"/>
      <w:shd w:val="clear" w:color="auto" w:fill="FFFFFF"/>
    </w:rPr>
  </w:style>
  <w:style w:type="paragraph" w:customStyle="1" w:styleId="44">
    <w:name w:val="Заголовок №4"/>
    <w:link w:val="43"/>
    <w:uiPriority w:val="99"/>
    <w:qFormat/>
    <w:rsid w:val="002B0C14"/>
    <w:pPr>
      <w:shd w:val="clear" w:color="auto" w:fill="FFFFFF"/>
      <w:spacing w:after="360" w:line="240" w:lineRule="atLeast"/>
      <w:contextualSpacing/>
      <w:jc w:val="both"/>
      <w:outlineLvl w:val="3"/>
    </w:pPr>
    <w:rPr>
      <w:rFonts w:ascii="Microsoft Sans Serif" w:hAnsi="Microsoft Sans Serif" w:cs="Microsoft Sans Serif"/>
      <w:b/>
      <w:color w:val="000000"/>
      <w:sz w:val="27"/>
    </w:rPr>
  </w:style>
  <w:style w:type="character" w:customStyle="1" w:styleId="51">
    <w:name w:val="Основной текст (5)_"/>
    <w:link w:val="52"/>
    <w:uiPriority w:val="99"/>
    <w:locked/>
    <w:rsid w:val="002B0C14"/>
    <w:rPr>
      <w:rFonts w:ascii="Microsoft Sans Serif" w:hAnsi="Microsoft Sans Serif" w:cs="Microsoft Sans Serif"/>
      <w:color w:val="000000"/>
      <w:sz w:val="24"/>
      <w:shd w:val="clear" w:color="auto" w:fill="FFFFFF"/>
    </w:rPr>
  </w:style>
  <w:style w:type="paragraph" w:customStyle="1" w:styleId="52">
    <w:name w:val="Основной текст (5)"/>
    <w:link w:val="51"/>
    <w:uiPriority w:val="99"/>
    <w:qFormat/>
    <w:rsid w:val="002B0C14"/>
    <w:pPr>
      <w:shd w:val="clear" w:color="auto" w:fill="FFFFFF"/>
      <w:spacing w:after="0" w:line="240" w:lineRule="atLeast"/>
      <w:contextualSpacing/>
    </w:pPr>
    <w:rPr>
      <w:rFonts w:ascii="Microsoft Sans Serif" w:hAnsi="Microsoft Sans Serif" w:cs="Microsoft Sans Serif"/>
      <w:color w:val="000000"/>
      <w:sz w:val="24"/>
    </w:rPr>
  </w:style>
  <w:style w:type="character" w:customStyle="1" w:styleId="61">
    <w:name w:val="Основной текст (6)_"/>
    <w:link w:val="62"/>
    <w:uiPriority w:val="99"/>
    <w:locked/>
    <w:rsid w:val="002B0C14"/>
    <w:rPr>
      <w:rFonts w:ascii="Microsoft Sans Serif" w:hAnsi="Microsoft Sans Serif" w:cs="Microsoft Sans Serif"/>
      <w:b/>
      <w:color w:val="000000"/>
      <w:sz w:val="24"/>
      <w:shd w:val="clear" w:color="auto" w:fill="FFFFFF"/>
    </w:rPr>
  </w:style>
  <w:style w:type="paragraph" w:customStyle="1" w:styleId="62">
    <w:name w:val="Основной текст (6)"/>
    <w:link w:val="61"/>
    <w:uiPriority w:val="99"/>
    <w:qFormat/>
    <w:rsid w:val="002B0C14"/>
    <w:pPr>
      <w:shd w:val="clear" w:color="auto" w:fill="FFFFFF"/>
      <w:spacing w:after="0" w:line="240" w:lineRule="atLeast"/>
      <w:contextualSpacing/>
    </w:pPr>
    <w:rPr>
      <w:rFonts w:ascii="Microsoft Sans Serif" w:hAnsi="Microsoft Sans Serif" w:cs="Microsoft Sans Serif"/>
      <w:b/>
      <w:color w:val="000000"/>
      <w:sz w:val="24"/>
    </w:rPr>
  </w:style>
  <w:style w:type="character" w:customStyle="1" w:styleId="81">
    <w:name w:val="Основной текст (8)_"/>
    <w:link w:val="82"/>
    <w:uiPriority w:val="99"/>
    <w:locked/>
    <w:rsid w:val="002B0C14"/>
    <w:rPr>
      <w:rFonts w:ascii="Microsoft Sans Serif" w:hAnsi="Microsoft Sans Serif" w:cs="Microsoft Sans Serif"/>
      <w:noProof/>
      <w:color w:val="000000"/>
      <w:sz w:val="28"/>
      <w:shd w:val="clear" w:color="auto" w:fill="FFFFFF"/>
    </w:rPr>
  </w:style>
  <w:style w:type="paragraph" w:customStyle="1" w:styleId="82">
    <w:name w:val="Основной текст (8)"/>
    <w:link w:val="81"/>
    <w:uiPriority w:val="99"/>
    <w:qFormat/>
    <w:rsid w:val="002B0C14"/>
    <w:pPr>
      <w:shd w:val="clear" w:color="auto" w:fill="FFFFFF"/>
      <w:spacing w:after="0" w:line="240" w:lineRule="atLeast"/>
      <w:contextualSpacing/>
    </w:pPr>
    <w:rPr>
      <w:rFonts w:ascii="Microsoft Sans Serif" w:hAnsi="Microsoft Sans Serif" w:cs="Microsoft Sans Serif"/>
      <w:noProof/>
      <w:color w:val="000000"/>
      <w:sz w:val="28"/>
    </w:rPr>
  </w:style>
  <w:style w:type="character" w:customStyle="1" w:styleId="91">
    <w:name w:val="Основной текст (9)_"/>
    <w:link w:val="92"/>
    <w:uiPriority w:val="99"/>
    <w:locked/>
    <w:rsid w:val="002B0C14"/>
    <w:rPr>
      <w:rFonts w:ascii="Microsoft Sans Serif" w:hAnsi="Microsoft Sans Serif" w:cs="Microsoft Sans Serif"/>
      <w:noProof/>
      <w:color w:val="000000"/>
      <w:sz w:val="28"/>
      <w:shd w:val="clear" w:color="auto" w:fill="FFFFFF"/>
    </w:rPr>
  </w:style>
  <w:style w:type="paragraph" w:customStyle="1" w:styleId="92">
    <w:name w:val="Основной текст (9)"/>
    <w:link w:val="91"/>
    <w:uiPriority w:val="99"/>
    <w:qFormat/>
    <w:rsid w:val="002B0C14"/>
    <w:pPr>
      <w:shd w:val="clear" w:color="auto" w:fill="FFFFFF"/>
      <w:spacing w:after="0" w:line="240" w:lineRule="atLeast"/>
      <w:contextualSpacing/>
    </w:pPr>
    <w:rPr>
      <w:rFonts w:ascii="Microsoft Sans Serif" w:hAnsi="Microsoft Sans Serif" w:cs="Microsoft Sans Serif"/>
      <w:noProof/>
      <w:color w:val="000000"/>
      <w:sz w:val="28"/>
    </w:rPr>
  </w:style>
  <w:style w:type="character" w:customStyle="1" w:styleId="100">
    <w:name w:val="Основной текст (10)_"/>
    <w:link w:val="101"/>
    <w:uiPriority w:val="99"/>
    <w:locked/>
    <w:rsid w:val="002B0C14"/>
    <w:rPr>
      <w:rFonts w:ascii="Microsoft Sans Serif" w:hAnsi="Microsoft Sans Serif" w:cs="Microsoft Sans Serif"/>
      <w:noProof/>
      <w:color w:val="000000"/>
      <w:sz w:val="27"/>
      <w:shd w:val="clear" w:color="auto" w:fill="FFFFFF"/>
    </w:rPr>
  </w:style>
  <w:style w:type="paragraph" w:customStyle="1" w:styleId="101">
    <w:name w:val="Основной текст (10)"/>
    <w:link w:val="100"/>
    <w:uiPriority w:val="99"/>
    <w:qFormat/>
    <w:rsid w:val="002B0C14"/>
    <w:pPr>
      <w:shd w:val="clear" w:color="auto" w:fill="FFFFFF"/>
      <w:spacing w:after="0" w:line="240" w:lineRule="atLeast"/>
      <w:contextualSpacing/>
    </w:pPr>
    <w:rPr>
      <w:rFonts w:ascii="Microsoft Sans Serif" w:hAnsi="Microsoft Sans Serif" w:cs="Microsoft Sans Serif"/>
      <w:noProof/>
      <w:color w:val="000000"/>
      <w:sz w:val="27"/>
    </w:rPr>
  </w:style>
  <w:style w:type="character" w:customStyle="1" w:styleId="1b">
    <w:name w:val="Заголовок №1_"/>
    <w:link w:val="1d"/>
    <w:uiPriority w:val="99"/>
    <w:locked/>
    <w:rsid w:val="002B0C14"/>
    <w:rPr>
      <w:rFonts w:ascii="Microsoft Sans Serif" w:hAnsi="Microsoft Sans Serif" w:cs="Microsoft Sans Serif"/>
      <w:color w:val="000000"/>
      <w:sz w:val="28"/>
      <w:shd w:val="clear" w:color="auto" w:fill="FFFFFF"/>
    </w:rPr>
  </w:style>
  <w:style w:type="paragraph" w:customStyle="1" w:styleId="1d">
    <w:name w:val="Заголовок №1"/>
    <w:link w:val="1b"/>
    <w:uiPriority w:val="99"/>
    <w:qFormat/>
    <w:rsid w:val="002B0C14"/>
    <w:pPr>
      <w:shd w:val="clear" w:color="auto" w:fill="FFFFFF"/>
      <w:spacing w:after="0" w:line="485" w:lineRule="exact"/>
      <w:contextualSpacing/>
      <w:jc w:val="both"/>
      <w:outlineLvl w:val="0"/>
    </w:pPr>
    <w:rPr>
      <w:rFonts w:ascii="Microsoft Sans Serif" w:hAnsi="Microsoft Sans Serif" w:cs="Microsoft Sans Serif"/>
      <w:color w:val="000000"/>
      <w:sz w:val="28"/>
    </w:rPr>
  </w:style>
  <w:style w:type="character" w:customStyle="1" w:styleId="28">
    <w:name w:val="Заголовок №2_"/>
    <w:link w:val="29"/>
    <w:uiPriority w:val="99"/>
    <w:locked/>
    <w:rsid w:val="002B0C14"/>
    <w:rPr>
      <w:rFonts w:ascii="MS Reference Sans Serif" w:hAnsi="MS Reference Sans Serif"/>
      <w:b/>
      <w:color w:val="000000"/>
      <w:spacing w:val="-20"/>
      <w:sz w:val="24"/>
      <w:shd w:val="clear" w:color="auto" w:fill="FFFFFF"/>
    </w:rPr>
  </w:style>
  <w:style w:type="paragraph" w:customStyle="1" w:styleId="29">
    <w:name w:val="Заголовок №2"/>
    <w:link w:val="28"/>
    <w:uiPriority w:val="99"/>
    <w:qFormat/>
    <w:rsid w:val="002B0C14"/>
    <w:pPr>
      <w:shd w:val="clear" w:color="auto" w:fill="FFFFFF"/>
      <w:spacing w:after="1200" w:line="240" w:lineRule="atLeast"/>
      <w:contextualSpacing/>
      <w:jc w:val="both"/>
      <w:outlineLvl w:val="1"/>
    </w:pPr>
    <w:rPr>
      <w:rFonts w:ascii="MS Reference Sans Serif" w:hAnsi="MS Reference Sans Serif"/>
      <w:b/>
      <w:color w:val="000000"/>
      <w:spacing w:val="-20"/>
      <w:sz w:val="24"/>
    </w:rPr>
  </w:style>
  <w:style w:type="paragraph" w:customStyle="1" w:styleId="210">
    <w:name w:val="Основной текст (2)1"/>
    <w:uiPriority w:val="99"/>
    <w:qFormat/>
    <w:rsid w:val="002B0C14"/>
    <w:pPr>
      <w:shd w:val="clear" w:color="auto" w:fill="FFFFFF"/>
      <w:spacing w:after="360" w:line="370" w:lineRule="exact"/>
      <w:contextualSpacing/>
      <w:jc w:val="center"/>
    </w:pPr>
    <w:rPr>
      <w:rFonts w:ascii="Microsoft Sans Serif" w:eastAsia="Calibri" w:hAnsi="Microsoft Sans Serif" w:cs="Microsoft Sans Serif"/>
      <w:b/>
      <w:bCs/>
      <w:color w:val="000000"/>
      <w:sz w:val="27"/>
      <w:szCs w:val="27"/>
      <w:lang w:eastAsia="ru-RU"/>
    </w:rPr>
  </w:style>
  <w:style w:type="paragraph" w:customStyle="1" w:styleId="affc">
    <w:name w:val="#Таблица названия столбцов"/>
    <w:uiPriority w:val="99"/>
    <w:qFormat/>
    <w:rsid w:val="002B0C14"/>
    <w:pPr>
      <w:spacing w:after="0" w:line="240" w:lineRule="auto"/>
      <w:contextualSpacing/>
      <w:jc w:val="center"/>
    </w:pPr>
    <w:rPr>
      <w:rFonts w:ascii="Times New Roman" w:eastAsia="Times New Roman" w:hAnsi="Times New Roman" w:cs="Times New Roman"/>
      <w:b/>
      <w:sz w:val="20"/>
      <w:szCs w:val="20"/>
      <w:lang w:eastAsia="ru-RU"/>
    </w:rPr>
  </w:style>
  <w:style w:type="paragraph" w:customStyle="1" w:styleId="Heading">
    <w:name w:val="Heading"/>
    <w:uiPriority w:val="99"/>
    <w:qFormat/>
    <w:rsid w:val="002B0C14"/>
    <w:pPr>
      <w:autoSpaceDE w:val="0"/>
      <w:autoSpaceDN w:val="0"/>
      <w:adjustRightInd w:val="0"/>
      <w:spacing w:after="0" w:line="240" w:lineRule="auto"/>
      <w:contextualSpacing/>
    </w:pPr>
    <w:rPr>
      <w:rFonts w:ascii="Arial" w:eastAsia="Times New Roman" w:hAnsi="Arial" w:cs="Arial"/>
      <w:b/>
      <w:bCs/>
      <w:lang w:eastAsia="ru-RU"/>
    </w:rPr>
  </w:style>
  <w:style w:type="paragraph" w:customStyle="1" w:styleId="affd">
    <w:name w:val="Заголовок статьи"/>
    <w:next w:val="a"/>
    <w:uiPriority w:val="99"/>
    <w:qFormat/>
    <w:rsid w:val="002B0C14"/>
    <w:pPr>
      <w:widowControl w:val="0"/>
      <w:autoSpaceDE w:val="0"/>
      <w:autoSpaceDN w:val="0"/>
      <w:adjustRightInd w:val="0"/>
      <w:spacing w:after="0" w:line="240" w:lineRule="auto"/>
      <w:ind w:left="1612" w:hanging="892"/>
      <w:contextualSpacing/>
      <w:jc w:val="both"/>
    </w:pPr>
    <w:rPr>
      <w:rFonts w:ascii="Arial" w:eastAsia="Times New Roman" w:hAnsi="Arial" w:cs="Times New Roman"/>
      <w:sz w:val="20"/>
      <w:szCs w:val="20"/>
      <w:lang w:eastAsia="ru-RU"/>
    </w:rPr>
  </w:style>
  <w:style w:type="paragraph" w:customStyle="1" w:styleId="S">
    <w:name w:val="S_Обычный"/>
    <w:autoRedefine/>
    <w:uiPriority w:val="99"/>
    <w:qFormat/>
    <w:rsid w:val="002B0C14"/>
    <w:pPr>
      <w:tabs>
        <w:tab w:val="left" w:pos="851"/>
      </w:tabs>
      <w:suppressAutoHyphens/>
      <w:spacing w:after="0" w:line="360" w:lineRule="auto"/>
      <w:ind w:right="-1" w:firstLine="709"/>
      <w:contextualSpacing/>
      <w:jc w:val="both"/>
    </w:pPr>
    <w:rPr>
      <w:rFonts w:ascii="Times New Roman" w:eastAsia="MS Mincho" w:hAnsi="Times New Roman" w:cs="Times New Roman"/>
      <w:sz w:val="24"/>
      <w:szCs w:val="24"/>
      <w:lang w:eastAsia="ar-SA"/>
    </w:rPr>
  </w:style>
  <w:style w:type="paragraph" w:customStyle="1" w:styleId="211">
    <w:name w:val="Основной текст с отступом 21"/>
    <w:uiPriority w:val="99"/>
    <w:qFormat/>
    <w:rsid w:val="002B0C14"/>
    <w:pPr>
      <w:widowControl w:val="0"/>
      <w:spacing w:after="0" w:line="240" w:lineRule="auto"/>
      <w:ind w:firstLine="720"/>
      <w:contextualSpacing/>
      <w:jc w:val="both"/>
    </w:pPr>
    <w:rPr>
      <w:rFonts w:ascii="Arial" w:eastAsia="Times New Roman" w:hAnsi="Arial" w:cs="Times New Roman"/>
      <w:color w:val="FF0000"/>
      <w:szCs w:val="20"/>
      <w:lang w:eastAsia="ru-RU"/>
    </w:rPr>
  </w:style>
  <w:style w:type="paragraph" w:styleId="af0">
    <w:name w:val="footer"/>
    <w:basedOn w:val="a"/>
    <w:link w:val="af"/>
    <w:uiPriority w:val="99"/>
    <w:semiHidden/>
    <w:unhideWhenUsed/>
    <w:rsid w:val="002B0C14"/>
    <w:pPr>
      <w:tabs>
        <w:tab w:val="center" w:pos="4677"/>
        <w:tab w:val="right" w:pos="9355"/>
      </w:tabs>
    </w:pPr>
    <w:rPr>
      <w:lang w:eastAsia="en-US"/>
    </w:rPr>
  </w:style>
  <w:style w:type="character" w:customStyle="1" w:styleId="1e">
    <w:name w:val="Нижний колонтитул Знак1"/>
    <w:basedOn w:val="a0"/>
    <w:uiPriority w:val="99"/>
    <w:semiHidden/>
    <w:rsid w:val="002B0C14"/>
    <w:rPr>
      <w:rFonts w:ascii="Times New Roman" w:eastAsia="Times New Roman" w:hAnsi="Times New Roman" w:cs="Times New Roman"/>
      <w:sz w:val="24"/>
      <w:szCs w:val="24"/>
      <w:lang w:eastAsia="ru-RU"/>
    </w:rPr>
  </w:style>
  <w:style w:type="paragraph" w:customStyle="1" w:styleId="1f">
    <w:name w:val="НК1"/>
    <w:basedOn w:val="af0"/>
    <w:uiPriority w:val="99"/>
    <w:qFormat/>
    <w:rsid w:val="002B0C14"/>
    <w:pPr>
      <w:tabs>
        <w:tab w:val="clear" w:pos="4677"/>
        <w:tab w:val="clear" w:pos="9355"/>
        <w:tab w:val="center" w:pos="4703"/>
        <w:tab w:val="right" w:pos="9406"/>
      </w:tabs>
      <w:spacing w:before="120"/>
      <w:contextualSpacing/>
    </w:pPr>
    <w:rPr>
      <w:rFonts w:ascii="Calibri" w:hAnsi="Calibri"/>
      <w:sz w:val="16"/>
      <w:szCs w:val="20"/>
    </w:rPr>
  </w:style>
  <w:style w:type="paragraph" w:customStyle="1" w:styleId="affe">
    <w:name w:val="Абзац с отсуп"/>
    <w:uiPriority w:val="99"/>
    <w:qFormat/>
    <w:rsid w:val="002B0C14"/>
    <w:pPr>
      <w:spacing w:before="120" w:after="0" w:line="360" w:lineRule="exact"/>
      <w:ind w:firstLine="720"/>
      <w:contextualSpacing/>
      <w:jc w:val="both"/>
    </w:pPr>
    <w:rPr>
      <w:rFonts w:ascii="Times New Roman" w:eastAsia="Times New Roman" w:hAnsi="Times New Roman" w:cs="Times New Roman"/>
      <w:sz w:val="28"/>
      <w:szCs w:val="20"/>
      <w:lang w:val="en-US" w:eastAsia="ru-RU"/>
    </w:rPr>
  </w:style>
  <w:style w:type="paragraph" w:customStyle="1" w:styleId="2a">
    <w:name w:val="Заголовок 2д+"/>
    <w:next w:val="a"/>
    <w:uiPriority w:val="99"/>
    <w:qFormat/>
    <w:rsid w:val="002B0C14"/>
    <w:pPr>
      <w:spacing w:before="100" w:beforeAutospacing="1" w:after="100" w:afterAutospacing="1" w:line="340" w:lineRule="exact"/>
      <w:contextualSpacing/>
      <w:jc w:val="both"/>
    </w:pPr>
    <w:rPr>
      <w:rFonts w:ascii="Arial" w:eastAsia="Times New Roman" w:hAnsi="Arial" w:cs="Times New Roman"/>
      <w:sz w:val="20"/>
      <w:szCs w:val="20"/>
      <w:lang w:val="en-US"/>
    </w:rPr>
  </w:style>
  <w:style w:type="paragraph" w:customStyle="1" w:styleId="afff">
    <w:name w:val="Абзац"/>
    <w:autoRedefine/>
    <w:uiPriority w:val="99"/>
    <w:qFormat/>
    <w:rsid w:val="002B0C14"/>
    <w:pPr>
      <w:widowControl w:val="0"/>
      <w:adjustRightInd w:val="0"/>
      <w:spacing w:after="60" w:line="240" w:lineRule="auto"/>
      <w:ind w:left="113" w:firstLine="709"/>
      <w:contextualSpacing/>
      <w:jc w:val="right"/>
    </w:pPr>
    <w:rPr>
      <w:rFonts w:ascii="Times New Roman" w:eastAsia="Times New Roman" w:hAnsi="Times New Roman" w:cs="Times New Roman"/>
      <w:sz w:val="28"/>
      <w:szCs w:val="28"/>
      <w:lang w:eastAsia="ru-RU"/>
    </w:rPr>
  </w:style>
  <w:style w:type="paragraph" w:customStyle="1" w:styleId="afff0">
    <w:name w:val="доклад"/>
    <w:uiPriority w:val="99"/>
    <w:qFormat/>
    <w:rsid w:val="002B0C14"/>
    <w:pPr>
      <w:spacing w:after="0" w:line="340" w:lineRule="atLeast"/>
      <w:ind w:firstLine="709"/>
      <w:contextualSpacing/>
      <w:jc w:val="both"/>
    </w:pPr>
    <w:rPr>
      <w:rFonts w:ascii="Arial" w:eastAsia="Times New Roman" w:hAnsi="Arial" w:cs="Times New Roman"/>
      <w:sz w:val="24"/>
      <w:szCs w:val="20"/>
      <w:lang w:eastAsia="ru-RU"/>
    </w:rPr>
  </w:style>
  <w:style w:type="paragraph" w:customStyle="1" w:styleId="140">
    <w:name w:val="14 по ширине"/>
    <w:autoRedefine/>
    <w:uiPriority w:val="99"/>
    <w:qFormat/>
    <w:rsid w:val="002B0C14"/>
    <w:pPr>
      <w:tabs>
        <w:tab w:val="num" w:pos="900"/>
      </w:tabs>
      <w:spacing w:after="0" w:line="240" w:lineRule="auto"/>
      <w:contextualSpacing/>
      <w:jc w:val="both"/>
    </w:pPr>
    <w:rPr>
      <w:rFonts w:ascii="Times New Roman" w:eastAsia="Times New Roman" w:hAnsi="Times New Roman" w:cs="Times New Roman"/>
      <w:sz w:val="28"/>
      <w:szCs w:val="28"/>
      <w:lang w:eastAsia="ru-RU"/>
    </w:rPr>
  </w:style>
  <w:style w:type="paragraph" w:customStyle="1" w:styleId="afff1">
    <w:name w:val="Основной"/>
    <w:uiPriority w:val="99"/>
    <w:qFormat/>
    <w:rsid w:val="002B0C14"/>
    <w:pPr>
      <w:spacing w:before="40" w:after="40" w:line="240" w:lineRule="auto"/>
      <w:ind w:firstLine="709"/>
      <w:contextualSpacing/>
      <w:jc w:val="both"/>
    </w:pPr>
    <w:rPr>
      <w:rFonts w:ascii="Times New Roman" w:eastAsia="Times New Roman" w:hAnsi="Times New Roman" w:cs="Times New Roman"/>
      <w:sz w:val="28"/>
      <w:szCs w:val="24"/>
      <w:lang w:eastAsia="ru-RU"/>
    </w:rPr>
  </w:style>
  <w:style w:type="paragraph" w:customStyle="1" w:styleId="1f0">
    <w:name w:val="Знак Знак Знак Знак Знак Знак Знак Знак Знак1 Знак"/>
    <w:uiPriority w:val="99"/>
    <w:qFormat/>
    <w:rsid w:val="002B0C14"/>
    <w:pPr>
      <w:widowControl w:val="0"/>
      <w:adjustRightInd w:val="0"/>
      <w:spacing w:after="160" w:line="240" w:lineRule="exact"/>
      <w:contextualSpacing/>
      <w:jc w:val="right"/>
    </w:pPr>
    <w:rPr>
      <w:rFonts w:ascii="Times New Roman" w:eastAsia="Times New Roman" w:hAnsi="Times New Roman" w:cs="Times New Roman"/>
      <w:sz w:val="20"/>
      <w:szCs w:val="20"/>
      <w:lang w:val="en-GB"/>
    </w:rPr>
  </w:style>
  <w:style w:type="paragraph" w:customStyle="1" w:styleId="2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uiPriority w:val="99"/>
    <w:qFormat/>
    <w:rsid w:val="002B0C14"/>
    <w:pPr>
      <w:spacing w:before="100" w:beforeAutospacing="1" w:after="100" w:afterAutospacing="1" w:line="240" w:lineRule="auto"/>
      <w:contextualSpacing/>
      <w:jc w:val="both"/>
    </w:pPr>
    <w:rPr>
      <w:rFonts w:ascii="Tahoma" w:eastAsia="Times New Roman" w:hAnsi="Tahoma" w:cs="Times New Roman"/>
      <w:sz w:val="20"/>
      <w:szCs w:val="20"/>
      <w:lang w:val="en-US"/>
    </w:rPr>
  </w:style>
  <w:style w:type="paragraph" w:customStyle="1" w:styleId="Iniiaiieoaenonionooiii">
    <w:name w:val="Iniiaiie oaeno n ionooiii"/>
    <w:uiPriority w:val="99"/>
    <w:qFormat/>
    <w:rsid w:val="002B0C14"/>
    <w:pPr>
      <w:widowControl w:val="0"/>
      <w:overflowPunct w:val="0"/>
      <w:autoSpaceDE w:val="0"/>
      <w:autoSpaceDN w:val="0"/>
      <w:adjustRightInd w:val="0"/>
      <w:spacing w:after="0" w:line="360" w:lineRule="auto"/>
      <w:ind w:firstLine="720"/>
      <w:contextualSpacing/>
      <w:jc w:val="both"/>
    </w:pPr>
    <w:rPr>
      <w:rFonts w:ascii="Times New Roman" w:eastAsia="Times New Roman" w:hAnsi="Times New Roman" w:cs="Times New Roman"/>
      <w:sz w:val="24"/>
      <w:szCs w:val="24"/>
      <w:lang w:eastAsia="ru-RU"/>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w:uiPriority w:val="99"/>
    <w:qFormat/>
    <w:rsid w:val="002B0C14"/>
    <w:pPr>
      <w:widowControl w:val="0"/>
      <w:adjustRightInd w:val="0"/>
      <w:spacing w:after="160" w:line="240" w:lineRule="exact"/>
      <w:contextualSpacing/>
      <w:jc w:val="right"/>
    </w:pPr>
    <w:rPr>
      <w:rFonts w:ascii="Times New Roman" w:eastAsia="Times New Roman" w:hAnsi="Times New Roman" w:cs="Times New Roman"/>
      <w:sz w:val="20"/>
      <w:szCs w:val="20"/>
      <w:lang w:val="en-GB"/>
    </w:rPr>
  </w:style>
  <w:style w:type="paragraph" w:customStyle="1" w:styleId="Style2">
    <w:name w:val="Style2"/>
    <w:uiPriority w:val="99"/>
    <w:qFormat/>
    <w:rsid w:val="002B0C14"/>
    <w:pPr>
      <w:widowControl w:val="0"/>
      <w:autoSpaceDE w:val="0"/>
      <w:autoSpaceDN w:val="0"/>
      <w:adjustRightInd w:val="0"/>
      <w:spacing w:after="0" w:line="360" w:lineRule="exact"/>
      <w:contextualSpacing/>
      <w:jc w:val="center"/>
    </w:pPr>
    <w:rPr>
      <w:rFonts w:ascii="Times New Roman" w:eastAsia="Times New Roman" w:hAnsi="Times New Roman" w:cs="Times New Roman"/>
      <w:sz w:val="24"/>
      <w:szCs w:val="24"/>
      <w:lang w:eastAsia="ru-RU"/>
    </w:rPr>
  </w:style>
  <w:style w:type="paragraph" w:customStyle="1" w:styleId="Style3">
    <w:name w:val="Style3"/>
    <w:uiPriority w:val="99"/>
    <w:qFormat/>
    <w:rsid w:val="002B0C14"/>
    <w:pPr>
      <w:widowControl w:val="0"/>
      <w:autoSpaceDE w:val="0"/>
      <w:autoSpaceDN w:val="0"/>
      <w:adjustRightInd w:val="0"/>
      <w:spacing w:after="0" w:line="240" w:lineRule="auto"/>
      <w:contextualSpacing/>
      <w:jc w:val="center"/>
    </w:pPr>
    <w:rPr>
      <w:rFonts w:ascii="Times New Roman" w:eastAsia="Times New Roman" w:hAnsi="Times New Roman" w:cs="Times New Roman"/>
      <w:sz w:val="24"/>
      <w:szCs w:val="24"/>
      <w:lang w:eastAsia="ru-RU"/>
    </w:rPr>
  </w:style>
  <w:style w:type="paragraph" w:customStyle="1" w:styleId="Style4">
    <w:name w:val="Style4"/>
    <w:uiPriority w:val="99"/>
    <w:qFormat/>
    <w:rsid w:val="002B0C14"/>
    <w:pPr>
      <w:widowControl w:val="0"/>
      <w:autoSpaceDE w:val="0"/>
      <w:autoSpaceDN w:val="0"/>
      <w:adjustRightInd w:val="0"/>
      <w:spacing w:after="0" w:line="358" w:lineRule="exact"/>
      <w:ind w:firstLine="778"/>
      <w:contextualSpacing/>
      <w:jc w:val="both"/>
    </w:pPr>
    <w:rPr>
      <w:rFonts w:ascii="Times New Roman" w:eastAsia="Times New Roman" w:hAnsi="Times New Roman" w:cs="Times New Roman"/>
      <w:sz w:val="24"/>
      <w:szCs w:val="24"/>
      <w:lang w:eastAsia="ru-RU"/>
    </w:rPr>
  </w:style>
  <w:style w:type="paragraph" w:customStyle="1" w:styleId="Style5">
    <w:name w:val="Style5"/>
    <w:uiPriority w:val="99"/>
    <w:qFormat/>
    <w:rsid w:val="002B0C14"/>
    <w:pPr>
      <w:widowControl w:val="0"/>
      <w:autoSpaceDE w:val="0"/>
      <w:autoSpaceDN w:val="0"/>
      <w:adjustRightInd w:val="0"/>
      <w:spacing w:after="0" w:line="355" w:lineRule="exact"/>
      <w:ind w:hanging="725"/>
      <w:contextualSpacing/>
    </w:pPr>
    <w:rPr>
      <w:rFonts w:ascii="Times New Roman" w:eastAsia="Times New Roman" w:hAnsi="Times New Roman" w:cs="Times New Roman"/>
      <w:sz w:val="24"/>
      <w:szCs w:val="24"/>
      <w:lang w:eastAsia="ru-RU"/>
    </w:rPr>
  </w:style>
  <w:style w:type="paragraph" w:customStyle="1" w:styleId="Style6">
    <w:name w:val="Style6"/>
    <w:uiPriority w:val="99"/>
    <w:qFormat/>
    <w:rsid w:val="002B0C14"/>
    <w:pPr>
      <w:widowControl w:val="0"/>
      <w:autoSpaceDE w:val="0"/>
      <w:autoSpaceDN w:val="0"/>
      <w:adjustRightInd w:val="0"/>
      <w:spacing w:after="0" w:line="360" w:lineRule="exact"/>
      <w:ind w:firstLine="710"/>
      <w:contextualSpacing/>
      <w:jc w:val="both"/>
    </w:pPr>
    <w:rPr>
      <w:rFonts w:ascii="Times New Roman" w:eastAsia="Times New Roman" w:hAnsi="Times New Roman" w:cs="Times New Roman"/>
      <w:sz w:val="24"/>
      <w:szCs w:val="24"/>
      <w:lang w:eastAsia="ru-RU"/>
    </w:rPr>
  </w:style>
  <w:style w:type="paragraph" w:customStyle="1" w:styleId="afff3">
    <w:name w:val="Комментарий"/>
    <w:next w:val="a"/>
    <w:uiPriority w:val="99"/>
    <w:qFormat/>
    <w:rsid w:val="002B0C14"/>
    <w:pPr>
      <w:shd w:val="clear" w:color="auto" w:fill="F0F0F0"/>
      <w:autoSpaceDE w:val="0"/>
      <w:autoSpaceDN w:val="0"/>
      <w:adjustRightInd w:val="0"/>
      <w:spacing w:before="75" w:after="0" w:line="240" w:lineRule="auto"/>
      <w:contextualSpacing/>
      <w:jc w:val="both"/>
    </w:pPr>
    <w:rPr>
      <w:rFonts w:ascii="Arial" w:eastAsia="Times New Roman" w:hAnsi="Arial" w:cs="Times New Roman"/>
      <w:color w:val="353842"/>
      <w:sz w:val="24"/>
      <w:szCs w:val="24"/>
      <w:lang w:eastAsia="ru-RU"/>
    </w:rPr>
  </w:style>
  <w:style w:type="paragraph" w:customStyle="1" w:styleId="ConsNormal">
    <w:name w:val="ConsNormal"/>
    <w:uiPriority w:val="99"/>
    <w:qFormat/>
    <w:rsid w:val="002B0C14"/>
    <w:pPr>
      <w:widowControl w:val="0"/>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11Char">
    <w:name w:val="Знак1 Знак Знак Знак Знак Знак Знак Знак Знак1 Char"/>
    <w:uiPriority w:val="99"/>
    <w:qFormat/>
    <w:rsid w:val="002B0C14"/>
    <w:pPr>
      <w:spacing w:after="160" w:line="240" w:lineRule="exact"/>
      <w:contextualSpacing/>
    </w:pPr>
    <w:rPr>
      <w:rFonts w:ascii="Verdana" w:eastAsia="Times New Roman" w:hAnsi="Verdana" w:cs="Verdana"/>
      <w:sz w:val="20"/>
      <w:szCs w:val="20"/>
      <w:lang w:val="en-US"/>
    </w:rPr>
  </w:style>
  <w:style w:type="paragraph" w:customStyle="1" w:styleId="msonospacing0">
    <w:name w:val="msonospacing"/>
    <w:uiPriority w:val="99"/>
    <w:qFormat/>
    <w:rsid w:val="002B0C14"/>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PointChar">
    <w:name w:val="Point Char"/>
    <w:link w:val="Point"/>
    <w:uiPriority w:val="99"/>
    <w:locked/>
    <w:rsid w:val="002B0C14"/>
    <w:rPr>
      <w:sz w:val="24"/>
    </w:rPr>
  </w:style>
  <w:style w:type="paragraph" w:customStyle="1" w:styleId="Point">
    <w:name w:val="Point"/>
    <w:link w:val="PointChar"/>
    <w:uiPriority w:val="99"/>
    <w:qFormat/>
    <w:rsid w:val="002B0C14"/>
    <w:pPr>
      <w:spacing w:before="120" w:after="0" w:line="288" w:lineRule="auto"/>
      <w:ind w:firstLine="720"/>
      <w:contextualSpacing/>
      <w:jc w:val="both"/>
    </w:pPr>
    <w:rPr>
      <w:sz w:val="24"/>
    </w:rPr>
  </w:style>
  <w:style w:type="paragraph" w:customStyle="1" w:styleId="311">
    <w:name w:val="Основной текст с отступом 31"/>
    <w:uiPriority w:val="99"/>
    <w:qFormat/>
    <w:rsid w:val="002B0C14"/>
    <w:pPr>
      <w:suppressAutoHyphens/>
      <w:spacing w:after="120" w:line="240" w:lineRule="auto"/>
      <w:ind w:left="283"/>
      <w:contextualSpacing/>
    </w:pPr>
    <w:rPr>
      <w:rFonts w:ascii="Times New Roman" w:eastAsia="Times New Roman" w:hAnsi="Times New Roman" w:cs="Times New Roman"/>
      <w:sz w:val="16"/>
      <w:szCs w:val="16"/>
      <w:lang w:eastAsia="ar-SA"/>
    </w:rPr>
  </w:style>
  <w:style w:type="paragraph" w:customStyle="1" w:styleId="1f1">
    <w:name w:val="Абзац1"/>
    <w:uiPriority w:val="99"/>
    <w:qFormat/>
    <w:rsid w:val="002B0C14"/>
    <w:pPr>
      <w:widowControl w:val="0"/>
      <w:spacing w:after="60" w:line="360" w:lineRule="exact"/>
      <w:ind w:firstLine="709"/>
      <w:contextualSpacing/>
      <w:jc w:val="both"/>
    </w:pPr>
    <w:rPr>
      <w:rFonts w:ascii="Times New Roman" w:eastAsia="Times New Roman" w:hAnsi="Times New Roman" w:cs="Times New Roman"/>
      <w:sz w:val="28"/>
      <w:szCs w:val="20"/>
      <w:lang w:eastAsia="ru-RU"/>
    </w:rPr>
  </w:style>
  <w:style w:type="paragraph" w:customStyle="1" w:styleId="FR1">
    <w:name w:val="FR1"/>
    <w:uiPriority w:val="99"/>
    <w:qFormat/>
    <w:rsid w:val="002B0C14"/>
    <w:pPr>
      <w:widowControl w:val="0"/>
      <w:snapToGrid w:val="0"/>
      <w:spacing w:before="180" w:after="0" w:line="240" w:lineRule="auto"/>
      <w:ind w:left="80"/>
      <w:contextualSpacing/>
      <w:jc w:val="center"/>
    </w:pPr>
    <w:rPr>
      <w:rFonts w:ascii="Courier New" w:eastAsia="Times New Roman" w:hAnsi="Courier New" w:cs="Times New Roman"/>
      <w:b/>
      <w:sz w:val="28"/>
      <w:szCs w:val="20"/>
      <w:lang w:eastAsia="ru-RU"/>
    </w:rPr>
  </w:style>
  <w:style w:type="paragraph" w:customStyle="1" w:styleId="Noparagraphstyle">
    <w:name w:val="[No paragraph style]"/>
    <w:uiPriority w:val="99"/>
    <w:qFormat/>
    <w:rsid w:val="002B0C14"/>
    <w:pPr>
      <w:autoSpaceDE w:val="0"/>
      <w:autoSpaceDN w:val="0"/>
      <w:adjustRightInd w:val="0"/>
      <w:spacing w:after="0" w:line="288" w:lineRule="auto"/>
      <w:contextualSpacing/>
    </w:pPr>
    <w:rPr>
      <w:rFonts w:ascii="Times New Roman" w:eastAsia="Times New Roman" w:hAnsi="Times New Roman" w:cs="Times New Roman"/>
      <w:color w:val="000000"/>
      <w:sz w:val="24"/>
      <w:szCs w:val="24"/>
      <w:lang w:eastAsia="ru-RU"/>
    </w:rPr>
  </w:style>
  <w:style w:type="paragraph" w:customStyle="1" w:styleId="1f2">
    <w:name w:val="Знак Знак Знак Знак Знак Знак1 Знак Знак Знак Знак"/>
    <w:uiPriority w:val="99"/>
    <w:qFormat/>
    <w:rsid w:val="002B0C14"/>
    <w:pPr>
      <w:widowControl w:val="0"/>
      <w:adjustRightInd w:val="0"/>
      <w:spacing w:after="160" w:line="240" w:lineRule="exact"/>
      <w:contextualSpacing/>
      <w:jc w:val="right"/>
    </w:pPr>
    <w:rPr>
      <w:rFonts w:ascii="Times New Roman" w:eastAsia="Times New Roman" w:hAnsi="Times New Roman" w:cs="Times New Roman"/>
      <w:sz w:val="20"/>
      <w:szCs w:val="20"/>
      <w:lang w:val="en-GB"/>
    </w:rPr>
  </w:style>
  <w:style w:type="paragraph" w:customStyle="1" w:styleId="P39">
    <w:name w:val="P39"/>
    <w:uiPriority w:val="99"/>
    <w:qFormat/>
    <w:rsid w:val="002B0C14"/>
    <w:pPr>
      <w:widowControl w:val="0"/>
      <w:adjustRightInd w:val="0"/>
      <w:spacing w:after="0" w:line="240" w:lineRule="auto"/>
      <w:ind w:firstLine="540"/>
      <w:contextualSpacing/>
      <w:jc w:val="distribute"/>
    </w:pPr>
    <w:rPr>
      <w:rFonts w:ascii="Times New Roman" w:eastAsia="Times New Roman" w:hAnsi="Times New Roman" w:cs="Times New Roman"/>
      <w:sz w:val="24"/>
      <w:szCs w:val="20"/>
      <w:lang w:eastAsia="ru-RU"/>
    </w:rPr>
  </w:style>
  <w:style w:type="paragraph" w:customStyle="1" w:styleId="P100">
    <w:name w:val="P100"/>
    <w:uiPriority w:val="99"/>
    <w:qFormat/>
    <w:rsid w:val="002B0C14"/>
    <w:pPr>
      <w:tabs>
        <w:tab w:val="left" w:pos="0"/>
      </w:tabs>
      <w:adjustRightInd w:val="0"/>
      <w:spacing w:after="0" w:line="240" w:lineRule="auto"/>
      <w:ind w:firstLine="709"/>
      <w:contextualSpacing/>
      <w:jc w:val="distribute"/>
    </w:pPr>
    <w:rPr>
      <w:rFonts w:ascii="Times New Roman" w:eastAsia="Times New Roman" w:hAnsi="Times New Roman" w:cs="Times New Roman"/>
      <w:sz w:val="24"/>
      <w:szCs w:val="20"/>
      <w:lang w:eastAsia="ru-RU"/>
    </w:rPr>
  </w:style>
  <w:style w:type="paragraph" w:customStyle="1" w:styleId="P59">
    <w:name w:val="P59"/>
    <w:uiPriority w:val="99"/>
    <w:qFormat/>
    <w:rsid w:val="002B0C14"/>
    <w:pPr>
      <w:widowControl w:val="0"/>
      <w:tabs>
        <w:tab w:val="left" w:pos="-3420"/>
      </w:tabs>
      <w:adjustRightInd w:val="0"/>
      <w:spacing w:after="0" w:line="240" w:lineRule="auto"/>
      <w:contextualSpacing/>
      <w:jc w:val="center"/>
    </w:pPr>
    <w:rPr>
      <w:rFonts w:ascii="Times New Roman" w:eastAsia="Times New Roman" w:hAnsi="Times New Roman" w:cs="Times New Roman"/>
      <w:sz w:val="24"/>
      <w:szCs w:val="20"/>
      <w:lang w:eastAsia="ru-RU"/>
    </w:rPr>
  </w:style>
  <w:style w:type="paragraph" w:customStyle="1" w:styleId="P61">
    <w:name w:val="P61"/>
    <w:uiPriority w:val="99"/>
    <w:qFormat/>
    <w:rsid w:val="002B0C14"/>
    <w:pPr>
      <w:widowControl w:val="0"/>
      <w:tabs>
        <w:tab w:val="left" w:pos="-3420"/>
      </w:tabs>
      <w:adjustRightInd w:val="0"/>
      <w:spacing w:after="0" w:line="240" w:lineRule="auto"/>
      <w:contextualSpacing/>
      <w:jc w:val="center"/>
    </w:pPr>
    <w:rPr>
      <w:rFonts w:ascii="Times New Roman" w:eastAsia="Times New Roman" w:hAnsi="Times New Roman" w:cs="Times New Roman"/>
      <w:sz w:val="28"/>
      <w:szCs w:val="20"/>
      <w:lang w:eastAsia="ru-RU"/>
    </w:rPr>
  </w:style>
  <w:style w:type="paragraph" w:customStyle="1" w:styleId="1f3">
    <w:name w:val="Знак Знак Знак Знак Знак Знак1 Знак Знак Знак Знак Знак Знак Знак"/>
    <w:uiPriority w:val="99"/>
    <w:qFormat/>
    <w:rsid w:val="002B0C14"/>
    <w:pPr>
      <w:widowControl w:val="0"/>
      <w:adjustRightInd w:val="0"/>
      <w:spacing w:after="160" w:line="240" w:lineRule="exact"/>
      <w:contextualSpacing/>
      <w:jc w:val="right"/>
    </w:pPr>
    <w:rPr>
      <w:rFonts w:ascii="Times New Roman" w:eastAsia="Times New Roman" w:hAnsi="Times New Roman" w:cs="Times New Roman"/>
      <w:sz w:val="20"/>
      <w:szCs w:val="20"/>
      <w:lang w:val="en-GB"/>
    </w:rPr>
  </w:style>
  <w:style w:type="paragraph" w:customStyle="1" w:styleId="consplusnormal1">
    <w:name w:val="consplusnormal"/>
    <w:uiPriority w:val="99"/>
    <w:qFormat/>
    <w:rsid w:val="002B0C14"/>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ff4">
    <w:name w:val="Нормальный (таблица)"/>
    <w:next w:val="a"/>
    <w:uiPriority w:val="99"/>
    <w:qFormat/>
    <w:rsid w:val="002B0C14"/>
    <w:pPr>
      <w:autoSpaceDE w:val="0"/>
      <w:autoSpaceDN w:val="0"/>
      <w:adjustRightInd w:val="0"/>
      <w:spacing w:after="0" w:line="240" w:lineRule="auto"/>
      <w:contextualSpacing/>
      <w:jc w:val="both"/>
    </w:pPr>
    <w:rPr>
      <w:rFonts w:ascii="Arial" w:eastAsia="Times New Roman" w:hAnsi="Arial" w:cs="Arial"/>
      <w:sz w:val="24"/>
      <w:szCs w:val="24"/>
    </w:rPr>
  </w:style>
  <w:style w:type="paragraph" w:customStyle="1" w:styleId="afff5">
    <w:name w:val="Прижатый влево"/>
    <w:next w:val="a"/>
    <w:uiPriority w:val="99"/>
    <w:qFormat/>
    <w:rsid w:val="002B0C14"/>
    <w:pPr>
      <w:autoSpaceDE w:val="0"/>
      <w:autoSpaceDN w:val="0"/>
      <w:adjustRightInd w:val="0"/>
      <w:spacing w:after="0" w:line="240" w:lineRule="auto"/>
      <w:contextualSpacing/>
    </w:pPr>
    <w:rPr>
      <w:rFonts w:ascii="Arial" w:eastAsia="Times New Roman" w:hAnsi="Arial" w:cs="Arial"/>
      <w:sz w:val="24"/>
      <w:szCs w:val="24"/>
    </w:rPr>
  </w:style>
  <w:style w:type="paragraph" w:customStyle="1" w:styleId="63">
    <w:name w:val="Знак Знак6 Знак Знак"/>
    <w:uiPriority w:val="99"/>
    <w:qFormat/>
    <w:rsid w:val="002B0C14"/>
    <w:pPr>
      <w:widowControl w:val="0"/>
      <w:adjustRightInd w:val="0"/>
      <w:spacing w:after="160" w:line="240" w:lineRule="exact"/>
      <w:contextualSpacing/>
      <w:jc w:val="right"/>
    </w:pPr>
    <w:rPr>
      <w:rFonts w:ascii="Times New Roman" w:eastAsia="Times New Roman" w:hAnsi="Times New Roman" w:cs="Times New Roman"/>
      <w:sz w:val="20"/>
      <w:szCs w:val="20"/>
      <w:lang w:val="en-GB"/>
    </w:rPr>
  </w:style>
  <w:style w:type="paragraph" w:customStyle="1" w:styleId="ConsPlusDocList">
    <w:name w:val="ConsPlusDocList"/>
    <w:uiPriority w:val="99"/>
    <w:qFormat/>
    <w:rsid w:val="002B0C14"/>
    <w:pPr>
      <w:widowControl w:val="0"/>
      <w:autoSpaceDE w:val="0"/>
      <w:autoSpaceDN w:val="0"/>
      <w:spacing w:after="0" w:line="240" w:lineRule="auto"/>
      <w:contextualSpacing/>
    </w:pPr>
    <w:rPr>
      <w:rFonts w:ascii="Courier New" w:eastAsia="Calibri" w:hAnsi="Courier New" w:cs="Courier New"/>
      <w:sz w:val="20"/>
      <w:szCs w:val="20"/>
      <w:lang w:eastAsia="ru-RU"/>
    </w:rPr>
  </w:style>
  <w:style w:type="paragraph" w:customStyle="1" w:styleId="ConsPlusTitlePage">
    <w:name w:val="ConsPlusTitlePage"/>
    <w:uiPriority w:val="99"/>
    <w:qFormat/>
    <w:rsid w:val="002B0C14"/>
    <w:pPr>
      <w:widowControl w:val="0"/>
      <w:autoSpaceDE w:val="0"/>
      <w:autoSpaceDN w:val="0"/>
      <w:spacing w:after="0" w:line="240" w:lineRule="auto"/>
      <w:contextualSpacing/>
    </w:pPr>
    <w:rPr>
      <w:rFonts w:ascii="Tahoma" w:eastAsia="Calibri" w:hAnsi="Tahoma" w:cs="Tahoma"/>
      <w:sz w:val="20"/>
      <w:szCs w:val="20"/>
      <w:lang w:eastAsia="ru-RU"/>
    </w:rPr>
  </w:style>
  <w:style w:type="paragraph" w:customStyle="1" w:styleId="ConsPlusJurTerm">
    <w:name w:val="ConsPlusJurTerm"/>
    <w:uiPriority w:val="99"/>
    <w:qFormat/>
    <w:rsid w:val="002B0C14"/>
    <w:pPr>
      <w:widowControl w:val="0"/>
      <w:autoSpaceDE w:val="0"/>
      <w:autoSpaceDN w:val="0"/>
      <w:spacing w:after="0" w:line="240" w:lineRule="auto"/>
      <w:contextualSpacing/>
    </w:pPr>
    <w:rPr>
      <w:rFonts w:ascii="Tahoma" w:eastAsia="Calibri" w:hAnsi="Tahoma" w:cs="Tahoma"/>
      <w:sz w:val="26"/>
      <w:szCs w:val="20"/>
      <w:lang w:eastAsia="ru-RU"/>
    </w:rPr>
  </w:style>
  <w:style w:type="paragraph" w:customStyle="1" w:styleId="ConsPlusTextList">
    <w:name w:val="ConsPlusTextList"/>
    <w:uiPriority w:val="99"/>
    <w:qFormat/>
    <w:rsid w:val="002B0C14"/>
    <w:pPr>
      <w:widowControl w:val="0"/>
      <w:autoSpaceDE w:val="0"/>
      <w:autoSpaceDN w:val="0"/>
      <w:spacing w:after="0" w:line="240" w:lineRule="auto"/>
      <w:contextualSpacing/>
    </w:pPr>
    <w:rPr>
      <w:rFonts w:ascii="Arial" w:eastAsia="Calibri" w:hAnsi="Arial" w:cs="Arial"/>
      <w:sz w:val="20"/>
      <w:szCs w:val="20"/>
      <w:lang w:eastAsia="ru-RU"/>
    </w:rPr>
  </w:style>
  <w:style w:type="paragraph" w:customStyle="1" w:styleId="afff6">
    <w:name w:val="Заголовок"/>
    <w:next w:val="af1"/>
    <w:uiPriority w:val="99"/>
    <w:qFormat/>
    <w:rsid w:val="002B0C14"/>
    <w:pPr>
      <w:keepNext/>
      <w:suppressAutoHyphens/>
      <w:spacing w:before="240" w:after="120" w:line="240" w:lineRule="auto"/>
      <w:contextualSpacing/>
    </w:pPr>
    <w:rPr>
      <w:rFonts w:ascii="Arial" w:eastAsia="MS Mincho" w:hAnsi="Arial" w:cs="Arial"/>
      <w:sz w:val="28"/>
      <w:szCs w:val="28"/>
      <w:lang w:eastAsia="ar-SA"/>
    </w:rPr>
  </w:style>
  <w:style w:type="paragraph" w:customStyle="1" w:styleId="1f4">
    <w:name w:val="Указатель1"/>
    <w:uiPriority w:val="99"/>
    <w:qFormat/>
    <w:rsid w:val="002B0C14"/>
    <w:pPr>
      <w:suppressLineNumbers/>
      <w:suppressAutoHyphens/>
      <w:spacing w:after="0" w:line="240" w:lineRule="auto"/>
      <w:contextualSpacing/>
    </w:pPr>
    <w:rPr>
      <w:rFonts w:ascii="Arial" w:eastAsia="Calibri" w:hAnsi="Arial" w:cs="Arial"/>
      <w:sz w:val="28"/>
      <w:szCs w:val="28"/>
      <w:lang w:eastAsia="ar-SA"/>
    </w:rPr>
  </w:style>
  <w:style w:type="paragraph" w:customStyle="1" w:styleId="1f5">
    <w:name w:val="Цитата1"/>
    <w:uiPriority w:val="99"/>
    <w:qFormat/>
    <w:rsid w:val="002B0C14"/>
    <w:pPr>
      <w:suppressAutoHyphens/>
      <w:spacing w:after="0" w:line="240" w:lineRule="auto"/>
      <w:ind w:left="1134" w:right="1104"/>
      <w:contextualSpacing/>
      <w:jc w:val="center"/>
    </w:pPr>
    <w:rPr>
      <w:rFonts w:ascii="Times New Roman" w:eastAsia="Calibri" w:hAnsi="Times New Roman" w:cs="Times New Roman"/>
      <w:sz w:val="28"/>
      <w:szCs w:val="28"/>
      <w:lang w:eastAsia="ar-SA"/>
    </w:rPr>
  </w:style>
  <w:style w:type="paragraph" w:customStyle="1" w:styleId="afff7">
    <w:name w:val="Содержимое таблицы"/>
    <w:uiPriority w:val="99"/>
    <w:qFormat/>
    <w:rsid w:val="002B0C14"/>
    <w:pPr>
      <w:suppressLineNumbers/>
      <w:suppressAutoHyphens/>
      <w:spacing w:after="0" w:line="240" w:lineRule="auto"/>
      <w:contextualSpacing/>
    </w:pPr>
    <w:rPr>
      <w:rFonts w:ascii="Times New Roman" w:eastAsia="Calibri" w:hAnsi="Times New Roman" w:cs="Times New Roman"/>
      <w:sz w:val="28"/>
      <w:szCs w:val="28"/>
      <w:lang w:eastAsia="ar-SA"/>
    </w:rPr>
  </w:style>
  <w:style w:type="paragraph" w:customStyle="1" w:styleId="afff8">
    <w:name w:val="Заголовок таблицы"/>
    <w:basedOn w:val="afff7"/>
    <w:uiPriority w:val="99"/>
    <w:qFormat/>
    <w:rsid w:val="002B0C14"/>
    <w:pPr>
      <w:jc w:val="center"/>
    </w:pPr>
    <w:rPr>
      <w:b/>
      <w:bCs/>
    </w:rPr>
  </w:style>
  <w:style w:type="paragraph" w:customStyle="1" w:styleId="afff9">
    <w:name w:val="Содержимое врезки"/>
    <w:basedOn w:val="af1"/>
    <w:uiPriority w:val="99"/>
    <w:qFormat/>
    <w:rsid w:val="002B0C14"/>
    <w:pPr>
      <w:suppressAutoHyphens/>
      <w:spacing w:after="0" w:line="240" w:lineRule="auto"/>
      <w:ind w:right="-1"/>
      <w:jc w:val="center"/>
    </w:pPr>
    <w:rPr>
      <w:rFonts w:ascii="Times New Roman" w:hAnsi="Times New Roman"/>
      <w:b/>
      <w:bCs/>
      <w:color w:val="auto"/>
      <w:sz w:val="28"/>
      <w:szCs w:val="28"/>
      <w:lang w:eastAsia="ar-SA"/>
    </w:rPr>
  </w:style>
  <w:style w:type="paragraph" w:customStyle="1" w:styleId="consnonformat0">
    <w:name w:val="consnonformat"/>
    <w:uiPriority w:val="99"/>
    <w:qFormat/>
    <w:rsid w:val="002B0C14"/>
    <w:pPr>
      <w:spacing w:before="92" w:after="92" w:line="240" w:lineRule="auto"/>
      <w:contextualSpacing/>
    </w:pPr>
    <w:rPr>
      <w:rFonts w:ascii="Times New Roman" w:eastAsia="Calibri" w:hAnsi="Times New Roman" w:cs="Times New Roman"/>
      <w:sz w:val="24"/>
      <w:szCs w:val="24"/>
      <w:lang w:eastAsia="ru-RU"/>
    </w:rPr>
  </w:style>
  <w:style w:type="paragraph" w:customStyle="1" w:styleId="p8">
    <w:name w:val="p8"/>
    <w:uiPriority w:val="99"/>
    <w:qFormat/>
    <w:rsid w:val="002B0C14"/>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p230">
    <w:name w:val="p23"/>
    <w:uiPriority w:val="99"/>
    <w:qFormat/>
    <w:rsid w:val="002B0C14"/>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p24">
    <w:name w:val="p24"/>
    <w:uiPriority w:val="99"/>
    <w:qFormat/>
    <w:rsid w:val="002B0C14"/>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2c">
    <w:name w:val="Знак2"/>
    <w:uiPriority w:val="99"/>
    <w:qFormat/>
    <w:rsid w:val="002B0C14"/>
    <w:pPr>
      <w:widowControl w:val="0"/>
      <w:adjustRightInd w:val="0"/>
      <w:spacing w:after="160" w:line="240" w:lineRule="exact"/>
      <w:contextualSpacing/>
      <w:jc w:val="right"/>
    </w:pPr>
    <w:rPr>
      <w:rFonts w:ascii="Verdana" w:eastAsia="Times New Roman" w:hAnsi="Verdana" w:cs="Times New Roman"/>
      <w:sz w:val="20"/>
      <w:szCs w:val="20"/>
      <w:lang w:val="en-US"/>
    </w:rPr>
  </w:style>
  <w:style w:type="paragraph" w:customStyle="1" w:styleId="afffa">
    <w:name w:val="обычный"/>
    <w:uiPriority w:val="99"/>
    <w:qFormat/>
    <w:rsid w:val="002B0C14"/>
    <w:pPr>
      <w:spacing w:after="0" w:line="240" w:lineRule="auto"/>
      <w:contextualSpacing/>
    </w:pPr>
    <w:rPr>
      <w:rFonts w:ascii="Times New Roman" w:eastAsia="Calibri" w:hAnsi="Times New Roman" w:cs="Times New Roman"/>
      <w:color w:val="000000"/>
      <w:sz w:val="20"/>
      <w:szCs w:val="20"/>
      <w:lang w:eastAsia="ru-RU"/>
    </w:rPr>
  </w:style>
  <w:style w:type="character" w:customStyle="1" w:styleId="CharStyle25">
    <w:name w:val="Char Style 25"/>
    <w:link w:val="Style24"/>
    <w:uiPriority w:val="99"/>
    <w:locked/>
    <w:rsid w:val="002B0C14"/>
    <w:rPr>
      <w:sz w:val="26"/>
      <w:szCs w:val="26"/>
      <w:shd w:val="clear" w:color="auto" w:fill="FFFFFF"/>
    </w:rPr>
  </w:style>
  <w:style w:type="paragraph" w:customStyle="1" w:styleId="Style24">
    <w:name w:val="Style 24"/>
    <w:link w:val="CharStyle25"/>
    <w:uiPriority w:val="99"/>
    <w:qFormat/>
    <w:rsid w:val="002B0C14"/>
    <w:pPr>
      <w:widowControl w:val="0"/>
      <w:shd w:val="clear" w:color="auto" w:fill="FFFFFF"/>
      <w:spacing w:before="660" w:after="0" w:line="317" w:lineRule="exact"/>
      <w:contextualSpacing/>
      <w:jc w:val="both"/>
    </w:pPr>
    <w:rPr>
      <w:sz w:val="26"/>
      <w:szCs w:val="26"/>
    </w:rPr>
  </w:style>
  <w:style w:type="character" w:customStyle="1" w:styleId="CharStyle47">
    <w:name w:val="Char Style 47"/>
    <w:link w:val="Style46"/>
    <w:uiPriority w:val="99"/>
    <w:locked/>
    <w:rsid w:val="002B0C14"/>
    <w:rPr>
      <w:shd w:val="clear" w:color="auto" w:fill="FFFFFF"/>
    </w:rPr>
  </w:style>
  <w:style w:type="paragraph" w:customStyle="1" w:styleId="Style46">
    <w:name w:val="Style 46"/>
    <w:link w:val="CharStyle47"/>
    <w:uiPriority w:val="99"/>
    <w:qFormat/>
    <w:rsid w:val="002B0C14"/>
    <w:pPr>
      <w:widowControl w:val="0"/>
      <w:shd w:val="clear" w:color="auto" w:fill="FFFFFF"/>
      <w:spacing w:before="240" w:after="420" w:line="240" w:lineRule="atLeast"/>
      <w:contextualSpacing/>
      <w:jc w:val="both"/>
    </w:pPr>
  </w:style>
  <w:style w:type="character" w:customStyle="1" w:styleId="afffb">
    <w:name w:val="Абзац списка Знак"/>
    <w:link w:val="2d"/>
    <w:uiPriority w:val="99"/>
    <w:locked/>
    <w:rsid w:val="002B0C14"/>
    <w:rPr>
      <w:rFonts w:ascii="Times New Roman" w:eastAsia="Times New Roman" w:hAnsi="Times New Roman" w:cs="Times New Roman"/>
    </w:rPr>
  </w:style>
  <w:style w:type="paragraph" w:customStyle="1" w:styleId="2d">
    <w:name w:val="Абзац списка2"/>
    <w:link w:val="afffb"/>
    <w:uiPriority w:val="99"/>
    <w:qFormat/>
    <w:rsid w:val="002B0C14"/>
    <w:pPr>
      <w:ind w:left="720"/>
      <w:contextualSpacing/>
    </w:pPr>
    <w:rPr>
      <w:rFonts w:ascii="Times New Roman" w:eastAsia="Times New Roman" w:hAnsi="Times New Roman" w:cs="Times New Roman"/>
    </w:rPr>
  </w:style>
  <w:style w:type="character" w:styleId="afffc">
    <w:name w:val="footnote reference"/>
    <w:uiPriority w:val="99"/>
    <w:semiHidden/>
    <w:unhideWhenUsed/>
    <w:rsid w:val="002B0C14"/>
    <w:rPr>
      <w:rFonts w:ascii="Times New Roman" w:hAnsi="Times New Roman" w:cs="Times New Roman" w:hint="default"/>
      <w:vertAlign w:val="superscript"/>
    </w:rPr>
  </w:style>
  <w:style w:type="character" w:styleId="afffd">
    <w:name w:val="endnote reference"/>
    <w:uiPriority w:val="99"/>
    <w:semiHidden/>
    <w:unhideWhenUsed/>
    <w:rsid w:val="002B0C14"/>
    <w:rPr>
      <w:rFonts w:ascii="Times New Roman" w:hAnsi="Times New Roman" w:cs="Times New Roman" w:hint="default"/>
      <w:vertAlign w:val="superscript"/>
    </w:rPr>
  </w:style>
  <w:style w:type="character" w:customStyle="1" w:styleId="710">
    <w:name w:val="Заголовок 7 Знак1"/>
    <w:basedOn w:val="a0"/>
    <w:uiPriority w:val="99"/>
    <w:semiHidden/>
    <w:rsid w:val="002B0C14"/>
    <w:rPr>
      <w:rFonts w:asciiTheme="majorHAnsi" w:eastAsiaTheme="majorEastAsia" w:hAnsiTheme="majorHAnsi" w:cstheme="majorBidi" w:hint="default"/>
      <w:i/>
      <w:iCs/>
      <w:color w:val="404040" w:themeColor="text1" w:themeTint="BF"/>
      <w:sz w:val="24"/>
      <w:szCs w:val="24"/>
    </w:rPr>
  </w:style>
  <w:style w:type="character" w:customStyle="1" w:styleId="810">
    <w:name w:val="Заголовок 8 Знак1"/>
    <w:basedOn w:val="a0"/>
    <w:uiPriority w:val="99"/>
    <w:semiHidden/>
    <w:rsid w:val="002B0C14"/>
    <w:rPr>
      <w:rFonts w:asciiTheme="majorHAnsi" w:eastAsiaTheme="majorEastAsia" w:hAnsiTheme="majorHAnsi" w:cstheme="majorBidi" w:hint="default"/>
      <w:color w:val="404040" w:themeColor="text1" w:themeTint="BF"/>
    </w:rPr>
  </w:style>
  <w:style w:type="character" w:customStyle="1" w:styleId="910">
    <w:name w:val="Заголовок 9 Знак1"/>
    <w:basedOn w:val="a0"/>
    <w:uiPriority w:val="99"/>
    <w:semiHidden/>
    <w:rsid w:val="002B0C14"/>
    <w:rPr>
      <w:rFonts w:asciiTheme="majorHAnsi" w:eastAsiaTheme="majorEastAsia" w:hAnsiTheme="majorHAnsi" w:cstheme="majorBidi" w:hint="default"/>
      <w:i/>
      <w:iCs/>
      <w:color w:val="404040" w:themeColor="text1" w:themeTint="BF"/>
    </w:rPr>
  </w:style>
  <w:style w:type="character" w:customStyle="1" w:styleId="2e">
    <w:name w:val="Основной текст 2 Знак"/>
    <w:basedOn w:val="a0"/>
    <w:uiPriority w:val="99"/>
    <w:rsid w:val="002B0C14"/>
    <w:rPr>
      <w:rFonts w:ascii="Times New Roman" w:eastAsia="Times New Roman" w:hAnsi="Times New Roman" w:cs="Times New Roman" w:hint="default"/>
      <w:sz w:val="24"/>
      <w:szCs w:val="24"/>
      <w:lang w:eastAsia="ru-RU"/>
    </w:rPr>
  </w:style>
  <w:style w:type="paragraph" w:styleId="22">
    <w:name w:val="Body Text 2"/>
    <w:basedOn w:val="a"/>
    <w:link w:val="21"/>
    <w:uiPriority w:val="99"/>
    <w:semiHidden/>
    <w:unhideWhenUsed/>
    <w:rsid w:val="002B0C14"/>
    <w:pPr>
      <w:spacing w:after="120" w:line="480" w:lineRule="auto"/>
    </w:pPr>
    <w:rPr>
      <w:rFonts w:ascii="Calibri" w:eastAsia="Calibri" w:hAnsi="Calibri"/>
      <w:szCs w:val="20"/>
    </w:rPr>
  </w:style>
  <w:style w:type="character" w:customStyle="1" w:styleId="220">
    <w:name w:val="Основной текст 2 Знак2"/>
    <w:basedOn w:val="a0"/>
    <w:uiPriority w:val="99"/>
    <w:semiHidden/>
    <w:rsid w:val="002B0C14"/>
    <w:rPr>
      <w:rFonts w:ascii="Times New Roman" w:eastAsia="Times New Roman" w:hAnsi="Times New Roman" w:cs="Times New Roman"/>
      <w:sz w:val="24"/>
      <w:szCs w:val="24"/>
      <w:lang w:eastAsia="ru-RU"/>
    </w:rPr>
  </w:style>
  <w:style w:type="paragraph" w:styleId="aa">
    <w:name w:val="footnote text"/>
    <w:basedOn w:val="a"/>
    <w:link w:val="a9"/>
    <w:uiPriority w:val="99"/>
    <w:semiHidden/>
    <w:unhideWhenUsed/>
    <w:rsid w:val="002B0C14"/>
    <w:rPr>
      <w:sz w:val="22"/>
      <w:szCs w:val="22"/>
      <w:lang w:eastAsia="en-US"/>
    </w:rPr>
  </w:style>
  <w:style w:type="character" w:customStyle="1" w:styleId="1f6">
    <w:name w:val="Текст сноски Знак1"/>
    <w:basedOn w:val="a0"/>
    <w:uiPriority w:val="99"/>
    <w:semiHidden/>
    <w:rsid w:val="002B0C14"/>
    <w:rPr>
      <w:rFonts w:ascii="Times New Roman" w:eastAsia="Times New Roman" w:hAnsi="Times New Roman" w:cs="Times New Roman"/>
      <w:sz w:val="20"/>
      <w:szCs w:val="20"/>
      <w:lang w:eastAsia="ru-RU"/>
    </w:rPr>
  </w:style>
  <w:style w:type="paragraph" w:styleId="ae">
    <w:name w:val="header"/>
    <w:basedOn w:val="a"/>
    <w:link w:val="ad"/>
    <w:uiPriority w:val="99"/>
    <w:semiHidden/>
    <w:unhideWhenUsed/>
    <w:rsid w:val="002B0C14"/>
    <w:pPr>
      <w:tabs>
        <w:tab w:val="center" w:pos="4677"/>
        <w:tab w:val="right" w:pos="9355"/>
      </w:tabs>
    </w:pPr>
    <w:rPr>
      <w:lang w:eastAsia="en-US"/>
    </w:rPr>
  </w:style>
  <w:style w:type="character" w:customStyle="1" w:styleId="1f7">
    <w:name w:val="Верхний колонтитул Знак1"/>
    <w:basedOn w:val="a0"/>
    <w:uiPriority w:val="99"/>
    <w:semiHidden/>
    <w:rsid w:val="002B0C14"/>
    <w:rPr>
      <w:rFonts w:ascii="Times New Roman" w:eastAsia="Times New Roman" w:hAnsi="Times New Roman" w:cs="Times New Roman"/>
      <w:sz w:val="24"/>
      <w:szCs w:val="24"/>
      <w:lang w:eastAsia="ru-RU"/>
    </w:rPr>
  </w:style>
  <w:style w:type="paragraph" w:styleId="af4">
    <w:name w:val="Title"/>
    <w:basedOn w:val="a"/>
    <w:next w:val="a"/>
    <w:link w:val="af3"/>
    <w:qFormat/>
    <w:rsid w:val="002B0C14"/>
    <w:pPr>
      <w:pBdr>
        <w:bottom w:val="single" w:sz="8" w:space="4" w:color="4F81BD" w:themeColor="accent1"/>
      </w:pBdr>
      <w:spacing w:after="300"/>
      <w:contextualSpacing/>
    </w:pPr>
    <w:rPr>
      <w:sz w:val="28"/>
      <w:szCs w:val="22"/>
      <w:lang w:eastAsia="en-US"/>
    </w:rPr>
  </w:style>
  <w:style w:type="character" w:customStyle="1" w:styleId="1f8">
    <w:name w:val="Название Знак1"/>
    <w:basedOn w:val="a0"/>
    <w:rsid w:val="002B0C14"/>
    <w:rPr>
      <w:rFonts w:asciiTheme="majorHAnsi" w:eastAsiaTheme="majorEastAsia" w:hAnsiTheme="majorHAnsi" w:cstheme="majorBidi"/>
      <w:color w:val="17365D" w:themeColor="text2" w:themeShade="BF"/>
      <w:spacing w:val="5"/>
      <w:kern w:val="28"/>
      <w:sz w:val="52"/>
      <w:szCs w:val="52"/>
      <w:lang w:eastAsia="ru-RU"/>
    </w:rPr>
  </w:style>
  <w:style w:type="paragraph" w:styleId="af6">
    <w:name w:val="Body Text Indent"/>
    <w:basedOn w:val="a"/>
    <w:link w:val="af5"/>
    <w:uiPriority w:val="99"/>
    <w:semiHidden/>
    <w:unhideWhenUsed/>
    <w:rsid w:val="002B0C14"/>
    <w:pPr>
      <w:spacing w:after="120"/>
      <w:ind w:left="283"/>
    </w:pPr>
    <w:rPr>
      <w:rFonts w:eastAsiaTheme="minorHAnsi"/>
      <w:sz w:val="28"/>
      <w:szCs w:val="22"/>
      <w:lang w:eastAsia="en-US"/>
    </w:rPr>
  </w:style>
  <w:style w:type="character" w:customStyle="1" w:styleId="1f9">
    <w:name w:val="Основной текст с отступом Знак1"/>
    <w:basedOn w:val="a0"/>
    <w:uiPriority w:val="99"/>
    <w:semiHidden/>
    <w:rsid w:val="002B0C14"/>
    <w:rPr>
      <w:rFonts w:ascii="Times New Roman" w:eastAsia="Times New Roman" w:hAnsi="Times New Roman" w:cs="Times New Roman"/>
      <w:sz w:val="24"/>
      <w:szCs w:val="24"/>
      <w:lang w:eastAsia="ru-RU"/>
    </w:rPr>
  </w:style>
  <w:style w:type="paragraph" w:styleId="af8">
    <w:name w:val="Subtitle"/>
    <w:basedOn w:val="a"/>
    <w:next w:val="a"/>
    <w:link w:val="af7"/>
    <w:qFormat/>
    <w:rsid w:val="002B0C14"/>
    <w:pPr>
      <w:numPr>
        <w:ilvl w:val="1"/>
      </w:numPr>
    </w:pPr>
    <w:rPr>
      <w:b/>
      <w:sz w:val="28"/>
      <w:szCs w:val="22"/>
      <w:lang w:eastAsia="en-US"/>
    </w:rPr>
  </w:style>
  <w:style w:type="character" w:customStyle="1" w:styleId="1fa">
    <w:name w:val="Подзаголовок Знак1"/>
    <w:basedOn w:val="a0"/>
    <w:uiPriority w:val="11"/>
    <w:rsid w:val="002B0C14"/>
    <w:rPr>
      <w:rFonts w:asciiTheme="majorHAnsi" w:eastAsiaTheme="majorEastAsia" w:hAnsiTheme="majorHAnsi" w:cstheme="majorBidi"/>
      <w:i/>
      <w:iCs/>
      <w:color w:val="4F81BD" w:themeColor="accent1"/>
      <w:spacing w:val="15"/>
      <w:sz w:val="24"/>
      <w:szCs w:val="24"/>
      <w:lang w:eastAsia="ru-RU"/>
    </w:rPr>
  </w:style>
  <w:style w:type="paragraph" w:styleId="33">
    <w:name w:val="Body Text 3"/>
    <w:basedOn w:val="a"/>
    <w:link w:val="32"/>
    <w:uiPriority w:val="99"/>
    <w:semiHidden/>
    <w:unhideWhenUsed/>
    <w:rsid w:val="002B0C14"/>
    <w:pPr>
      <w:spacing w:after="120"/>
    </w:pPr>
    <w:rPr>
      <w:rFonts w:cs="Calibri"/>
      <w:color w:val="000000"/>
      <w:kern w:val="2"/>
      <w:sz w:val="16"/>
      <w:szCs w:val="16"/>
      <w:lang w:eastAsia="ar-SA"/>
    </w:rPr>
  </w:style>
  <w:style w:type="character" w:customStyle="1" w:styleId="312">
    <w:name w:val="Основной текст 3 Знак1"/>
    <w:basedOn w:val="a0"/>
    <w:uiPriority w:val="99"/>
    <w:semiHidden/>
    <w:rsid w:val="002B0C14"/>
    <w:rPr>
      <w:rFonts w:ascii="Times New Roman" w:eastAsia="Times New Roman" w:hAnsi="Times New Roman" w:cs="Times New Roman"/>
      <w:sz w:val="16"/>
      <w:szCs w:val="16"/>
      <w:lang w:eastAsia="ru-RU"/>
    </w:rPr>
  </w:style>
  <w:style w:type="paragraph" w:styleId="24">
    <w:name w:val="Body Text Indent 2"/>
    <w:basedOn w:val="a"/>
    <w:link w:val="23"/>
    <w:uiPriority w:val="99"/>
    <w:semiHidden/>
    <w:unhideWhenUsed/>
    <w:rsid w:val="002B0C14"/>
    <w:pPr>
      <w:spacing w:after="120" w:line="480" w:lineRule="auto"/>
      <w:ind w:left="283"/>
    </w:pPr>
    <w:rPr>
      <w:lang w:eastAsia="en-US"/>
    </w:rPr>
  </w:style>
  <w:style w:type="character" w:customStyle="1" w:styleId="212">
    <w:name w:val="Основной текст с отступом 2 Знак1"/>
    <w:basedOn w:val="a0"/>
    <w:uiPriority w:val="99"/>
    <w:semiHidden/>
    <w:rsid w:val="002B0C14"/>
    <w:rPr>
      <w:rFonts w:ascii="Times New Roman" w:eastAsia="Times New Roman" w:hAnsi="Times New Roman" w:cs="Times New Roman"/>
      <w:sz w:val="24"/>
      <w:szCs w:val="24"/>
      <w:lang w:eastAsia="ru-RU"/>
    </w:rPr>
  </w:style>
  <w:style w:type="paragraph" w:styleId="35">
    <w:name w:val="Body Text Indent 3"/>
    <w:basedOn w:val="a"/>
    <w:link w:val="34"/>
    <w:uiPriority w:val="99"/>
    <w:semiHidden/>
    <w:unhideWhenUsed/>
    <w:rsid w:val="002B0C14"/>
    <w:pPr>
      <w:spacing w:after="120"/>
      <w:ind w:left="283"/>
    </w:pPr>
    <w:rPr>
      <w:rFonts w:eastAsiaTheme="minorHAnsi"/>
      <w:sz w:val="16"/>
      <w:szCs w:val="16"/>
      <w:lang w:eastAsia="en-US"/>
    </w:rPr>
  </w:style>
  <w:style w:type="character" w:customStyle="1" w:styleId="313">
    <w:name w:val="Основной текст с отступом 3 Знак1"/>
    <w:basedOn w:val="a0"/>
    <w:uiPriority w:val="99"/>
    <w:semiHidden/>
    <w:rsid w:val="002B0C14"/>
    <w:rPr>
      <w:rFonts w:ascii="Times New Roman" w:eastAsia="Times New Roman" w:hAnsi="Times New Roman" w:cs="Times New Roman"/>
      <w:sz w:val="16"/>
      <w:szCs w:val="16"/>
      <w:lang w:eastAsia="ru-RU"/>
    </w:rPr>
  </w:style>
  <w:style w:type="paragraph" w:styleId="afa">
    <w:name w:val="Document Map"/>
    <w:basedOn w:val="a"/>
    <w:link w:val="af9"/>
    <w:uiPriority w:val="99"/>
    <w:semiHidden/>
    <w:unhideWhenUsed/>
    <w:rsid w:val="002B0C14"/>
    <w:rPr>
      <w:rFonts w:ascii="Tahoma" w:eastAsiaTheme="minorHAnsi" w:hAnsi="Tahoma" w:cs="Tahoma"/>
      <w:sz w:val="22"/>
      <w:szCs w:val="22"/>
      <w:lang w:eastAsia="en-US"/>
    </w:rPr>
  </w:style>
  <w:style w:type="character" w:customStyle="1" w:styleId="1fb">
    <w:name w:val="Схема документа Знак1"/>
    <w:basedOn w:val="a0"/>
    <w:uiPriority w:val="99"/>
    <w:semiHidden/>
    <w:rsid w:val="002B0C14"/>
    <w:rPr>
      <w:rFonts w:ascii="Tahoma" w:eastAsia="Times New Roman" w:hAnsi="Tahoma" w:cs="Tahoma"/>
      <w:sz w:val="16"/>
      <w:szCs w:val="16"/>
      <w:lang w:eastAsia="ru-RU"/>
    </w:rPr>
  </w:style>
  <w:style w:type="paragraph" w:styleId="afc">
    <w:name w:val="Plain Text"/>
    <w:basedOn w:val="a"/>
    <w:link w:val="afb"/>
    <w:uiPriority w:val="99"/>
    <w:semiHidden/>
    <w:unhideWhenUsed/>
    <w:rsid w:val="002B0C14"/>
    <w:rPr>
      <w:rFonts w:ascii="Courier New" w:eastAsiaTheme="minorHAnsi" w:hAnsi="Courier New" w:cs="Courier New"/>
      <w:sz w:val="22"/>
      <w:szCs w:val="22"/>
      <w:lang w:eastAsia="en-US"/>
    </w:rPr>
  </w:style>
  <w:style w:type="character" w:customStyle="1" w:styleId="1fc">
    <w:name w:val="Текст Знак1"/>
    <w:basedOn w:val="a0"/>
    <w:uiPriority w:val="99"/>
    <w:semiHidden/>
    <w:rsid w:val="002B0C14"/>
    <w:rPr>
      <w:rFonts w:ascii="Consolas" w:eastAsia="Times New Roman" w:hAnsi="Consolas" w:cs="Consolas"/>
      <w:sz w:val="21"/>
      <w:szCs w:val="21"/>
      <w:lang w:eastAsia="ru-RU"/>
    </w:rPr>
  </w:style>
  <w:style w:type="paragraph" w:styleId="afe">
    <w:name w:val="annotation subject"/>
    <w:basedOn w:val="ac"/>
    <w:next w:val="ac"/>
    <w:link w:val="afd"/>
    <w:uiPriority w:val="99"/>
    <w:semiHidden/>
    <w:unhideWhenUsed/>
    <w:rsid w:val="002B0C14"/>
    <w:rPr>
      <w:b/>
      <w:bCs/>
    </w:rPr>
  </w:style>
  <w:style w:type="character" w:customStyle="1" w:styleId="1fd">
    <w:name w:val="Тема примечания Знак1"/>
    <w:basedOn w:val="12"/>
    <w:uiPriority w:val="99"/>
    <w:semiHidden/>
    <w:rsid w:val="002B0C14"/>
    <w:rPr>
      <w:rFonts w:ascii="Times New Roman" w:eastAsia="Times New Roman" w:hAnsi="Times New Roman" w:cs="Times New Roman"/>
      <w:b/>
      <w:bCs/>
      <w:sz w:val="20"/>
      <w:szCs w:val="20"/>
      <w:lang w:eastAsia="ru-RU"/>
    </w:rPr>
  </w:style>
  <w:style w:type="paragraph" w:styleId="aff0">
    <w:name w:val="Balloon Text"/>
    <w:basedOn w:val="a"/>
    <w:link w:val="aff"/>
    <w:uiPriority w:val="99"/>
    <w:semiHidden/>
    <w:unhideWhenUsed/>
    <w:rsid w:val="002B0C14"/>
    <w:rPr>
      <w:rFonts w:ascii="Tahoma" w:eastAsiaTheme="minorHAnsi" w:hAnsi="Tahoma" w:cs="Tahoma"/>
      <w:sz w:val="16"/>
      <w:szCs w:val="16"/>
      <w:lang w:eastAsia="en-US"/>
    </w:rPr>
  </w:style>
  <w:style w:type="character" w:customStyle="1" w:styleId="1fe">
    <w:name w:val="Текст выноски Знак1"/>
    <w:basedOn w:val="a0"/>
    <w:uiPriority w:val="99"/>
    <w:semiHidden/>
    <w:rsid w:val="002B0C14"/>
    <w:rPr>
      <w:rFonts w:ascii="Tahoma" w:eastAsia="Times New Roman" w:hAnsi="Tahoma" w:cs="Tahoma"/>
      <w:sz w:val="16"/>
      <w:szCs w:val="16"/>
      <w:lang w:eastAsia="ru-RU"/>
    </w:rPr>
  </w:style>
  <w:style w:type="paragraph" w:styleId="aff2">
    <w:name w:val="No Spacing"/>
    <w:link w:val="aff1"/>
    <w:uiPriority w:val="1"/>
    <w:qFormat/>
    <w:rsid w:val="002B0C14"/>
    <w:pPr>
      <w:spacing w:after="0" w:line="240" w:lineRule="auto"/>
    </w:pPr>
    <w:rPr>
      <w:rFonts w:ascii="Times New Roman" w:eastAsia="Times New Roman" w:hAnsi="Times New Roman" w:cs="Times New Roman"/>
      <w:color w:val="000000"/>
      <w:sz w:val="28"/>
    </w:rPr>
  </w:style>
  <w:style w:type="character" w:customStyle="1" w:styleId="apple-style-span">
    <w:name w:val="apple-style-span"/>
    <w:basedOn w:val="a0"/>
    <w:rsid w:val="002B0C14"/>
  </w:style>
  <w:style w:type="character" w:customStyle="1" w:styleId="s2">
    <w:name w:val="s2"/>
    <w:basedOn w:val="a0"/>
    <w:uiPriority w:val="99"/>
    <w:rsid w:val="002B0C14"/>
  </w:style>
  <w:style w:type="character" w:customStyle="1" w:styleId="apple-converted-space">
    <w:name w:val="apple-converted-space"/>
    <w:basedOn w:val="a0"/>
    <w:uiPriority w:val="99"/>
    <w:rsid w:val="002B0C14"/>
  </w:style>
  <w:style w:type="character" w:customStyle="1" w:styleId="1ff">
    <w:name w:val="Основной шрифт абзаца1"/>
    <w:uiPriority w:val="99"/>
    <w:rsid w:val="002B0C14"/>
  </w:style>
  <w:style w:type="character" w:customStyle="1" w:styleId="blk">
    <w:name w:val="blk"/>
    <w:basedOn w:val="a0"/>
    <w:uiPriority w:val="99"/>
    <w:rsid w:val="002B0C14"/>
  </w:style>
  <w:style w:type="character" w:customStyle="1" w:styleId="1ff0">
    <w:name w:val="Гиперссылка1"/>
    <w:basedOn w:val="a0"/>
    <w:rsid w:val="002B0C14"/>
  </w:style>
  <w:style w:type="character" w:customStyle="1" w:styleId="180">
    <w:name w:val="Знак Знак18"/>
    <w:rsid w:val="002B0C14"/>
    <w:rPr>
      <w:b/>
      <w:bCs/>
      <w:sz w:val="28"/>
      <w:szCs w:val="28"/>
      <w:lang w:val="ru-RU" w:eastAsia="ru-RU" w:bidi="ar-SA"/>
    </w:rPr>
  </w:style>
  <w:style w:type="character" w:customStyle="1" w:styleId="1ff1">
    <w:name w:val="Знак Знак1"/>
    <w:uiPriority w:val="99"/>
    <w:rsid w:val="002B0C14"/>
    <w:rPr>
      <w:b/>
      <w:bCs w:val="0"/>
      <w:sz w:val="28"/>
      <w:lang w:val="ru-RU" w:eastAsia="ru-RU" w:bidi="ar-SA"/>
    </w:rPr>
  </w:style>
  <w:style w:type="character" w:customStyle="1" w:styleId="2f">
    <w:name w:val="Основной текст (2) + Курсив"/>
    <w:uiPriority w:val="99"/>
    <w:rsid w:val="002B0C14"/>
    <w:rPr>
      <w:rFonts w:ascii="Times New Roman" w:hAnsi="Times New Roman" w:cs="Times New Roman" w:hint="default"/>
      <w:i/>
      <w:iCs/>
      <w:strike w:val="0"/>
      <w:dstrike w:val="0"/>
      <w:sz w:val="28"/>
      <w:szCs w:val="28"/>
      <w:u w:val="none"/>
      <w:effect w:val="none"/>
    </w:rPr>
  </w:style>
  <w:style w:type="character" w:customStyle="1" w:styleId="2f0">
    <w:name w:val="Основной текст (2) + Полужирный"/>
    <w:aliases w:val="Курсив"/>
    <w:uiPriority w:val="99"/>
    <w:rsid w:val="002B0C14"/>
    <w:rPr>
      <w:rFonts w:ascii="Times New Roman" w:hAnsi="Times New Roman" w:cs="Times New Roman" w:hint="default"/>
      <w:b/>
      <w:bCs/>
      <w:i/>
      <w:iCs/>
      <w:strike w:val="0"/>
      <w:dstrike w:val="0"/>
      <w:sz w:val="28"/>
      <w:szCs w:val="28"/>
      <w:u w:val="none"/>
      <w:effect w:val="none"/>
    </w:rPr>
  </w:style>
  <w:style w:type="character" w:customStyle="1" w:styleId="213">
    <w:name w:val="Основной текст (2) + Полужирный1"/>
    <w:uiPriority w:val="99"/>
    <w:rsid w:val="002B0C14"/>
    <w:rPr>
      <w:b/>
      <w:bCs/>
      <w:sz w:val="28"/>
      <w:szCs w:val="28"/>
      <w:lang w:bidi="ar-SA"/>
    </w:rPr>
  </w:style>
  <w:style w:type="character" w:customStyle="1" w:styleId="73">
    <w:name w:val="Основной текст (7) + Не курсив"/>
    <w:basedOn w:val="71"/>
    <w:uiPriority w:val="99"/>
    <w:rsid w:val="002B0C14"/>
    <w:rPr>
      <w:i w:val="0"/>
      <w:iCs w:val="0"/>
      <w:sz w:val="28"/>
      <w:szCs w:val="28"/>
      <w:shd w:val="clear" w:color="auto" w:fill="FFFFFF"/>
    </w:rPr>
  </w:style>
  <w:style w:type="character" w:customStyle="1" w:styleId="711">
    <w:name w:val="Основной текст (7) + Полужирный1"/>
    <w:aliases w:val="Не курсив1"/>
    <w:uiPriority w:val="99"/>
    <w:rsid w:val="002B0C14"/>
    <w:rPr>
      <w:rFonts w:ascii="Times New Roman" w:hAnsi="Times New Roman" w:cs="Times New Roman" w:hint="default"/>
      <w:b/>
      <w:bCs/>
      <w:i/>
      <w:iCs/>
      <w:strike w:val="0"/>
      <w:dstrike w:val="0"/>
      <w:sz w:val="28"/>
      <w:szCs w:val="28"/>
      <w:u w:val="none"/>
      <w:effect w:val="none"/>
      <w:shd w:val="clear" w:color="auto" w:fill="FFFFFF"/>
      <w:lang w:bidi="ar-SA"/>
    </w:rPr>
  </w:style>
  <w:style w:type="character" w:customStyle="1" w:styleId="Heading1Char">
    <w:name w:val="Heading 1 Char"/>
    <w:uiPriority w:val="99"/>
    <w:locked/>
    <w:rsid w:val="002B0C14"/>
    <w:rPr>
      <w:b/>
      <w:bCs w:val="0"/>
      <w:kern w:val="32"/>
      <w:sz w:val="24"/>
      <w:lang w:eastAsia="en-US"/>
    </w:rPr>
  </w:style>
  <w:style w:type="character" w:customStyle="1" w:styleId="Heading2Char">
    <w:name w:val="Heading 2 Char"/>
    <w:uiPriority w:val="99"/>
    <w:locked/>
    <w:rsid w:val="002B0C14"/>
    <w:rPr>
      <w:sz w:val="24"/>
      <w:lang w:val="ru-RU" w:eastAsia="en-US"/>
    </w:rPr>
  </w:style>
  <w:style w:type="character" w:customStyle="1" w:styleId="Heading3Char">
    <w:name w:val="Heading 3 Char"/>
    <w:aliases w:val="Заголовок 3 Знак3 Знак Char,Заголовок 3 Знак2 Знак Знак Char,Заголовок 3 Знак Знак Знак Знак Char,Знак2 Знак Знак1 Знак Знак Char,Заголовок 3 Знак1 Знак Знак Знак Char,Знак2 Знак Знак Знак Знак Знак Char,Заголовок 3 Знак Знак1 Знак Char"/>
    <w:uiPriority w:val="99"/>
    <w:locked/>
    <w:rsid w:val="002B0C14"/>
    <w:rPr>
      <w:rFonts w:ascii="Arial" w:hAnsi="Arial" w:cs="Arial" w:hint="default"/>
      <w:b/>
      <w:bCs w:val="0"/>
      <w:sz w:val="26"/>
      <w:lang w:val="ru-RU" w:eastAsia="ar-SA" w:bidi="ar-SA"/>
    </w:rPr>
  </w:style>
  <w:style w:type="character" w:customStyle="1" w:styleId="Heading4Char">
    <w:name w:val="Heading 4 Char"/>
    <w:uiPriority w:val="99"/>
    <w:locked/>
    <w:rsid w:val="002B0C14"/>
    <w:rPr>
      <w:rFonts w:ascii="Times New Roman" w:eastAsia="Times New Roman" w:hAnsi="Times New Roman" w:cs="Times New Roman" w:hint="default"/>
      <w:b/>
      <w:bCs w:val="0"/>
      <w:sz w:val="28"/>
      <w:lang w:val="ru-RU" w:eastAsia="ar-SA" w:bidi="ar-SA"/>
    </w:rPr>
  </w:style>
  <w:style w:type="character" w:customStyle="1" w:styleId="Heading7Char">
    <w:name w:val="Heading 7 Char"/>
    <w:uiPriority w:val="99"/>
    <w:locked/>
    <w:rsid w:val="002B0C14"/>
    <w:rPr>
      <w:rFonts w:ascii="Times New Roman" w:eastAsia="Times New Roman" w:hAnsi="Times New Roman" w:cs="Times New Roman" w:hint="default"/>
      <w:sz w:val="24"/>
      <w:lang w:val="ru-RU" w:eastAsia="ar-SA" w:bidi="ar-SA"/>
    </w:rPr>
  </w:style>
  <w:style w:type="character" w:customStyle="1" w:styleId="Heading8Char">
    <w:name w:val="Heading 8 Char"/>
    <w:uiPriority w:val="99"/>
    <w:locked/>
    <w:rsid w:val="002B0C14"/>
    <w:rPr>
      <w:rFonts w:ascii="Times New Roman" w:eastAsia="Times New Roman" w:hAnsi="Times New Roman" w:cs="Times New Roman" w:hint="default"/>
      <w:i/>
      <w:iCs w:val="0"/>
      <w:sz w:val="24"/>
      <w:lang w:val="ru-RU" w:eastAsia="ar-SA" w:bidi="ar-SA"/>
    </w:rPr>
  </w:style>
  <w:style w:type="character" w:customStyle="1" w:styleId="Heading9Char">
    <w:name w:val="Heading 9 Char"/>
    <w:uiPriority w:val="99"/>
    <w:locked/>
    <w:rsid w:val="002B0C14"/>
    <w:rPr>
      <w:rFonts w:ascii="Arial" w:hAnsi="Arial" w:cs="Arial" w:hint="default"/>
      <w:sz w:val="22"/>
      <w:lang w:val="ru-RU" w:eastAsia="ar-SA" w:bidi="ar-SA"/>
    </w:rPr>
  </w:style>
  <w:style w:type="character" w:customStyle="1" w:styleId="TitleChar">
    <w:name w:val="Title Char"/>
    <w:uiPriority w:val="99"/>
    <w:locked/>
    <w:rsid w:val="002B0C14"/>
    <w:rPr>
      <w:sz w:val="28"/>
      <w:lang w:val="ru-RU" w:eastAsia="ru-RU"/>
    </w:rPr>
  </w:style>
  <w:style w:type="character" w:customStyle="1" w:styleId="BodyTextChar">
    <w:name w:val="Body Text Char"/>
    <w:aliases w:val="бпОсновной текст Char1,body text Char1"/>
    <w:uiPriority w:val="99"/>
    <w:locked/>
    <w:rsid w:val="002B0C14"/>
    <w:rPr>
      <w:rFonts w:ascii="Calibri" w:hAnsi="Calibri" w:cs="Calibri" w:hint="default"/>
      <w:sz w:val="22"/>
      <w:lang w:eastAsia="en-US"/>
    </w:rPr>
  </w:style>
  <w:style w:type="character" w:customStyle="1" w:styleId="HeaderChar">
    <w:name w:val="Header Char"/>
    <w:uiPriority w:val="99"/>
    <w:locked/>
    <w:rsid w:val="002B0C14"/>
    <w:rPr>
      <w:rFonts w:ascii="Calibri" w:hAnsi="Calibri" w:cs="Calibri" w:hint="default"/>
      <w:sz w:val="22"/>
      <w:lang w:val="ru-RU" w:eastAsia="en-US"/>
    </w:rPr>
  </w:style>
  <w:style w:type="character" w:customStyle="1" w:styleId="FooterChar">
    <w:name w:val="Footer Char"/>
    <w:uiPriority w:val="99"/>
    <w:locked/>
    <w:rsid w:val="002B0C14"/>
    <w:rPr>
      <w:rFonts w:ascii="Calibri" w:hAnsi="Calibri" w:cs="Calibri" w:hint="default"/>
      <w:sz w:val="22"/>
      <w:lang w:val="ru-RU" w:eastAsia="en-US"/>
    </w:rPr>
  </w:style>
  <w:style w:type="character" w:customStyle="1" w:styleId="2f1">
    <w:name w:val="Знак Знак2"/>
    <w:uiPriority w:val="99"/>
    <w:rsid w:val="002B0C14"/>
    <w:rPr>
      <w:rFonts w:ascii="Times New Roman" w:eastAsia="Times New Roman" w:hAnsi="Times New Roman" w:cs="Times New Roman" w:hint="default"/>
      <w:sz w:val="22"/>
      <w:lang w:val="ru-RU" w:eastAsia="en-US"/>
    </w:rPr>
  </w:style>
  <w:style w:type="character" w:customStyle="1" w:styleId="docaccesstitle">
    <w:name w:val="docaccess_title"/>
    <w:uiPriority w:val="99"/>
    <w:rsid w:val="002B0C14"/>
    <w:rPr>
      <w:rFonts w:ascii="Times New Roman" w:hAnsi="Times New Roman" w:cs="Times New Roman" w:hint="default"/>
    </w:rPr>
  </w:style>
  <w:style w:type="character" w:customStyle="1" w:styleId="83">
    <w:name w:val="Знак Знак8"/>
    <w:uiPriority w:val="99"/>
    <w:rsid w:val="002B0C14"/>
    <w:rPr>
      <w:b/>
      <w:bCs w:val="0"/>
      <w:kern w:val="32"/>
      <w:sz w:val="24"/>
      <w:lang w:val="ru-RU" w:eastAsia="en-US"/>
    </w:rPr>
  </w:style>
  <w:style w:type="character" w:customStyle="1" w:styleId="s10">
    <w:name w:val="s_10"/>
    <w:uiPriority w:val="99"/>
    <w:rsid w:val="002B0C14"/>
    <w:rPr>
      <w:rFonts w:ascii="Times New Roman" w:hAnsi="Times New Roman" w:cs="Times New Roman" w:hint="default"/>
    </w:rPr>
  </w:style>
  <w:style w:type="character" w:customStyle="1" w:styleId="93">
    <w:name w:val="Знак Знак9"/>
    <w:uiPriority w:val="99"/>
    <w:rsid w:val="002B0C14"/>
    <w:rPr>
      <w:rFonts w:ascii="Times New Roman" w:hAnsi="Times New Roman" w:cs="Times New Roman" w:hint="default"/>
      <w:b/>
      <w:bCs w:val="0"/>
      <w:sz w:val="24"/>
      <w:lang w:eastAsia="en-US"/>
    </w:rPr>
  </w:style>
  <w:style w:type="character" w:customStyle="1" w:styleId="FootnoteTextChar">
    <w:name w:val="Footnote Text Char"/>
    <w:uiPriority w:val="99"/>
    <w:semiHidden/>
    <w:locked/>
    <w:rsid w:val="002B0C14"/>
    <w:rPr>
      <w:rFonts w:ascii="Calibri" w:hAnsi="Calibri" w:cs="Calibri" w:hint="default"/>
      <w:lang w:val="ru-RU" w:eastAsia="en-US"/>
    </w:rPr>
  </w:style>
  <w:style w:type="character" w:customStyle="1" w:styleId="39">
    <w:name w:val="Знак Знак3"/>
    <w:uiPriority w:val="99"/>
    <w:semiHidden/>
    <w:locked/>
    <w:rsid w:val="002B0C14"/>
    <w:rPr>
      <w:rFonts w:ascii="Calibri" w:hAnsi="Calibri" w:cs="Calibri" w:hint="default"/>
      <w:lang w:val="ru-RU" w:eastAsia="en-US"/>
    </w:rPr>
  </w:style>
  <w:style w:type="character" w:customStyle="1" w:styleId="T3">
    <w:name w:val="T3"/>
    <w:uiPriority w:val="99"/>
    <w:rsid w:val="002B0C14"/>
    <w:rPr>
      <w:sz w:val="24"/>
    </w:rPr>
  </w:style>
  <w:style w:type="character" w:customStyle="1" w:styleId="T27">
    <w:name w:val="T27"/>
    <w:uiPriority w:val="99"/>
    <w:rsid w:val="002B0C14"/>
    <w:rPr>
      <w:sz w:val="26"/>
    </w:rPr>
  </w:style>
  <w:style w:type="character" w:customStyle="1" w:styleId="T9">
    <w:name w:val="T9"/>
    <w:uiPriority w:val="99"/>
    <w:rsid w:val="002B0C14"/>
    <w:rPr>
      <w:rFonts w:ascii="Times New Roman" w:eastAsia="Times New Roman" w:hAnsi="Times New Roman" w:cs="Times New Roman" w:hint="default"/>
    </w:rPr>
  </w:style>
  <w:style w:type="character" w:customStyle="1" w:styleId="T11">
    <w:name w:val="T11"/>
    <w:uiPriority w:val="99"/>
    <w:rsid w:val="002B0C14"/>
  </w:style>
  <w:style w:type="character" w:customStyle="1" w:styleId="Internet20link">
    <w:name w:val="Internet_20_link"/>
    <w:uiPriority w:val="99"/>
    <w:rsid w:val="002B0C14"/>
    <w:rPr>
      <w:color w:val="000080"/>
      <w:u w:val="single"/>
    </w:rPr>
  </w:style>
  <w:style w:type="character" w:customStyle="1" w:styleId="T6">
    <w:name w:val="T6"/>
    <w:uiPriority w:val="99"/>
    <w:rsid w:val="002B0C14"/>
    <w:rPr>
      <w:sz w:val="24"/>
    </w:rPr>
  </w:style>
  <w:style w:type="character" w:customStyle="1" w:styleId="120">
    <w:name w:val="Знак Знак12"/>
    <w:uiPriority w:val="99"/>
    <w:rsid w:val="002B0C14"/>
    <w:rPr>
      <w:b/>
      <w:bCs w:val="0"/>
      <w:kern w:val="32"/>
      <w:sz w:val="24"/>
      <w:lang w:val="ru-RU" w:eastAsia="en-US"/>
    </w:rPr>
  </w:style>
  <w:style w:type="character" w:customStyle="1" w:styleId="Heading1Char1">
    <w:name w:val="Heading 1 Char1"/>
    <w:uiPriority w:val="99"/>
    <w:locked/>
    <w:rsid w:val="002B0C14"/>
    <w:rPr>
      <w:b/>
      <w:bCs w:val="0"/>
      <w:u w:val="single"/>
      <w:lang w:val="ru-RU" w:eastAsia="ru-RU"/>
    </w:rPr>
  </w:style>
  <w:style w:type="character" w:customStyle="1" w:styleId="afffe">
    <w:name w:val="Знак Знак"/>
    <w:uiPriority w:val="99"/>
    <w:locked/>
    <w:rsid w:val="002B0C14"/>
    <w:rPr>
      <w:sz w:val="24"/>
      <w:lang w:val="ru-RU" w:eastAsia="en-US"/>
    </w:rPr>
  </w:style>
  <w:style w:type="character" w:customStyle="1" w:styleId="TitleChar1">
    <w:name w:val="Title Char1"/>
    <w:uiPriority w:val="99"/>
    <w:locked/>
    <w:rsid w:val="002B0C14"/>
    <w:rPr>
      <w:rFonts w:ascii="Cambria" w:hAnsi="Cambria" w:hint="default"/>
      <w:b/>
      <w:bCs w:val="0"/>
      <w:kern w:val="28"/>
      <w:sz w:val="32"/>
      <w:lang w:val="ru-RU" w:eastAsia="en-US"/>
    </w:rPr>
  </w:style>
  <w:style w:type="character" w:customStyle="1" w:styleId="1ff2">
    <w:name w:val="Название1"/>
    <w:uiPriority w:val="99"/>
    <w:rsid w:val="002B0C14"/>
    <w:rPr>
      <w:rFonts w:ascii="Verdana" w:hAnsi="Verdana" w:hint="default"/>
      <w:lang w:val="en-US" w:eastAsia="en-US"/>
    </w:rPr>
  </w:style>
  <w:style w:type="character" w:customStyle="1" w:styleId="BodyText2Char">
    <w:name w:val="Body Text 2 Char"/>
    <w:uiPriority w:val="99"/>
    <w:locked/>
    <w:rsid w:val="002B0C14"/>
    <w:rPr>
      <w:rFonts w:ascii="Times New Roman" w:eastAsia="Times New Roman" w:hAnsi="Times New Roman" w:cs="Times New Roman" w:hint="default"/>
      <w:sz w:val="28"/>
      <w:lang w:val="ru-RU" w:eastAsia="ar-SA" w:bidi="ar-SA"/>
    </w:rPr>
  </w:style>
  <w:style w:type="character" w:customStyle="1" w:styleId="affff">
    <w:name w:val="Гипертекстовая ссылка"/>
    <w:uiPriority w:val="99"/>
    <w:rsid w:val="002B0C14"/>
    <w:rPr>
      <w:color w:val="106BBE"/>
    </w:rPr>
  </w:style>
  <w:style w:type="character" w:customStyle="1" w:styleId="330">
    <w:name w:val="Основной текст (3)3"/>
    <w:uiPriority w:val="99"/>
    <w:rsid w:val="002B0C14"/>
  </w:style>
  <w:style w:type="character" w:customStyle="1" w:styleId="3a">
    <w:name w:val="Основной текст (3) + Не полужирный"/>
    <w:uiPriority w:val="99"/>
    <w:rsid w:val="002B0C14"/>
    <w:rPr>
      <w:b/>
      <w:bCs w:val="0"/>
      <w:i/>
      <w:iCs w:val="0"/>
      <w:spacing w:val="3"/>
      <w:sz w:val="24"/>
    </w:rPr>
  </w:style>
  <w:style w:type="character" w:customStyle="1" w:styleId="-">
    <w:name w:val="Ж-курсив"/>
    <w:uiPriority w:val="99"/>
    <w:rsid w:val="002B0C14"/>
    <w:rPr>
      <w:b/>
      <w:bCs w:val="0"/>
      <w:i/>
      <w:iCs w:val="0"/>
    </w:rPr>
  </w:style>
  <w:style w:type="character" w:customStyle="1" w:styleId="811">
    <w:name w:val="Знак Знак81"/>
    <w:uiPriority w:val="99"/>
    <w:locked/>
    <w:rsid w:val="002B0C14"/>
    <w:rPr>
      <w:b/>
      <w:bCs w:val="0"/>
      <w:kern w:val="32"/>
      <w:sz w:val="24"/>
      <w:lang w:val="ru-RU" w:eastAsia="en-US"/>
    </w:rPr>
  </w:style>
  <w:style w:type="character" w:customStyle="1" w:styleId="FontStyle12">
    <w:name w:val="Font Style12"/>
    <w:uiPriority w:val="99"/>
    <w:rsid w:val="002B0C14"/>
    <w:rPr>
      <w:rFonts w:ascii="Times New Roman" w:hAnsi="Times New Roman" w:cs="Times New Roman" w:hint="default"/>
      <w:sz w:val="30"/>
    </w:rPr>
  </w:style>
  <w:style w:type="character" w:customStyle="1" w:styleId="911">
    <w:name w:val="Знак Знак91"/>
    <w:uiPriority w:val="99"/>
    <w:rsid w:val="002B0C14"/>
    <w:rPr>
      <w:rFonts w:ascii="Times New Roman" w:hAnsi="Times New Roman" w:cs="Times New Roman" w:hint="default"/>
      <w:b/>
      <w:bCs w:val="0"/>
      <w:sz w:val="24"/>
      <w:lang w:eastAsia="en-US"/>
    </w:rPr>
  </w:style>
  <w:style w:type="character" w:customStyle="1" w:styleId="ConsPlusNormal2">
    <w:name w:val="ConsPlusNormal Знак Знак"/>
    <w:uiPriority w:val="99"/>
    <w:rsid w:val="002B0C14"/>
    <w:rPr>
      <w:rFonts w:ascii="Arial" w:hAnsi="Arial" w:cs="Arial" w:hint="default"/>
      <w:sz w:val="24"/>
      <w:lang w:val="ru-RU" w:eastAsia="ru-RU"/>
    </w:rPr>
  </w:style>
  <w:style w:type="character" w:customStyle="1" w:styleId="2f2">
    <w:name w:val="Основной текст (2)_ Знак"/>
    <w:uiPriority w:val="99"/>
    <w:rsid w:val="002B0C14"/>
    <w:rPr>
      <w:b/>
      <w:bCs w:val="0"/>
      <w:spacing w:val="4"/>
      <w:sz w:val="25"/>
      <w:lang w:val="ru-RU" w:eastAsia="ru-RU"/>
    </w:rPr>
  </w:style>
  <w:style w:type="character" w:customStyle="1" w:styleId="130">
    <w:name w:val="Колонтитул + 13"/>
    <w:aliases w:val="5 pt,Полужирный"/>
    <w:uiPriority w:val="99"/>
    <w:rsid w:val="002B0C14"/>
    <w:rPr>
      <w:rFonts w:ascii="Microsoft Sans Serif" w:eastAsia="Times New Roman" w:hAnsi="Microsoft Sans Serif" w:cs="Microsoft Sans Serif" w:hint="default"/>
      <w:b/>
      <w:bCs w:val="0"/>
      <w:color w:val="000000"/>
      <w:spacing w:val="0"/>
      <w:sz w:val="27"/>
      <w:lang w:val="ru-RU" w:eastAsia="ru-RU"/>
    </w:rPr>
  </w:style>
  <w:style w:type="character" w:customStyle="1" w:styleId="314pt">
    <w:name w:val="Основной текст (3) + 14 pt"/>
    <w:uiPriority w:val="99"/>
    <w:rsid w:val="002B0C14"/>
    <w:rPr>
      <w:rFonts w:ascii="Microsoft Sans Serif" w:eastAsia="Times New Roman" w:hAnsi="Microsoft Sans Serif" w:cs="Microsoft Sans Serif" w:hint="default"/>
      <w:color w:val="000000"/>
      <w:sz w:val="28"/>
      <w:lang w:val="ru-RU" w:eastAsia="ru-RU"/>
    </w:rPr>
  </w:style>
  <w:style w:type="character" w:customStyle="1" w:styleId="3b">
    <w:name w:val="Основной текст (3)"/>
    <w:uiPriority w:val="99"/>
    <w:rsid w:val="002B0C14"/>
    <w:rPr>
      <w:rFonts w:ascii="Microsoft Sans Serif" w:eastAsia="Times New Roman" w:hAnsi="Microsoft Sans Serif" w:cs="Microsoft Sans Serif" w:hint="default"/>
      <w:color w:val="000000"/>
      <w:sz w:val="24"/>
      <w:u w:val="single"/>
      <w:lang w:val="ru-RU" w:eastAsia="ru-RU"/>
    </w:rPr>
  </w:style>
  <w:style w:type="character" w:customStyle="1" w:styleId="212pt">
    <w:name w:val="Основной текст (2) + 12 pt"/>
    <w:aliases w:val="Не полужирный"/>
    <w:uiPriority w:val="99"/>
    <w:rsid w:val="002B0C14"/>
    <w:rPr>
      <w:rFonts w:ascii="Microsoft Sans Serif" w:eastAsia="Times New Roman" w:hAnsi="Microsoft Sans Serif" w:cs="Microsoft Sans Serif" w:hint="default"/>
      <w:b/>
      <w:bCs w:val="0"/>
      <w:sz w:val="24"/>
      <w:lang w:val="ru-RU" w:eastAsia="ru-RU"/>
    </w:rPr>
  </w:style>
  <w:style w:type="character" w:customStyle="1" w:styleId="53">
    <w:name w:val="Основной текст (5) + Полужирный"/>
    <w:uiPriority w:val="99"/>
    <w:rsid w:val="002B0C14"/>
    <w:rPr>
      <w:rFonts w:ascii="Microsoft Sans Serif" w:eastAsia="Times New Roman" w:hAnsi="Microsoft Sans Serif" w:cs="Microsoft Sans Serif" w:hint="default"/>
      <w:b/>
      <w:bCs w:val="0"/>
      <w:color w:val="000000"/>
      <w:sz w:val="24"/>
      <w:lang w:val="ru-RU" w:eastAsia="ru-RU"/>
    </w:rPr>
  </w:style>
  <w:style w:type="character" w:customStyle="1" w:styleId="affff0">
    <w:name w:val="Сравнение редакций. Добавленный фрагмент"/>
    <w:uiPriority w:val="99"/>
    <w:rsid w:val="002B0C14"/>
    <w:rPr>
      <w:color w:val="0000FF"/>
    </w:rPr>
  </w:style>
  <w:style w:type="character" w:customStyle="1" w:styleId="paragraph">
    <w:name w:val="paragraph"/>
    <w:uiPriority w:val="99"/>
    <w:rsid w:val="002B0C14"/>
  </w:style>
  <w:style w:type="character" w:customStyle="1" w:styleId="affff1">
    <w:name w:val="Цветовое выделение"/>
    <w:uiPriority w:val="99"/>
    <w:rsid w:val="002B0C14"/>
    <w:rPr>
      <w:b/>
      <w:bCs w:val="0"/>
      <w:color w:val="000080"/>
      <w:sz w:val="20"/>
    </w:rPr>
  </w:style>
  <w:style w:type="character" w:customStyle="1" w:styleId="s0">
    <w:name w:val="s0"/>
    <w:uiPriority w:val="99"/>
    <w:rsid w:val="002B0C14"/>
    <w:rPr>
      <w:rFonts w:ascii="Times New Roman" w:hAnsi="Times New Roman" w:cs="Times New Roman" w:hint="default"/>
      <w:strike w:val="0"/>
      <w:dstrike w:val="0"/>
      <w:color w:val="000000"/>
      <w:sz w:val="20"/>
      <w:u w:val="none"/>
      <w:effect w:val="none"/>
    </w:rPr>
  </w:style>
  <w:style w:type="character" w:customStyle="1" w:styleId="FontStyle11">
    <w:name w:val="Font Style11"/>
    <w:uiPriority w:val="99"/>
    <w:rsid w:val="002B0C14"/>
    <w:rPr>
      <w:rFonts w:ascii="Times New Roman" w:hAnsi="Times New Roman" w:cs="Times New Roman" w:hint="default"/>
      <w:b/>
      <w:bCs w:val="0"/>
      <w:sz w:val="30"/>
    </w:rPr>
  </w:style>
  <w:style w:type="character" w:customStyle="1" w:styleId="googqs-tidbit-0">
    <w:name w:val="goog_qs-tidbit-0"/>
    <w:uiPriority w:val="99"/>
    <w:rsid w:val="002B0C14"/>
  </w:style>
  <w:style w:type="character" w:customStyle="1" w:styleId="phonenumber">
    <w:name w:val="phonenumber"/>
    <w:uiPriority w:val="99"/>
    <w:rsid w:val="002B0C14"/>
  </w:style>
  <w:style w:type="character" w:customStyle="1" w:styleId="worktime">
    <w:name w:val="worktime"/>
    <w:uiPriority w:val="99"/>
    <w:rsid w:val="002B0C14"/>
  </w:style>
  <w:style w:type="character" w:customStyle="1" w:styleId="b-serp-urlitem1">
    <w:name w:val="b-serp-url__item1"/>
    <w:uiPriority w:val="99"/>
    <w:rsid w:val="002B0C14"/>
  </w:style>
  <w:style w:type="character" w:customStyle="1" w:styleId="b-serp-urlmark1">
    <w:name w:val="b-serp-url__mark1"/>
    <w:uiPriority w:val="99"/>
    <w:rsid w:val="002B0C14"/>
    <w:rPr>
      <w:rFonts w:ascii="Verdana" w:hAnsi="Verdana" w:hint="default"/>
    </w:rPr>
  </w:style>
  <w:style w:type="character" w:customStyle="1" w:styleId="diffins">
    <w:name w:val="diff_ins"/>
    <w:uiPriority w:val="99"/>
    <w:rsid w:val="002B0C14"/>
  </w:style>
  <w:style w:type="character" w:customStyle="1" w:styleId="110">
    <w:name w:val="Знак Знак11"/>
    <w:uiPriority w:val="99"/>
    <w:locked/>
    <w:rsid w:val="002B0C14"/>
    <w:rPr>
      <w:sz w:val="24"/>
      <w:lang w:val="ru-RU" w:eastAsia="en-US"/>
    </w:rPr>
  </w:style>
  <w:style w:type="character" w:customStyle="1" w:styleId="hl">
    <w:name w:val="hl"/>
    <w:uiPriority w:val="99"/>
    <w:rsid w:val="002B0C14"/>
  </w:style>
  <w:style w:type="character" w:customStyle="1" w:styleId="WW8Num2z0">
    <w:name w:val="WW8Num2z0"/>
    <w:uiPriority w:val="99"/>
    <w:rsid w:val="002B0C14"/>
    <w:rPr>
      <w:rFonts w:ascii="Symbol" w:hAnsi="Symbol" w:hint="default"/>
    </w:rPr>
  </w:style>
  <w:style w:type="character" w:customStyle="1" w:styleId="WW8Num3z0">
    <w:name w:val="WW8Num3z0"/>
    <w:uiPriority w:val="99"/>
    <w:rsid w:val="002B0C14"/>
    <w:rPr>
      <w:rFonts w:ascii="Symbol" w:hAnsi="Symbol" w:hint="default"/>
    </w:rPr>
  </w:style>
  <w:style w:type="character" w:customStyle="1" w:styleId="WW8Num4z0">
    <w:name w:val="WW8Num4z0"/>
    <w:uiPriority w:val="99"/>
    <w:rsid w:val="002B0C14"/>
    <w:rPr>
      <w:rFonts w:ascii="Symbol" w:hAnsi="Symbol" w:hint="default"/>
    </w:rPr>
  </w:style>
  <w:style w:type="character" w:customStyle="1" w:styleId="WW8Num5z0">
    <w:name w:val="WW8Num5z0"/>
    <w:uiPriority w:val="99"/>
    <w:rsid w:val="002B0C14"/>
    <w:rPr>
      <w:rFonts w:ascii="Symbol" w:hAnsi="Symbol" w:hint="default"/>
    </w:rPr>
  </w:style>
  <w:style w:type="character" w:customStyle="1" w:styleId="Absatz-Standardschriftart">
    <w:name w:val="Absatz-Standardschriftart"/>
    <w:uiPriority w:val="99"/>
    <w:rsid w:val="002B0C14"/>
  </w:style>
  <w:style w:type="character" w:customStyle="1" w:styleId="WW-Absatz-Standardschriftart">
    <w:name w:val="WW-Absatz-Standardschriftart"/>
    <w:uiPriority w:val="99"/>
    <w:rsid w:val="002B0C14"/>
  </w:style>
  <w:style w:type="character" w:customStyle="1" w:styleId="WW8Num1z1">
    <w:name w:val="WW8Num1z1"/>
    <w:uiPriority w:val="99"/>
    <w:rsid w:val="002B0C14"/>
    <w:rPr>
      <w:rFonts w:ascii="Courier New" w:hAnsi="Courier New" w:cs="Courier New" w:hint="default"/>
    </w:rPr>
  </w:style>
  <w:style w:type="character" w:customStyle="1" w:styleId="WW8Num1z2">
    <w:name w:val="WW8Num1z2"/>
    <w:uiPriority w:val="99"/>
    <w:rsid w:val="002B0C14"/>
    <w:rPr>
      <w:rFonts w:ascii="Wingdings" w:hAnsi="Wingdings" w:hint="default"/>
    </w:rPr>
  </w:style>
  <w:style w:type="character" w:customStyle="1" w:styleId="WW8Num1z3">
    <w:name w:val="WW8Num1z3"/>
    <w:uiPriority w:val="99"/>
    <w:rsid w:val="002B0C14"/>
    <w:rPr>
      <w:rFonts w:ascii="Symbol" w:hAnsi="Symbol" w:hint="default"/>
    </w:rPr>
  </w:style>
  <w:style w:type="character" w:customStyle="1" w:styleId="WW8Num2z1">
    <w:name w:val="WW8Num2z1"/>
    <w:uiPriority w:val="99"/>
    <w:rsid w:val="002B0C14"/>
    <w:rPr>
      <w:rFonts w:ascii="Courier New" w:hAnsi="Courier New" w:cs="Courier New" w:hint="default"/>
    </w:rPr>
  </w:style>
  <w:style w:type="character" w:customStyle="1" w:styleId="WW8Num2z2">
    <w:name w:val="WW8Num2z2"/>
    <w:uiPriority w:val="99"/>
    <w:rsid w:val="002B0C14"/>
    <w:rPr>
      <w:rFonts w:ascii="Wingdings" w:hAnsi="Wingdings" w:hint="default"/>
    </w:rPr>
  </w:style>
  <w:style w:type="character" w:customStyle="1" w:styleId="WW8Num2z3">
    <w:name w:val="WW8Num2z3"/>
    <w:uiPriority w:val="99"/>
    <w:rsid w:val="002B0C14"/>
    <w:rPr>
      <w:rFonts w:ascii="Symbol" w:hAnsi="Symbol" w:hint="default"/>
    </w:rPr>
  </w:style>
  <w:style w:type="character" w:customStyle="1" w:styleId="WW8Num3z1">
    <w:name w:val="WW8Num3z1"/>
    <w:uiPriority w:val="99"/>
    <w:rsid w:val="002B0C14"/>
    <w:rPr>
      <w:rFonts w:ascii="Courier New" w:hAnsi="Courier New" w:cs="Courier New" w:hint="default"/>
    </w:rPr>
  </w:style>
  <w:style w:type="character" w:customStyle="1" w:styleId="WW8Num3z2">
    <w:name w:val="WW8Num3z2"/>
    <w:uiPriority w:val="99"/>
    <w:rsid w:val="002B0C14"/>
    <w:rPr>
      <w:rFonts w:ascii="Wingdings" w:hAnsi="Wingdings" w:hint="default"/>
    </w:rPr>
  </w:style>
  <w:style w:type="character" w:customStyle="1" w:styleId="WW8Num3z3">
    <w:name w:val="WW8Num3z3"/>
    <w:uiPriority w:val="99"/>
    <w:rsid w:val="002B0C14"/>
    <w:rPr>
      <w:rFonts w:ascii="Symbol" w:hAnsi="Symbol" w:hint="default"/>
    </w:rPr>
  </w:style>
  <w:style w:type="character" w:customStyle="1" w:styleId="WW8Num6z1">
    <w:name w:val="WW8Num6z1"/>
    <w:uiPriority w:val="99"/>
    <w:rsid w:val="002B0C14"/>
    <w:rPr>
      <w:rFonts w:ascii="Courier New" w:hAnsi="Courier New" w:cs="Courier New" w:hint="default"/>
    </w:rPr>
  </w:style>
  <w:style w:type="character" w:customStyle="1" w:styleId="WW8Num6z2">
    <w:name w:val="WW8Num6z2"/>
    <w:uiPriority w:val="99"/>
    <w:rsid w:val="002B0C14"/>
    <w:rPr>
      <w:rFonts w:ascii="Wingdings" w:hAnsi="Wingdings" w:hint="default"/>
    </w:rPr>
  </w:style>
  <w:style w:type="character" w:customStyle="1" w:styleId="WW8Num6z3">
    <w:name w:val="WW8Num6z3"/>
    <w:uiPriority w:val="99"/>
    <w:rsid w:val="002B0C14"/>
    <w:rPr>
      <w:rFonts w:ascii="Symbol" w:hAnsi="Symbol" w:hint="default"/>
    </w:rPr>
  </w:style>
  <w:style w:type="character" w:customStyle="1" w:styleId="news-date-time1">
    <w:name w:val="news-date-time1"/>
    <w:uiPriority w:val="99"/>
    <w:rsid w:val="002B0C14"/>
    <w:rPr>
      <w:color w:val="auto"/>
    </w:rPr>
  </w:style>
  <w:style w:type="character" w:customStyle="1" w:styleId="s5">
    <w:name w:val="s5"/>
    <w:uiPriority w:val="99"/>
    <w:rsid w:val="002B0C14"/>
  </w:style>
  <w:style w:type="character" w:customStyle="1" w:styleId="s3">
    <w:name w:val="s3"/>
    <w:uiPriority w:val="99"/>
    <w:rsid w:val="002B0C14"/>
  </w:style>
  <w:style w:type="character" w:customStyle="1" w:styleId="HeaderChar1">
    <w:name w:val="Header Char1"/>
    <w:uiPriority w:val="99"/>
    <w:locked/>
    <w:rsid w:val="002B0C14"/>
    <w:rPr>
      <w:rFonts w:ascii="Calibri" w:eastAsia="Times New Roman" w:hAnsi="Calibri" w:cs="Calibri" w:hint="default"/>
      <w:color w:val="000000"/>
      <w:sz w:val="22"/>
      <w:lang w:val="ru-RU" w:eastAsia="en-US"/>
    </w:rPr>
  </w:style>
  <w:style w:type="character" w:customStyle="1" w:styleId="BodyText2Char1">
    <w:name w:val="Body Text 2 Char1"/>
    <w:uiPriority w:val="99"/>
    <w:semiHidden/>
    <w:rsid w:val="002B0C14"/>
    <w:rPr>
      <w:lang w:eastAsia="en-US"/>
    </w:rPr>
  </w:style>
  <w:style w:type="character" w:customStyle="1" w:styleId="CharStyle27">
    <w:name w:val="Char Style 27"/>
    <w:uiPriority w:val="99"/>
    <w:rsid w:val="002B0C14"/>
    <w:rPr>
      <w:i/>
      <w:iCs/>
      <w:sz w:val="26"/>
      <w:szCs w:val="26"/>
      <w:shd w:val="clear" w:color="auto" w:fill="FFFFFF"/>
    </w:rPr>
  </w:style>
  <w:style w:type="character" w:customStyle="1" w:styleId="CharStyle52">
    <w:name w:val="Char Style 52"/>
    <w:uiPriority w:val="99"/>
    <w:rsid w:val="002B0C14"/>
    <w:rPr>
      <w:rFonts w:ascii="Times New Roman" w:hAnsi="Times New Roman" w:cs="Times New Roman" w:hint="default"/>
      <w:smallCaps/>
      <w:sz w:val="26"/>
      <w:szCs w:val="26"/>
      <w:shd w:val="clear" w:color="auto" w:fill="FFFFFF"/>
      <w:lang w:val="en-US" w:eastAsia="en-US"/>
    </w:rPr>
  </w:style>
  <w:style w:type="character" w:customStyle="1" w:styleId="CharStyle62">
    <w:name w:val="Char Style 62"/>
    <w:uiPriority w:val="99"/>
    <w:rsid w:val="002B0C14"/>
    <w:rPr>
      <w:sz w:val="14"/>
      <w:szCs w:val="14"/>
      <w:shd w:val="clear" w:color="auto" w:fill="FFFFFF"/>
    </w:rPr>
  </w:style>
  <w:style w:type="character" w:customStyle="1" w:styleId="CharStyle45">
    <w:name w:val="Char Style 45"/>
    <w:uiPriority w:val="99"/>
    <w:rsid w:val="002B0C14"/>
    <w:rPr>
      <w:rFonts w:ascii="Times New Roman" w:hAnsi="Times New Roman" w:cs="Times New Roman" w:hint="default"/>
      <w:sz w:val="20"/>
      <w:szCs w:val="20"/>
      <w:shd w:val="clear" w:color="auto" w:fill="FFFFFF"/>
    </w:rPr>
  </w:style>
  <w:style w:type="character" w:customStyle="1" w:styleId="2f3">
    <w:name w:val="Гиперссылка2"/>
    <w:basedOn w:val="a0"/>
    <w:rsid w:val="002B0C14"/>
  </w:style>
  <w:style w:type="character" w:customStyle="1" w:styleId="3c">
    <w:name w:val="Гиперссылка3"/>
    <w:basedOn w:val="a0"/>
    <w:rsid w:val="002B0C14"/>
  </w:style>
  <w:style w:type="table" w:styleId="affff2">
    <w:name w:val="Table Grid"/>
    <w:basedOn w:val="a1"/>
    <w:rsid w:val="002B0C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52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4938</Words>
  <Characters>28153</Characters>
  <Application>Microsoft Office Word</Application>
  <DocSecurity>0</DocSecurity>
  <Lines>234</Lines>
  <Paragraphs>66</Paragraphs>
  <ScaleCrop>false</ScaleCrop>
  <Company>SPecialiST RePack</Company>
  <LinksUpToDate>false</LinksUpToDate>
  <CharactersWithSpaces>33025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2022-06-10T08:29:00Z</dcterms:created>
  <dcterms:modified xsi:type="dcterms:W3CDTF">2022-06-10T08:35:00Z</dcterms:modified>
</cp:coreProperties>
</file>