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DC" w:rsidRDefault="00CF35DC" w:rsidP="00B7740E">
      <w:pPr>
        <w:pStyle w:val="22"/>
        <w:shd w:val="clear" w:color="auto" w:fill="auto"/>
        <w:spacing w:line="240" w:lineRule="auto"/>
        <w:ind w:left="10773"/>
        <w:rPr>
          <w:lang w:eastAsia="en-US"/>
        </w:rPr>
      </w:pPr>
      <w:r>
        <w:t>П</w:t>
      </w:r>
      <w:r w:rsidRPr="00002962">
        <w:t xml:space="preserve">риложение </w:t>
      </w:r>
      <w:r w:rsidRPr="00002962">
        <w:rPr>
          <w:lang w:eastAsia="en-US"/>
        </w:rPr>
        <w:t xml:space="preserve">№ 1 </w:t>
      </w:r>
    </w:p>
    <w:p w:rsidR="00CF35DC" w:rsidRDefault="00CF35DC" w:rsidP="00B7740E">
      <w:pPr>
        <w:pStyle w:val="22"/>
        <w:shd w:val="clear" w:color="auto" w:fill="auto"/>
        <w:spacing w:line="240" w:lineRule="auto"/>
        <w:ind w:left="10773"/>
        <w:rPr>
          <w:lang w:eastAsia="en-US"/>
        </w:rPr>
      </w:pPr>
      <w:r>
        <w:rPr>
          <w:lang w:eastAsia="en-US"/>
        </w:rPr>
        <w:t>к Порядку</w:t>
      </w:r>
    </w:p>
    <w:p w:rsidR="00B7740E" w:rsidRPr="00002962" w:rsidRDefault="00B7740E" w:rsidP="00B7740E">
      <w:pPr>
        <w:pStyle w:val="22"/>
        <w:shd w:val="clear" w:color="auto" w:fill="auto"/>
        <w:spacing w:line="240" w:lineRule="auto"/>
        <w:ind w:left="10773"/>
        <w:rPr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74"/>
        <w:gridCol w:w="397"/>
        <w:gridCol w:w="688"/>
        <w:gridCol w:w="2459"/>
        <w:gridCol w:w="397"/>
        <w:gridCol w:w="397"/>
        <w:gridCol w:w="2381"/>
        <w:gridCol w:w="2495"/>
      </w:tblGrid>
      <w:tr w:rsidR="00B7740E" w:rsidRPr="00582E82" w:rsidTr="00B7740E">
        <w:tc>
          <w:tcPr>
            <w:tcW w:w="6959" w:type="dxa"/>
            <w:gridSpan w:val="3"/>
          </w:tcPr>
          <w:p w:rsidR="00B7740E" w:rsidRPr="00582E82" w:rsidRDefault="00B7740E" w:rsidP="00B7740E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8129" w:type="dxa"/>
            <w:gridSpan w:val="5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  <w:r w:rsidRPr="00582E82">
              <w:rPr>
                <w:szCs w:val="24"/>
              </w:rPr>
              <w:t>УТВЕРЖДАЮ</w:t>
            </w:r>
          </w:p>
        </w:tc>
      </w:tr>
      <w:tr w:rsidR="00B7740E" w:rsidRPr="00582E82" w:rsidTr="00B7740E">
        <w:tc>
          <w:tcPr>
            <w:tcW w:w="6959" w:type="dxa"/>
            <w:gridSpan w:val="3"/>
          </w:tcPr>
          <w:p w:rsidR="00B7740E" w:rsidRPr="00582E82" w:rsidRDefault="00B7740E" w:rsidP="00B7740E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8129" w:type="dxa"/>
            <w:gridSpan w:val="5"/>
            <w:tcBorders>
              <w:bottom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B7740E" w:rsidRPr="00582E82" w:rsidTr="00B7740E">
        <w:tc>
          <w:tcPr>
            <w:tcW w:w="6959" w:type="dxa"/>
            <w:gridSpan w:val="3"/>
          </w:tcPr>
          <w:p w:rsidR="00B7740E" w:rsidRPr="00582E82" w:rsidRDefault="00B7740E" w:rsidP="00B7740E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81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  <w:r w:rsidRPr="00582E82">
              <w:rPr>
                <w:szCs w:val="24"/>
              </w:rPr>
              <w:t>(наименование должности лица, утверждающего документ)</w:t>
            </w:r>
          </w:p>
        </w:tc>
      </w:tr>
      <w:tr w:rsidR="00B7740E" w:rsidRPr="00582E82" w:rsidTr="00B7740E">
        <w:tc>
          <w:tcPr>
            <w:tcW w:w="6959" w:type="dxa"/>
            <w:gridSpan w:val="3"/>
          </w:tcPr>
          <w:p w:rsidR="00B7740E" w:rsidRPr="00582E82" w:rsidRDefault="00B7740E" w:rsidP="00B7740E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8129" w:type="dxa"/>
            <w:gridSpan w:val="5"/>
            <w:tcBorders>
              <w:top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  <w:r w:rsidRPr="00582E82">
              <w:rPr>
                <w:szCs w:val="24"/>
              </w:rPr>
              <w:t xml:space="preserve">(наименование получателя средств бюджета </w:t>
            </w:r>
            <w:r>
              <w:rPr>
                <w:szCs w:val="24"/>
              </w:rPr>
              <w:t>муниципального образования –</w:t>
            </w:r>
            <w:r w:rsidRPr="00582E8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муниципального </w:t>
            </w:r>
            <w:r w:rsidRPr="00582E82">
              <w:rPr>
                <w:szCs w:val="24"/>
              </w:rPr>
              <w:t>заказчика/</w:t>
            </w:r>
            <w:r>
              <w:rPr>
                <w:szCs w:val="24"/>
              </w:rPr>
              <w:t xml:space="preserve">муниципального </w:t>
            </w:r>
            <w:r w:rsidRPr="00582E82">
              <w:rPr>
                <w:szCs w:val="24"/>
              </w:rPr>
              <w:t>бюджетного (автономного) учреждения - заказчика)</w:t>
            </w:r>
          </w:p>
        </w:tc>
      </w:tr>
      <w:tr w:rsidR="00B7740E" w:rsidRPr="00582E82" w:rsidTr="00B7740E">
        <w:tc>
          <w:tcPr>
            <w:tcW w:w="6959" w:type="dxa"/>
            <w:gridSpan w:val="3"/>
          </w:tcPr>
          <w:p w:rsidR="00B7740E" w:rsidRPr="00582E82" w:rsidRDefault="00B7740E" w:rsidP="00B7740E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4876" w:type="dxa"/>
            <w:gridSpan w:val="2"/>
            <w:tcBorders>
              <w:bottom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</w:tr>
      <w:tr w:rsidR="00B7740E" w:rsidRPr="00582E82" w:rsidTr="00B7740E">
        <w:tc>
          <w:tcPr>
            <w:tcW w:w="6959" w:type="dxa"/>
            <w:gridSpan w:val="3"/>
          </w:tcPr>
          <w:p w:rsidR="00B7740E" w:rsidRPr="00582E82" w:rsidRDefault="00B7740E" w:rsidP="00B7740E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  <w:r w:rsidRPr="00582E82">
              <w:rPr>
                <w:szCs w:val="24"/>
              </w:rPr>
              <w:t>(подпись)</w:t>
            </w: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4876" w:type="dxa"/>
            <w:gridSpan w:val="2"/>
            <w:tcBorders>
              <w:top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  <w:r w:rsidRPr="00582E82">
              <w:rPr>
                <w:szCs w:val="24"/>
              </w:rPr>
              <w:t>(расшифровка подписи)</w:t>
            </w:r>
          </w:p>
        </w:tc>
      </w:tr>
      <w:tr w:rsidR="00B7740E" w:rsidRPr="00582E82" w:rsidTr="00B7740E">
        <w:tc>
          <w:tcPr>
            <w:tcW w:w="6959" w:type="dxa"/>
            <w:gridSpan w:val="3"/>
          </w:tcPr>
          <w:p w:rsidR="00B7740E" w:rsidRPr="00582E82" w:rsidRDefault="00B7740E" w:rsidP="00B7740E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856" w:type="dxa"/>
            <w:gridSpan w:val="2"/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  <w:r w:rsidRPr="00582E82">
              <w:rPr>
                <w:szCs w:val="24"/>
              </w:rPr>
              <w:t>"___" ________ 20__ г.</w:t>
            </w: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4876" w:type="dxa"/>
            <w:gridSpan w:val="2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</w:tr>
      <w:tr w:rsidR="00B7740E" w:rsidRPr="00582E82" w:rsidTr="00B7740E">
        <w:tc>
          <w:tcPr>
            <w:tcW w:w="15088" w:type="dxa"/>
            <w:gridSpan w:val="8"/>
          </w:tcPr>
          <w:p w:rsidR="00B7740E" w:rsidRDefault="00B7740E" w:rsidP="00B7740E">
            <w:pPr>
              <w:pStyle w:val="ConsPlusNormal"/>
              <w:jc w:val="center"/>
              <w:rPr>
                <w:szCs w:val="24"/>
              </w:rPr>
            </w:pPr>
            <w:bookmarkStart w:id="0" w:name="Par155"/>
            <w:bookmarkEnd w:id="0"/>
          </w:p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  <w:r w:rsidRPr="00582E82">
              <w:rPr>
                <w:szCs w:val="24"/>
              </w:rPr>
              <w:t>СВЕДЕНИЯ</w:t>
            </w:r>
          </w:p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  <w:r w:rsidRPr="00582E82">
              <w:rPr>
                <w:szCs w:val="24"/>
              </w:rPr>
              <w:t>ОБ ОПЕРАЦИЯХ С ЦЕЛЕВЫМИ СРЕДСТВАМИ НА 20__ ГОД И ПЛАНОВЫЙ ПЕРИОД 20__ - 20__ ГОДОВ</w:t>
            </w:r>
          </w:p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  <w:r w:rsidRPr="00582E82">
              <w:rPr>
                <w:szCs w:val="24"/>
              </w:rPr>
              <w:t>от "____" ________________ 20____ года</w:t>
            </w:r>
          </w:p>
        </w:tc>
      </w:tr>
      <w:tr w:rsidR="00B7740E" w:rsidRPr="00582E82" w:rsidTr="00B7740E">
        <w:tc>
          <w:tcPr>
            <w:tcW w:w="5874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147" w:type="dxa"/>
            <w:gridSpan w:val="2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2778" w:type="dxa"/>
            <w:gridSpan w:val="2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  <w:r w:rsidRPr="00582E82">
              <w:rPr>
                <w:szCs w:val="24"/>
              </w:rPr>
              <w:t>Коды</w:t>
            </w:r>
          </w:p>
        </w:tc>
      </w:tr>
      <w:tr w:rsidR="00B7740E" w:rsidRPr="00582E82" w:rsidTr="00B7740E">
        <w:tc>
          <w:tcPr>
            <w:tcW w:w="5874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147" w:type="dxa"/>
            <w:gridSpan w:val="2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2778" w:type="dxa"/>
            <w:gridSpan w:val="2"/>
            <w:tcBorders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right"/>
              <w:rPr>
                <w:szCs w:val="24"/>
              </w:rPr>
            </w:pPr>
            <w:r w:rsidRPr="00582E82">
              <w:rPr>
                <w:szCs w:val="24"/>
              </w:rPr>
              <w:t>Дата представления предыдущих Сведений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</w:tr>
      <w:tr w:rsidR="00B7740E" w:rsidRPr="00582E82" w:rsidTr="00B7740E">
        <w:tc>
          <w:tcPr>
            <w:tcW w:w="5874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147" w:type="dxa"/>
            <w:gridSpan w:val="2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2778" w:type="dxa"/>
            <w:gridSpan w:val="2"/>
            <w:tcBorders>
              <w:right w:val="single" w:sz="4" w:space="0" w:color="auto"/>
            </w:tcBorders>
          </w:tcPr>
          <w:p w:rsidR="00B7740E" w:rsidRPr="000118A5" w:rsidRDefault="00B7740E" w:rsidP="00B7740E">
            <w:pPr>
              <w:pStyle w:val="ConsPlusNormal"/>
              <w:jc w:val="right"/>
              <w:rPr>
                <w:szCs w:val="24"/>
              </w:rPr>
            </w:pPr>
            <w:r w:rsidRPr="000118A5">
              <w:rPr>
                <w:szCs w:val="24"/>
              </w:rPr>
              <w:t xml:space="preserve">по Сводному Реестру </w:t>
            </w:r>
            <w:hyperlink w:anchor="Par486" w:history="1">
              <w:r w:rsidRPr="000118A5">
                <w:rPr>
                  <w:szCs w:val="24"/>
                </w:rPr>
                <w:t>&lt;*&gt;</w:t>
              </w:r>
            </w:hyperlink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0118A5" w:rsidRDefault="00B7740E" w:rsidP="00B7740E">
            <w:pPr>
              <w:pStyle w:val="ConsPlusNormal"/>
              <w:rPr>
                <w:szCs w:val="24"/>
              </w:rPr>
            </w:pPr>
          </w:p>
        </w:tc>
      </w:tr>
      <w:tr w:rsidR="00B7740E" w:rsidRPr="00582E82" w:rsidTr="00B7740E">
        <w:tc>
          <w:tcPr>
            <w:tcW w:w="5874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  <w:r w:rsidRPr="00582E82">
              <w:rPr>
                <w:szCs w:val="24"/>
              </w:rPr>
              <w:t>Наименование участника казначейского сопровождения</w:t>
            </w: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2778" w:type="dxa"/>
            <w:gridSpan w:val="2"/>
            <w:tcBorders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right"/>
              <w:rPr>
                <w:szCs w:val="24"/>
              </w:rPr>
            </w:pPr>
            <w:r w:rsidRPr="00582E82">
              <w:rPr>
                <w:szCs w:val="24"/>
              </w:rPr>
              <w:t>Номер лицевого счета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</w:tr>
      <w:tr w:rsidR="00B7740E" w:rsidRPr="00582E82" w:rsidTr="00B7740E">
        <w:tc>
          <w:tcPr>
            <w:tcW w:w="5874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  <w:r w:rsidRPr="00582E82">
              <w:rPr>
                <w:szCs w:val="24"/>
              </w:rPr>
              <w:t>(полное наименование)</w:t>
            </w: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2778" w:type="dxa"/>
            <w:gridSpan w:val="2"/>
            <w:tcBorders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right"/>
              <w:rPr>
                <w:szCs w:val="24"/>
              </w:rPr>
            </w:pPr>
            <w:r w:rsidRPr="00582E82">
              <w:rPr>
                <w:szCs w:val="24"/>
              </w:rPr>
              <w:t>ИНН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</w:tr>
      <w:tr w:rsidR="00B7740E" w:rsidRPr="00582E82" w:rsidTr="00B7740E">
        <w:tc>
          <w:tcPr>
            <w:tcW w:w="5874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147" w:type="dxa"/>
            <w:gridSpan w:val="2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2778" w:type="dxa"/>
            <w:gridSpan w:val="2"/>
            <w:tcBorders>
              <w:right w:val="single" w:sz="4" w:space="0" w:color="auto"/>
            </w:tcBorders>
          </w:tcPr>
          <w:p w:rsidR="00B7740E" w:rsidRPr="000118A5" w:rsidRDefault="00B7740E" w:rsidP="00B7740E">
            <w:pPr>
              <w:pStyle w:val="ConsPlusNormal"/>
              <w:jc w:val="right"/>
              <w:rPr>
                <w:szCs w:val="24"/>
              </w:rPr>
            </w:pPr>
            <w:r w:rsidRPr="000118A5">
              <w:rPr>
                <w:szCs w:val="24"/>
              </w:rPr>
              <w:t xml:space="preserve">КПП </w:t>
            </w:r>
            <w:hyperlink w:anchor="Par486" w:history="1">
              <w:r w:rsidRPr="000118A5">
                <w:rPr>
                  <w:szCs w:val="24"/>
                </w:rPr>
                <w:t>&lt;*&gt;</w:t>
              </w:r>
            </w:hyperlink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0118A5" w:rsidRDefault="00B7740E" w:rsidP="00B7740E">
            <w:pPr>
              <w:pStyle w:val="ConsPlusNormal"/>
              <w:rPr>
                <w:szCs w:val="24"/>
              </w:rPr>
            </w:pPr>
          </w:p>
        </w:tc>
      </w:tr>
      <w:tr w:rsidR="00B7740E" w:rsidRPr="00582E82" w:rsidTr="00B7740E">
        <w:tc>
          <w:tcPr>
            <w:tcW w:w="5874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147" w:type="dxa"/>
            <w:gridSpan w:val="2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2778" w:type="dxa"/>
            <w:gridSpan w:val="2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</w:tr>
      <w:tr w:rsidR="00B7740E" w:rsidRPr="00582E82" w:rsidTr="00B7740E">
        <w:tc>
          <w:tcPr>
            <w:tcW w:w="5874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  <w:r w:rsidRPr="00582E82">
              <w:rPr>
                <w:szCs w:val="24"/>
              </w:rPr>
              <w:t>Наименование обособленного подразделения</w:t>
            </w: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2778" w:type="dxa"/>
            <w:gridSpan w:val="2"/>
            <w:tcBorders>
              <w:right w:val="single" w:sz="4" w:space="0" w:color="auto"/>
            </w:tcBorders>
          </w:tcPr>
          <w:p w:rsidR="00B7740E" w:rsidRPr="000118A5" w:rsidRDefault="00B7740E" w:rsidP="00B7740E">
            <w:pPr>
              <w:pStyle w:val="ConsPlusNormal"/>
              <w:jc w:val="right"/>
              <w:rPr>
                <w:szCs w:val="24"/>
              </w:rPr>
            </w:pPr>
            <w:r w:rsidRPr="000118A5">
              <w:rPr>
                <w:szCs w:val="24"/>
              </w:rPr>
              <w:t xml:space="preserve">по Сводному реестру </w:t>
            </w:r>
            <w:hyperlink w:anchor="Par486" w:history="1">
              <w:r w:rsidRPr="000118A5">
                <w:rPr>
                  <w:szCs w:val="24"/>
                </w:rPr>
                <w:t>&lt;*&gt;</w:t>
              </w:r>
            </w:hyperlink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0118A5" w:rsidRDefault="00B7740E" w:rsidP="00B7740E">
            <w:pPr>
              <w:pStyle w:val="ConsPlusNormal"/>
              <w:rPr>
                <w:szCs w:val="24"/>
              </w:rPr>
            </w:pPr>
          </w:p>
        </w:tc>
      </w:tr>
      <w:tr w:rsidR="00B7740E" w:rsidRPr="00582E82" w:rsidTr="00B7740E">
        <w:tc>
          <w:tcPr>
            <w:tcW w:w="5874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  <w:r w:rsidRPr="00582E82">
              <w:rPr>
                <w:szCs w:val="24"/>
              </w:rPr>
              <w:t>(полное наименование)</w:t>
            </w: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2778" w:type="dxa"/>
            <w:gridSpan w:val="2"/>
            <w:tcBorders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right"/>
              <w:rPr>
                <w:szCs w:val="24"/>
              </w:rPr>
            </w:pPr>
            <w:r w:rsidRPr="00582E82">
              <w:rPr>
                <w:szCs w:val="24"/>
              </w:rPr>
              <w:t>Номер лицевого счета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</w:tr>
      <w:tr w:rsidR="00B7740E" w:rsidRPr="00582E82" w:rsidTr="00B7740E">
        <w:tc>
          <w:tcPr>
            <w:tcW w:w="5874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147" w:type="dxa"/>
            <w:gridSpan w:val="2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2778" w:type="dxa"/>
            <w:gridSpan w:val="2"/>
            <w:tcBorders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right"/>
              <w:rPr>
                <w:szCs w:val="24"/>
              </w:rPr>
            </w:pPr>
            <w:r w:rsidRPr="00582E82">
              <w:rPr>
                <w:szCs w:val="24"/>
              </w:rPr>
              <w:t>КПП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</w:tr>
      <w:tr w:rsidR="00B7740E" w:rsidRPr="00582E82" w:rsidTr="00B7740E">
        <w:tc>
          <w:tcPr>
            <w:tcW w:w="5874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  <w:r w:rsidRPr="00582E82">
              <w:rPr>
                <w:szCs w:val="24"/>
              </w:rPr>
              <w:t>Наименование бюджета</w:t>
            </w: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2778" w:type="dxa"/>
            <w:gridSpan w:val="2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</w:tr>
      <w:tr w:rsidR="00B7740E" w:rsidRPr="00582E82" w:rsidTr="00B7740E">
        <w:tc>
          <w:tcPr>
            <w:tcW w:w="5874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2778" w:type="dxa"/>
            <w:gridSpan w:val="2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</w:tr>
      <w:tr w:rsidR="00B7740E" w:rsidRPr="00582E82" w:rsidTr="00B7740E">
        <w:tc>
          <w:tcPr>
            <w:tcW w:w="5874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  <w:r w:rsidRPr="00582E82">
              <w:rPr>
                <w:szCs w:val="24"/>
              </w:rPr>
              <w:t xml:space="preserve">Наименование получателя средств бюджета </w:t>
            </w:r>
            <w:r>
              <w:rPr>
                <w:szCs w:val="24"/>
              </w:rPr>
              <w:t>муниципального образования –</w:t>
            </w:r>
            <w:r w:rsidRPr="00582E8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муниципального </w:t>
            </w:r>
            <w:r w:rsidRPr="00582E82">
              <w:rPr>
                <w:szCs w:val="24"/>
              </w:rPr>
              <w:t>заказчика/</w:t>
            </w:r>
            <w:r>
              <w:rPr>
                <w:szCs w:val="24"/>
              </w:rPr>
              <w:t xml:space="preserve">муниципального </w:t>
            </w:r>
            <w:r w:rsidRPr="00582E82">
              <w:rPr>
                <w:szCs w:val="24"/>
              </w:rPr>
              <w:t>бюджетного (автономного) учреждения - заказчика</w:t>
            </w: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2778" w:type="dxa"/>
            <w:gridSpan w:val="2"/>
            <w:tcBorders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right"/>
              <w:rPr>
                <w:szCs w:val="24"/>
              </w:rPr>
            </w:pPr>
            <w:r w:rsidRPr="00582E82">
              <w:rPr>
                <w:szCs w:val="24"/>
              </w:rPr>
              <w:t>по Сводному Реестру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</w:tr>
      <w:tr w:rsidR="00B7740E" w:rsidRPr="00582E82" w:rsidTr="00B7740E">
        <w:tc>
          <w:tcPr>
            <w:tcW w:w="5874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  <w:r w:rsidRPr="00582E82">
              <w:rPr>
                <w:szCs w:val="24"/>
              </w:rPr>
              <w:t>(полное наименование)</w:t>
            </w: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2778" w:type="dxa"/>
            <w:gridSpan w:val="2"/>
            <w:tcBorders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right"/>
              <w:rPr>
                <w:szCs w:val="24"/>
              </w:rPr>
            </w:pPr>
            <w:r w:rsidRPr="00582E82">
              <w:rPr>
                <w:szCs w:val="24"/>
              </w:rPr>
              <w:t>Номер лицевого счета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</w:tr>
      <w:tr w:rsidR="00B7740E" w:rsidRPr="00582E82" w:rsidTr="00B7740E">
        <w:tc>
          <w:tcPr>
            <w:tcW w:w="5874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  <w:r w:rsidRPr="00582E82">
              <w:rPr>
                <w:szCs w:val="24"/>
              </w:rPr>
              <w:t>Наименование финансового органа</w:t>
            </w: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финансовое управление Омутнинского района </w:t>
            </w: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2778" w:type="dxa"/>
            <w:gridSpan w:val="2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</w:tr>
      <w:tr w:rsidR="00B7740E" w:rsidRPr="00582E82" w:rsidTr="00B7740E">
        <w:tc>
          <w:tcPr>
            <w:tcW w:w="5874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2778" w:type="dxa"/>
            <w:gridSpan w:val="2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</w:tr>
      <w:tr w:rsidR="00B7740E" w:rsidRPr="00582E82" w:rsidTr="00B7740E">
        <w:tc>
          <w:tcPr>
            <w:tcW w:w="5874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147" w:type="dxa"/>
            <w:gridSpan w:val="2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2778" w:type="dxa"/>
            <w:gridSpan w:val="2"/>
            <w:tcBorders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right"/>
              <w:rPr>
                <w:szCs w:val="24"/>
              </w:rPr>
            </w:pPr>
            <w:r w:rsidRPr="00582E82">
              <w:rPr>
                <w:szCs w:val="24"/>
              </w:rPr>
              <w:t>Номер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</w:tr>
      <w:tr w:rsidR="00B7740E" w:rsidRPr="00582E82" w:rsidTr="00B7740E">
        <w:tc>
          <w:tcPr>
            <w:tcW w:w="5874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147" w:type="dxa"/>
            <w:gridSpan w:val="2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2778" w:type="dxa"/>
            <w:gridSpan w:val="2"/>
            <w:tcBorders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right"/>
              <w:rPr>
                <w:szCs w:val="24"/>
              </w:rPr>
            </w:pPr>
            <w:r w:rsidRPr="00582E82">
              <w:rPr>
                <w:szCs w:val="24"/>
              </w:rPr>
              <w:t>Дата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</w:tr>
      <w:tr w:rsidR="00B7740E" w:rsidRPr="00582E82" w:rsidTr="00B7740E">
        <w:tc>
          <w:tcPr>
            <w:tcW w:w="5874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Муниципальный </w:t>
            </w:r>
            <w:r w:rsidRPr="00582E82">
              <w:rPr>
                <w:szCs w:val="24"/>
              </w:rPr>
              <w:t>контракт, договор (соглашение), контракт (договор), в соответствии с которым предоставляются целевые средства (далее - документ, обосновывающий обязательство)</w:t>
            </w:r>
            <w:proofErr w:type="gramEnd"/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2778" w:type="dxa"/>
            <w:gridSpan w:val="2"/>
            <w:tcBorders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right"/>
              <w:rPr>
                <w:szCs w:val="24"/>
              </w:rPr>
            </w:pPr>
            <w:r w:rsidRPr="00582E82">
              <w:rPr>
                <w:szCs w:val="24"/>
              </w:rPr>
              <w:t>Идентификатор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</w:tr>
      <w:tr w:rsidR="00B7740E" w:rsidRPr="00582E82" w:rsidTr="00B7740E">
        <w:tc>
          <w:tcPr>
            <w:tcW w:w="5874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  <w:r w:rsidRPr="00582E82">
              <w:rPr>
                <w:szCs w:val="24"/>
              </w:rPr>
              <w:t>(наименование)</w:t>
            </w: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2778" w:type="dxa"/>
            <w:gridSpan w:val="2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</w:tr>
      <w:tr w:rsidR="00B7740E" w:rsidRPr="00582E82" w:rsidTr="00B7740E">
        <w:tc>
          <w:tcPr>
            <w:tcW w:w="5874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147" w:type="dxa"/>
            <w:gridSpan w:val="2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2778" w:type="dxa"/>
            <w:gridSpan w:val="2"/>
            <w:tcBorders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right"/>
              <w:rPr>
                <w:szCs w:val="24"/>
              </w:rPr>
            </w:pPr>
            <w:r w:rsidRPr="00582E82">
              <w:rPr>
                <w:szCs w:val="24"/>
              </w:rPr>
              <w:t>Дата начала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</w:tr>
      <w:tr w:rsidR="00B7740E" w:rsidRPr="00582E82" w:rsidTr="00B7740E">
        <w:tc>
          <w:tcPr>
            <w:tcW w:w="5874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  <w:r w:rsidRPr="00582E82">
              <w:rPr>
                <w:szCs w:val="24"/>
              </w:rPr>
              <w:t>Срок действия документа, обосновывающего обязательство</w:t>
            </w: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147" w:type="dxa"/>
            <w:gridSpan w:val="2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2778" w:type="dxa"/>
            <w:gridSpan w:val="2"/>
            <w:tcBorders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right"/>
              <w:rPr>
                <w:szCs w:val="24"/>
              </w:rPr>
            </w:pPr>
            <w:r w:rsidRPr="00582E82">
              <w:rPr>
                <w:szCs w:val="24"/>
              </w:rPr>
              <w:t>Дата окончания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</w:tr>
      <w:tr w:rsidR="00B7740E" w:rsidRPr="00582E82" w:rsidTr="00B7740E">
        <w:tc>
          <w:tcPr>
            <w:tcW w:w="5874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147" w:type="dxa"/>
            <w:gridSpan w:val="2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2778" w:type="dxa"/>
            <w:gridSpan w:val="2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</w:tr>
      <w:tr w:rsidR="00B7740E" w:rsidRPr="00582E82" w:rsidTr="00B7740E">
        <w:tc>
          <w:tcPr>
            <w:tcW w:w="5874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  <w:r w:rsidRPr="00582E82">
              <w:rPr>
                <w:szCs w:val="24"/>
              </w:rPr>
              <w:t xml:space="preserve">Единица измерения: руб. (с точностью до второго </w:t>
            </w:r>
            <w:r w:rsidRPr="00582E82">
              <w:rPr>
                <w:szCs w:val="24"/>
              </w:rPr>
              <w:lastRenderedPageBreak/>
              <w:t>десятичного знака после запятой)</w:t>
            </w: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147" w:type="dxa"/>
            <w:gridSpan w:val="2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2778" w:type="dxa"/>
            <w:gridSpan w:val="2"/>
            <w:tcBorders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right"/>
              <w:rPr>
                <w:szCs w:val="24"/>
              </w:rPr>
            </w:pPr>
            <w:r w:rsidRPr="00582E82">
              <w:rPr>
                <w:szCs w:val="24"/>
              </w:rPr>
              <w:t>по ОКЕИ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0118A5" w:rsidRDefault="00B7740E" w:rsidP="00B7740E">
            <w:pPr>
              <w:pStyle w:val="ConsPlusNormal"/>
              <w:jc w:val="center"/>
              <w:rPr>
                <w:szCs w:val="24"/>
              </w:rPr>
            </w:pPr>
            <w:hyperlink r:id="rId8" w:history="1">
              <w:r w:rsidRPr="000118A5">
                <w:rPr>
                  <w:szCs w:val="24"/>
                </w:rPr>
                <w:t>383</w:t>
              </w:r>
            </w:hyperlink>
          </w:p>
        </w:tc>
      </w:tr>
      <w:tr w:rsidR="00B7740E" w:rsidRPr="00582E82" w:rsidTr="00B7740E">
        <w:tc>
          <w:tcPr>
            <w:tcW w:w="5874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147" w:type="dxa"/>
            <w:gridSpan w:val="2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2778" w:type="dxa"/>
            <w:gridSpan w:val="2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</w:tr>
      <w:tr w:rsidR="00B7740E" w:rsidRPr="00582E82" w:rsidTr="00B7740E">
        <w:tc>
          <w:tcPr>
            <w:tcW w:w="5874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  <w:r w:rsidRPr="00582E82">
              <w:rPr>
                <w:szCs w:val="24"/>
              </w:rPr>
              <w:t>Сумма по документу, обосновывающему обязательство:</w:t>
            </w: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147" w:type="dxa"/>
            <w:gridSpan w:val="2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2778" w:type="dxa"/>
            <w:gridSpan w:val="2"/>
            <w:tcBorders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right"/>
              <w:rPr>
                <w:szCs w:val="24"/>
              </w:rPr>
            </w:pPr>
            <w:r w:rsidRPr="00582E82">
              <w:rPr>
                <w:szCs w:val="24"/>
              </w:rPr>
              <w:t>сумма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</w:tr>
      <w:tr w:rsidR="00B7740E" w:rsidRPr="00582E82" w:rsidTr="00B7740E">
        <w:tc>
          <w:tcPr>
            <w:tcW w:w="5874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  <w:r w:rsidRPr="00582E82">
              <w:rPr>
                <w:szCs w:val="24"/>
              </w:rPr>
              <w:t>на текущий финансовый год</w:t>
            </w: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147" w:type="dxa"/>
            <w:gridSpan w:val="2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2778" w:type="dxa"/>
            <w:gridSpan w:val="2"/>
            <w:tcBorders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right"/>
              <w:rPr>
                <w:szCs w:val="24"/>
              </w:rPr>
            </w:pPr>
            <w:r w:rsidRPr="00582E82">
              <w:rPr>
                <w:szCs w:val="24"/>
              </w:rPr>
              <w:t>сумма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</w:tr>
      <w:tr w:rsidR="00B7740E" w:rsidRPr="00582E82" w:rsidTr="00B7740E">
        <w:tc>
          <w:tcPr>
            <w:tcW w:w="5874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  <w:r w:rsidRPr="00582E82">
              <w:rPr>
                <w:szCs w:val="24"/>
              </w:rPr>
              <w:t>на первый год планируемого периода</w:t>
            </w: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147" w:type="dxa"/>
            <w:gridSpan w:val="2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2778" w:type="dxa"/>
            <w:gridSpan w:val="2"/>
            <w:tcBorders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right"/>
              <w:rPr>
                <w:szCs w:val="24"/>
              </w:rPr>
            </w:pPr>
            <w:r w:rsidRPr="00582E82">
              <w:rPr>
                <w:szCs w:val="24"/>
              </w:rPr>
              <w:t>сумма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</w:tr>
      <w:tr w:rsidR="00B7740E" w:rsidRPr="00582E82" w:rsidTr="00B7740E">
        <w:tc>
          <w:tcPr>
            <w:tcW w:w="5874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  <w:r w:rsidRPr="00582E82">
              <w:rPr>
                <w:szCs w:val="24"/>
              </w:rPr>
              <w:t>на второй год планируемого периода</w:t>
            </w: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147" w:type="dxa"/>
            <w:gridSpan w:val="2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2778" w:type="dxa"/>
            <w:gridSpan w:val="2"/>
            <w:tcBorders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right"/>
              <w:rPr>
                <w:szCs w:val="24"/>
              </w:rPr>
            </w:pPr>
            <w:r w:rsidRPr="00582E82">
              <w:rPr>
                <w:szCs w:val="24"/>
              </w:rPr>
              <w:t>сумма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</w:tr>
    </w:tbl>
    <w:p w:rsidR="00B7740E" w:rsidRPr="00582E82" w:rsidRDefault="00B7740E" w:rsidP="00B7740E">
      <w:pPr>
        <w:pStyle w:val="ConsPlusNormal"/>
        <w:jc w:val="both"/>
        <w:rPr>
          <w:szCs w:val="24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964"/>
        <w:gridCol w:w="1020"/>
        <w:gridCol w:w="1418"/>
        <w:gridCol w:w="1701"/>
        <w:gridCol w:w="1701"/>
        <w:gridCol w:w="1020"/>
        <w:gridCol w:w="1531"/>
        <w:gridCol w:w="1701"/>
        <w:gridCol w:w="1702"/>
      </w:tblGrid>
      <w:tr w:rsidR="00B7740E" w:rsidRPr="00582E82" w:rsidTr="000118A5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0118A5" w:rsidRDefault="00B7740E" w:rsidP="00B7740E">
            <w:pPr>
              <w:pStyle w:val="ConsPlusNormal"/>
              <w:jc w:val="center"/>
              <w:rPr>
                <w:szCs w:val="24"/>
              </w:rPr>
            </w:pPr>
            <w:r w:rsidRPr="000118A5">
              <w:rPr>
                <w:szCs w:val="24"/>
              </w:rPr>
              <w:t xml:space="preserve">Наименование </w:t>
            </w:r>
            <w:proofErr w:type="gramStart"/>
            <w:r w:rsidRPr="000118A5">
              <w:rPr>
                <w:szCs w:val="24"/>
              </w:rPr>
              <w:t>источника поступлений целевых средств/направлений расходования целевых средств</w:t>
            </w:r>
            <w:proofErr w:type="gramEnd"/>
            <w:r w:rsidRPr="000118A5">
              <w:rPr>
                <w:szCs w:val="24"/>
              </w:rPr>
              <w:t xml:space="preserve"> </w:t>
            </w:r>
            <w:hyperlink w:anchor="Par487" w:history="1">
              <w:r w:rsidRPr="000118A5">
                <w:rPr>
                  <w:szCs w:val="24"/>
                </w:rPr>
                <w:t>&lt;**&gt;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0118A5" w:rsidRDefault="00B7740E" w:rsidP="00B7740E">
            <w:pPr>
              <w:pStyle w:val="ConsPlusNormal"/>
              <w:jc w:val="center"/>
              <w:rPr>
                <w:szCs w:val="24"/>
              </w:rPr>
            </w:pPr>
            <w:r w:rsidRPr="000118A5">
              <w:rPr>
                <w:szCs w:val="24"/>
              </w:rPr>
              <w:t xml:space="preserve">Код </w:t>
            </w:r>
            <w:hyperlink w:anchor="Par488" w:history="1">
              <w:r w:rsidRPr="000118A5">
                <w:rPr>
                  <w:szCs w:val="24"/>
                </w:rPr>
                <w:t>&lt;***&gt;</w:t>
              </w:r>
            </w:hyperlink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  <w:r w:rsidRPr="00582E82">
              <w:rPr>
                <w:szCs w:val="24"/>
              </w:rPr>
              <w:t>Планируемые поступления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  <w:r w:rsidRPr="00582E82">
              <w:rPr>
                <w:szCs w:val="24"/>
              </w:rPr>
              <w:t>Итого к использованию</w:t>
            </w:r>
          </w:p>
        </w:tc>
      </w:tr>
      <w:tr w:rsidR="00B7740E" w:rsidRPr="00582E82" w:rsidTr="000118A5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  <w:r w:rsidRPr="00582E82">
              <w:rPr>
                <w:szCs w:val="24"/>
              </w:rPr>
              <w:t>ВСЕГО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  <w:r w:rsidRPr="00582E82">
              <w:rPr>
                <w:szCs w:val="24"/>
              </w:rPr>
              <w:t>в том числе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  <w:r w:rsidRPr="00582E82">
              <w:rPr>
                <w:szCs w:val="24"/>
              </w:rPr>
              <w:t>ВСЕГО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  <w:r w:rsidRPr="00582E82">
              <w:rPr>
                <w:szCs w:val="24"/>
              </w:rPr>
              <w:t>в том числе</w:t>
            </w:r>
          </w:p>
        </w:tc>
      </w:tr>
      <w:tr w:rsidR="00B7740E" w:rsidRPr="00582E82" w:rsidTr="000118A5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  <w:r w:rsidRPr="00582E82">
              <w:rPr>
                <w:szCs w:val="24"/>
              </w:rPr>
              <w:t>Текущий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  <w:r w:rsidRPr="00582E82">
              <w:rPr>
                <w:szCs w:val="24"/>
              </w:rPr>
              <w:t>Первый год планируемого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  <w:r w:rsidRPr="00582E82">
              <w:rPr>
                <w:szCs w:val="24"/>
              </w:rPr>
              <w:t>Второй год планируемого периода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  <w:r w:rsidRPr="00582E82">
              <w:rPr>
                <w:szCs w:val="24"/>
              </w:rPr>
              <w:t>Текущий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  <w:r w:rsidRPr="00582E82">
              <w:rPr>
                <w:szCs w:val="24"/>
              </w:rPr>
              <w:t>Первый год планируемого периода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  <w:r w:rsidRPr="00582E82">
              <w:rPr>
                <w:szCs w:val="24"/>
              </w:rPr>
              <w:t>Второй год планируемого периода</w:t>
            </w:r>
          </w:p>
        </w:tc>
      </w:tr>
      <w:tr w:rsidR="00B7740E" w:rsidRPr="00582E82" w:rsidTr="000118A5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  <w:r w:rsidRPr="00582E82">
              <w:rPr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  <w:r w:rsidRPr="00582E82">
              <w:rPr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  <w:r w:rsidRPr="00582E82"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  <w:r w:rsidRPr="00582E82"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  <w:r w:rsidRPr="00582E82"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  <w:r w:rsidRPr="00582E82">
              <w:rPr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  <w:r w:rsidRPr="00582E82">
              <w:rPr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  <w:r w:rsidRPr="00582E82">
              <w:rPr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  <w:r w:rsidRPr="00582E82">
              <w:rPr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  <w:r w:rsidRPr="00582E82">
              <w:rPr>
                <w:szCs w:val="24"/>
              </w:rPr>
              <w:t>10</w:t>
            </w:r>
          </w:p>
        </w:tc>
      </w:tr>
      <w:tr w:rsidR="00B7740E" w:rsidRPr="00582E82" w:rsidTr="000118A5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</w:tr>
      <w:tr w:rsidR="00B7740E" w:rsidRPr="00582E82" w:rsidTr="000118A5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</w:tr>
      <w:tr w:rsidR="00B7740E" w:rsidRPr="00582E82" w:rsidTr="000118A5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</w:tr>
      <w:tr w:rsidR="00B7740E" w:rsidRPr="00582E82" w:rsidTr="000118A5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</w:tr>
      <w:tr w:rsidR="00B7740E" w:rsidRPr="00582E82" w:rsidTr="000118A5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</w:tr>
      <w:tr w:rsidR="00B7740E" w:rsidRPr="00582E82" w:rsidTr="000118A5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right"/>
              <w:rPr>
                <w:szCs w:val="24"/>
              </w:rPr>
            </w:pPr>
            <w:r w:rsidRPr="00582E82">
              <w:rPr>
                <w:szCs w:val="24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  <w:r w:rsidRPr="00582E82">
              <w:rPr>
                <w:szCs w:val="24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</w:tr>
    </w:tbl>
    <w:p w:rsidR="00B7740E" w:rsidRPr="00582E82" w:rsidRDefault="00B7740E" w:rsidP="00B7740E">
      <w:pPr>
        <w:pStyle w:val="ConsPlusNormal"/>
        <w:jc w:val="both"/>
        <w:rPr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397"/>
        <w:gridCol w:w="1531"/>
        <w:gridCol w:w="397"/>
        <w:gridCol w:w="1587"/>
        <w:gridCol w:w="397"/>
        <w:gridCol w:w="1587"/>
        <w:gridCol w:w="397"/>
        <w:gridCol w:w="1587"/>
        <w:gridCol w:w="397"/>
        <w:gridCol w:w="1587"/>
      </w:tblGrid>
      <w:tr w:rsidR="00B7740E" w:rsidRPr="00582E82" w:rsidTr="000118A5">
        <w:tc>
          <w:tcPr>
            <w:tcW w:w="28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  <w:r w:rsidRPr="00582E82">
              <w:rPr>
                <w:szCs w:val="24"/>
              </w:rPr>
              <w:t>Руководитель (уполномоченное лицо)</w:t>
            </w: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58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</w:tr>
      <w:tr w:rsidR="00B7740E" w:rsidRPr="00582E82" w:rsidTr="000118A5">
        <w:tc>
          <w:tcPr>
            <w:tcW w:w="28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  <w:r w:rsidRPr="00582E82">
              <w:rPr>
                <w:szCs w:val="24"/>
              </w:rPr>
              <w:t>(должность)</w:t>
            </w: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  <w:r w:rsidRPr="00582E82">
              <w:rPr>
                <w:szCs w:val="24"/>
              </w:rPr>
              <w:t>(подпись)</w:t>
            </w: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  <w:r w:rsidRPr="00582E82">
              <w:rPr>
                <w:szCs w:val="24"/>
              </w:rPr>
              <w:t xml:space="preserve">(расшифровка </w:t>
            </w:r>
            <w:r w:rsidRPr="00582E82">
              <w:rPr>
                <w:szCs w:val="24"/>
              </w:rPr>
              <w:lastRenderedPageBreak/>
              <w:t>подписи)</w:t>
            </w: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  <w:r w:rsidRPr="00582E82">
              <w:rPr>
                <w:szCs w:val="24"/>
              </w:rPr>
              <w:t xml:space="preserve">(дата </w:t>
            </w:r>
            <w:r w:rsidRPr="00582E82">
              <w:rPr>
                <w:szCs w:val="24"/>
              </w:rPr>
              <w:lastRenderedPageBreak/>
              <w:t>подписания)</w:t>
            </w: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58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</w:tr>
      <w:tr w:rsidR="00B7740E" w:rsidRPr="00582E82" w:rsidTr="000118A5">
        <w:tc>
          <w:tcPr>
            <w:tcW w:w="28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  <w:r w:rsidRPr="00582E82">
              <w:rPr>
                <w:szCs w:val="24"/>
              </w:rPr>
              <w:lastRenderedPageBreak/>
              <w:t>Руководитель финансово-экономической службы</w:t>
            </w: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58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58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</w:tr>
      <w:tr w:rsidR="00B7740E" w:rsidRPr="00582E82" w:rsidTr="000118A5">
        <w:tc>
          <w:tcPr>
            <w:tcW w:w="28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  <w:r w:rsidRPr="00582E82">
              <w:rPr>
                <w:szCs w:val="24"/>
              </w:rPr>
              <w:t>(подпись)</w:t>
            </w: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  <w:r w:rsidRPr="00582E82">
              <w:rPr>
                <w:szCs w:val="24"/>
              </w:rPr>
              <w:t>(расшифровка подписи)</w:t>
            </w: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  <w:r w:rsidRPr="00582E82">
              <w:rPr>
                <w:szCs w:val="24"/>
              </w:rPr>
              <w:t>(дата подписания)</w:t>
            </w: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58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58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</w:tr>
      <w:tr w:rsidR="00B7740E" w:rsidRPr="00582E82" w:rsidTr="000118A5">
        <w:tc>
          <w:tcPr>
            <w:tcW w:w="28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  <w:r w:rsidRPr="00582E82">
              <w:rPr>
                <w:szCs w:val="24"/>
              </w:rPr>
              <w:t>Ответственный исполнитель</w:t>
            </w: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</w:tr>
      <w:tr w:rsidR="00B7740E" w:rsidRPr="00582E82" w:rsidTr="000118A5">
        <w:tc>
          <w:tcPr>
            <w:tcW w:w="28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  <w:r w:rsidRPr="00582E82">
              <w:rPr>
                <w:szCs w:val="24"/>
              </w:rPr>
              <w:t>(должность)</w:t>
            </w: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  <w:r w:rsidRPr="00582E82">
              <w:rPr>
                <w:szCs w:val="24"/>
              </w:rPr>
              <w:t>(подпись)</w:t>
            </w: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  <w:r w:rsidRPr="00582E82">
              <w:rPr>
                <w:szCs w:val="24"/>
              </w:rPr>
              <w:t>(расшифровка подписи)</w:t>
            </w: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  <w:r w:rsidRPr="00582E82">
              <w:rPr>
                <w:szCs w:val="24"/>
              </w:rPr>
              <w:t>(номер телефона)</w:t>
            </w:r>
          </w:p>
        </w:tc>
        <w:tc>
          <w:tcPr>
            <w:tcW w:w="397" w:type="dxa"/>
          </w:tcPr>
          <w:p w:rsidR="00B7740E" w:rsidRPr="00582E82" w:rsidRDefault="00B7740E" w:rsidP="00B7740E">
            <w:pPr>
              <w:pStyle w:val="ConsPlusNormal"/>
              <w:rPr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B7740E" w:rsidRPr="00582E82" w:rsidRDefault="00B7740E" w:rsidP="00B7740E">
            <w:pPr>
              <w:pStyle w:val="ConsPlusNormal"/>
              <w:jc w:val="center"/>
              <w:rPr>
                <w:szCs w:val="24"/>
              </w:rPr>
            </w:pPr>
            <w:r w:rsidRPr="00582E82">
              <w:rPr>
                <w:szCs w:val="24"/>
              </w:rPr>
              <w:t>(дата подписания)</w:t>
            </w:r>
          </w:p>
        </w:tc>
      </w:tr>
    </w:tbl>
    <w:p w:rsidR="00B7740E" w:rsidRPr="00582E82" w:rsidRDefault="00B7740E" w:rsidP="00B7740E">
      <w:pPr>
        <w:pStyle w:val="ConsPlusNormal"/>
        <w:rPr>
          <w:szCs w:val="24"/>
        </w:rPr>
        <w:sectPr w:rsidR="00B7740E" w:rsidRPr="00582E82" w:rsidSect="00B7740E">
          <w:pgSz w:w="16838" w:h="11906" w:orient="landscape"/>
          <w:pgMar w:top="720" w:right="720" w:bottom="720" w:left="720" w:header="0" w:footer="0" w:gutter="0"/>
          <w:cols w:space="720"/>
          <w:noEndnote/>
          <w:docGrid w:linePitch="299"/>
        </w:sectPr>
      </w:pPr>
    </w:p>
    <w:p w:rsidR="00B7740E" w:rsidRPr="00B7740E" w:rsidRDefault="00B7740E" w:rsidP="00B7740E">
      <w:pPr>
        <w:pStyle w:val="ConsPlusNormal"/>
        <w:spacing w:before="160"/>
        <w:ind w:firstLine="540"/>
        <w:jc w:val="both"/>
        <w:rPr>
          <w:szCs w:val="24"/>
        </w:rPr>
      </w:pPr>
      <w:r w:rsidRPr="00B7740E">
        <w:rPr>
          <w:szCs w:val="24"/>
        </w:rPr>
        <w:lastRenderedPageBreak/>
        <w:t>&lt;*&gt; Указывается при наличии.</w:t>
      </w:r>
    </w:p>
    <w:p w:rsidR="00B7740E" w:rsidRPr="00B7740E" w:rsidRDefault="00B7740E" w:rsidP="00B7740E">
      <w:pPr>
        <w:pStyle w:val="ConsPlusNormal"/>
        <w:spacing w:before="160"/>
        <w:ind w:firstLine="540"/>
        <w:jc w:val="both"/>
        <w:rPr>
          <w:szCs w:val="24"/>
        </w:rPr>
      </w:pPr>
      <w:bookmarkStart w:id="1" w:name="Par487"/>
      <w:bookmarkEnd w:id="1"/>
      <w:r w:rsidRPr="00B7740E">
        <w:rPr>
          <w:szCs w:val="24"/>
        </w:rPr>
        <w:t xml:space="preserve">&lt;**&gt; Указываются последовательно наименование источника поступлений целевых средств «Средства по муниципальным контрактам, договорам (соглашениям), контрактам (договорам), заключаемым на сумму 50,0 млн. рублей и более», а также наименования направления расходования целевых средств, указанные в </w:t>
      </w:r>
      <w:hyperlink w:anchor="Par503" w:history="1">
        <w:r w:rsidRPr="00B7740E">
          <w:rPr>
            <w:szCs w:val="24"/>
          </w:rPr>
          <w:t>графе 2</w:t>
        </w:r>
      </w:hyperlink>
      <w:r w:rsidRPr="00B7740E">
        <w:rPr>
          <w:szCs w:val="24"/>
        </w:rPr>
        <w:t xml:space="preserve"> приложения N 2 к Порядку.</w:t>
      </w:r>
    </w:p>
    <w:p w:rsidR="00B7740E" w:rsidRPr="00B7740E" w:rsidRDefault="00B7740E" w:rsidP="00B7740E">
      <w:pPr>
        <w:pStyle w:val="ConsPlusNormal"/>
        <w:spacing w:before="160"/>
        <w:ind w:firstLine="540"/>
        <w:jc w:val="both"/>
        <w:rPr>
          <w:szCs w:val="24"/>
        </w:rPr>
      </w:pPr>
      <w:bookmarkStart w:id="2" w:name="Par488"/>
      <w:bookmarkEnd w:id="2"/>
      <w:r w:rsidRPr="00B7740E">
        <w:rPr>
          <w:szCs w:val="24"/>
        </w:rPr>
        <w:t xml:space="preserve">&lt;***&gt; Указываются код источника поступлений целевых средств </w:t>
      </w:r>
      <w:r w:rsidR="00772C32">
        <w:rPr>
          <w:szCs w:val="24"/>
        </w:rPr>
        <w:t>«</w:t>
      </w:r>
      <w:r w:rsidRPr="00B7740E">
        <w:rPr>
          <w:szCs w:val="24"/>
        </w:rPr>
        <w:t>101</w:t>
      </w:r>
      <w:r w:rsidR="00772C32">
        <w:rPr>
          <w:szCs w:val="24"/>
        </w:rPr>
        <w:t>»</w:t>
      </w:r>
      <w:r w:rsidRPr="00B7740E">
        <w:rPr>
          <w:szCs w:val="24"/>
        </w:rPr>
        <w:t xml:space="preserve"> и коды направления расходования целевых средств, соответствующие наименованию направления расходования целевых средств, указанного в </w:t>
      </w:r>
      <w:hyperlink w:anchor="Par504" w:history="1">
        <w:r w:rsidRPr="00B7740E">
          <w:rPr>
            <w:szCs w:val="24"/>
          </w:rPr>
          <w:t>графе 3</w:t>
        </w:r>
      </w:hyperlink>
      <w:r w:rsidRPr="00B7740E">
        <w:rPr>
          <w:szCs w:val="24"/>
        </w:rPr>
        <w:t xml:space="preserve"> приложения N 2 к Порядку.</w:t>
      </w:r>
    </w:p>
    <w:p w:rsidR="00B7740E" w:rsidRPr="00B7740E" w:rsidRDefault="00B7740E" w:rsidP="00B7740E">
      <w:pPr>
        <w:pStyle w:val="ConsPlusNormal"/>
        <w:jc w:val="both"/>
        <w:rPr>
          <w:szCs w:val="24"/>
        </w:rPr>
      </w:pPr>
    </w:p>
    <w:p w:rsidR="00B7740E" w:rsidRDefault="00B7740E" w:rsidP="002F7CF9">
      <w:pPr>
        <w:pStyle w:val="30"/>
        <w:shd w:val="clear" w:color="auto" w:fill="auto"/>
        <w:spacing w:line="360" w:lineRule="auto"/>
        <w:ind w:left="20" w:hanging="20"/>
        <w:rPr>
          <w:b w:val="0"/>
        </w:rPr>
      </w:pPr>
      <w:r>
        <w:rPr>
          <w:b w:val="0"/>
        </w:rPr>
        <w:t>__________________</w:t>
      </w:r>
    </w:p>
    <w:p w:rsidR="00B7740E" w:rsidRDefault="00B7740E" w:rsidP="002F7CF9">
      <w:pPr>
        <w:pStyle w:val="30"/>
        <w:shd w:val="clear" w:color="auto" w:fill="auto"/>
        <w:spacing w:line="360" w:lineRule="auto"/>
        <w:ind w:left="20" w:hanging="20"/>
        <w:rPr>
          <w:b w:val="0"/>
        </w:rPr>
      </w:pPr>
    </w:p>
    <w:p w:rsidR="00B7740E" w:rsidRDefault="00B7740E" w:rsidP="002F7CF9">
      <w:pPr>
        <w:pStyle w:val="30"/>
        <w:shd w:val="clear" w:color="auto" w:fill="auto"/>
        <w:spacing w:line="360" w:lineRule="auto"/>
        <w:ind w:left="20" w:hanging="20"/>
        <w:rPr>
          <w:b w:val="0"/>
        </w:rPr>
      </w:pPr>
    </w:p>
    <w:p w:rsidR="00B7740E" w:rsidRDefault="00B7740E" w:rsidP="002F7CF9">
      <w:pPr>
        <w:pStyle w:val="30"/>
        <w:shd w:val="clear" w:color="auto" w:fill="auto"/>
        <w:spacing w:line="360" w:lineRule="auto"/>
        <w:ind w:left="20" w:hanging="20"/>
        <w:rPr>
          <w:b w:val="0"/>
        </w:rPr>
      </w:pPr>
    </w:p>
    <w:sectPr w:rsidR="00B7740E" w:rsidSect="002F7CF9">
      <w:headerReference w:type="even" r:id="rId9"/>
      <w:headerReference w:type="default" r:id="rId10"/>
      <w:pgSz w:w="11900" w:h="16840"/>
      <w:pgMar w:top="851" w:right="985" w:bottom="851" w:left="127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40E" w:rsidRDefault="00B7740E">
      <w:r>
        <w:separator/>
      </w:r>
    </w:p>
  </w:endnote>
  <w:endnote w:type="continuationSeparator" w:id="1">
    <w:p w:rsidR="00B7740E" w:rsidRDefault="00B77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40E" w:rsidRDefault="00B7740E"/>
  </w:footnote>
  <w:footnote w:type="continuationSeparator" w:id="1">
    <w:p w:rsidR="00B7740E" w:rsidRDefault="00B7740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40E" w:rsidRDefault="00B7740E">
    <w:pPr>
      <w:pStyle w:val="a8"/>
    </w:pPr>
  </w:p>
  <w:p w:rsidR="00B7740E" w:rsidRDefault="00B7740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40E" w:rsidRDefault="00B7740E">
    <w:pPr>
      <w:pStyle w:val="a8"/>
      <w:jc w:val="center"/>
    </w:pPr>
  </w:p>
  <w:p w:rsidR="00B7740E" w:rsidRPr="002F7CF9" w:rsidRDefault="00B7740E">
    <w:pPr>
      <w:pStyle w:val="a8"/>
      <w:jc w:val="center"/>
      <w:rPr>
        <w:rFonts w:ascii="Times New Roman" w:hAnsi="Times New Roman"/>
        <w:sz w:val="28"/>
        <w:szCs w:val="28"/>
      </w:rPr>
    </w:pPr>
    <w:r w:rsidRPr="002F7CF9">
      <w:rPr>
        <w:rFonts w:ascii="Times New Roman" w:hAnsi="Times New Roman"/>
        <w:sz w:val="28"/>
        <w:szCs w:val="28"/>
      </w:rPr>
      <w:fldChar w:fldCharType="begin"/>
    </w:r>
    <w:r w:rsidRPr="002F7CF9">
      <w:rPr>
        <w:rFonts w:ascii="Times New Roman" w:hAnsi="Times New Roman"/>
        <w:sz w:val="28"/>
        <w:szCs w:val="28"/>
      </w:rPr>
      <w:instrText>PAGE   \* MERGEFORMAT</w:instrText>
    </w:r>
    <w:r w:rsidRPr="002F7CF9">
      <w:rPr>
        <w:rFonts w:ascii="Times New Roman" w:hAnsi="Times New Roman"/>
        <w:sz w:val="28"/>
        <w:szCs w:val="28"/>
      </w:rPr>
      <w:fldChar w:fldCharType="separate"/>
    </w:r>
    <w:r w:rsidR="00772C32">
      <w:rPr>
        <w:rFonts w:ascii="Times New Roman" w:hAnsi="Times New Roman"/>
        <w:noProof/>
        <w:sz w:val="28"/>
        <w:szCs w:val="28"/>
      </w:rPr>
      <w:t>1</w:t>
    </w:r>
    <w:r w:rsidRPr="002F7CF9">
      <w:rPr>
        <w:rFonts w:ascii="Times New Roman" w:hAnsi="Times New Roman"/>
        <w:noProof/>
        <w:sz w:val="28"/>
        <w:szCs w:val="28"/>
      </w:rPr>
      <w:fldChar w:fldCharType="end"/>
    </w:r>
  </w:p>
  <w:p w:rsidR="00B7740E" w:rsidRDefault="00B7740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1A0"/>
    <w:multiLevelType w:val="multilevel"/>
    <w:tmpl w:val="3A5894BC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cs="Times New Roman" w:hint="default"/>
      </w:rPr>
    </w:lvl>
  </w:abstractNum>
  <w:abstractNum w:abstractNumId="1">
    <w:nsid w:val="0FC53021"/>
    <w:multiLevelType w:val="multilevel"/>
    <w:tmpl w:val="49A80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E521A6"/>
    <w:multiLevelType w:val="multilevel"/>
    <w:tmpl w:val="09FC7E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3B219A8"/>
    <w:multiLevelType w:val="multilevel"/>
    <w:tmpl w:val="EA58F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D5C64BD"/>
    <w:multiLevelType w:val="multilevel"/>
    <w:tmpl w:val="49A80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E6725DB"/>
    <w:multiLevelType w:val="multilevel"/>
    <w:tmpl w:val="FDBE04D4"/>
    <w:lvl w:ilvl="0">
      <w:start w:val="2"/>
      <w:numFmt w:val="decimal"/>
      <w:lvlText w:val="24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16A06DD"/>
    <w:multiLevelType w:val="multilevel"/>
    <w:tmpl w:val="49A80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9914BDF"/>
    <w:multiLevelType w:val="multilevel"/>
    <w:tmpl w:val="EBAE361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8">
    <w:nsid w:val="6A034C1A"/>
    <w:multiLevelType w:val="multilevel"/>
    <w:tmpl w:val="8E20F172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>
    <w:nsid w:val="6F2D4E93"/>
    <w:multiLevelType w:val="hybridMultilevel"/>
    <w:tmpl w:val="1F149F56"/>
    <w:lvl w:ilvl="0" w:tplc="0F80F9EA">
      <w:start w:val="6"/>
      <w:numFmt w:val="decimal"/>
      <w:lvlText w:val="%1."/>
      <w:lvlJc w:val="left"/>
      <w:pPr>
        <w:ind w:left="1297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7" w:hanging="180"/>
      </w:pPr>
      <w:rPr>
        <w:rFonts w:cs="Times New Roman"/>
      </w:rPr>
    </w:lvl>
  </w:abstractNum>
  <w:abstractNum w:abstractNumId="10">
    <w:nsid w:val="74FD517F"/>
    <w:multiLevelType w:val="multilevel"/>
    <w:tmpl w:val="53462C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20494"/>
    <w:rsid w:val="00001D62"/>
    <w:rsid w:val="00002962"/>
    <w:rsid w:val="000118A5"/>
    <w:rsid w:val="00022CA8"/>
    <w:rsid w:val="00070527"/>
    <w:rsid w:val="000756FF"/>
    <w:rsid w:val="00081CCD"/>
    <w:rsid w:val="00090637"/>
    <w:rsid w:val="000A2D1D"/>
    <w:rsid w:val="000B36F2"/>
    <w:rsid w:val="000E0C8C"/>
    <w:rsid w:val="00110A9E"/>
    <w:rsid w:val="00110CD1"/>
    <w:rsid w:val="001676F8"/>
    <w:rsid w:val="001B385E"/>
    <w:rsid w:val="001F1AAD"/>
    <w:rsid w:val="002270C4"/>
    <w:rsid w:val="00281945"/>
    <w:rsid w:val="002843D7"/>
    <w:rsid w:val="002A3266"/>
    <w:rsid w:val="002A648D"/>
    <w:rsid w:val="002C0296"/>
    <w:rsid w:val="002D3B8C"/>
    <w:rsid w:val="002F7CF9"/>
    <w:rsid w:val="00302DFC"/>
    <w:rsid w:val="00305DC0"/>
    <w:rsid w:val="0034363A"/>
    <w:rsid w:val="003670D0"/>
    <w:rsid w:val="00376F3F"/>
    <w:rsid w:val="003848A9"/>
    <w:rsid w:val="00395201"/>
    <w:rsid w:val="003B26A0"/>
    <w:rsid w:val="003E1725"/>
    <w:rsid w:val="00402B10"/>
    <w:rsid w:val="00426CB1"/>
    <w:rsid w:val="0045178C"/>
    <w:rsid w:val="00466CBD"/>
    <w:rsid w:val="00473357"/>
    <w:rsid w:val="0047547D"/>
    <w:rsid w:val="004B5F83"/>
    <w:rsid w:val="004B6EDF"/>
    <w:rsid w:val="004C288F"/>
    <w:rsid w:val="004F5C22"/>
    <w:rsid w:val="005201CB"/>
    <w:rsid w:val="00520494"/>
    <w:rsid w:val="0052247F"/>
    <w:rsid w:val="00534F27"/>
    <w:rsid w:val="005500DE"/>
    <w:rsid w:val="00560308"/>
    <w:rsid w:val="005657A1"/>
    <w:rsid w:val="005722EA"/>
    <w:rsid w:val="005C42BE"/>
    <w:rsid w:val="005C7DF8"/>
    <w:rsid w:val="005D083F"/>
    <w:rsid w:val="005D1CC0"/>
    <w:rsid w:val="00602418"/>
    <w:rsid w:val="00603820"/>
    <w:rsid w:val="006526F3"/>
    <w:rsid w:val="006912D5"/>
    <w:rsid w:val="00695B30"/>
    <w:rsid w:val="006D2DDB"/>
    <w:rsid w:val="006E70EF"/>
    <w:rsid w:val="007033C5"/>
    <w:rsid w:val="0071451C"/>
    <w:rsid w:val="007673DF"/>
    <w:rsid w:val="0076755B"/>
    <w:rsid w:val="00772C32"/>
    <w:rsid w:val="007853AC"/>
    <w:rsid w:val="007870C6"/>
    <w:rsid w:val="007A28F6"/>
    <w:rsid w:val="007D2F24"/>
    <w:rsid w:val="007D7A57"/>
    <w:rsid w:val="00826A71"/>
    <w:rsid w:val="0083344D"/>
    <w:rsid w:val="00883F4B"/>
    <w:rsid w:val="00897416"/>
    <w:rsid w:val="008C3C60"/>
    <w:rsid w:val="008E2EB6"/>
    <w:rsid w:val="008F06F6"/>
    <w:rsid w:val="008F6C09"/>
    <w:rsid w:val="00902C99"/>
    <w:rsid w:val="009057B3"/>
    <w:rsid w:val="009074E9"/>
    <w:rsid w:val="00914949"/>
    <w:rsid w:val="00917E80"/>
    <w:rsid w:val="00945277"/>
    <w:rsid w:val="009729D4"/>
    <w:rsid w:val="0099040A"/>
    <w:rsid w:val="00994413"/>
    <w:rsid w:val="009A659C"/>
    <w:rsid w:val="009B7062"/>
    <w:rsid w:val="009E23FE"/>
    <w:rsid w:val="009E7FB0"/>
    <w:rsid w:val="009F1F93"/>
    <w:rsid w:val="00A61DFE"/>
    <w:rsid w:val="00A64FA8"/>
    <w:rsid w:val="00A666FF"/>
    <w:rsid w:val="00AC3C16"/>
    <w:rsid w:val="00AD02B1"/>
    <w:rsid w:val="00B245E1"/>
    <w:rsid w:val="00B34C93"/>
    <w:rsid w:val="00B45A3B"/>
    <w:rsid w:val="00B7740E"/>
    <w:rsid w:val="00BA0F3B"/>
    <w:rsid w:val="00BD6504"/>
    <w:rsid w:val="00BF29DC"/>
    <w:rsid w:val="00BF5E7C"/>
    <w:rsid w:val="00C06E6E"/>
    <w:rsid w:val="00C33C78"/>
    <w:rsid w:val="00C60920"/>
    <w:rsid w:val="00C82E42"/>
    <w:rsid w:val="00CB1F54"/>
    <w:rsid w:val="00CC0B8F"/>
    <w:rsid w:val="00CD41CA"/>
    <w:rsid w:val="00CE7E64"/>
    <w:rsid w:val="00CF35DC"/>
    <w:rsid w:val="00D2049B"/>
    <w:rsid w:val="00D218C7"/>
    <w:rsid w:val="00D358DF"/>
    <w:rsid w:val="00D57C34"/>
    <w:rsid w:val="00D86893"/>
    <w:rsid w:val="00DA30F0"/>
    <w:rsid w:val="00DA7FAD"/>
    <w:rsid w:val="00E172C2"/>
    <w:rsid w:val="00E24999"/>
    <w:rsid w:val="00E669BB"/>
    <w:rsid w:val="00E722CA"/>
    <w:rsid w:val="00E94B1A"/>
    <w:rsid w:val="00E95C33"/>
    <w:rsid w:val="00EA3C12"/>
    <w:rsid w:val="00EB258C"/>
    <w:rsid w:val="00EB4C3B"/>
    <w:rsid w:val="00EB75CD"/>
    <w:rsid w:val="00EC7AD4"/>
    <w:rsid w:val="00EF076A"/>
    <w:rsid w:val="00EF2FFB"/>
    <w:rsid w:val="00F25611"/>
    <w:rsid w:val="00F443D0"/>
    <w:rsid w:val="00F54A00"/>
    <w:rsid w:val="00F76A87"/>
    <w:rsid w:val="00FC1027"/>
    <w:rsid w:val="00FC7BC0"/>
    <w:rsid w:val="00FE41EB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B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2EB6"/>
    <w:rPr>
      <w:rFonts w:cs="Times New Roman"/>
      <w:color w:val="0066CC"/>
      <w:u w:val="single"/>
    </w:rPr>
  </w:style>
  <w:style w:type="character" w:customStyle="1" w:styleId="a4">
    <w:name w:val="Колонтитул_"/>
    <w:link w:val="a5"/>
    <w:uiPriority w:val="99"/>
    <w:locked/>
    <w:rsid w:val="008E2EB6"/>
    <w:rPr>
      <w:rFonts w:ascii="Times New Roman" w:hAnsi="Times New Roman"/>
      <w:b/>
      <w:spacing w:val="0"/>
      <w:sz w:val="21"/>
      <w:u w:val="none"/>
      <w:lang w:val="en-US" w:eastAsia="en-US"/>
    </w:rPr>
  </w:style>
  <w:style w:type="character" w:customStyle="1" w:styleId="2">
    <w:name w:val="Колонтитул (2)_"/>
    <w:link w:val="20"/>
    <w:uiPriority w:val="99"/>
    <w:locked/>
    <w:rsid w:val="008E2EB6"/>
    <w:rPr>
      <w:rFonts w:ascii="Century Gothic" w:hAnsi="Century Gothic"/>
      <w:spacing w:val="10"/>
      <w:sz w:val="14"/>
      <w:u w:val="none"/>
      <w:lang w:val="en-US" w:eastAsia="en-US"/>
    </w:rPr>
  </w:style>
  <w:style w:type="character" w:customStyle="1" w:styleId="21">
    <w:name w:val="Основной текст (2)_"/>
    <w:link w:val="22"/>
    <w:uiPriority w:val="99"/>
    <w:locked/>
    <w:rsid w:val="008E2EB6"/>
    <w:rPr>
      <w:rFonts w:ascii="Times New Roman" w:hAnsi="Times New Roman"/>
      <w:sz w:val="28"/>
      <w:u w:val="none"/>
    </w:rPr>
  </w:style>
  <w:style w:type="character" w:customStyle="1" w:styleId="3">
    <w:name w:val="Основной текст (3)_"/>
    <w:link w:val="30"/>
    <w:uiPriority w:val="99"/>
    <w:locked/>
    <w:rsid w:val="008E2EB6"/>
    <w:rPr>
      <w:rFonts w:ascii="Times New Roman" w:hAnsi="Times New Roman"/>
      <w:b/>
      <w:sz w:val="28"/>
      <w:u w:val="none"/>
    </w:rPr>
  </w:style>
  <w:style w:type="character" w:customStyle="1" w:styleId="31">
    <w:name w:val="Колонтитул (3)_"/>
    <w:link w:val="32"/>
    <w:uiPriority w:val="99"/>
    <w:locked/>
    <w:rsid w:val="008E2EB6"/>
    <w:rPr>
      <w:rFonts w:ascii="Franklin Gothic Demi" w:hAnsi="Franklin Gothic Demi"/>
      <w:spacing w:val="40"/>
      <w:sz w:val="15"/>
      <w:u w:val="none"/>
      <w:lang w:val="en-US" w:eastAsia="en-US"/>
    </w:rPr>
  </w:style>
  <w:style w:type="character" w:customStyle="1" w:styleId="5">
    <w:name w:val="Колонтитул (5)_"/>
    <w:link w:val="50"/>
    <w:uiPriority w:val="99"/>
    <w:locked/>
    <w:rsid w:val="008E2EB6"/>
    <w:rPr>
      <w:rFonts w:ascii="Garamond" w:hAnsi="Garamond"/>
      <w:sz w:val="11"/>
      <w:u w:val="none"/>
      <w:lang w:val="en-US" w:eastAsia="en-US"/>
    </w:rPr>
  </w:style>
  <w:style w:type="character" w:customStyle="1" w:styleId="4">
    <w:name w:val="Колонтитул (4)_"/>
    <w:link w:val="40"/>
    <w:uiPriority w:val="99"/>
    <w:locked/>
    <w:rsid w:val="008E2EB6"/>
    <w:rPr>
      <w:rFonts w:ascii="Trebuchet MS" w:hAnsi="Trebuchet MS"/>
      <w:spacing w:val="20"/>
      <w:sz w:val="12"/>
      <w:u w:val="none"/>
      <w:lang w:val="en-US" w:eastAsia="en-US"/>
    </w:rPr>
  </w:style>
  <w:style w:type="character" w:customStyle="1" w:styleId="6">
    <w:name w:val="Колонтитул (6)_"/>
    <w:link w:val="60"/>
    <w:uiPriority w:val="99"/>
    <w:locked/>
    <w:rsid w:val="008E2EB6"/>
    <w:rPr>
      <w:rFonts w:ascii="Times New Roman" w:hAnsi="Times New Roman"/>
      <w:sz w:val="8"/>
      <w:u w:val="none"/>
      <w:lang w:val="en-US" w:eastAsia="en-US"/>
    </w:rPr>
  </w:style>
  <w:style w:type="character" w:customStyle="1" w:styleId="216pt">
    <w:name w:val="Основной текст (2) + 16 pt"/>
    <w:aliases w:val="Полужирный,Масштаб 80%"/>
    <w:uiPriority w:val="99"/>
    <w:rsid w:val="008E2EB6"/>
    <w:rPr>
      <w:rFonts w:ascii="Times New Roman" w:hAnsi="Times New Roman"/>
      <w:b/>
      <w:color w:val="000000"/>
      <w:spacing w:val="0"/>
      <w:w w:val="80"/>
      <w:position w:val="0"/>
      <w:sz w:val="32"/>
      <w:u w:val="none"/>
      <w:lang w:val="ru-RU" w:eastAsia="ru-RU"/>
    </w:rPr>
  </w:style>
  <w:style w:type="character" w:customStyle="1" w:styleId="23">
    <w:name w:val="Заголовок №2_"/>
    <w:link w:val="24"/>
    <w:uiPriority w:val="99"/>
    <w:locked/>
    <w:rsid w:val="008E2EB6"/>
    <w:rPr>
      <w:rFonts w:ascii="Times New Roman" w:hAnsi="Times New Roman"/>
      <w:b/>
      <w:sz w:val="28"/>
      <w:u w:val="none"/>
    </w:rPr>
  </w:style>
  <w:style w:type="character" w:customStyle="1" w:styleId="1">
    <w:name w:val="Заголовок №1_"/>
    <w:link w:val="10"/>
    <w:uiPriority w:val="99"/>
    <w:locked/>
    <w:rsid w:val="008E2EB6"/>
    <w:rPr>
      <w:rFonts w:ascii="Times New Roman" w:hAnsi="Times New Roman"/>
      <w:b/>
      <w:w w:val="80"/>
      <w:sz w:val="32"/>
      <w:u w:val="none"/>
    </w:rPr>
  </w:style>
  <w:style w:type="character" w:customStyle="1" w:styleId="7">
    <w:name w:val="Колонтитул (7)_"/>
    <w:link w:val="70"/>
    <w:uiPriority w:val="99"/>
    <w:locked/>
    <w:rsid w:val="008E2EB6"/>
    <w:rPr>
      <w:rFonts w:ascii="Trebuchet MS" w:hAnsi="Trebuchet MS"/>
      <w:b/>
      <w:sz w:val="17"/>
      <w:u w:val="none"/>
      <w:lang w:val="en-US" w:eastAsia="en-US"/>
    </w:rPr>
  </w:style>
  <w:style w:type="paragraph" w:customStyle="1" w:styleId="a5">
    <w:name w:val="Колонтитул"/>
    <w:basedOn w:val="a"/>
    <w:link w:val="a4"/>
    <w:uiPriority w:val="99"/>
    <w:rsid w:val="008E2EB6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1"/>
      <w:szCs w:val="21"/>
      <w:lang w:val="en-US" w:eastAsia="en-US"/>
    </w:rPr>
  </w:style>
  <w:style w:type="paragraph" w:customStyle="1" w:styleId="20">
    <w:name w:val="Колонтитул (2)"/>
    <w:basedOn w:val="a"/>
    <w:link w:val="2"/>
    <w:uiPriority w:val="99"/>
    <w:rsid w:val="008E2EB6"/>
    <w:pPr>
      <w:shd w:val="clear" w:color="auto" w:fill="FFFFFF"/>
      <w:spacing w:line="240" w:lineRule="atLeast"/>
    </w:pPr>
    <w:rPr>
      <w:rFonts w:ascii="Century Gothic" w:eastAsia="Times New Roman" w:hAnsi="Century Gothic" w:cs="Times New Roman"/>
      <w:color w:val="auto"/>
      <w:spacing w:val="10"/>
      <w:sz w:val="14"/>
      <w:szCs w:val="14"/>
      <w:lang w:val="en-US" w:eastAsia="en-US"/>
    </w:rPr>
  </w:style>
  <w:style w:type="paragraph" w:customStyle="1" w:styleId="22">
    <w:name w:val="Основной текст (2)"/>
    <w:basedOn w:val="a"/>
    <w:link w:val="21"/>
    <w:uiPriority w:val="99"/>
    <w:rsid w:val="008E2EB6"/>
    <w:pPr>
      <w:shd w:val="clear" w:color="auto" w:fill="FFFFFF"/>
      <w:spacing w:line="643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8E2EB6"/>
    <w:pPr>
      <w:shd w:val="clear" w:color="auto" w:fill="FFFFFF"/>
      <w:spacing w:line="643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2">
    <w:name w:val="Колонтитул (3)"/>
    <w:basedOn w:val="a"/>
    <w:link w:val="31"/>
    <w:uiPriority w:val="99"/>
    <w:rsid w:val="008E2EB6"/>
    <w:pPr>
      <w:shd w:val="clear" w:color="auto" w:fill="FFFFFF"/>
      <w:spacing w:line="240" w:lineRule="atLeast"/>
    </w:pPr>
    <w:rPr>
      <w:rFonts w:ascii="Franklin Gothic Demi" w:eastAsia="Times New Roman" w:hAnsi="Franklin Gothic Demi" w:cs="Times New Roman"/>
      <w:color w:val="auto"/>
      <w:spacing w:val="40"/>
      <w:sz w:val="15"/>
      <w:szCs w:val="15"/>
      <w:lang w:val="en-US" w:eastAsia="en-US"/>
    </w:rPr>
  </w:style>
  <w:style w:type="paragraph" w:customStyle="1" w:styleId="50">
    <w:name w:val="Колонтитул (5)"/>
    <w:basedOn w:val="a"/>
    <w:link w:val="5"/>
    <w:uiPriority w:val="99"/>
    <w:rsid w:val="008E2EB6"/>
    <w:pPr>
      <w:shd w:val="clear" w:color="auto" w:fill="FFFFFF"/>
      <w:spacing w:line="240" w:lineRule="atLeast"/>
    </w:pPr>
    <w:rPr>
      <w:rFonts w:ascii="Garamond" w:eastAsia="Times New Roman" w:hAnsi="Garamond" w:cs="Times New Roman"/>
      <w:color w:val="auto"/>
      <w:sz w:val="11"/>
      <w:szCs w:val="11"/>
      <w:lang w:val="en-US" w:eastAsia="en-US"/>
    </w:rPr>
  </w:style>
  <w:style w:type="paragraph" w:customStyle="1" w:styleId="40">
    <w:name w:val="Колонтитул (4)"/>
    <w:basedOn w:val="a"/>
    <w:link w:val="4"/>
    <w:uiPriority w:val="99"/>
    <w:rsid w:val="008E2EB6"/>
    <w:pPr>
      <w:shd w:val="clear" w:color="auto" w:fill="FFFFFF"/>
      <w:spacing w:line="240" w:lineRule="atLeast"/>
    </w:pPr>
    <w:rPr>
      <w:rFonts w:ascii="Trebuchet MS" w:eastAsia="Times New Roman" w:hAnsi="Trebuchet MS" w:cs="Times New Roman"/>
      <w:color w:val="auto"/>
      <w:spacing w:val="20"/>
      <w:sz w:val="12"/>
      <w:szCs w:val="12"/>
      <w:lang w:val="en-US" w:eastAsia="en-US"/>
    </w:rPr>
  </w:style>
  <w:style w:type="paragraph" w:customStyle="1" w:styleId="60">
    <w:name w:val="Колонтитул (6)"/>
    <w:basedOn w:val="a"/>
    <w:link w:val="6"/>
    <w:uiPriority w:val="99"/>
    <w:rsid w:val="008E2EB6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8"/>
      <w:szCs w:val="8"/>
      <w:lang w:val="en-US" w:eastAsia="en-US"/>
    </w:rPr>
  </w:style>
  <w:style w:type="paragraph" w:customStyle="1" w:styleId="24">
    <w:name w:val="Заголовок №2"/>
    <w:basedOn w:val="a"/>
    <w:link w:val="23"/>
    <w:uiPriority w:val="99"/>
    <w:rsid w:val="008E2EB6"/>
    <w:pPr>
      <w:shd w:val="clear" w:color="auto" w:fill="FFFFFF"/>
      <w:spacing w:before="240" w:after="240" w:line="322" w:lineRule="exact"/>
      <w:ind w:firstLine="760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8E2EB6"/>
    <w:pPr>
      <w:shd w:val="clear" w:color="auto" w:fill="FFFFFF"/>
      <w:spacing w:line="480" w:lineRule="exact"/>
      <w:ind w:firstLine="1480"/>
      <w:jc w:val="both"/>
      <w:outlineLvl w:val="0"/>
    </w:pPr>
    <w:rPr>
      <w:rFonts w:ascii="Times New Roman" w:hAnsi="Times New Roman" w:cs="Times New Roman"/>
      <w:b/>
      <w:bCs/>
      <w:color w:val="auto"/>
      <w:w w:val="80"/>
      <w:sz w:val="32"/>
      <w:szCs w:val="32"/>
    </w:rPr>
  </w:style>
  <w:style w:type="paragraph" w:customStyle="1" w:styleId="70">
    <w:name w:val="Колонтитул (7)"/>
    <w:basedOn w:val="a"/>
    <w:link w:val="7"/>
    <w:uiPriority w:val="99"/>
    <w:rsid w:val="008E2EB6"/>
    <w:pPr>
      <w:shd w:val="clear" w:color="auto" w:fill="FFFFFF"/>
      <w:spacing w:line="240" w:lineRule="atLeast"/>
    </w:pPr>
    <w:rPr>
      <w:rFonts w:ascii="Trebuchet MS" w:eastAsia="Times New Roman" w:hAnsi="Trebuchet MS" w:cs="Times New Roman"/>
      <w:b/>
      <w:bCs/>
      <w:color w:val="auto"/>
      <w:sz w:val="17"/>
      <w:szCs w:val="17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4B6EDF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B6EDF"/>
    <w:rPr>
      <w:rFonts w:ascii="Tahoma" w:hAnsi="Tahoma"/>
      <w:color w:val="000000"/>
      <w:sz w:val="16"/>
    </w:rPr>
  </w:style>
  <w:style w:type="paragraph" w:styleId="a8">
    <w:name w:val="header"/>
    <w:basedOn w:val="a"/>
    <w:link w:val="a9"/>
    <w:uiPriority w:val="99"/>
    <w:rsid w:val="00E722C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722CA"/>
    <w:rPr>
      <w:color w:val="000000"/>
      <w:sz w:val="24"/>
    </w:rPr>
  </w:style>
  <w:style w:type="paragraph" w:styleId="aa">
    <w:name w:val="footer"/>
    <w:basedOn w:val="a"/>
    <w:link w:val="ab"/>
    <w:uiPriority w:val="99"/>
    <w:rsid w:val="00E722C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722CA"/>
    <w:rPr>
      <w:color w:val="000000"/>
      <w:sz w:val="24"/>
    </w:rPr>
  </w:style>
  <w:style w:type="paragraph" w:customStyle="1" w:styleId="ConsPlusNormal">
    <w:name w:val="ConsPlusNormal"/>
    <w:rsid w:val="005D1CC0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B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2EB6"/>
    <w:rPr>
      <w:rFonts w:cs="Times New Roman"/>
      <w:color w:val="0066CC"/>
      <w:u w:val="single"/>
    </w:rPr>
  </w:style>
  <w:style w:type="character" w:customStyle="1" w:styleId="a4">
    <w:name w:val="Колонтитул_"/>
    <w:link w:val="a5"/>
    <w:uiPriority w:val="99"/>
    <w:locked/>
    <w:rsid w:val="008E2EB6"/>
    <w:rPr>
      <w:rFonts w:ascii="Times New Roman" w:hAnsi="Times New Roman"/>
      <w:b/>
      <w:spacing w:val="0"/>
      <w:sz w:val="21"/>
      <w:u w:val="none"/>
      <w:lang w:val="en-US" w:eastAsia="en-US"/>
    </w:rPr>
  </w:style>
  <w:style w:type="character" w:customStyle="1" w:styleId="2">
    <w:name w:val="Колонтитул (2)_"/>
    <w:link w:val="20"/>
    <w:uiPriority w:val="99"/>
    <w:locked/>
    <w:rsid w:val="008E2EB6"/>
    <w:rPr>
      <w:rFonts w:ascii="Century Gothic" w:hAnsi="Century Gothic"/>
      <w:spacing w:val="10"/>
      <w:sz w:val="14"/>
      <w:u w:val="none"/>
      <w:lang w:val="en-US" w:eastAsia="en-US"/>
    </w:rPr>
  </w:style>
  <w:style w:type="character" w:customStyle="1" w:styleId="21">
    <w:name w:val="Основной текст (2)_"/>
    <w:link w:val="22"/>
    <w:uiPriority w:val="99"/>
    <w:locked/>
    <w:rsid w:val="008E2EB6"/>
    <w:rPr>
      <w:rFonts w:ascii="Times New Roman" w:hAnsi="Times New Roman"/>
      <w:sz w:val="28"/>
      <w:u w:val="none"/>
    </w:rPr>
  </w:style>
  <w:style w:type="character" w:customStyle="1" w:styleId="3">
    <w:name w:val="Основной текст (3)_"/>
    <w:link w:val="30"/>
    <w:uiPriority w:val="99"/>
    <w:locked/>
    <w:rsid w:val="008E2EB6"/>
    <w:rPr>
      <w:rFonts w:ascii="Times New Roman" w:hAnsi="Times New Roman"/>
      <w:b/>
      <w:sz w:val="28"/>
      <w:u w:val="none"/>
    </w:rPr>
  </w:style>
  <w:style w:type="character" w:customStyle="1" w:styleId="31">
    <w:name w:val="Колонтитул (3)_"/>
    <w:link w:val="32"/>
    <w:uiPriority w:val="99"/>
    <w:locked/>
    <w:rsid w:val="008E2EB6"/>
    <w:rPr>
      <w:rFonts w:ascii="Franklin Gothic Demi" w:hAnsi="Franklin Gothic Demi"/>
      <w:spacing w:val="40"/>
      <w:sz w:val="15"/>
      <w:u w:val="none"/>
      <w:lang w:val="en-US" w:eastAsia="en-US"/>
    </w:rPr>
  </w:style>
  <w:style w:type="character" w:customStyle="1" w:styleId="5">
    <w:name w:val="Колонтитул (5)_"/>
    <w:link w:val="50"/>
    <w:uiPriority w:val="99"/>
    <w:locked/>
    <w:rsid w:val="008E2EB6"/>
    <w:rPr>
      <w:rFonts w:ascii="Garamond" w:hAnsi="Garamond"/>
      <w:sz w:val="11"/>
      <w:u w:val="none"/>
      <w:lang w:val="en-US" w:eastAsia="en-US"/>
    </w:rPr>
  </w:style>
  <w:style w:type="character" w:customStyle="1" w:styleId="4">
    <w:name w:val="Колонтитул (4)_"/>
    <w:link w:val="40"/>
    <w:uiPriority w:val="99"/>
    <w:locked/>
    <w:rsid w:val="008E2EB6"/>
    <w:rPr>
      <w:rFonts w:ascii="Trebuchet MS" w:hAnsi="Trebuchet MS"/>
      <w:spacing w:val="20"/>
      <w:sz w:val="12"/>
      <w:u w:val="none"/>
      <w:lang w:val="en-US" w:eastAsia="en-US"/>
    </w:rPr>
  </w:style>
  <w:style w:type="character" w:customStyle="1" w:styleId="6">
    <w:name w:val="Колонтитул (6)_"/>
    <w:link w:val="60"/>
    <w:uiPriority w:val="99"/>
    <w:locked/>
    <w:rsid w:val="008E2EB6"/>
    <w:rPr>
      <w:rFonts w:ascii="Times New Roman" w:hAnsi="Times New Roman"/>
      <w:sz w:val="8"/>
      <w:u w:val="none"/>
      <w:lang w:val="en-US" w:eastAsia="en-US"/>
    </w:rPr>
  </w:style>
  <w:style w:type="character" w:customStyle="1" w:styleId="216pt">
    <w:name w:val="Основной текст (2) + 16 pt"/>
    <w:aliases w:val="Полужирный,Масштаб 80%"/>
    <w:uiPriority w:val="99"/>
    <w:rsid w:val="008E2EB6"/>
    <w:rPr>
      <w:rFonts w:ascii="Times New Roman" w:hAnsi="Times New Roman"/>
      <w:b/>
      <w:color w:val="000000"/>
      <w:spacing w:val="0"/>
      <w:w w:val="80"/>
      <w:position w:val="0"/>
      <w:sz w:val="32"/>
      <w:u w:val="none"/>
      <w:lang w:val="ru-RU" w:eastAsia="ru-RU"/>
    </w:rPr>
  </w:style>
  <w:style w:type="character" w:customStyle="1" w:styleId="23">
    <w:name w:val="Заголовок №2_"/>
    <w:link w:val="24"/>
    <w:uiPriority w:val="99"/>
    <w:locked/>
    <w:rsid w:val="008E2EB6"/>
    <w:rPr>
      <w:rFonts w:ascii="Times New Roman" w:hAnsi="Times New Roman"/>
      <w:b/>
      <w:sz w:val="28"/>
      <w:u w:val="none"/>
    </w:rPr>
  </w:style>
  <w:style w:type="character" w:customStyle="1" w:styleId="1">
    <w:name w:val="Заголовок №1_"/>
    <w:link w:val="10"/>
    <w:uiPriority w:val="99"/>
    <w:locked/>
    <w:rsid w:val="008E2EB6"/>
    <w:rPr>
      <w:rFonts w:ascii="Times New Roman" w:hAnsi="Times New Roman"/>
      <w:b/>
      <w:w w:val="80"/>
      <w:sz w:val="32"/>
      <w:u w:val="none"/>
    </w:rPr>
  </w:style>
  <w:style w:type="character" w:customStyle="1" w:styleId="7">
    <w:name w:val="Колонтитул (7)_"/>
    <w:link w:val="70"/>
    <w:uiPriority w:val="99"/>
    <w:locked/>
    <w:rsid w:val="008E2EB6"/>
    <w:rPr>
      <w:rFonts w:ascii="Trebuchet MS" w:hAnsi="Trebuchet MS"/>
      <w:b/>
      <w:sz w:val="17"/>
      <w:u w:val="none"/>
      <w:lang w:val="en-US" w:eastAsia="en-US"/>
    </w:rPr>
  </w:style>
  <w:style w:type="paragraph" w:customStyle="1" w:styleId="a5">
    <w:name w:val="Колонтитул"/>
    <w:basedOn w:val="a"/>
    <w:link w:val="a4"/>
    <w:uiPriority w:val="99"/>
    <w:rsid w:val="008E2EB6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1"/>
      <w:szCs w:val="21"/>
      <w:lang w:val="en-US" w:eastAsia="en-US"/>
    </w:rPr>
  </w:style>
  <w:style w:type="paragraph" w:customStyle="1" w:styleId="20">
    <w:name w:val="Колонтитул (2)"/>
    <w:basedOn w:val="a"/>
    <w:link w:val="2"/>
    <w:uiPriority w:val="99"/>
    <w:rsid w:val="008E2EB6"/>
    <w:pPr>
      <w:shd w:val="clear" w:color="auto" w:fill="FFFFFF"/>
      <w:spacing w:line="240" w:lineRule="atLeast"/>
    </w:pPr>
    <w:rPr>
      <w:rFonts w:ascii="Century Gothic" w:eastAsia="Times New Roman" w:hAnsi="Century Gothic" w:cs="Times New Roman"/>
      <w:color w:val="auto"/>
      <w:spacing w:val="10"/>
      <w:sz w:val="14"/>
      <w:szCs w:val="14"/>
      <w:lang w:val="en-US" w:eastAsia="en-US"/>
    </w:rPr>
  </w:style>
  <w:style w:type="paragraph" w:customStyle="1" w:styleId="22">
    <w:name w:val="Основной текст (2)"/>
    <w:basedOn w:val="a"/>
    <w:link w:val="21"/>
    <w:uiPriority w:val="99"/>
    <w:rsid w:val="008E2EB6"/>
    <w:pPr>
      <w:shd w:val="clear" w:color="auto" w:fill="FFFFFF"/>
      <w:spacing w:line="643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8E2EB6"/>
    <w:pPr>
      <w:shd w:val="clear" w:color="auto" w:fill="FFFFFF"/>
      <w:spacing w:line="643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2">
    <w:name w:val="Колонтитул (3)"/>
    <w:basedOn w:val="a"/>
    <w:link w:val="31"/>
    <w:uiPriority w:val="99"/>
    <w:rsid w:val="008E2EB6"/>
    <w:pPr>
      <w:shd w:val="clear" w:color="auto" w:fill="FFFFFF"/>
      <w:spacing w:line="240" w:lineRule="atLeast"/>
    </w:pPr>
    <w:rPr>
      <w:rFonts w:ascii="Franklin Gothic Demi" w:eastAsia="Times New Roman" w:hAnsi="Franklin Gothic Demi" w:cs="Times New Roman"/>
      <w:color w:val="auto"/>
      <w:spacing w:val="40"/>
      <w:sz w:val="15"/>
      <w:szCs w:val="15"/>
      <w:lang w:val="en-US" w:eastAsia="en-US"/>
    </w:rPr>
  </w:style>
  <w:style w:type="paragraph" w:customStyle="1" w:styleId="50">
    <w:name w:val="Колонтитул (5)"/>
    <w:basedOn w:val="a"/>
    <w:link w:val="5"/>
    <w:uiPriority w:val="99"/>
    <w:rsid w:val="008E2EB6"/>
    <w:pPr>
      <w:shd w:val="clear" w:color="auto" w:fill="FFFFFF"/>
      <w:spacing w:line="240" w:lineRule="atLeast"/>
    </w:pPr>
    <w:rPr>
      <w:rFonts w:ascii="Garamond" w:eastAsia="Times New Roman" w:hAnsi="Garamond" w:cs="Times New Roman"/>
      <w:color w:val="auto"/>
      <w:sz w:val="11"/>
      <w:szCs w:val="11"/>
      <w:lang w:val="en-US" w:eastAsia="en-US"/>
    </w:rPr>
  </w:style>
  <w:style w:type="paragraph" w:customStyle="1" w:styleId="40">
    <w:name w:val="Колонтитул (4)"/>
    <w:basedOn w:val="a"/>
    <w:link w:val="4"/>
    <w:uiPriority w:val="99"/>
    <w:rsid w:val="008E2EB6"/>
    <w:pPr>
      <w:shd w:val="clear" w:color="auto" w:fill="FFFFFF"/>
      <w:spacing w:line="240" w:lineRule="atLeast"/>
    </w:pPr>
    <w:rPr>
      <w:rFonts w:ascii="Trebuchet MS" w:eastAsia="Times New Roman" w:hAnsi="Trebuchet MS" w:cs="Times New Roman"/>
      <w:color w:val="auto"/>
      <w:spacing w:val="20"/>
      <w:sz w:val="12"/>
      <w:szCs w:val="12"/>
      <w:lang w:val="en-US" w:eastAsia="en-US"/>
    </w:rPr>
  </w:style>
  <w:style w:type="paragraph" w:customStyle="1" w:styleId="60">
    <w:name w:val="Колонтитул (6)"/>
    <w:basedOn w:val="a"/>
    <w:link w:val="6"/>
    <w:uiPriority w:val="99"/>
    <w:rsid w:val="008E2EB6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8"/>
      <w:szCs w:val="8"/>
      <w:lang w:val="en-US" w:eastAsia="en-US"/>
    </w:rPr>
  </w:style>
  <w:style w:type="paragraph" w:customStyle="1" w:styleId="24">
    <w:name w:val="Заголовок №2"/>
    <w:basedOn w:val="a"/>
    <w:link w:val="23"/>
    <w:uiPriority w:val="99"/>
    <w:rsid w:val="008E2EB6"/>
    <w:pPr>
      <w:shd w:val="clear" w:color="auto" w:fill="FFFFFF"/>
      <w:spacing w:before="240" w:after="240" w:line="322" w:lineRule="exact"/>
      <w:ind w:firstLine="760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8E2EB6"/>
    <w:pPr>
      <w:shd w:val="clear" w:color="auto" w:fill="FFFFFF"/>
      <w:spacing w:line="480" w:lineRule="exact"/>
      <w:ind w:firstLine="1480"/>
      <w:jc w:val="both"/>
      <w:outlineLvl w:val="0"/>
    </w:pPr>
    <w:rPr>
      <w:rFonts w:ascii="Times New Roman" w:hAnsi="Times New Roman" w:cs="Times New Roman"/>
      <w:b/>
      <w:bCs/>
      <w:color w:val="auto"/>
      <w:w w:val="80"/>
      <w:sz w:val="32"/>
      <w:szCs w:val="32"/>
    </w:rPr>
  </w:style>
  <w:style w:type="paragraph" w:customStyle="1" w:styleId="70">
    <w:name w:val="Колонтитул (7)"/>
    <w:basedOn w:val="a"/>
    <w:link w:val="7"/>
    <w:uiPriority w:val="99"/>
    <w:rsid w:val="008E2EB6"/>
    <w:pPr>
      <w:shd w:val="clear" w:color="auto" w:fill="FFFFFF"/>
      <w:spacing w:line="240" w:lineRule="atLeast"/>
    </w:pPr>
    <w:rPr>
      <w:rFonts w:ascii="Trebuchet MS" w:eastAsia="Times New Roman" w:hAnsi="Trebuchet MS" w:cs="Times New Roman"/>
      <w:b/>
      <w:bCs/>
      <w:color w:val="auto"/>
      <w:sz w:val="17"/>
      <w:szCs w:val="17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4B6EDF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B6EDF"/>
    <w:rPr>
      <w:rFonts w:ascii="Tahoma" w:hAnsi="Tahoma"/>
      <w:color w:val="000000"/>
      <w:sz w:val="16"/>
    </w:rPr>
  </w:style>
  <w:style w:type="paragraph" w:styleId="a8">
    <w:name w:val="header"/>
    <w:basedOn w:val="a"/>
    <w:link w:val="a9"/>
    <w:uiPriority w:val="99"/>
    <w:rsid w:val="00E722C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722CA"/>
    <w:rPr>
      <w:color w:val="000000"/>
      <w:sz w:val="24"/>
    </w:rPr>
  </w:style>
  <w:style w:type="paragraph" w:styleId="aa">
    <w:name w:val="footer"/>
    <w:basedOn w:val="a"/>
    <w:link w:val="ab"/>
    <w:uiPriority w:val="99"/>
    <w:rsid w:val="00E722C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722CA"/>
    <w:rPr>
      <w:color w:val="000000"/>
      <w:sz w:val="24"/>
    </w:rPr>
  </w:style>
  <w:style w:type="paragraph" w:customStyle="1" w:styleId="ConsPlusNormal">
    <w:name w:val="ConsPlusNormal"/>
    <w:uiPriority w:val="99"/>
    <w:rsid w:val="005D1CC0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D62FB43731905230E47EE5ABC47373E89E827196C84F91CDD494C28D6E2FEE971C6BBE5703654A8E6E3F2F20FA361CF790E2DCB5D904D3r4wE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A8E1E-FAF6-49A6-8A1B-4F0CD6C4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Admin</cp:lastModifiedBy>
  <cp:revision>6</cp:revision>
  <cp:lastPrinted>2022-03-24T13:23:00Z</cp:lastPrinted>
  <dcterms:created xsi:type="dcterms:W3CDTF">2022-03-21T12:29:00Z</dcterms:created>
  <dcterms:modified xsi:type="dcterms:W3CDTF">2022-06-02T11:31:00Z</dcterms:modified>
</cp:coreProperties>
</file>