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67" w:rsidRDefault="00C76167" w:rsidP="00C76167">
      <w:pPr>
        <w:jc w:val="center"/>
        <w:rPr>
          <w:b/>
          <w:bCs/>
          <w:sz w:val="28"/>
          <w:szCs w:val="28"/>
        </w:rPr>
      </w:pPr>
      <w:r>
        <w:rPr>
          <w:b/>
          <w:bCs/>
          <w:sz w:val="28"/>
          <w:szCs w:val="28"/>
        </w:rPr>
        <w:t>КИРОВСКАЯ ОБЛАСТЬ</w:t>
      </w:r>
    </w:p>
    <w:p w:rsidR="00C76167" w:rsidRDefault="00C76167" w:rsidP="00C76167">
      <w:pPr>
        <w:jc w:val="center"/>
        <w:rPr>
          <w:b/>
          <w:bCs/>
          <w:sz w:val="28"/>
          <w:szCs w:val="28"/>
        </w:rPr>
      </w:pPr>
      <w:r>
        <w:rPr>
          <w:b/>
          <w:bCs/>
          <w:sz w:val="28"/>
          <w:szCs w:val="28"/>
        </w:rPr>
        <w:t>ОМУТНИНСКИЙ РАЙОН</w:t>
      </w:r>
    </w:p>
    <w:p w:rsidR="00C76167" w:rsidRDefault="00C76167" w:rsidP="00C76167">
      <w:pPr>
        <w:jc w:val="center"/>
        <w:rPr>
          <w:b/>
          <w:bCs/>
          <w:sz w:val="28"/>
          <w:szCs w:val="28"/>
        </w:rPr>
      </w:pPr>
      <w:r>
        <w:rPr>
          <w:b/>
          <w:bCs/>
          <w:sz w:val="28"/>
          <w:szCs w:val="28"/>
        </w:rPr>
        <w:t>ЧЕРНОХОЛУНИЦКАЯ СЕЛЬСКАЯ ДУМА</w:t>
      </w:r>
    </w:p>
    <w:p w:rsidR="00C76167" w:rsidRDefault="00C76167" w:rsidP="00C76167">
      <w:pPr>
        <w:jc w:val="center"/>
        <w:rPr>
          <w:b/>
          <w:bCs/>
          <w:sz w:val="28"/>
          <w:szCs w:val="28"/>
        </w:rPr>
      </w:pPr>
      <w:r>
        <w:rPr>
          <w:b/>
          <w:bCs/>
          <w:sz w:val="28"/>
          <w:szCs w:val="28"/>
        </w:rPr>
        <w:t>Четвертого созыва</w:t>
      </w:r>
    </w:p>
    <w:p w:rsidR="00C76167" w:rsidRDefault="00C76167" w:rsidP="00C76167">
      <w:pPr>
        <w:jc w:val="center"/>
        <w:rPr>
          <w:b/>
          <w:bCs/>
          <w:sz w:val="28"/>
          <w:szCs w:val="28"/>
        </w:rPr>
      </w:pPr>
    </w:p>
    <w:p w:rsidR="00C76167" w:rsidRDefault="00C76167" w:rsidP="00C76167">
      <w:pPr>
        <w:keepNext/>
        <w:jc w:val="center"/>
        <w:outlineLvl w:val="3"/>
        <w:rPr>
          <w:b/>
          <w:bCs/>
          <w:sz w:val="28"/>
          <w:szCs w:val="28"/>
        </w:rPr>
      </w:pPr>
      <w:proofErr w:type="gramStart"/>
      <w:r>
        <w:rPr>
          <w:b/>
          <w:bCs/>
          <w:sz w:val="28"/>
          <w:szCs w:val="28"/>
        </w:rPr>
        <w:t>Р</w:t>
      </w:r>
      <w:proofErr w:type="gramEnd"/>
      <w:r>
        <w:rPr>
          <w:b/>
          <w:bCs/>
          <w:sz w:val="28"/>
          <w:szCs w:val="28"/>
        </w:rPr>
        <w:t xml:space="preserve"> Е Ш Е Н И Е</w:t>
      </w:r>
    </w:p>
    <w:p w:rsidR="00C76167" w:rsidRDefault="00C76167" w:rsidP="00C76167"/>
    <w:p w:rsidR="00C76167" w:rsidRDefault="00C76167" w:rsidP="00C76167">
      <w:pPr>
        <w:jc w:val="both"/>
        <w:rPr>
          <w:sz w:val="28"/>
          <w:szCs w:val="28"/>
        </w:rPr>
      </w:pPr>
      <w:r>
        <w:rPr>
          <w:sz w:val="28"/>
          <w:szCs w:val="28"/>
        </w:rPr>
        <w:t>29.07.2022                                                                                               № 16</w:t>
      </w:r>
    </w:p>
    <w:p w:rsidR="00C76167" w:rsidRDefault="00C76167" w:rsidP="00C76167">
      <w:pPr>
        <w:pStyle w:val="a8"/>
        <w:ind w:left="0"/>
        <w:jc w:val="center"/>
        <w:rPr>
          <w:color w:val="000000"/>
          <w:sz w:val="28"/>
          <w:szCs w:val="28"/>
        </w:rPr>
      </w:pPr>
    </w:p>
    <w:p w:rsidR="00C76167" w:rsidRDefault="00C76167" w:rsidP="00C76167">
      <w:pPr>
        <w:pStyle w:val="a8"/>
        <w:ind w:left="0"/>
        <w:jc w:val="center"/>
        <w:rPr>
          <w:color w:val="000000"/>
          <w:sz w:val="28"/>
          <w:szCs w:val="28"/>
        </w:rPr>
      </w:pPr>
      <w:r>
        <w:rPr>
          <w:color w:val="000000"/>
          <w:sz w:val="28"/>
          <w:szCs w:val="28"/>
        </w:rPr>
        <w:t>пос. Черная Холуница</w:t>
      </w:r>
    </w:p>
    <w:p w:rsidR="00C76167" w:rsidRDefault="00C76167" w:rsidP="00C76167">
      <w:pPr>
        <w:pStyle w:val="a8"/>
        <w:ind w:left="0"/>
        <w:jc w:val="center"/>
        <w:rPr>
          <w:color w:val="000000"/>
          <w:sz w:val="28"/>
          <w:szCs w:val="28"/>
        </w:rPr>
      </w:pPr>
    </w:p>
    <w:p w:rsidR="00C76167" w:rsidRDefault="00C76167" w:rsidP="00C76167">
      <w:pPr>
        <w:pStyle w:val="a8"/>
        <w:ind w:left="0"/>
        <w:jc w:val="center"/>
        <w:rPr>
          <w:color w:val="000000"/>
          <w:sz w:val="28"/>
          <w:szCs w:val="28"/>
        </w:rPr>
      </w:pPr>
      <w:r>
        <w:rPr>
          <w:b/>
          <w:color w:val="000000"/>
          <w:sz w:val="28"/>
          <w:szCs w:val="28"/>
        </w:rPr>
        <w:t>О внесении изменений в решение Чернохолуницкой сельской Думы</w:t>
      </w:r>
    </w:p>
    <w:p w:rsidR="00C76167" w:rsidRDefault="00C76167" w:rsidP="00C76167">
      <w:pPr>
        <w:pStyle w:val="a8"/>
        <w:ind w:left="0"/>
        <w:jc w:val="center"/>
        <w:rPr>
          <w:b/>
          <w:color w:val="000000"/>
          <w:sz w:val="28"/>
          <w:szCs w:val="28"/>
        </w:rPr>
      </w:pPr>
      <w:r>
        <w:rPr>
          <w:b/>
          <w:color w:val="000000"/>
          <w:sz w:val="28"/>
          <w:szCs w:val="28"/>
        </w:rPr>
        <w:t>от 20.12.2021 № 29</w:t>
      </w:r>
    </w:p>
    <w:p w:rsidR="00C76167" w:rsidRDefault="00C76167" w:rsidP="00C76167">
      <w:pPr>
        <w:rPr>
          <w:sz w:val="28"/>
          <w:szCs w:val="28"/>
        </w:rPr>
      </w:pPr>
    </w:p>
    <w:p w:rsidR="00C76167" w:rsidRDefault="00C76167" w:rsidP="00C76167">
      <w:pPr>
        <w:pStyle w:val="a8"/>
        <w:spacing w:line="360" w:lineRule="auto"/>
        <w:ind w:left="0" w:firstLine="708"/>
        <w:jc w:val="both"/>
        <w:rPr>
          <w:color w:val="000000"/>
          <w:sz w:val="28"/>
          <w:szCs w:val="28"/>
        </w:rPr>
      </w:pPr>
      <w:r>
        <w:rPr>
          <w:color w:val="000000"/>
          <w:sz w:val="28"/>
          <w:szCs w:val="28"/>
        </w:rPr>
        <w:t>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 Чернохолуницкого сельского поселения Омутнинского района Кировской области, Положением «О бюджетном процессе в муниципальном образовании Чернохолуницкое сельское поселение Омутнинского района Кировской области» Чернохолуницкая сельская Дума РЕШИЛА:</w:t>
      </w:r>
    </w:p>
    <w:p w:rsidR="00C76167" w:rsidRDefault="00C76167" w:rsidP="00C76167">
      <w:pPr>
        <w:pStyle w:val="a8"/>
        <w:spacing w:line="360" w:lineRule="auto"/>
        <w:ind w:left="0" w:firstLine="708"/>
        <w:jc w:val="both"/>
        <w:rPr>
          <w:color w:val="000000"/>
          <w:sz w:val="28"/>
          <w:szCs w:val="28"/>
        </w:rPr>
      </w:pPr>
      <w:r>
        <w:rPr>
          <w:color w:val="000000"/>
          <w:sz w:val="28"/>
          <w:szCs w:val="28"/>
        </w:rPr>
        <w:t>1. Внести в решение Чернохолуницкой сельской Думы от 20.12.2021 г № 29 «О бюджете муниципального образования Чернохолуницкое сельское поселение Омутнинского района Кировской области на 2022 год и плановый период 2023-2024 годов» (далее – Решение) следующие изменения:</w:t>
      </w:r>
    </w:p>
    <w:p w:rsidR="00C76167" w:rsidRDefault="00C76167" w:rsidP="00C76167">
      <w:pPr>
        <w:pStyle w:val="a8"/>
        <w:spacing w:line="360" w:lineRule="auto"/>
        <w:ind w:left="0" w:firstLine="708"/>
        <w:jc w:val="both"/>
        <w:rPr>
          <w:color w:val="000000"/>
          <w:sz w:val="28"/>
          <w:szCs w:val="28"/>
        </w:rPr>
      </w:pPr>
      <w:r>
        <w:rPr>
          <w:color w:val="000000"/>
          <w:sz w:val="28"/>
          <w:szCs w:val="28"/>
        </w:rPr>
        <w:t>1.1 Пункт 1 изложить в следующей редакции:</w:t>
      </w:r>
    </w:p>
    <w:p w:rsidR="00C76167" w:rsidRDefault="00C76167" w:rsidP="00C76167">
      <w:pPr>
        <w:pStyle w:val="a8"/>
        <w:spacing w:line="360" w:lineRule="auto"/>
        <w:ind w:left="0" w:firstLine="708"/>
        <w:jc w:val="both"/>
        <w:rPr>
          <w:color w:val="000000"/>
          <w:sz w:val="28"/>
          <w:szCs w:val="28"/>
        </w:rPr>
      </w:pPr>
      <w:r>
        <w:rPr>
          <w:color w:val="000000"/>
          <w:sz w:val="28"/>
          <w:szCs w:val="28"/>
        </w:rPr>
        <w:t xml:space="preserve">«1. Утвердить: </w:t>
      </w:r>
    </w:p>
    <w:p w:rsidR="00C76167" w:rsidRDefault="00C76167" w:rsidP="00C76167">
      <w:pPr>
        <w:pStyle w:val="a8"/>
        <w:spacing w:line="360" w:lineRule="auto"/>
        <w:ind w:left="0" w:firstLine="708"/>
        <w:jc w:val="both"/>
        <w:rPr>
          <w:color w:val="000000"/>
          <w:sz w:val="28"/>
          <w:szCs w:val="28"/>
        </w:rPr>
      </w:pPr>
      <w:r>
        <w:rPr>
          <w:color w:val="000000"/>
          <w:sz w:val="28"/>
          <w:szCs w:val="28"/>
        </w:rPr>
        <w:t>1.1 Основные характеристики бюджета муниципального образования  Чернохолуницкое сельское поселение Омутнинского района Кировской</w:t>
      </w:r>
      <w:r>
        <w:rPr>
          <w:color w:val="000000"/>
          <w:sz w:val="28"/>
          <w:szCs w:val="28"/>
        </w:rPr>
        <w:tab/>
        <w:t xml:space="preserve"> области на </w:t>
      </w:r>
      <w:r>
        <w:rPr>
          <w:b/>
          <w:color w:val="000000"/>
          <w:sz w:val="28"/>
          <w:szCs w:val="28"/>
        </w:rPr>
        <w:t>2022 год:</w:t>
      </w:r>
    </w:p>
    <w:p w:rsidR="00C76167" w:rsidRDefault="00C76167" w:rsidP="00C76167">
      <w:pPr>
        <w:pStyle w:val="a8"/>
        <w:spacing w:line="360" w:lineRule="auto"/>
        <w:ind w:left="0" w:firstLine="720"/>
        <w:jc w:val="both"/>
        <w:rPr>
          <w:rFonts w:eastAsia="Calibri"/>
          <w:b/>
          <w:sz w:val="28"/>
          <w:szCs w:val="28"/>
          <w:lang w:eastAsia="ru-RU"/>
        </w:rPr>
      </w:pPr>
      <w:r>
        <w:rPr>
          <w:rFonts w:eastAsia="Calibri"/>
          <w:sz w:val="28"/>
          <w:szCs w:val="28"/>
        </w:rPr>
        <w:t xml:space="preserve">1) общий объем доходов бюджета в сумме   </w:t>
      </w:r>
      <w:r>
        <w:rPr>
          <w:rFonts w:eastAsia="Calibri"/>
          <w:b/>
          <w:sz w:val="28"/>
          <w:szCs w:val="28"/>
        </w:rPr>
        <w:t>4824,469 тыс. рублей;</w:t>
      </w:r>
    </w:p>
    <w:p w:rsidR="00C76167" w:rsidRDefault="00C76167" w:rsidP="00C76167">
      <w:pPr>
        <w:pStyle w:val="a8"/>
        <w:spacing w:line="360" w:lineRule="auto"/>
        <w:ind w:left="0" w:firstLine="720"/>
        <w:jc w:val="both"/>
        <w:rPr>
          <w:rFonts w:eastAsia="Calibri"/>
          <w:b/>
          <w:sz w:val="28"/>
          <w:szCs w:val="28"/>
        </w:rPr>
      </w:pPr>
      <w:r>
        <w:rPr>
          <w:rFonts w:eastAsia="Calibri"/>
          <w:sz w:val="28"/>
          <w:szCs w:val="28"/>
        </w:rPr>
        <w:t xml:space="preserve">2) общий объем расходов бюджета в сумме  </w:t>
      </w:r>
      <w:r>
        <w:rPr>
          <w:rFonts w:eastAsia="Calibri"/>
          <w:b/>
          <w:sz w:val="28"/>
          <w:szCs w:val="28"/>
        </w:rPr>
        <w:t>4972,778 тыс. рублей;</w:t>
      </w:r>
    </w:p>
    <w:p w:rsidR="00C76167" w:rsidRDefault="00C76167" w:rsidP="00C76167">
      <w:pPr>
        <w:pStyle w:val="a8"/>
        <w:spacing w:line="360" w:lineRule="auto"/>
        <w:ind w:left="0" w:firstLine="720"/>
        <w:jc w:val="both"/>
        <w:rPr>
          <w:rFonts w:eastAsia="Calibri"/>
          <w:b/>
          <w:sz w:val="28"/>
          <w:szCs w:val="28"/>
        </w:rPr>
      </w:pPr>
      <w:r>
        <w:rPr>
          <w:rFonts w:eastAsia="Calibri"/>
          <w:sz w:val="28"/>
          <w:szCs w:val="28"/>
        </w:rPr>
        <w:t xml:space="preserve">3) дефицит бюджета в сумме </w:t>
      </w:r>
      <w:r>
        <w:rPr>
          <w:rFonts w:eastAsia="Calibri"/>
          <w:b/>
          <w:sz w:val="28"/>
          <w:szCs w:val="28"/>
        </w:rPr>
        <w:t>148,309 тыс. рублей»;</w:t>
      </w:r>
    </w:p>
    <w:p w:rsidR="00C76167" w:rsidRDefault="00C76167" w:rsidP="00C76167">
      <w:pPr>
        <w:pStyle w:val="a8"/>
        <w:spacing w:line="360" w:lineRule="auto"/>
        <w:ind w:left="0" w:firstLine="720"/>
        <w:jc w:val="both"/>
        <w:rPr>
          <w:rFonts w:eastAsia="Calibri"/>
          <w:sz w:val="28"/>
          <w:szCs w:val="28"/>
        </w:rPr>
      </w:pPr>
      <w:r>
        <w:rPr>
          <w:rFonts w:eastAsia="Calibri"/>
          <w:sz w:val="28"/>
          <w:szCs w:val="28"/>
        </w:rPr>
        <w:t>1.2. Приложение №  3 изложить в новой редакции. Прилагается;</w:t>
      </w:r>
    </w:p>
    <w:p w:rsidR="00C76167" w:rsidRDefault="00C76167" w:rsidP="00C76167">
      <w:pPr>
        <w:pStyle w:val="a8"/>
        <w:spacing w:line="360" w:lineRule="auto"/>
        <w:ind w:left="0" w:firstLine="720"/>
        <w:jc w:val="both"/>
        <w:rPr>
          <w:rFonts w:eastAsia="Calibri"/>
          <w:sz w:val="28"/>
          <w:szCs w:val="28"/>
        </w:rPr>
      </w:pPr>
      <w:r>
        <w:rPr>
          <w:rFonts w:eastAsia="Calibri"/>
          <w:sz w:val="28"/>
          <w:szCs w:val="28"/>
        </w:rPr>
        <w:t>1.3. Приложение № 5 изложить в новой редакции. Прилагается</w:t>
      </w:r>
    </w:p>
    <w:p w:rsidR="00C76167" w:rsidRDefault="00C76167" w:rsidP="00C76167">
      <w:pPr>
        <w:pStyle w:val="a8"/>
        <w:spacing w:line="360" w:lineRule="auto"/>
        <w:ind w:left="0" w:firstLine="720"/>
        <w:jc w:val="both"/>
        <w:rPr>
          <w:rFonts w:eastAsia="Calibri"/>
          <w:sz w:val="28"/>
          <w:szCs w:val="28"/>
        </w:rPr>
      </w:pPr>
      <w:r>
        <w:rPr>
          <w:rFonts w:eastAsia="Calibri"/>
          <w:sz w:val="28"/>
          <w:szCs w:val="28"/>
        </w:rPr>
        <w:lastRenderedPageBreak/>
        <w:t>1.4. Приложение № 7 изложить в новой редакции. Прилагается;</w:t>
      </w:r>
    </w:p>
    <w:p w:rsidR="00C76167" w:rsidRDefault="00C76167" w:rsidP="00C76167">
      <w:pPr>
        <w:pStyle w:val="a8"/>
        <w:spacing w:line="360" w:lineRule="auto"/>
        <w:ind w:left="0" w:firstLine="720"/>
        <w:jc w:val="both"/>
        <w:rPr>
          <w:rFonts w:eastAsia="Calibri"/>
          <w:sz w:val="28"/>
          <w:szCs w:val="28"/>
        </w:rPr>
      </w:pPr>
      <w:r>
        <w:rPr>
          <w:rFonts w:eastAsia="Calibri"/>
          <w:sz w:val="28"/>
          <w:szCs w:val="28"/>
        </w:rPr>
        <w:t>1.5. Приложение № 9 изложить в новой редакции. Прилагается;</w:t>
      </w:r>
    </w:p>
    <w:p w:rsidR="00C76167" w:rsidRDefault="00C76167" w:rsidP="00C76167">
      <w:pPr>
        <w:pStyle w:val="a8"/>
        <w:spacing w:line="360" w:lineRule="auto"/>
        <w:ind w:left="0" w:firstLine="720"/>
        <w:jc w:val="both"/>
        <w:rPr>
          <w:rFonts w:eastAsia="Calibri"/>
          <w:sz w:val="28"/>
          <w:szCs w:val="28"/>
        </w:rPr>
      </w:pPr>
      <w:r>
        <w:rPr>
          <w:rFonts w:eastAsia="Calibri"/>
          <w:sz w:val="28"/>
          <w:szCs w:val="28"/>
        </w:rPr>
        <w:t>1.6. Приложение № 11 изложить в новой редакции. Прилагается;</w:t>
      </w:r>
    </w:p>
    <w:p w:rsidR="00C76167" w:rsidRDefault="00C76167" w:rsidP="00C76167">
      <w:pPr>
        <w:pStyle w:val="a8"/>
        <w:spacing w:line="360" w:lineRule="auto"/>
        <w:ind w:left="0" w:firstLine="720"/>
        <w:jc w:val="both"/>
        <w:rPr>
          <w:rFonts w:eastAsia="Calibri"/>
          <w:b/>
          <w:sz w:val="28"/>
          <w:szCs w:val="28"/>
        </w:rPr>
      </w:pPr>
      <w:r>
        <w:rPr>
          <w:rFonts w:eastAsia="Calibri"/>
          <w:sz w:val="28"/>
          <w:szCs w:val="28"/>
        </w:rPr>
        <w:t>2. Настоящее решение обнародовать путем размещения информации на стендах в общественных местах и разместить на Интернет – официальном сайте муниципального образования Омутнинский муниципальный район Кировской области.</w:t>
      </w:r>
    </w:p>
    <w:p w:rsidR="00C76167" w:rsidRDefault="00C76167" w:rsidP="00C76167">
      <w:pPr>
        <w:jc w:val="both"/>
        <w:rPr>
          <w:sz w:val="28"/>
          <w:szCs w:val="28"/>
        </w:rPr>
      </w:pPr>
    </w:p>
    <w:p w:rsidR="00C76167" w:rsidRDefault="00C76167" w:rsidP="00C76167">
      <w:pPr>
        <w:shd w:val="clear" w:color="auto" w:fill="FFFFFF"/>
        <w:rPr>
          <w:color w:val="000000"/>
          <w:sz w:val="28"/>
          <w:szCs w:val="28"/>
        </w:rPr>
      </w:pPr>
      <w:bookmarkStart w:id="0" w:name="_Hlk65670707"/>
      <w:r>
        <w:rPr>
          <w:color w:val="000000"/>
          <w:sz w:val="28"/>
          <w:szCs w:val="28"/>
        </w:rPr>
        <w:t>Председатель</w:t>
      </w:r>
    </w:p>
    <w:p w:rsidR="00C76167" w:rsidRDefault="00C76167" w:rsidP="00C76167">
      <w:pPr>
        <w:shd w:val="clear" w:color="auto" w:fill="FFFFFF"/>
        <w:rPr>
          <w:color w:val="000000"/>
          <w:sz w:val="28"/>
          <w:szCs w:val="28"/>
        </w:rPr>
      </w:pPr>
      <w:r>
        <w:rPr>
          <w:sz w:val="28"/>
          <w:szCs w:val="28"/>
        </w:rPr>
        <w:t>Чернохолуницкой сельской Думы,</w:t>
      </w:r>
    </w:p>
    <w:bookmarkEnd w:id="0"/>
    <w:p w:rsidR="00C76167" w:rsidRDefault="00C76167" w:rsidP="00C76167">
      <w:pPr>
        <w:pStyle w:val="a8"/>
        <w:ind w:left="0"/>
        <w:rPr>
          <w:color w:val="000000"/>
          <w:sz w:val="28"/>
          <w:szCs w:val="28"/>
        </w:rPr>
      </w:pPr>
      <w:r>
        <w:rPr>
          <w:color w:val="000000"/>
          <w:sz w:val="28"/>
          <w:szCs w:val="28"/>
        </w:rPr>
        <w:t>Глава Чернохолуницкого  сельского поселения                                Ю.А.Шитов</w:t>
      </w: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jc w:val="center"/>
        <w:rPr>
          <w:b/>
          <w:color w:val="000000"/>
        </w:rPr>
      </w:pPr>
      <w:r>
        <w:rPr>
          <w:b/>
          <w:color w:val="000000"/>
        </w:rPr>
        <w:lastRenderedPageBreak/>
        <w:t>ПОЯСНИТЕЛЬНАЯ ЗАПИСКА</w:t>
      </w:r>
    </w:p>
    <w:p w:rsidR="00C76167" w:rsidRDefault="00C76167" w:rsidP="00C76167">
      <w:pPr>
        <w:pStyle w:val="a8"/>
        <w:ind w:left="0"/>
        <w:jc w:val="center"/>
        <w:rPr>
          <w:b/>
          <w:color w:val="FFFFFF"/>
        </w:rPr>
      </w:pPr>
      <w:r>
        <w:rPr>
          <w:b/>
          <w:color w:val="000000"/>
        </w:rPr>
        <w:t>к проекту решения Чернохолуницкой сельской  Думы «29» июля  2022 г № 16</w:t>
      </w:r>
    </w:p>
    <w:p w:rsidR="00C76167" w:rsidRDefault="00C76167" w:rsidP="00C76167">
      <w:pPr>
        <w:pStyle w:val="a8"/>
        <w:ind w:left="0"/>
        <w:jc w:val="center"/>
        <w:rPr>
          <w:b/>
          <w:color w:val="000000"/>
        </w:rPr>
      </w:pPr>
      <w:r>
        <w:rPr>
          <w:b/>
          <w:color w:val="000000"/>
        </w:rPr>
        <w:t>«О внесении изменений в решение Чернохолуницкой сельской Думы</w:t>
      </w:r>
    </w:p>
    <w:p w:rsidR="00C76167" w:rsidRDefault="00C76167" w:rsidP="00C76167">
      <w:pPr>
        <w:pStyle w:val="a8"/>
        <w:ind w:left="0"/>
        <w:jc w:val="center"/>
        <w:rPr>
          <w:b/>
          <w:color w:val="000000"/>
        </w:rPr>
      </w:pPr>
      <w:r>
        <w:rPr>
          <w:b/>
          <w:color w:val="000000"/>
        </w:rPr>
        <w:t>от 20.12.2021 № 29»</w:t>
      </w:r>
    </w:p>
    <w:p w:rsidR="00C76167" w:rsidRDefault="00C76167" w:rsidP="00C76167">
      <w:pPr>
        <w:ind w:firstLine="709"/>
        <w:jc w:val="both"/>
      </w:pPr>
    </w:p>
    <w:p w:rsidR="00C76167" w:rsidRDefault="00C76167" w:rsidP="00C76167">
      <w:pPr>
        <w:ind w:firstLine="720"/>
        <w:jc w:val="both"/>
      </w:pPr>
      <w:r>
        <w:t>Вносимые изменения в решение Чернохолуницкой сельской Думы «О бюджете муниципального образования Чернохолуницкое сельское поселение Омутнинского района Кировской области на 2022 год и на плановый период 2023 и 2024 годов» обусловлены необходимостью изменения доходов и расходов  бюджета.</w:t>
      </w:r>
    </w:p>
    <w:p w:rsidR="00C76167" w:rsidRDefault="00C76167" w:rsidP="00C76167">
      <w:pPr>
        <w:ind w:firstLine="720"/>
        <w:jc w:val="both"/>
      </w:pPr>
    </w:p>
    <w:p w:rsidR="00C76167" w:rsidRDefault="00C76167" w:rsidP="00C76167">
      <w:pPr>
        <w:jc w:val="center"/>
        <w:rPr>
          <w:b/>
        </w:rPr>
      </w:pPr>
      <w:r>
        <w:rPr>
          <w:b/>
        </w:rPr>
        <w:t>ДОХОДЫ</w:t>
      </w:r>
    </w:p>
    <w:p w:rsidR="00C76167" w:rsidRDefault="00C76167" w:rsidP="00C76167">
      <w:pPr>
        <w:shd w:val="clear" w:color="auto" w:fill="FFFFFF"/>
        <w:ind w:firstLine="708"/>
        <w:jc w:val="both"/>
      </w:pPr>
      <w:r>
        <w:rPr>
          <w:color w:val="000000"/>
        </w:rPr>
        <w:t xml:space="preserve">Параметры доходной части бюджета муниципального образования Чернохолуницкое сельское поселение Омутнинского района Кировской области на 2022 год </w:t>
      </w:r>
      <w:r>
        <w:t xml:space="preserve">корректируются на сумму 71,400 рублей. Из которых: </w:t>
      </w:r>
    </w:p>
    <w:p w:rsidR="00C76167" w:rsidRDefault="00C76167" w:rsidP="00C76167">
      <w:pPr>
        <w:numPr>
          <w:ilvl w:val="0"/>
          <w:numId w:val="4"/>
        </w:numPr>
        <w:shd w:val="clear" w:color="auto" w:fill="FFFFFF"/>
        <w:ind w:left="0" w:firstLine="900"/>
        <w:jc w:val="both"/>
      </w:pPr>
      <w:r>
        <w:t xml:space="preserve">65,100 рублей - </w:t>
      </w:r>
      <w:r>
        <w:rPr>
          <w:color w:val="000000"/>
          <w:shd w:val="clear" w:color="auto" w:fill="FFFFFF"/>
        </w:rPr>
        <w:t>иные межбюджетные трансферты бюджетам поселений на поддержку мер по обеспечению сбалансированности бюджетов</w:t>
      </w:r>
    </w:p>
    <w:p w:rsidR="00C76167" w:rsidRDefault="00C76167" w:rsidP="00C76167">
      <w:pPr>
        <w:numPr>
          <w:ilvl w:val="0"/>
          <w:numId w:val="4"/>
        </w:numPr>
        <w:shd w:val="clear" w:color="auto" w:fill="FFFFFF"/>
        <w:tabs>
          <w:tab w:val="num" w:pos="0"/>
        </w:tabs>
        <w:ind w:left="0" w:firstLine="900"/>
        <w:jc w:val="both"/>
      </w:pPr>
      <w:r>
        <w:t xml:space="preserve">6 300 рублей - </w:t>
      </w:r>
      <w:r>
        <w:rPr>
          <w:color w:val="00000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p w:rsidR="00C76167" w:rsidRDefault="00C76167" w:rsidP="00C76167">
      <w:pPr>
        <w:ind w:firstLine="708"/>
        <w:jc w:val="both"/>
      </w:pPr>
      <w:r>
        <w:t>Сводная информация о корректировке доходов бюджета на 2022 год в разрезе доходных источников  и главных администраторов  доходов бюджета Чернохолуницкого сельского поселения отражена соответственно в приложениях № 3 к пояснительной записке.</w:t>
      </w:r>
    </w:p>
    <w:p w:rsidR="00C76167" w:rsidRDefault="00C76167" w:rsidP="00C76167">
      <w:pPr>
        <w:jc w:val="center"/>
        <w:rPr>
          <w:b/>
        </w:rPr>
      </w:pPr>
      <w:r>
        <w:rPr>
          <w:b/>
        </w:rPr>
        <w:t>РАСХОДЫ</w:t>
      </w:r>
    </w:p>
    <w:p w:rsidR="00C76167" w:rsidRDefault="00C76167" w:rsidP="00C76167">
      <w:pPr>
        <w:ind w:firstLine="720"/>
        <w:jc w:val="both"/>
      </w:pPr>
      <w:r>
        <w:t xml:space="preserve">Расходная часть бюджета муниципального образования </w:t>
      </w:r>
      <w:r>
        <w:rPr>
          <w:color w:val="000000"/>
        </w:rPr>
        <w:t>Чернохолуницкое сельское поселение Омутнинского района Кировской области</w:t>
      </w:r>
      <w:r>
        <w:t xml:space="preserve"> на 2022 год увеличивается на 71,400 рублей. Из которых:</w:t>
      </w:r>
    </w:p>
    <w:p w:rsidR="00C76167" w:rsidRDefault="00C76167" w:rsidP="00C76167">
      <w:pPr>
        <w:numPr>
          <w:ilvl w:val="0"/>
          <w:numId w:val="6"/>
        </w:numPr>
        <w:ind w:left="0"/>
        <w:jc w:val="both"/>
      </w:pPr>
      <w:r>
        <w:t>65,100 рублей – расходы на подготовку и проведение выборов местного значения.</w:t>
      </w:r>
    </w:p>
    <w:p w:rsidR="00C76167" w:rsidRDefault="00C76167" w:rsidP="00C76167">
      <w:pPr>
        <w:numPr>
          <w:ilvl w:val="0"/>
          <w:numId w:val="6"/>
        </w:numPr>
        <w:ind w:left="0"/>
        <w:jc w:val="both"/>
      </w:pPr>
      <w:r>
        <w:t xml:space="preserve">6 300 рублей – субвенция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 </w:t>
      </w:r>
    </w:p>
    <w:p w:rsidR="00C76167" w:rsidRDefault="00C76167" w:rsidP="00C76167">
      <w:pPr>
        <w:jc w:val="both"/>
      </w:pPr>
      <w:r>
        <w:t xml:space="preserve">Информация отражена в </w:t>
      </w:r>
      <w:r>
        <w:rPr>
          <w:b/>
        </w:rPr>
        <w:t>приложениях № 5, 7, 9</w:t>
      </w:r>
      <w:r>
        <w:t>,</w:t>
      </w:r>
      <w:r>
        <w:rPr>
          <w:b/>
        </w:rPr>
        <w:t xml:space="preserve"> </w:t>
      </w:r>
      <w:r>
        <w:t>к пояснительной записке.</w:t>
      </w:r>
    </w:p>
    <w:p w:rsidR="00C76167" w:rsidRDefault="00C76167" w:rsidP="00C76167">
      <w:pPr>
        <w:jc w:val="both"/>
      </w:pPr>
    </w:p>
    <w:p w:rsidR="00C76167" w:rsidRDefault="00C76167" w:rsidP="00C76167">
      <w:pPr>
        <w:ind w:firstLine="709"/>
        <w:contextualSpacing/>
        <w:jc w:val="center"/>
        <w:rPr>
          <w:b/>
        </w:rPr>
      </w:pPr>
      <w:r>
        <w:rPr>
          <w:b/>
        </w:rPr>
        <w:t>ДЕФИЦИТ БЮДЖЕТА</w:t>
      </w:r>
    </w:p>
    <w:p w:rsidR="00C76167" w:rsidRDefault="00C76167" w:rsidP="00C76167">
      <w:pPr>
        <w:pStyle w:val="a8"/>
        <w:ind w:left="0" w:firstLine="708"/>
        <w:rPr>
          <w:color w:val="000000"/>
        </w:rPr>
      </w:pPr>
      <w:r>
        <w:rPr>
          <w:color w:val="000000"/>
        </w:rPr>
        <w:t>В результате вносимых изменений дефицит бюджета муниципального образования Чернохолуницкое сельское поселение Омутнинского района Кировской области на 2022 год составит 148,309 тыс. рублей</w:t>
      </w:r>
    </w:p>
    <w:p w:rsidR="00C76167" w:rsidRDefault="00C76167" w:rsidP="00C76167">
      <w:pPr>
        <w:pStyle w:val="a8"/>
        <w:ind w:left="0"/>
        <w:rPr>
          <w:color w:val="000000"/>
        </w:rPr>
      </w:pPr>
      <w:r>
        <w:rPr>
          <w:color w:val="000000"/>
        </w:rPr>
        <w:t>Параметры бюджета на 2022 год составят:</w:t>
      </w:r>
    </w:p>
    <w:p w:rsidR="00C76167" w:rsidRDefault="00C76167" w:rsidP="00C76167">
      <w:pPr>
        <w:pStyle w:val="a8"/>
        <w:ind w:left="0"/>
        <w:rPr>
          <w:color w:val="000000"/>
        </w:rPr>
      </w:pPr>
      <w:r>
        <w:rPr>
          <w:color w:val="000000"/>
        </w:rPr>
        <w:t xml:space="preserve">1)общий объем доходов в сумме  </w:t>
      </w:r>
      <w:r>
        <w:rPr>
          <w:b/>
          <w:color w:val="000000"/>
        </w:rPr>
        <w:t>4824,469 тыс. рублей</w:t>
      </w:r>
      <w:r>
        <w:rPr>
          <w:color w:val="000000"/>
        </w:rPr>
        <w:t>;</w:t>
      </w:r>
    </w:p>
    <w:p w:rsidR="00C76167" w:rsidRDefault="00C76167" w:rsidP="00C76167">
      <w:pPr>
        <w:pStyle w:val="a8"/>
        <w:ind w:left="0"/>
        <w:rPr>
          <w:color w:val="000000"/>
        </w:rPr>
      </w:pPr>
      <w:r>
        <w:rPr>
          <w:color w:val="000000"/>
        </w:rPr>
        <w:t xml:space="preserve">2)общий объем расходов бюджета в сумме </w:t>
      </w:r>
      <w:r>
        <w:rPr>
          <w:b/>
          <w:color w:val="000000"/>
        </w:rPr>
        <w:t>4972,778  тыс. рублей;</w:t>
      </w:r>
    </w:p>
    <w:p w:rsidR="00C76167" w:rsidRDefault="00C76167" w:rsidP="00C76167">
      <w:pPr>
        <w:pStyle w:val="a8"/>
        <w:ind w:left="0"/>
        <w:rPr>
          <w:color w:val="000000"/>
        </w:rPr>
      </w:pPr>
      <w:r>
        <w:rPr>
          <w:color w:val="000000"/>
        </w:rPr>
        <w:t xml:space="preserve">3) размер дефицита в сумме </w:t>
      </w:r>
      <w:r>
        <w:rPr>
          <w:b/>
          <w:color w:val="000000"/>
        </w:rPr>
        <w:t>148,309  тыс. рублей.</w:t>
      </w:r>
    </w:p>
    <w:p w:rsidR="00C76167" w:rsidRDefault="00C76167" w:rsidP="00C76167">
      <w:pPr>
        <w:pStyle w:val="a8"/>
        <w:ind w:left="0"/>
        <w:rPr>
          <w:lang w:eastAsia="ru-RU"/>
        </w:rPr>
      </w:pPr>
      <w:r>
        <w:t>Параметры бюджета на 2023 и 2024 годы остаются без изменений.</w:t>
      </w:r>
    </w:p>
    <w:p w:rsidR="00C76167" w:rsidRDefault="00C76167" w:rsidP="00C76167">
      <w:pPr>
        <w:pStyle w:val="a8"/>
        <w:ind w:left="0" w:firstLine="708"/>
        <w:jc w:val="both"/>
      </w:pPr>
      <w:r>
        <w:t xml:space="preserve">Информация отражена в </w:t>
      </w:r>
      <w:r>
        <w:rPr>
          <w:b/>
        </w:rPr>
        <w:t>приложениях № 11</w:t>
      </w:r>
      <w:r>
        <w:t>, к пояснительной записке</w:t>
      </w: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p>
    <w:p w:rsidR="00C76167" w:rsidRDefault="00C76167" w:rsidP="00C76167">
      <w:pPr>
        <w:pStyle w:val="a8"/>
        <w:ind w:left="0"/>
        <w:rPr>
          <w:color w:val="000000"/>
        </w:rPr>
      </w:pPr>
      <w:r>
        <w:rPr>
          <w:color w:val="000000"/>
        </w:rPr>
        <w:t>Глава администрации</w:t>
      </w:r>
    </w:p>
    <w:p w:rsidR="00C76167" w:rsidRDefault="00C76167" w:rsidP="00C76167">
      <w:pPr>
        <w:pStyle w:val="a8"/>
        <w:ind w:left="0"/>
        <w:rPr>
          <w:color w:val="000000"/>
        </w:rPr>
      </w:pPr>
      <w:r>
        <w:rPr>
          <w:color w:val="000000"/>
        </w:rPr>
        <w:t>Чернохолуницкого сельского поселения</w:t>
      </w:r>
      <w:r>
        <w:rPr>
          <w:color w:val="000000"/>
        </w:rPr>
        <w:tab/>
      </w:r>
      <w:r>
        <w:rPr>
          <w:color w:val="000000"/>
        </w:rPr>
        <w:tab/>
      </w:r>
      <w:r>
        <w:rPr>
          <w:color w:val="000000"/>
        </w:rPr>
        <w:tab/>
      </w:r>
      <w:r>
        <w:rPr>
          <w:color w:val="000000"/>
        </w:rPr>
        <w:tab/>
      </w:r>
      <w:r>
        <w:rPr>
          <w:color w:val="000000"/>
        </w:rPr>
        <w:tab/>
      </w:r>
      <w:r>
        <w:rPr>
          <w:color w:val="000000"/>
        </w:rPr>
        <w:tab/>
        <w:t>Ю. А. Шитов</w:t>
      </w:r>
    </w:p>
    <w:p w:rsidR="00C76167" w:rsidRDefault="00C76167" w:rsidP="00C76167">
      <w:pPr>
        <w:spacing w:line="360" w:lineRule="auto"/>
        <w:jc w:val="both"/>
      </w:pPr>
    </w:p>
    <w:p w:rsidR="00C76167" w:rsidRDefault="00C76167" w:rsidP="00C76167">
      <w:pPr>
        <w:ind w:left="5954"/>
      </w:pPr>
    </w:p>
    <w:p w:rsidR="00C76167" w:rsidRDefault="00C76167" w:rsidP="00C76167">
      <w:pPr>
        <w:ind w:left="5954"/>
      </w:pPr>
    </w:p>
    <w:p w:rsidR="00C76167" w:rsidRDefault="00C76167" w:rsidP="00C76167">
      <w:pPr>
        <w:ind w:left="5954"/>
      </w:pPr>
    </w:p>
    <w:p w:rsidR="00C76167" w:rsidRDefault="00C76167" w:rsidP="00C76167">
      <w:pPr>
        <w:ind w:left="5954"/>
        <w:rPr>
          <w:sz w:val="20"/>
          <w:szCs w:val="20"/>
        </w:rPr>
      </w:pPr>
      <w:r>
        <w:rPr>
          <w:sz w:val="20"/>
          <w:szCs w:val="20"/>
        </w:rPr>
        <w:lastRenderedPageBreak/>
        <w:t>Приложение № 3</w:t>
      </w:r>
    </w:p>
    <w:p w:rsidR="00C76167" w:rsidRDefault="00C76167" w:rsidP="00C76167">
      <w:pPr>
        <w:ind w:left="5954"/>
        <w:rPr>
          <w:sz w:val="20"/>
          <w:szCs w:val="20"/>
        </w:rPr>
      </w:pPr>
      <w:r>
        <w:rPr>
          <w:sz w:val="20"/>
          <w:szCs w:val="20"/>
        </w:rPr>
        <w:t>УТВЕРЖДЕНО</w:t>
      </w:r>
    </w:p>
    <w:p w:rsidR="00C76167" w:rsidRDefault="00C76167" w:rsidP="00C76167">
      <w:pPr>
        <w:ind w:left="5954"/>
        <w:rPr>
          <w:sz w:val="20"/>
          <w:szCs w:val="20"/>
        </w:rPr>
      </w:pPr>
      <w:r>
        <w:rPr>
          <w:sz w:val="20"/>
          <w:szCs w:val="20"/>
        </w:rPr>
        <w:t>решением Чернохолуницкой</w:t>
      </w:r>
    </w:p>
    <w:p w:rsidR="00C76167" w:rsidRDefault="00C76167" w:rsidP="00C76167">
      <w:pPr>
        <w:ind w:left="5954"/>
        <w:rPr>
          <w:sz w:val="20"/>
          <w:szCs w:val="20"/>
        </w:rPr>
      </w:pPr>
      <w:r>
        <w:rPr>
          <w:sz w:val="20"/>
          <w:szCs w:val="20"/>
        </w:rPr>
        <w:t xml:space="preserve">сельской  Думы </w:t>
      </w:r>
    </w:p>
    <w:p w:rsidR="00C76167" w:rsidRDefault="00C76167" w:rsidP="00C76167">
      <w:pPr>
        <w:ind w:left="5954"/>
        <w:rPr>
          <w:sz w:val="20"/>
          <w:szCs w:val="20"/>
        </w:rPr>
      </w:pPr>
      <w:r>
        <w:rPr>
          <w:sz w:val="20"/>
          <w:szCs w:val="20"/>
        </w:rPr>
        <w:t>от 20.12.2021 г. № 29</w:t>
      </w:r>
    </w:p>
    <w:p w:rsidR="00C76167" w:rsidRDefault="00C76167" w:rsidP="00C76167">
      <w:pPr>
        <w:ind w:left="5954"/>
        <w:rPr>
          <w:sz w:val="20"/>
          <w:szCs w:val="20"/>
        </w:rPr>
      </w:pPr>
      <w:r>
        <w:rPr>
          <w:sz w:val="20"/>
          <w:szCs w:val="20"/>
        </w:rPr>
        <w:t>(в редакции решения Чернохолуницкой сельской Думы от 29.07.2022 г. № 16)</w:t>
      </w:r>
    </w:p>
    <w:p w:rsidR="00C76167" w:rsidRDefault="00C76167" w:rsidP="00C76167">
      <w:pPr>
        <w:ind w:left="6237"/>
        <w:rPr>
          <w:sz w:val="20"/>
          <w:szCs w:val="20"/>
        </w:rPr>
      </w:pPr>
    </w:p>
    <w:tbl>
      <w:tblPr>
        <w:tblW w:w="9229" w:type="dxa"/>
        <w:tblInd w:w="93" w:type="dxa"/>
        <w:tblLook w:val="04A0" w:firstRow="1" w:lastRow="0" w:firstColumn="1" w:lastColumn="0" w:noHBand="0" w:noVBand="1"/>
      </w:tblPr>
      <w:tblGrid>
        <w:gridCol w:w="1858"/>
        <w:gridCol w:w="5103"/>
        <w:gridCol w:w="2268"/>
      </w:tblGrid>
      <w:tr w:rsidR="00C76167" w:rsidTr="00C76167">
        <w:trPr>
          <w:trHeight w:val="270"/>
        </w:trPr>
        <w:tc>
          <w:tcPr>
            <w:tcW w:w="9229" w:type="dxa"/>
            <w:gridSpan w:val="3"/>
            <w:noWrap/>
            <w:vAlign w:val="bottom"/>
            <w:hideMark/>
          </w:tcPr>
          <w:p w:rsidR="00C76167" w:rsidRDefault="00C76167">
            <w:pPr>
              <w:spacing w:line="276" w:lineRule="auto"/>
              <w:jc w:val="center"/>
              <w:rPr>
                <w:rFonts w:eastAsia="Arial Unicode MS"/>
                <w:b/>
                <w:bCs/>
                <w:sz w:val="16"/>
                <w:szCs w:val="16"/>
              </w:rPr>
            </w:pPr>
            <w:r>
              <w:rPr>
                <w:rFonts w:eastAsia="Arial Unicode MS"/>
                <w:b/>
                <w:bCs/>
                <w:sz w:val="16"/>
                <w:szCs w:val="16"/>
              </w:rPr>
              <w:t>Объемы поступления налоговых и неналоговых  доходов по статьям, объемы безвозмездных</w:t>
            </w:r>
          </w:p>
        </w:tc>
      </w:tr>
      <w:tr w:rsidR="00C76167" w:rsidTr="00C76167">
        <w:trPr>
          <w:trHeight w:val="270"/>
        </w:trPr>
        <w:tc>
          <w:tcPr>
            <w:tcW w:w="9229" w:type="dxa"/>
            <w:gridSpan w:val="3"/>
            <w:noWrap/>
            <w:vAlign w:val="bottom"/>
            <w:hideMark/>
          </w:tcPr>
          <w:p w:rsidR="00C76167" w:rsidRDefault="00C76167">
            <w:pPr>
              <w:spacing w:line="276" w:lineRule="auto"/>
              <w:jc w:val="center"/>
              <w:rPr>
                <w:rFonts w:eastAsia="Arial Unicode MS"/>
                <w:b/>
                <w:bCs/>
                <w:sz w:val="16"/>
                <w:szCs w:val="16"/>
              </w:rPr>
            </w:pPr>
            <w:r>
              <w:rPr>
                <w:rFonts w:eastAsia="Arial Unicode MS"/>
                <w:b/>
                <w:bCs/>
                <w:sz w:val="16"/>
                <w:szCs w:val="16"/>
              </w:rPr>
              <w:t>поступлений по статьям и подстатьям классификации доходов бюджета</w:t>
            </w:r>
          </w:p>
        </w:tc>
      </w:tr>
      <w:tr w:rsidR="00C76167" w:rsidTr="00C76167">
        <w:trPr>
          <w:trHeight w:val="270"/>
        </w:trPr>
        <w:tc>
          <w:tcPr>
            <w:tcW w:w="9229" w:type="dxa"/>
            <w:gridSpan w:val="3"/>
            <w:noWrap/>
            <w:vAlign w:val="bottom"/>
            <w:hideMark/>
          </w:tcPr>
          <w:p w:rsidR="00C76167" w:rsidRDefault="00C76167">
            <w:pPr>
              <w:spacing w:line="276" w:lineRule="auto"/>
              <w:jc w:val="center"/>
              <w:rPr>
                <w:rFonts w:eastAsia="Arial Unicode MS"/>
                <w:b/>
                <w:bCs/>
                <w:sz w:val="16"/>
                <w:szCs w:val="16"/>
              </w:rPr>
            </w:pPr>
            <w:r>
              <w:rPr>
                <w:rFonts w:eastAsia="Arial Unicode MS"/>
                <w:b/>
                <w:bCs/>
                <w:sz w:val="16"/>
                <w:szCs w:val="16"/>
              </w:rPr>
              <w:t xml:space="preserve"> Чернохолуницкого сельского поселения Омутнинского района Кировской области</w:t>
            </w:r>
          </w:p>
        </w:tc>
      </w:tr>
      <w:tr w:rsidR="00C76167" w:rsidTr="00C76167">
        <w:trPr>
          <w:trHeight w:val="270"/>
        </w:trPr>
        <w:tc>
          <w:tcPr>
            <w:tcW w:w="9229" w:type="dxa"/>
            <w:gridSpan w:val="3"/>
            <w:noWrap/>
            <w:vAlign w:val="bottom"/>
            <w:hideMark/>
          </w:tcPr>
          <w:p w:rsidR="00C76167" w:rsidRDefault="00C76167">
            <w:pPr>
              <w:spacing w:line="276" w:lineRule="auto"/>
              <w:jc w:val="center"/>
              <w:rPr>
                <w:rFonts w:eastAsia="Arial Unicode MS"/>
                <w:b/>
                <w:bCs/>
                <w:sz w:val="16"/>
                <w:szCs w:val="16"/>
              </w:rPr>
            </w:pPr>
            <w:r>
              <w:rPr>
                <w:rFonts w:eastAsia="Arial Unicode MS"/>
                <w:b/>
                <w:bCs/>
                <w:sz w:val="16"/>
                <w:szCs w:val="16"/>
              </w:rPr>
              <w:t xml:space="preserve"> на 2022 год</w:t>
            </w:r>
          </w:p>
        </w:tc>
      </w:tr>
      <w:tr w:rsidR="00C76167" w:rsidTr="00C76167">
        <w:trPr>
          <w:trHeight w:val="345"/>
        </w:trPr>
        <w:tc>
          <w:tcPr>
            <w:tcW w:w="1858" w:type="dxa"/>
            <w:noWrap/>
            <w:vAlign w:val="bottom"/>
          </w:tcPr>
          <w:p w:rsidR="00C76167" w:rsidRDefault="00C76167">
            <w:pPr>
              <w:spacing w:line="276" w:lineRule="auto"/>
              <w:jc w:val="center"/>
              <w:rPr>
                <w:rFonts w:eastAsia="Arial Unicode MS"/>
                <w:bCs/>
                <w:sz w:val="16"/>
                <w:szCs w:val="16"/>
              </w:rPr>
            </w:pPr>
          </w:p>
        </w:tc>
        <w:tc>
          <w:tcPr>
            <w:tcW w:w="5103" w:type="dxa"/>
            <w:noWrap/>
            <w:vAlign w:val="bottom"/>
          </w:tcPr>
          <w:p w:rsidR="00C76167" w:rsidRDefault="00C76167">
            <w:pPr>
              <w:spacing w:line="276" w:lineRule="auto"/>
              <w:jc w:val="center"/>
              <w:rPr>
                <w:sz w:val="16"/>
                <w:szCs w:val="16"/>
              </w:rPr>
            </w:pPr>
          </w:p>
        </w:tc>
        <w:tc>
          <w:tcPr>
            <w:tcW w:w="2268" w:type="dxa"/>
            <w:noWrap/>
            <w:vAlign w:val="bottom"/>
          </w:tcPr>
          <w:p w:rsidR="00C76167" w:rsidRDefault="00C76167">
            <w:pPr>
              <w:spacing w:line="276" w:lineRule="auto"/>
              <w:jc w:val="center"/>
              <w:rPr>
                <w:sz w:val="16"/>
                <w:szCs w:val="16"/>
              </w:rPr>
            </w:pPr>
          </w:p>
        </w:tc>
      </w:tr>
      <w:tr w:rsidR="00C76167" w:rsidTr="00C76167">
        <w:trPr>
          <w:trHeight w:val="525"/>
        </w:trPr>
        <w:tc>
          <w:tcPr>
            <w:tcW w:w="1858" w:type="dxa"/>
            <w:tcBorders>
              <w:top w:val="single" w:sz="8" w:space="0" w:color="auto"/>
              <w:left w:val="single" w:sz="8" w:space="0" w:color="auto"/>
              <w:bottom w:val="single" w:sz="8"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Код бюджетной классификации</w:t>
            </w:r>
          </w:p>
        </w:tc>
        <w:tc>
          <w:tcPr>
            <w:tcW w:w="5103" w:type="dxa"/>
            <w:tcBorders>
              <w:top w:val="single" w:sz="8" w:space="0" w:color="auto"/>
              <w:left w:val="nil"/>
              <w:bottom w:val="single" w:sz="8" w:space="0" w:color="auto"/>
              <w:right w:val="single" w:sz="4" w:space="0" w:color="auto"/>
            </w:tcBorders>
            <w:vAlign w:val="bottom"/>
            <w:hideMark/>
          </w:tcPr>
          <w:p w:rsidR="00C76167" w:rsidRDefault="00C76167">
            <w:pPr>
              <w:spacing w:line="276" w:lineRule="auto"/>
              <w:jc w:val="center"/>
              <w:rPr>
                <w:b/>
                <w:bCs/>
                <w:sz w:val="16"/>
                <w:szCs w:val="16"/>
              </w:rPr>
            </w:pPr>
            <w:r>
              <w:rPr>
                <w:b/>
                <w:bCs/>
                <w:sz w:val="16"/>
                <w:szCs w:val="16"/>
              </w:rPr>
              <w:t>Наименование кода  экономической классификации дохода</w:t>
            </w:r>
          </w:p>
        </w:tc>
        <w:tc>
          <w:tcPr>
            <w:tcW w:w="2268" w:type="dxa"/>
            <w:tcBorders>
              <w:top w:val="single" w:sz="8" w:space="0" w:color="auto"/>
              <w:left w:val="nil"/>
              <w:bottom w:val="single" w:sz="8" w:space="0" w:color="auto"/>
              <w:right w:val="single" w:sz="8" w:space="0" w:color="auto"/>
            </w:tcBorders>
            <w:vAlign w:val="bottom"/>
            <w:hideMark/>
          </w:tcPr>
          <w:p w:rsidR="00C76167" w:rsidRDefault="00C76167">
            <w:pPr>
              <w:spacing w:line="276" w:lineRule="auto"/>
              <w:jc w:val="center"/>
              <w:rPr>
                <w:b/>
                <w:bCs/>
                <w:sz w:val="16"/>
                <w:szCs w:val="16"/>
              </w:rPr>
            </w:pPr>
            <w:r>
              <w:rPr>
                <w:b/>
                <w:bCs/>
                <w:sz w:val="16"/>
                <w:szCs w:val="16"/>
              </w:rPr>
              <w:t xml:space="preserve">План на 2022 год, </w:t>
            </w:r>
            <w:proofErr w:type="spellStart"/>
            <w:r>
              <w:rPr>
                <w:b/>
                <w:bCs/>
                <w:sz w:val="16"/>
                <w:szCs w:val="16"/>
              </w:rPr>
              <w:t>тыс</w:t>
            </w:r>
            <w:proofErr w:type="gramStart"/>
            <w:r>
              <w:rPr>
                <w:b/>
                <w:bCs/>
                <w:sz w:val="16"/>
                <w:szCs w:val="16"/>
              </w:rPr>
              <w:t>.р</w:t>
            </w:r>
            <w:proofErr w:type="gramEnd"/>
            <w:r>
              <w:rPr>
                <w:b/>
                <w:bCs/>
                <w:sz w:val="16"/>
                <w:szCs w:val="16"/>
              </w:rPr>
              <w:t>уб</w:t>
            </w:r>
            <w:proofErr w:type="spellEnd"/>
            <w:r>
              <w:rPr>
                <w:b/>
                <w:bCs/>
                <w:sz w:val="16"/>
                <w:szCs w:val="16"/>
              </w:rPr>
              <w:t>.</w:t>
            </w:r>
          </w:p>
        </w:tc>
      </w:tr>
      <w:tr w:rsidR="00C76167" w:rsidTr="00C76167">
        <w:trPr>
          <w:trHeight w:val="461"/>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000 1 00 00000 00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НАЛОГОВЫЕ И НЕНАЛОГОВЫЕ ДОХОДЫ</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995,800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000 1 01 00000 00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НАЛОГИ НА ПРИБЫЛЬ, ДОХОДЫ</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305,600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 xml:space="preserve">000 1 01 02000 01  </w:t>
            </w:r>
          </w:p>
          <w:p w:rsidR="00C76167" w:rsidRDefault="00C76167">
            <w:pPr>
              <w:spacing w:line="276" w:lineRule="auto"/>
              <w:jc w:val="center"/>
              <w:rPr>
                <w:bCs/>
                <w:sz w:val="16"/>
                <w:szCs w:val="16"/>
              </w:rPr>
            </w:pPr>
            <w:r>
              <w:rPr>
                <w:bCs/>
                <w:sz w:val="16"/>
                <w:szCs w:val="16"/>
              </w:rPr>
              <w:t>0000 110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Налог на доходы физических лиц</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sz w:val="16"/>
                <w:szCs w:val="16"/>
              </w:rPr>
            </w:pPr>
            <w:r>
              <w:rPr>
                <w:bCs/>
                <w:sz w:val="16"/>
                <w:szCs w:val="16"/>
              </w:rPr>
              <w:t>305,600</w:t>
            </w:r>
          </w:p>
        </w:tc>
      </w:tr>
      <w:tr w:rsidR="00C76167" w:rsidTr="00C76167">
        <w:trPr>
          <w:trHeight w:val="555"/>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000 1 03 00000 00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bottom"/>
            <w:hideMark/>
          </w:tcPr>
          <w:p w:rsidR="00C76167" w:rsidRDefault="00C76167">
            <w:pPr>
              <w:spacing w:line="276" w:lineRule="auto"/>
              <w:jc w:val="both"/>
              <w:rPr>
                <w:b/>
                <w:bCs/>
                <w:sz w:val="16"/>
                <w:szCs w:val="16"/>
              </w:rPr>
            </w:pPr>
            <w:r>
              <w:rPr>
                <w:b/>
                <w:bCs/>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527,000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iCs/>
                <w:sz w:val="16"/>
                <w:szCs w:val="16"/>
              </w:rPr>
            </w:pPr>
            <w:r>
              <w:rPr>
                <w:bCs/>
                <w:iCs/>
                <w:sz w:val="16"/>
                <w:szCs w:val="16"/>
              </w:rPr>
              <w:t xml:space="preserve">000 1 03 02000 01 </w:t>
            </w:r>
          </w:p>
          <w:p w:rsidR="00C76167" w:rsidRDefault="00C76167">
            <w:pPr>
              <w:spacing w:line="276" w:lineRule="auto"/>
              <w:jc w:val="center"/>
              <w:rPr>
                <w:bCs/>
                <w:iCs/>
                <w:sz w:val="16"/>
                <w:szCs w:val="16"/>
              </w:rPr>
            </w:pPr>
            <w:r>
              <w:rPr>
                <w:bCs/>
                <w:iCs/>
                <w:sz w:val="16"/>
                <w:szCs w:val="16"/>
              </w:rPr>
              <w:t>0000 110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Cs/>
                <w:iCs/>
                <w:sz w:val="16"/>
                <w:szCs w:val="16"/>
              </w:rPr>
            </w:pPr>
            <w:r>
              <w:rPr>
                <w:bCs/>
                <w:iCs/>
                <w:sz w:val="16"/>
                <w:szCs w:val="16"/>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iCs/>
                <w:sz w:val="16"/>
                <w:szCs w:val="16"/>
              </w:rPr>
            </w:pPr>
            <w:r>
              <w:rPr>
                <w:bCs/>
                <w:iCs/>
                <w:sz w:val="16"/>
                <w:szCs w:val="16"/>
              </w:rPr>
              <w:t>527,000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000 1 06 00000 00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
                <w:bCs/>
                <w:sz w:val="16"/>
                <w:szCs w:val="16"/>
              </w:rPr>
            </w:pPr>
            <w:r>
              <w:rPr>
                <w:b/>
                <w:bCs/>
                <w:sz w:val="16"/>
                <w:szCs w:val="16"/>
              </w:rPr>
              <w:t>НАЛОГИ НА ИМУЩЕСТВО</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85,000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 xml:space="preserve">000 1 06 01000 00 </w:t>
            </w:r>
          </w:p>
          <w:p w:rsidR="00C76167" w:rsidRDefault="00C76167">
            <w:pPr>
              <w:spacing w:line="276" w:lineRule="auto"/>
              <w:jc w:val="center"/>
              <w:rPr>
                <w:bCs/>
                <w:sz w:val="16"/>
                <w:szCs w:val="16"/>
              </w:rPr>
            </w:pPr>
            <w:r>
              <w:rPr>
                <w:bCs/>
                <w:sz w:val="16"/>
                <w:szCs w:val="16"/>
              </w:rPr>
              <w:t>0000 110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Cs/>
                <w:sz w:val="16"/>
                <w:szCs w:val="16"/>
              </w:rPr>
            </w:pPr>
            <w:r>
              <w:rPr>
                <w:bCs/>
                <w:sz w:val="16"/>
                <w:szCs w:val="16"/>
              </w:rPr>
              <w:t>Налог на имущество физических лиц</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sz w:val="16"/>
                <w:szCs w:val="16"/>
              </w:rPr>
            </w:pPr>
            <w:r>
              <w:rPr>
                <w:bCs/>
                <w:sz w:val="16"/>
                <w:szCs w:val="16"/>
              </w:rPr>
              <w:t>47,000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 xml:space="preserve">000 1 06 06000 00  </w:t>
            </w:r>
          </w:p>
          <w:p w:rsidR="00C76167" w:rsidRDefault="00C76167">
            <w:pPr>
              <w:spacing w:line="276" w:lineRule="auto"/>
              <w:jc w:val="center"/>
              <w:rPr>
                <w:bCs/>
                <w:sz w:val="16"/>
                <w:szCs w:val="16"/>
              </w:rPr>
            </w:pPr>
            <w:r>
              <w:rPr>
                <w:bCs/>
                <w:sz w:val="16"/>
                <w:szCs w:val="16"/>
              </w:rPr>
              <w:t>0000 110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Cs/>
                <w:sz w:val="16"/>
                <w:szCs w:val="16"/>
              </w:rPr>
            </w:pPr>
            <w:r>
              <w:rPr>
                <w:bCs/>
                <w:sz w:val="16"/>
                <w:szCs w:val="16"/>
              </w:rPr>
              <w:t>Земельный налог</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sz w:val="16"/>
                <w:szCs w:val="16"/>
              </w:rPr>
            </w:pPr>
            <w:r>
              <w:rPr>
                <w:bCs/>
                <w:sz w:val="16"/>
                <w:szCs w:val="16"/>
              </w:rPr>
              <w:t>38,000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b/>
                <w:bCs/>
                <w:iCs/>
                <w:sz w:val="16"/>
                <w:szCs w:val="16"/>
              </w:rPr>
            </w:pPr>
            <w:r>
              <w:rPr>
                <w:b/>
                <w:bCs/>
                <w:iCs/>
                <w:sz w:val="16"/>
                <w:szCs w:val="16"/>
              </w:rPr>
              <w:t xml:space="preserve">000 1 08 00000 00 </w:t>
            </w:r>
          </w:p>
          <w:p w:rsidR="00C76167" w:rsidRDefault="00C76167">
            <w:pPr>
              <w:spacing w:line="276" w:lineRule="auto"/>
              <w:jc w:val="center"/>
              <w:outlineLvl w:val="0"/>
              <w:rPr>
                <w:b/>
                <w:bCs/>
                <w:iCs/>
                <w:sz w:val="16"/>
                <w:szCs w:val="16"/>
              </w:rPr>
            </w:pPr>
            <w:r>
              <w:rPr>
                <w:b/>
                <w:bCs/>
                <w:i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outlineLvl w:val="0"/>
              <w:rPr>
                <w:b/>
                <w:bCs/>
                <w:sz w:val="16"/>
                <w:szCs w:val="16"/>
              </w:rPr>
            </w:pPr>
            <w:r>
              <w:rPr>
                <w:b/>
                <w:bCs/>
                <w:sz w:val="16"/>
                <w:szCs w:val="16"/>
              </w:rPr>
              <w:t>ГОСУДАРСТВЕННАЯ ПОШЛИНА</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
                <w:bCs/>
                <w:iCs/>
                <w:sz w:val="16"/>
                <w:szCs w:val="16"/>
              </w:rPr>
            </w:pPr>
            <w:r>
              <w:rPr>
                <w:b/>
                <w:bCs/>
                <w:iCs/>
                <w:sz w:val="16"/>
                <w:szCs w:val="16"/>
              </w:rPr>
              <w:t>3,000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bCs/>
                <w:iCs/>
                <w:sz w:val="16"/>
                <w:szCs w:val="16"/>
              </w:rPr>
            </w:pPr>
            <w:r>
              <w:rPr>
                <w:bCs/>
                <w:iCs/>
                <w:sz w:val="16"/>
                <w:szCs w:val="16"/>
              </w:rPr>
              <w:t xml:space="preserve">000 1 08 04000 01 </w:t>
            </w:r>
          </w:p>
          <w:p w:rsidR="00C76167" w:rsidRDefault="00C76167">
            <w:pPr>
              <w:spacing w:line="276" w:lineRule="auto"/>
              <w:jc w:val="center"/>
              <w:outlineLvl w:val="0"/>
              <w:rPr>
                <w:bCs/>
                <w:iCs/>
                <w:sz w:val="16"/>
                <w:szCs w:val="16"/>
              </w:rPr>
            </w:pPr>
            <w:r>
              <w:rPr>
                <w:bCs/>
                <w:iCs/>
                <w:sz w:val="16"/>
                <w:szCs w:val="16"/>
              </w:rPr>
              <w:t>0000 110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outlineLvl w:val="0"/>
              <w:rPr>
                <w:bCs/>
                <w:sz w:val="16"/>
                <w:szCs w:val="16"/>
              </w:rPr>
            </w:pPr>
            <w:r>
              <w:rPr>
                <w:bCs/>
                <w:sz w:val="16"/>
                <w:szCs w:val="16"/>
              </w:rPr>
              <w:t>Государственная пошлина за совершение нотариальных действий (за исключением действий, совершаемых консульскими учреждениями РФ)</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Cs/>
                <w:iCs/>
                <w:sz w:val="16"/>
                <w:szCs w:val="16"/>
              </w:rPr>
            </w:pPr>
            <w:r>
              <w:rPr>
                <w:bCs/>
                <w:iCs/>
                <w:sz w:val="16"/>
                <w:szCs w:val="16"/>
              </w:rPr>
              <w:t>3,000</w:t>
            </w:r>
          </w:p>
        </w:tc>
      </w:tr>
      <w:tr w:rsidR="00C76167" w:rsidTr="00C76167">
        <w:trPr>
          <w:trHeight w:val="585"/>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b/>
                <w:iCs/>
                <w:sz w:val="16"/>
                <w:szCs w:val="16"/>
              </w:rPr>
            </w:pPr>
            <w:r>
              <w:rPr>
                <w:b/>
                <w:iCs/>
                <w:sz w:val="16"/>
                <w:szCs w:val="16"/>
              </w:rPr>
              <w:t xml:space="preserve">000 1 11 00000 00 </w:t>
            </w:r>
          </w:p>
          <w:p w:rsidR="00C76167" w:rsidRDefault="00C76167">
            <w:pPr>
              <w:spacing w:line="276" w:lineRule="auto"/>
              <w:jc w:val="center"/>
              <w:outlineLvl w:val="0"/>
              <w:rPr>
                <w:b/>
                <w:iCs/>
                <w:sz w:val="16"/>
                <w:szCs w:val="16"/>
              </w:rPr>
            </w:pPr>
            <w:r>
              <w:rPr>
                <w:b/>
                <w:i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outlineLvl w:val="0"/>
              <w:rPr>
                <w:b/>
                <w:bCs/>
                <w:sz w:val="16"/>
                <w:szCs w:val="16"/>
              </w:rPr>
            </w:pPr>
            <w:r>
              <w:rPr>
                <w:b/>
                <w:bCs/>
                <w:sz w:val="16"/>
                <w:szCs w:val="16"/>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
                <w:bCs/>
                <w:iCs/>
                <w:sz w:val="16"/>
                <w:szCs w:val="16"/>
              </w:rPr>
            </w:pPr>
            <w:r>
              <w:rPr>
                <w:b/>
                <w:bCs/>
                <w:iCs/>
                <w:sz w:val="16"/>
                <w:szCs w:val="16"/>
              </w:rPr>
              <w:t>75,200</w:t>
            </w:r>
          </w:p>
        </w:tc>
      </w:tr>
      <w:tr w:rsidR="00C76167" w:rsidTr="00C76167">
        <w:trPr>
          <w:trHeight w:val="585"/>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iCs/>
                <w:sz w:val="16"/>
                <w:szCs w:val="16"/>
              </w:rPr>
            </w:pPr>
            <w:r>
              <w:rPr>
                <w:iCs/>
                <w:sz w:val="16"/>
                <w:szCs w:val="16"/>
              </w:rPr>
              <w:t xml:space="preserve">000 1 11 05000 00 </w:t>
            </w:r>
          </w:p>
          <w:p w:rsidR="00C76167" w:rsidRDefault="00C76167">
            <w:pPr>
              <w:spacing w:line="276" w:lineRule="auto"/>
              <w:jc w:val="center"/>
              <w:outlineLvl w:val="0"/>
              <w:rPr>
                <w:iCs/>
                <w:sz w:val="16"/>
                <w:szCs w:val="16"/>
              </w:rPr>
            </w:pPr>
            <w:r>
              <w:rPr>
                <w:iCs/>
                <w:sz w:val="16"/>
                <w:szCs w:val="16"/>
              </w:rPr>
              <w:t>0000 120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outlineLvl w:val="0"/>
              <w:rPr>
                <w:bCs/>
                <w:sz w:val="16"/>
                <w:szCs w:val="16"/>
              </w:rPr>
            </w:pPr>
            <w:r>
              <w:rPr>
                <w:color w:val="000000"/>
                <w:sz w:val="18"/>
                <w:szCs w:val="18"/>
                <w:shd w:val="clear" w:color="auto" w:fill="FFFFFF"/>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Cs/>
                <w:iCs/>
                <w:sz w:val="16"/>
                <w:szCs w:val="16"/>
              </w:rPr>
            </w:pPr>
            <w:r>
              <w:rPr>
                <w:bCs/>
                <w:iCs/>
                <w:sz w:val="16"/>
                <w:szCs w:val="16"/>
              </w:rPr>
              <w:t>75,200</w:t>
            </w:r>
          </w:p>
        </w:tc>
      </w:tr>
      <w:tr w:rsidR="00C76167" w:rsidTr="00C76167">
        <w:trPr>
          <w:trHeight w:val="585"/>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b/>
                <w:bCs/>
                <w:sz w:val="16"/>
                <w:szCs w:val="16"/>
              </w:rPr>
            </w:pPr>
            <w:r>
              <w:rPr>
                <w:b/>
                <w:bCs/>
                <w:sz w:val="16"/>
                <w:szCs w:val="16"/>
              </w:rPr>
              <w:t xml:space="preserve">000 2 00 00000 00 </w:t>
            </w:r>
          </w:p>
          <w:p w:rsidR="00C76167" w:rsidRDefault="00C76167">
            <w:pPr>
              <w:spacing w:line="276" w:lineRule="auto"/>
              <w:jc w:val="center"/>
              <w:outlineLvl w:val="0"/>
              <w:rPr>
                <w:b/>
                <w:i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outlineLvl w:val="0"/>
              <w:rPr>
                <w:b/>
                <w:bCs/>
                <w:sz w:val="16"/>
                <w:szCs w:val="16"/>
              </w:rPr>
            </w:pPr>
            <w:r>
              <w:rPr>
                <w:b/>
                <w:bCs/>
                <w:sz w:val="16"/>
                <w:szCs w:val="16"/>
              </w:rPr>
              <w:t>БЕЗВОЗМЕЗДНЫЕ ПОСТУПЛЕНИЯ</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
                <w:bCs/>
                <w:iCs/>
                <w:sz w:val="16"/>
                <w:szCs w:val="16"/>
              </w:rPr>
            </w:pPr>
            <w:r>
              <w:rPr>
                <w:b/>
                <w:bCs/>
                <w:iCs/>
                <w:sz w:val="16"/>
                <w:szCs w:val="16"/>
              </w:rPr>
              <w:t>3828,669</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000 2 02 00000 00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
                <w:bCs/>
                <w:sz w:val="16"/>
                <w:szCs w:val="16"/>
              </w:rPr>
            </w:pPr>
            <w:r>
              <w:rPr>
                <w:b/>
                <w:bCs/>
                <w:sz w:val="16"/>
                <w:szCs w:val="16"/>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3828,669</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bCs/>
                <w:sz w:val="16"/>
                <w:szCs w:val="16"/>
              </w:rPr>
            </w:pPr>
            <w:r>
              <w:rPr>
                <w:b/>
                <w:bCs/>
                <w:sz w:val="16"/>
                <w:szCs w:val="16"/>
              </w:rPr>
              <w:t xml:space="preserve">000 2 02 10000 00 </w:t>
            </w:r>
          </w:p>
          <w:p w:rsidR="00C76167" w:rsidRDefault="00C76167">
            <w:pPr>
              <w:spacing w:line="276" w:lineRule="auto"/>
              <w:jc w:val="center"/>
              <w:rPr>
                <w:b/>
                <w:bCs/>
                <w:sz w:val="16"/>
                <w:szCs w:val="16"/>
              </w:rPr>
            </w:pPr>
            <w:r>
              <w:rPr>
                <w:b/>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
                <w:bCs/>
                <w:sz w:val="16"/>
                <w:szCs w:val="16"/>
              </w:rPr>
            </w:pPr>
            <w:r>
              <w:rPr>
                <w:b/>
                <w:bCs/>
                <w:sz w:val="16"/>
                <w:szCs w:val="16"/>
              </w:rPr>
              <w:t xml:space="preserve">Дотации бюджетам бюджетной системы  Российской Федерации </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bCs/>
                <w:sz w:val="16"/>
                <w:szCs w:val="16"/>
              </w:rPr>
            </w:pPr>
            <w:r>
              <w:rPr>
                <w:b/>
                <w:bCs/>
                <w:sz w:val="16"/>
                <w:szCs w:val="16"/>
              </w:rPr>
              <w:t>994,000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 xml:space="preserve">000 2 02 16001 00 </w:t>
            </w:r>
          </w:p>
          <w:p w:rsidR="00C76167" w:rsidRDefault="00C76167">
            <w:pPr>
              <w:spacing w:line="276" w:lineRule="auto"/>
              <w:jc w:val="center"/>
              <w:rPr>
                <w:bCs/>
                <w:sz w:val="16"/>
                <w:szCs w:val="16"/>
              </w:rPr>
            </w:pPr>
            <w:r>
              <w:rPr>
                <w:bCs/>
                <w:sz w:val="16"/>
                <w:szCs w:val="16"/>
              </w:rPr>
              <w:t>0000 000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bCs/>
                <w:iCs/>
                <w:sz w:val="16"/>
                <w:szCs w:val="16"/>
              </w:rPr>
            </w:pPr>
            <w:r>
              <w:rPr>
                <w:i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sz w:val="16"/>
                <w:szCs w:val="16"/>
              </w:rPr>
            </w:pPr>
            <w:r>
              <w:rPr>
                <w:bCs/>
                <w:sz w:val="16"/>
                <w:szCs w:val="16"/>
              </w:rPr>
              <w:t>994,000</w:t>
            </w:r>
          </w:p>
        </w:tc>
      </w:tr>
      <w:tr w:rsidR="00C76167" w:rsidTr="00C76167">
        <w:trPr>
          <w:trHeight w:val="581"/>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iCs/>
                <w:sz w:val="16"/>
                <w:szCs w:val="16"/>
              </w:rPr>
            </w:pPr>
            <w:r>
              <w:rPr>
                <w:bCs/>
                <w:iCs/>
                <w:sz w:val="16"/>
                <w:szCs w:val="16"/>
              </w:rPr>
              <w:t xml:space="preserve">000 2 02 16001 10 </w:t>
            </w:r>
          </w:p>
          <w:p w:rsidR="00C76167" w:rsidRDefault="00C76167">
            <w:pPr>
              <w:spacing w:line="276" w:lineRule="auto"/>
              <w:jc w:val="center"/>
              <w:rPr>
                <w:bCs/>
                <w:iCs/>
                <w:sz w:val="16"/>
                <w:szCs w:val="16"/>
              </w:rPr>
            </w:pPr>
            <w:r>
              <w:rPr>
                <w:bCs/>
                <w:iCs/>
                <w:sz w:val="16"/>
                <w:szCs w:val="16"/>
              </w:rPr>
              <w:t>0000 150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iCs/>
                <w:sz w:val="16"/>
                <w:szCs w:val="16"/>
              </w:rPr>
            </w:pPr>
            <w:r>
              <w:rPr>
                <w:iCs/>
                <w:sz w:val="16"/>
                <w:szCs w:val="16"/>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iCs/>
                <w:sz w:val="16"/>
                <w:szCs w:val="16"/>
              </w:rPr>
            </w:pPr>
            <w:r>
              <w:rPr>
                <w:bCs/>
                <w:iCs/>
                <w:sz w:val="16"/>
                <w:szCs w:val="16"/>
              </w:rPr>
              <w:t>994,000</w:t>
            </w:r>
          </w:p>
        </w:tc>
      </w:tr>
      <w:tr w:rsidR="00C76167" w:rsidTr="00C76167">
        <w:trPr>
          <w:trHeight w:val="581"/>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Cs/>
                <w:iCs/>
                <w:sz w:val="16"/>
                <w:szCs w:val="16"/>
              </w:rPr>
            </w:pPr>
            <w:r>
              <w:rPr>
                <w:bCs/>
                <w:iCs/>
                <w:sz w:val="16"/>
                <w:szCs w:val="16"/>
              </w:rPr>
              <w:t xml:space="preserve">986 2 02 16001 10 </w:t>
            </w:r>
          </w:p>
          <w:p w:rsidR="00C76167" w:rsidRDefault="00C76167">
            <w:pPr>
              <w:spacing w:line="276" w:lineRule="auto"/>
              <w:jc w:val="center"/>
              <w:rPr>
                <w:bCs/>
                <w:iCs/>
                <w:sz w:val="16"/>
                <w:szCs w:val="16"/>
              </w:rPr>
            </w:pPr>
            <w:r>
              <w:rPr>
                <w:bCs/>
                <w:iCs/>
                <w:sz w:val="16"/>
                <w:szCs w:val="16"/>
              </w:rPr>
              <w:t>0000 150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jc w:val="both"/>
              <w:rPr>
                <w:iCs/>
                <w:sz w:val="16"/>
                <w:szCs w:val="16"/>
              </w:rPr>
            </w:pPr>
            <w:r>
              <w:rPr>
                <w:iCs/>
                <w:sz w:val="16"/>
                <w:szCs w:val="16"/>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Cs/>
                <w:iCs/>
                <w:sz w:val="16"/>
                <w:szCs w:val="16"/>
              </w:rPr>
            </w:pPr>
            <w:r>
              <w:rPr>
                <w:bCs/>
                <w:iCs/>
                <w:sz w:val="16"/>
                <w:szCs w:val="16"/>
              </w:rPr>
              <w:t>994,000</w:t>
            </w:r>
          </w:p>
        </w:tc>
      </w:tr>
      <w:tr w:rsidR="00C76167" w:rsidTr="00C76167">
        <w:trPr>
          <w:trHeight w:val="48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outlineLvl w:val="0"/>
              <w:rPr>
                <w:b/>
                <w:sz w:val="16"/>
                <w:szCs w:val="16"/>
              </w:rPr>
            </w:pPr>
            <w:r>
              <w:rPr>
                <w:b/>
                <w:sz w:val="16"/>
                <w:szCs w:val="16"/>
              </w:rPr>
              <w:lastRenderedPageBreak/>
              <w:t xml:space="preserve">000 2 02 30000 00 </w:t>
            </w:r>
          </w:p>
          <w:p w:rsidR="00C76167" w:rsidRDefault="00C76167">
            <w:pPr>
              <w:spacing w:line="276" w:lineRule="auto"/>
              <w:jc w:val="center"/>
              <w:outlineLvl w:val="0"/>
              <w:rPr>
                <w:b/>
                <w:sz w:val="16"/>
                <w:szCs w:val="16"/>
              </w:rPr>
            </w:pPr>
            <w:r>
              <w:rPr>
                <w:b/>
                <w:sz w:val="16"/>
                <w:szCs w:val="16"/>
              </w:rPr>
              <w:t>0000 000</w:t>
            </w:r>
          </w:p>
        </w:tc>
        <w:tc>
          <w:tcPr>
            <w:tcW w:w="5103" w:type="dxa"/>
            <w:tcBorders>
              <w:top w:val="nil"/>
              <w:left w:val="nil"/>
              <w:bottom w:val="single" w:sz="4" w:space="0" w:color="auto"/>
              <w:right w:val="single" w:sz="4" w:space="0" w:color="auto"/>
            </w:tcBorders>
            <w:vAlign w:val="center"/>
          </w:tcPr>
          <w:p w:rsidR="00C76167" w:rsidRDefault="00C76167">
            <w:pPr>
              <w:spacing w:line="276" w:lineRule="auto"/>
              <w:outlineLvl w:val="1"/>
              <w:rPr>
                <w:b/>
                <w:bCs/>
                <w:sz w:val="18"/>
                <w:szCs w:val="18"/>
              </w:rPr>
            </w:pPr>
            <w:r>
              <w:rPr>
                <w:b/>
                <w:bCs/>
                <w:sz w:val="18"/>
                <w:szCs w:val="18"/>
              </w:rPr>
              <w:t>Субвенции бюджетам субъектов Российской Федерации и муниципальных образований</w:t>
            </w:r>
          </w:p>
          <w:p w:rsidR="00C76167" w:rsidRDefault="00C76167">
            <w:pPr>
              <w:spacing w:line="276" w:lineRule="auto"/>
              <w:outlineLvl w:val="0"/>
              <w:rPr>
                <w:b/>
                <w:bCs/>
                <w:iCs/>
                <w:sz w:val="18"/>
                <w:szCs w:val="18"/>
              </w:rPr>
            </w:pP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outlineLvl w:val="0"/>
              <w:rPr>
                <w:b/>
                <w:iCs/>
                <w:sz w:val="16"/>
                <w:szCs w:val="16"/>
              </w:rPr>
            </w:pPr>
            <w:r>
              <w:rPr>
                <w:b/>
                <w:iCs/>
                <w:sz w:val="16"/>
                <w:szCs w:val="16"/>
              </w:rPr>
              <w:t>113,000</w:t>
            </w:r>
          </w:p>
        </w:tc>
      </w:tr>
      <w:tr w:rsidR="00C76167" w:rsidTr="00C76167">
        <w:trPr>
          <w:trHeight w:val="705"/>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iCs/>
                <w:sz w:val="16"/>
                <w:szCs w:val="16"/>
              </w:rPr>
            </w:pPr>
            <w:r>
              <w:rPr>
                <w:iCs/>
                <w:sz w:val="16"/>
                <w:szCs w:val="16"/>
              </w:rPr>
              <w:t xml:space="preserve">000 2 02 35118 00 </w:t>
            </w:r>
          </w:p>
          <w:p w:rsidR="00C76167" w:rsidRDefault="00C76167">
            <w:pPr>
              <w:spacing w:line="276" w:lineRule="auto"/>
              <w:jc w:val="center"/>
              <w:rPr>
                <w:sz w:val="16"/>
                <w:szCs w:val="16"/>
              </w:rPr>
            </w:pPr>
            <w:r>
              <w:rPr>
                <w:iCs/>
                <w:sz w:val="16"/>
                <w:szCs w:val="16"/>
              </w:rPr>
              <w:t>0000 150</w:t>
            </w:r>
          </w:p>
        </w:tc>
        <w:tc>
          <w:tcPr>
            <w:tcW w:w="5103" w:type="dxa"/>
            <w:tcBorders>
              <w:top w:val="nil"/>
              <w:left w:val="nil"/>
              <w:bottom w:val="single" w:sz="4" w:space="0" w:color="auto"/>
              <w:right w:val="single" w:sz="4" w:space="0" w:color="auto"/>
            </w:tcBorders>
            <w:vAlign w:val="center"/>
            <w:hideMark/>
          </w:tcPr>
          <w:p w:rsidR="00C76167" w:rsidRDefault="00C76167">
            <w:pPr>
              <w:spacing w:line="276" w:lineRule="auto"/>
              <w:rPr>
                <w:iCs/>
                <w:sz w:val="16"/>
                <w:szCs w:val="16"/>
              </w:rPr>
            </w:pPr>
            <w:r>
              <w:rPr>
                <w:iCs/>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sz w:val="16"/>
                <w:szCs w:val="16"/>
              </w:rPr>
            </w:pPr>
            <w:r>
              <w:rPr>
                <w:sz w:val="16"/>
                <w:szCs w:val="16"/>
              </w:rPr>
              <w:t>113,000</w:t>
            </w:r>
          </w:p>
        </w:tc>
      </w:tr>
      <w:tr w:rsidR="00C76167" w:rsidTr="00C76167">
        <w:trPr>
          <w:trHeight w:val="69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iCs/>
                <w:sz w:val="16"/>
                <w:szCs w:val="16"/>
              </w:rPr>
            </w:pPr>
            <w:r>
              <w:rPr>
                <w:iCs/>
                <w:sz w:val="16"/>
                <w:szCs w:val="16"/>
              </w:rPr>
              <w:t>986 2 02 35118 10</w:t>
            </w:r>
          </w:p>
          <w:p w:rsidR="00C76167" w:rsidRDefault="00C76167">
            <w:pPr>
              <w:spacing w:line="276" w:lineRule="auto"/>
              <w:jc w:val="center"/>
              <w:rPr>
                <w:iCs/>
                <w:sz w:val="16"/>
                <w:szCs w:val="16"/>
              </w:rPr>
            </w:pPr>
            <w:r>
              <w:rPr>
                <w:iCs/>
                <w:sz w:val="16"/>
                <w:szCs w:val="16"/>
              </w:rPr>
              <w:t xml:space="preserve"> 0000 150</w:t>
            </w:r>
          </w:p>
        </w:tc>
        <w:tc>
          <w:tcPr>
            <w:tcW w:w="5103" w:type="dxa"/>
            <w:tcBorders>
              <w:top w:val="nil"/>
              <w:left w:val="nil"/>
              <w:bottom w:val="nil"/>
              <w:right w:val="single" w:sz="4" w:space="0" w:color="auto"/>
            </w:tcBorders>
            <w:vAlign w:val="center"/>
            <w:hideMark/>
          </w:tcPr>
          <w:p w:rsidR="00C76167" w:rsidRDefault="00C76167">
            <w:pPr>
              <w:spacing w:line="276" w:lineRule="auto"/>
              <w:rPr>
                <w:iCs/>
                <w:sz w:val="16"/>
                <w:szCs w:val="16"/>
              </w:rPr>
            </w:pPr>
            <w:r>
              <w:rPr>
                <w:iCs/>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sz w:val="16"/>
                <w:szCs w:val="16"/>
              </w:rPr>
            </w:pPr>
            <w:r>
              <w:rPr>
                <w:sz w:val="16"/>
                <w:szCs w:val="16"/>
              </w:rPr>
              <w:t>113,000</w:t>
            </w:r>
          </w:p>
        </w:tc>
      </w:tr>
      <w:tr w:rsidR="00C76167" w:rsidTr="00C76167">
        <w:trPr>
          <w:trHeight w:val="690"/>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b/>
                <w:iCs/>
                <w:sz w:val="16"/>
                <w:szCs w:val="16"/>
              </w:rPr>
            </w:pPr>
            <w:r>
              <w:rPr>
                <w:b/>
                <w:iCs/>
                <w:sz w:val="16"/>
                <w:szCs w:val="16"/>
              </w:rPr>
              <w:t>000 2 02 40000 00</w:t>
            </w:r>
          </w:p>
          <w:p w:rsidR="00C76167" w:rsidRDefault="00C76167">
            <w:pPr>
              <w:spacing w:line="276" w:lineRule="auto"/>
              <w:jc w:val="center"/>
              <w:rPr>
                <w:b/>
                <w:iCs/>
                <w:sz w:val="16"/>
                <w:szCs w:val="16"/>
              </w:rPr>
            </w:pPr>
            <w:r>
              <w:rPr>
                <w:b/>
                <w:iCs/>
                <w:sz w:val="16"/>
                <w:szCs w:val="16"/>
              </w:rPr>
              <w:t>0000 000</w:t>
            </w:r>
          </w:p>
        </w:tc>
        <w:tc>
          <w:tcPr>
            <w:tcW w:w="5103" w:type="dxa"/>
            <w:tcBorders>
              <w:top w:val="single" w:sz="4" w:space="0" w:color="auto"/>
              <w:left w:val="nil"/>
              <w:bottom w:val="nil"/>
              <w:right w:val="single" w:sz="4" w:space="0" w:color="auto"/>
            </w:tcBorders>
            <w:vAlign w:val="center"/>
            <w:hideMark/>
          </w:tcPr>
          <w:p w:rsidR="00C76167" w:rsidRDefault="00C76167">
            <w:pPr>
              <w:spacing w:line="276" w:lineRule="auto"/>
              <w:rPr>
                <w:b/>
                <w:iCs/>
                <w:sz w:val="16"/>
                <w:szCs w:val="16"/>
              </w:rPr>
            </w:pPr>
            <w:r>
              <w:rPr>
                <w:b/>
                <w:iCs/>
                <w:sz w:val="16"/>
                <w:szCs w:val="16"/>
              </w:rPr>
              <w:t>Иные  межбюджетные трансферты</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b/>
                <w:sz w:val="16"/>
                <w:szCs w:val="16"/>
              </w:rPr>
            </w:pPr>
            <w:r>
              <w:rPr>
                <w:b/>
                <w:sz w:val="16"/>
                <w:szCs w:val="16"/>
              </w:rPr>
              <w:t>2721,669</w:t>
            </w:r>
          </w:p>
        </w:tc>
      </w:tr>
      <w:tr w:rsidR="00C76167" w:rsidTr="00C76167">
        <w:trPr>
          <w:trHeight w:val="566"/>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iCs/>
                <w:sz w:val="16"/>
                <w:szCs w:val="16"/>
              </w:rPr>
            </w:pPr>
            <w:r>
              <w:rPr>
                <w:iCs/>
                <w:sz w:val="16"/>
                <w:szCs w:val="16"/>
              </w:rPr>
              <w:t>000 2 02 49999 00</w:t>
            </w:r>
          </w:p>
          <w:p w:rsidR="00C76167" w:rsidRDefault="00C76167">
            <w:pPr>
              <w:spacing w:line="276" w:lineRule="auto"/>
              <w:jc w:val="center"/>
              <w:rPr>
                <w:iCs/>
                <w:sz w:val="16"/>
                <w:szCs w:val="16"/>
              </w:rPr>
            </w:pPr>
            <w:r>
              <w:rPr>
                <w:iCs/>
                <w:sz w:val="16"/>
                <w:szCs w:val="16"/>
              </w:rPr>
              <w:t xml:space="preserve"> 0000 150</w:t>
            </w:r>
          </w:p>
        </w:tc>
        <w:tc>
          <w:tcPr>
            <w:tcW w:w="5103" w:type="dxa"/>
            <w:tcBorders>
              <w:top w:val="single" w:sz="4" w:space="0" w:color="auto"/>
              <w:left w:val="nil"/>
              <w:bottom w:val="nil"/>
              <w:right w:val="single" w:sz="4" w:space="0" w:color="auto"/>
            </w:tcBorders>
            <w:vAlign w:val="center"/>
            <w:hideMark/>
          </w:tcPr>
          <w:p w:rsidR="00C76167" w:rsidRDefault="00C76167">
            <w:pPr>
              <w:spacing w:line="276" w:lineRule="auto"/>
              <w:outlineLvl w:val="0"/>
              <w:rPr>
                <w:bCs/>
                <w:sz w:val="18"/>
                <w:szCs w:val="18"/>
              </w:rPr>
            </w:pPr>
            <w:r>
              <w:rPr>
                <w:bCs/>
                <w:sz w:val="18"/>
                <w:szCs w:val="18"/>
              </w:rPr>
              <w:t>Прочие межбюджетные трансферты, передаваемые бюджетам</w:t>
            </w: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sz w:val="16"/>
                <w:szCs w:val="16"/>
              </w:rPr>
            </w:pPr>
            <w:r>
              <w:rPr>
                <w:sz w:val="16"/>
                <w:szCs w:val="16"/>
              </w:rPr>
              <w:t>2721,669</w:t>
            </w:r>
          </w:p>
        </w:tc>
      </w:tr>
      <w:tr w:rsidR="00C76167" w:rsidTr="00C76167">
        <w:trPr>
          <w:trHeight w:val="1026"/>
        </w:trPr>
        <w:tc>
          <w:tcPr>
            <w:tcW w:w="1858" w:type="dxa"/>
            <w:tcBorders>
              <w:top w:val="nil"/>
              <w:left w:val="single" w:sz="8" w:space="0" w:color="auto"/>
              <w:bottom w:val="single" w:sz="4" w:space="0" w:color="auto"/>
              <w:right w:val="single" w:sz="4" w:space="0" w:color="auto"/>
            </w:tcBorders>
            <w:vAlign w:val="center"/>
            <w:hideMark/>
          </w:tcPr>
          <w:p w:rsidR="00C76167" w:rsidRDefault="00C76167">
            <w:pPr>
              <w:spacing w:line="276" w:lineRule="auto"/>
              <w:jc w:val="center"/>
              <w:rPr>
                <w:iCs/>
                <w:sz w:val="16"/>
                <w:szCs w:val="16"/>
              </w:rPr>
            </w:pPr>
            <w:r>
              <w:rPr>
                <w:iCs/>
                <w:sz w:val="16"/>
                <w:szCs w:val="16"/>
              </w:rPr>
              <w:t xml:space="preserve">986 2 02 49999 10 </w:t>
            </w:r>
          </w:p>
          <w:p w:rsidR="00C76167" w:rsidRDefault="00C76167">
            <w:pPr>
              <w:spacing w:line="276" w:lineRule="auto"/>
              <w:jc w:val="center"/>
              <w:rPr>
                <w:iCs/>
                <w:sz w:val="16"/>
                <w:szCs w:val="16"/>
              </w:rPr>
            </w:pPr>
            <w:r>
              <w:rPr>
                <w:iCs/>
                <w:sz w:val="16"/>
                <w:szCs w:val="16"/>
              </w:rPr>
              <w:t>0000 150</w:t>
            </w:r>
          </w:p>
        </w:tc>
        <w:tc>
          <w:tcPr>
            <w:tcW w:w="5103" w:type="dxa"/>
            <w:tcBorders>
              <w:top w:val="single" w:sz="4" w:space="0" w:color="auto"/>
              <w:left w:val="nil"/>
              <w:bottom w:val="nil"/>
              <w:right w:val="single" w:sz="4" w:space="0" w:color="auto"/>
            </w:tcBorders>
            <w:vAlign w:val="center"/>
          </w:tcPr>
          <w:p w:rsidR="00C76167" w:rsidRDefault="00C76167">
            <w:pPr>
              <w:spacing w:line="276" w:lineRule="auto"/>
              <w:jc w:val="both"/>
              <w:rPr>
                <w:sz w:val="16"/>
                <w:szCs w:val="16"/>
              </w:rPr>
            </w:pPr>
            <w:r>
              <w:rPr>
                <w:sz w:val="16"/>
                <w:szCs w:val="16"/>
              </w:rPr>
              <w:t xml:space="preserve">Прочие межбюджетные трансферты, передаваемые бюджетам сельских поселений (Прочие межбюджетные трансферты, на стимулирование органов местного самоуправления по увеличению поступлений доходов в бюджет) </w:t>
            </w:r>
          </w:p>
          <w:p w:rsidR="00C76167" w:rsidRDefault="00C76167">
            <w:pPr>
              <w:spacing w:line="276" w:lineRule="auto"/>
              <w:rPr>
                <w:iCs/>
                <w:sz w:val="16"/>
                <w:szCs w:val="16"/>
              </w:rPr>
            </w:pPr>
          </w:p>
        </w:tc>
        <w:tc>
          <w:tcPr>
            <w:tcW w:w="2268" w:type="dxa"/>
            <w:tcBorders>
              <w:top w:val="nil"/>
              <w:left w:val="nil"/>
              <w:bottom w:val="single" w:sz="4" w:space="0" w:color="auto"/>
              <w:right w:val="single" w:sz="8" w:space="0" w:color="auto"/>
            </w:tcBorders>
            <w:vAlign w:val="center"/>
            <w:hideMark/>
          </w:tcPr>
          <w:p w:rsidR="00C76167" w:rsidRDefault="00C76167">
            <w:pPr>
              <w:spacing w:line="276" w:lineRule="auto"/>
              <w:jc w:val="center"/>
              <w:rPr>
                <w:sz w:val="16"/>
                <w:szCs w:val="16"/>
              </w:rPr>
            </w:pPr>
            <w:r>
              <w:rPr>
                <w:sz w:val="16"/>
                <w:szCs w:val="16"/>
              </w:rPr>
              <w:t>2721,669</w:t>
            </w:r>
          </w:p>
        </w:tc>
      </w:tr>
      <w:tr w:rsidR="00C76167" w:rsidTr="00C76167">
        <w:trPr>
          <w:trHeight w:val="390"/>
        </w:trPr>
        <w:tc>
          <w:tcPr>
            <w:tcW w:w="1858" w:type="dxa"/>
            <w:tcBorders>
              <w:top w:val="single" w:sz="8" w:space="0" w:color="auto"/>
              <w:left w:val="single" w:sz="8" w:space="0" w:color="auto"/>
              <w:bottom w:val="single" w:sz="8" w:space="0" w:color="auto"/>
              <w:right w:val="single" w:sz="4" w:space="0" w:color="auto"/>
            </w:tcBorders>
            <w:vAlign w:val="center"/>
            <w:hideMark/>
          </w:tcPr>
          <w:p w:rsidR="00C76167" w:rsidRDefault="00C76167">
            <w:pPr>
              <w:spacing w:line="276" w:lineRule="auto"/>
              <w:jc w:val="center"/>
              <w:rPr>
                <w:bCs/>
                <w:sz w:val="16"/>
                <w:szCs w:val="16"/>
              </w:rPr>
            </w:pPr>
            <w:r>
              <w:rPr>
                <w:bCs/>
                <w:sz w:val="16"/>
                <w:szCs w:val="16"/>
              </w:rPr>
              <w:t> </w:t>
            </w:r>
          </w:p>
        </w:tc>
        <w:tc>
          <w:tcPr>
            <w:tcW w:w="5103" w:type="dxa"/>
            <w:tcBorders>
              <w:top w:val="single" w:sz="8" w:space="0" w:color="auto"/>
              <w:left w:val="nil"/>
              <w:bottom w:val="single" w:sz="8" w:space="0" w:color="auto"/>
              <w:right w:val="nil"/>
            </w:tcBorders>
            <w:vAlign w:val="bottom"/>
            <w:hideMark/>
          </w:tcPr>
          <w:p w:rsidR="00C76167" w:rsidRDefault="00C76167">
            <w:pPr>
              <w:spacing w:line="276" w:lineRule="auto"/>
              <w:rPr>
                <w:b/>
                <w:bCs/>
                <w:sz w:val="16"/>
                <w:szCs w:val="16"/>
              </w:rPr>
            </w:pPr>
            <w:r>
              <w:rPr>
                <w:b/>
                <w:bCs/>
                <w:sz w:val="16"/>
                <w:szCs w:val="16"/>
              </w:rPr>
              <w:t>ВСЕГО ДОХОДОВ</w:t>
            </w:r>
          </w:p>
        </w:tc>
        <w:tc>
          <w:tcPr>
            <w:tcW w:w="2268" w:type="dxa"/>
            <w:tcBorders>
              <w:top w:val="single" w:sz="8" w:space="0" w:color="auto"/>
              <w:left w:val="single" w:sz="8" w:space="0" w:color="auto"/>
              <w:bottom w:val="single" w:sz="8" w:space="0" w:color="auto"/>
              <w:right w:val="single" w:sz="8" w:space="0" w:color="auto"/>
            </w:tcBorders>
            <w:vAlign w:val="bottom"/>
            <w:hideMark/>
          </w:tcPr>
          <w:p w:rsidR="00C76167" w:rsidRDefault="00C76167">
            <w:pPr>
              <w:spacing w:line="276" w:lineRule="auto"/>
              <w:jc w:val="center"/>
              <w:rPr>
                <w:b/>
                <w:bCs/>
                <w:sz w:val="16"/>
                <w:szCs w:val="16"/>
              </w:rPr>
            </w:pPr>
            <w:r>
              <w:rPr>
                <w:b/>
                <w:bCs/>
                <w:sz w:val="16"/>
                <w:szCs w:val="16"/>
              </w:rPr>
              <w:t>4824,469</w:t>
            </w:r>
          </w:p>
        </w:tc>
      </w:tr>
    </w:tbl>
    <w:p w:rsidR="00C76167" w:rsidRDefault="00C76167" w:rsidP="00C76167">
      <w:pPr>
        <w:rPr>
          <w:color w:val="000000"/>
          <w:sz w:val="16"/>
          <w:szCs w:val="16"/>
        </w:rPr>
      </w:pPr>
    </w:p>
    <w:p w:rsidR="00C76167" w:rsidRDefault="00C76167" w:rsidP="00C76167">
      <w:pPr>
        <w:rPr>
          <w:color w:val="000000"/>
          <w:sz w:val="16"/>
          <w:szCs w:val="16"/>
        </w:rPr>
      </w:pPr>
    </w:p>
    <w:p w:rsidR="00C76167" w:rsidRDefault="00C76167" w:rsidP="00C76167">
      <w:pPr>
        <w:rPr>
          <w:color w:val="000000"/>
          <w:sz w:val="16"/>
          <w:szCs w:val="16"/>
        </w:rPr>
      </w:pPr>
    </w:p>
    <w:p w:rsidR="00C76167" w:rsidRDefault="00C76167" w:rsidP="00C76167">
      <w:pPr>
        <w:rPr>
          <w:color w:val="000000"/>
          <w:sz w:val="16"/>
          <w:szCs w:val="16"/>
        </w:rPr>
      </w:pPr>
    </w:p>
    <w:p w:rsidR="00C76167" w:rsidRDefault="00C76167" w:rsidP="00C76167">
      <w:pPr>
        <w:rPr>
          <w:color w:val="000000"/>
          <w:sz w:val="16"/>
          <w:szCs w:val="16"/>
        </w:rPr>
      </w:pPr>
    </w:p>
    <w:p w:rsidR="00C76167" w:rsidRDefault="00C76167" w:rsidP="00C76167">
      <w:pPr>
        <w:rPr>
          <w:color w:val="000000"/>
          <w:sz w:val="20"/>
          <w:szCs w:val="20"/>
        </w:rPr>
      </w:pPr>
    </w:p>
    <w:p w:rsidR="00C76167" w:rsidRDefault="00C76167" w:rsidP="00C76167">
      <w:pPr>
        <w:rPr>
          <w:color w:val="000000"/>
          <w:sz w:val="20"/>
          <w:szCs w:val="20"/>
        </w:rPr>
      </w:pPr>
    </w:p>
    <w:p w:rsidR="00C76167" w:rsidRDefault="00C76167" w:rsidP="00C76167">
      <w:pPr>
        <w:rPr>
          <w:color w:val="000000"/>
          <w:sz w:val="20"/>
          <w:szCs w:val="20"/>
        </w:rPr>
      </w:pPr>
    </w:p>
    <w:p w:rsidR="00C76167" w:rsidRDefault="00C76167" w:rsidP="00C76167">
      <w:pPr>
        <w:rPr>
          <w:color w:val="000000"/>
          <w:sz w:val="20"/>
          <w:szCs w:val="20"/>
        </w:rPr>
      </w:pPr>
    </w:p>
    <w:p w:rsidR="00C76167" w:rsidRDefault="00C76167" w:rsidP="00C76167">
      <w:pPr>
        <w:rPr>
          <w:color w:val="000000"/>
          <w:sz w:val="20"/>
          <w:szCs w:val="20"/>
        </w:rPr>
      </w:pPr>
    </w:p>
    <w:p w:rsidR="00C76167" w:rsidRDefault="00C76167" w:rsidP="00C76167">
      <w:pPr>
        <w:rPr>
          <w:color w:val="000000"/>
          <w:sz w:val="20"/>
          <w:szCs w:val="20"/>
        </w:rPr>
      </w:pPr>
    </w:p>
    <w:p w:rsidR="00C76167" w:rsidRDefault="00C76167" w:rsidP="00C76167">
      <w:pPr>
        <w:rPr>
          <w:rFonts w:eastAsia="Batang"/>
          <w:sz w:val="20"/>
          <w:szCs w:val="20"/>
        </w:rPr>
        <w:sectPr w:rsidR="00C76167">
          <w:pgSz w:w="11906" w:h="16838"/>
          <w:pgMar w:top="1134" w:right="851" w:bottom="1134" w:left="1701" w:header="709" w:footer="709" w:gutter="0"/>
          <w:cols w:space="720"/>
        </w:sectPr>
      </w:pPr>
    </w:p>
    <w:p w:rsidR="00C76167" w:rsidRDefault="00C76167" w:rsidP="00C76167">
      <w:pPr>
        <w:ind w:left="10773"/>
        <w:rPr>
          <w:rFonts w:eastAsia="Batang"/>
          <w:sz w:val="20"/>
          <w:szCs w:val="20"/>
        </w:rPr>
      </w:pPr>
      <w:r>
        <w:rPr>
          <w:rFonts w:eastAsia="Batang"/>
          <w:sz w:val="20"/>
          <w:szCs w:val="20"/>
        </w:rPr>
        <w:lastRenderedPageBreak/>
        <w:t>Приложение № 5</w:t>
      </w:r>
    </w:p>
    <w:p w:rsidR="00C76167" w:rsidRDefault="00C76167" w:rsidP="00C76167">
      <w:pPr>
        <w:ind w:left="10773"/>
        <w:rPr>
          <w:rFonts w:eastAsia="Batang"/>
          <w:sz w:val="20"/>
          <w:szCs w:val="20"/>
        </w:rPr>
      </w:pPr>
      <w:r>
        <w:rPr>
          <w:rFonts w:eastAsia="Batang"/>
          <w:sz w:val="20"/>
          <w:szCs w:val="20"/>
        </w:rPr>
        <w:t>УТВЕРЖДЕНО</w:t>
      </w:r>
    </w:p>
    <w:p w:rsidR="00C76167" w:rsidRDefault="00C76167" w:rsidP="00C76167">
      <w:pPr>
        <w:ind w:left="10773"/>
        <w:rPr>
          <w:rFonts w:eastAsia="Batang"/>
          <w:sz w:val="20"/>
          <w:szCs w:val="20"/>
        </w:rPr>
      </w:pPr>
      <w:r>
        <w:rPr>
          <w:rFonts w:eastAsia="Batang"/>
          <w:sz w:val="20"/>
          <w:szCs w:val="20"/>
        </w:rPr>
        <w:t>решением Чернохолуницкой</w:t>
      </w:r>
    </w:p>
    <w:p w:rsidR="00C76167" w:rsidRDefault="00C76167" w:rsidP="00C76167">
      <w:pPr>
        <w:ind w:left="10773"/>
        <w:rPr>
          <w:rFonts w:eastAsia="Batang"/>
          <w:sz w:val="20"/>
          <w:szCs w:val="20"/>
        </w:rPr>
      </w:pPr>
      <w:r>
        <w:rPr>
          <w:rFonts w:eastAsia="Batang"/>
          <w:sz w:val="20"/>
          <w:szCs w:val="20"/>
        </w:rPr>
        <w:t xml:space="preserve">сельской Думы </w:t>
      </w:r>
    </w:p>
    <w:p w:rsidR="00C76167" w:rsidRDefault="00C76167" w:rsidP="00C76167">
      <w:pPr>
        <w:ind w:left="10773"/>
        <w:rPr>
          <w:rFonts w:eastAsia="Batang"/>
          <w:sz w:val="20"/>
          <w:szCs w:val="20"/>
        </w:rPr>
      </w:pPr>
      <w:r>
        <w:rPr>
          <w:rFonts w:eastAsia="Batang"/>
          <w:sz w:val="20"/>
          <w:szCs w:val="20"/>
        </w:rPr>
        <w:t>от  20.12.2021 г. №  29</w:t>
      </w:r>
    </w:p>
    <w:p w:rsidR="00C76167" w:rsidRDefault="00C76167" w:rsidP="00C76167">
      <w:pPr>
        <w:ind w:left="10773"/>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C76167" w:rsidRDefault="00C76167" w:rsidP="00C76167">
      <w:pPr>
        <w:tabs>
          <w:tab w:val="left" w:pos="7920"/>
        </w:tabs>
        <w:ind w:left="10773" w:right="540"/>
        <w:rPr>
          <w:color w:val="000000"/>
          <w:sz w:val="20"/>
          <w:szCs w:val="20"/>
        </w:rPr>
      </w:pPr>
      <w:r>
        <w:rPr>
          <w:rFonts w:eastAsia="Batang"/>
          <w:sz w:val="18"/>
          <w:szCs w:val="18"/>
        </w:rPr>
        <w:t>сельской Думы от  29.07.2022  г. № 16)</w:t>
      </w:r>
    </w:p>
    <w:p w:rsidR="00C76167" w:rsidRDefault="00C76167" w:rsidP="00C76167">
      <w:pPr>
        <w:rPr>
          <w:color w:val="000000"/>
          <w:sz w:val="20"/>
          <w:szCs w:val="20"/>
        </w:rPr>
      </w:pPr>
    </w:p>
    <w:tbl>
      <w:tblPr>
        <w:tblW w:w="13335" w:type="dxa"/>
        <w:tblInd w:w="93" w:type="dxa"/>
        <w:tblLayout w:type="fixed"/>
        <w:tblLook w:val="04A0" w:firstRow="1" w:lastRow="0" w:firstColumn="1" w:lastColumn="0" w:noHBand="0" w:noVBand="1"/>
      </w:tblPr>
      <w:tblGrid>
        <w:gridCol w:w="8800"/>
        <w:gridCol w:w="1417"/>
        <w:gridCol w:w="1701"/>
        <w:gridCol w:w="1417"/>
      </w:tblGrid>
      <w:tr w:rsidR="00C76167" w:rsidTr="00C76167">
        <w:trPr>
          <w:trHeight w:val="255"/>
        </w:trPr>
        <w:tc>
          <w:tcPr>
            <w:tcW w:w="13339" w:type="dxa"/>
            <w:gridSpan w:val="4"/>
            <w:noWrap/>
            <w:vAlign w:val="center"/>
            <w:hideMark/>
          </w:tcPr>
          <w:p w:rsidR="00C76167" w:rsidRDefault="00C76167">
            <w:pPr>
              <w:spacing w:line="276" w:lineRule="auto"/>
              <w:jc w:val="center"/>
              <w:rPr>
                <w:sz w:val="20"/>
                <w:szCs w:val="20"/>
              </w:rPr>
            </w:pPr>
            <w:r>
              <w:rPr>
                <w:b/>
                <w:bCs/>
                <w:sz w:val="20"/>
                <w:szCs w:val="20"/>
              </w:rPr>
              <w:t>Распределение бюджетных  ассигнований</w:t>
            </w:r>
          </w:p>
        </w:tc>
      </w:tr>
      <w:tr w:rsidR="00C76167" w:rsidTr="00C76167">
        <w:trPr>
          <w:trHeight w:val="255"/>
        </w:trPr>
        <w:tc>
          <w:tcPr>
            <w:tcW w:w="13339" w:type="dxa"/>
            <w:gridSpan w:val="4"/>
            <w:noWrap/>
            <w:vAlign w:val="center"/>
            <w:hideMark/>
          </w:tcPr>
          <w:p w:rsidR="00C76167" w:rsidRDefault="00C76167">
            <w:pPr>
              <w:spacing w:line="276" w:lineRule="auto"/>
              <w:jc w:val="center"/>
              <w:rPr>
                <w:sz w:val="20"/>
                <w:szCs w:val="20"/>
              </w:rPr>
            </w:pPr>
            <w:r>
              <w:rPr>
                <w:b/>
                <w:bCs/>
                <w:sz w:val="20"/>
                <w:szCs w:val="20"/>
              </w:rPr>
              <w:t>по разделам и подразделам классификации расходов бюджета</w:t>
            </w:r>
          </w:p>
        </w:tc>
      </w:tr>
      <w:tr w:rsidR="00C76167" w:rsidTr="00C76167">
        <w:trPr>
          <w:trHeight w:val="255"/>
        </w:trPr>
        <w:tc>
          <w:tcPr>
            <w:tcW w:w="13339" w:type="dxa"/>
            <w:gridSpan w:val="4"/>
            <w:noWrap/>
            <w:vAlign w:val="center"/>
            <w:hideMark/>
          </w:tcPr>
          <w:p w:rsidR="00C76167" w:rsidRDefault="00C76167">
            <w:pPr>
              <w:spacing w:line="276" w:lineRule="auto"/>
              <w:jc w:val="center"/>
              <w:rPr>
                <w:b/>
                <w:bCs/>
                <w:sz w:val="20"/>
                <w:szCs w:val="20"/>
              </w:rPr>
            </w:pPr>
            <w:r>
              <w:rPr>
                <w:b/>
                <w:bCs/>
                <w:sz w:val="20"/>
                <w:szCs w:val="20"/>
              </w:rPr>
              <w:t>Чернохолуницкого сельского поселения</w:t>
            </w:r>
          </w:p>
        </w:tc>
      </w:tr>
      <w:tr w:rsidR="00C76167" w:rsidTr="00C76167">
        <w:trPr>
          <w:trHeight w:val="238"/>
        </w:trPr>
        <w:tc>
          <w:tcPr>
            <w:tcW w:w="13339" w:type="dxa"/>
            <w:gridSpan w:val="4"/>
            <w:noWrap/>
            <w:vAlign w:val="center"/>
            <w:hideMark/>
          </w:tcPr>
          <w:p w:rsidR="00C76167" w:rsidRDefault="00C76167">
            <w:pPr>
              <w:spacing w:line="276" w:lineRule="auto"/>
              <w:jc w:val="center"/>
              <w:rPr>
                <w:sz w:val="20"/>
                <w:szCs w:val="20"/>
              </w:rPr>
            </w:pPr>
            <w:r>
              <w:rPr>
                <w:b/>
                <w:bCs/>
                <w:sz w:val="20"/>
                <w:szCs w:val="20"/>
              </w:rPr>
              <w:t>Омутнинского района Кировской области на 2022 год</w:t>
            </w:r>
          </w:p>
        </w:tc>
      </w:tr>
      <w:tr w:rsidR="00C76167" w:rsidTr="00C76167">
        <w:trPr>
          <w:trHeight w:val="510"/>
        </w:trPr>
        <w:tc>
          <w:tcPr>
            <w:tcW w:w="8804"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Наименование расхода</w:t>
            </w:r>
          </w:p>
        </w:tc>
        <w:tc>
          <w:tcPr>
            <w:tcW w:w="1417"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Раздел</w:t>
            </w:r>
          </w:p>
        </w:tc>
        <w:tc>
          <w:tcPr>
            <w:tcW w:w="1701"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ind w:right="175"/>
              <w:jc w:val="center"/>
              <w:rPr>
                <w:b/>
                <w:sz w:val="20"/>
                <w:szCs w:val="20"/>
              </w:rPr>
            </w:pPr>
            <w:r>
              <w:rPr>
                <w:b/>
                <w:sz w:val="20"/>
                <w:szCs w:val="20"/>
              </w:rPr>
              <w:t>Подраздел</w:t>
            </w:r>
          </w:p>
        </w:tc>
        <w:tc>
          <w:tcPr>
            <w:tcW w:w="1417"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Сумма       (тыс. руб.)</w:t>
            </w:r>
          </w:p>
        </w:tc>
      </w:tr>
      <w:tr w:rsidR="00C76167" w:rsidTr="00C76167">
        <w:trPr>
          <w:trHeight w:val="255"/>
        </w:trPr>
        <w:tc>
          <w:tcPr>
            <w:tcW w:w="8804" w:type="dxa"/>
            <w:tcBorders>
              <w:top w:val="nil"/>
              <w:left w:val="single" w:sz="4" w:space="0" w:color="auto"/>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w:t>
            </w:r>
          </w:p>
        </w:tc>
        <w:tc>
          <w:tcPr>
            <w:tcW w:w="1417"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2</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3</w:t>
            </w:r>
          </w:p>
        </w:tc>
        <w:tc>
          <w:tcPr>
            <w:tcW w:w="1417"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6</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rPr>
                <w:b/>
                <w:sz w:val="20"/>
                <w:szCs w:val="20"/>
              </w:rPr>
            </w:pPr>
            <w:r>
              <w:rPr>
                <w:b/>
                <w:sz w:val="20"/>
                <w:szCs w:val="20"/>
              </w:rPr>
              <w:t>Всего расходов</w:t>
            </w:r>
          </w:p>
        </w:tc>
        <w:tc>
          <w:tcPr>
            <w:tcW w:w="1417"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00</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00</w:t>
            </w:r>
          </w:p>
        </w:tc>
        <w:tc>
          <w:tcPr>
            <w:tcW w:w="1417"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4972,778</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Общегосударственные вопросы</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2359,267</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Функционирование высшего должностного лица Российской Федерации и муниципального образования</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02</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593,600</w:t>
            </w:r>
          </w:p>
        </w:tc>
      </w:tr>
      <w:tr w:rsidR="00C76167" w:rsidTr="00C76167">
        <w:trPr>
          <w:trHeight w:val="510"/>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04</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1424,330</w:t>
            </w:r>
          </w:p>
        </w:tc>
      </w:tr>
      <w:tr w:rsidR="00C76167" w:rsidTr="00C76167">
        <w:trPr>
          <w:trHeight w:val="391"/>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Финансовое обеспечение  подготовки и проведения выборов и референдума</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07</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114,437</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iCs/>
                <w:sz w:val="20"/>
                <w:szCs w:val="20"/>
              </w:rPr>
            </w:pPr>
            <w:r>
              <w:rPr>
                <w:iCs/>
                <w:sz w:val="20"/>
                <w:szCs w:val="20"/>
              </w:rPr>
              <w:t>Резервные фонды</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Другие общегосударственные вопросы</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13</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226,900</w:t>
            </w:r>
          </w:p>
        </w:tc>
      </w:tr>
      <w:tr w:rsidR="00C76167" w:rsidTr="00C76167">
        <w:trPr>
          <w:trHeight w:val="255"/>
        </w:trPr>
        <w:tc>
          <w:tcPr>
            <w:tcW w:w="8804" w:type="dxa"/>
            <w:tcBorders>
              <w:top w:val="nil"/>
              <w:left w:val="single" w:sz="4" w:space="0" w:color="auto"/>
              <w:bottom w:val="single" w:sz="4" w:space="0" w:color="auto"/>
              <w:right w:val="single" w:sz="4" w:space="0" w:color="auto"/>
            </w:tcBorders>
            <w:shd w:val="clear" w:color="auto" w:fill="FFFFFF"/>
            <w:vAlign w:val="center"/>
            <w:hideMark/>
          </w:tcPr>
          <w:p w:rsidR="00C76167" w:rsidRDefault="00C76167">
            <w:pPr>
              <w:spacing w:line="276" w:lineRule="auto"/>
              <w:jc w:val="both"/>
              <w:rPr>
                <w:sz w:val="20"/>
                <w:szCs w:val="20"/>
              </w:rPr>
            </w:pPr>
            <w:r>
              <w:rPr>
                <w:sz w:val="20"/>
                <w:szCs w:val="20"/>
              </w:rPr>
              <w:t>Национальная оборона</w:t>
            </w:r>
          </w:p>
        </w:tc>
        <w:tc>
          <w:tcPr>
            <w:tcW w:w="1417"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02</w:t>
            </w:r>
          </w:p>
        </w:tc>
        <w:tc>
          <w:tcPr>
            <w:tcW w:w="1701"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00</w:t>
            </w:r>
          </w:p>
        </w:tc>
        <w:tc>
          <w:tcPr>
            <w:tcW w:w="1417"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sz w:val="20"/>
                <w:szCs w:val="20"/>
              </w:rPr>
            </w:pPr>
            <w:r>
              <w:rPr>
                <w:b/>
                <w:sz w:val="20"/>
                <w:szCs w:val="20"/>
              </w:rPr>
              <w:t>113,000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Мобилизационная и вневойсковая подготовка</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02</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03</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113,000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 xml:space="preserve">Национальная безопасность и правоохранительная деятельность </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03</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1408,081</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16"/>
                <w:szCs w:val="16"/>
                <w:lang w:eastAsia="en-US"/>
              </w:rPr>
            </w:pPr>
            <w:r>
              <w:rPr>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03</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1408,081</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Национальная экономика</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04</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668,330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Водное хозяйство</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04</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06</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17,188</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Дорожное хозяйство (дорожные фонды)</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04</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09</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622,342</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Другие вопросы в области национальной экономики</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04</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12</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28,800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Жилищно-коммунальное хозяйство</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05</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245,100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Благоустройство</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05</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03</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245,100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 xml:space="preserve"> Социальная политика                            </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10 </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00 </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179,000</w:t>
            </w:r>
          </w:p>
        </w:tc>
      </w:tr>
      <w:tr w:rsidR="00C76167" w:rsidTr="00C76167">
        <w:trPr>
          <w:trHeight w:val="255"/>
        </w:trPr>
        <w:tc>
          <w:tcPr>
            <w:tcW w:w="8804"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lastRenderedPageBreak/>
              <w:t xml:space="preserve"> Пенсионное обеспечение                             </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10 </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01 </w:t>
            </w:r>
          </w:p>
        </w:tc>
        <w:tc>
          <w:tcPr>
            <w:tcW w:w="1417"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179,000</w:t>
            </w:r>
          </w:p>
        </w:tc>
      </w:tr>
    </w:tbl>
    <w:p w:rsidR="00C76167" w:rsidRDefault="00C76167" w:rsidP="00C76167">
      <w:pPr>
        <w:rPr>
          <w:color w:val="000000"/>
          <w:sz w:val="20"/>
          <w:szCs w:val="20"/>
        </w:rPr>
        <w:sectPr w:rsidR="00C76167">
          <w:pgSz w:w="16838" w:h="11906" w:orient="landscape"/>
          <w:pgMar w:top="1701" w:right="1134" w:bottom="851" w:left="1134" w:header="709" w:footer="709" w:gutter="0"/>
          <w:cols w:space="720"/>
        </w:sectPr>
      </w:pPr>
    </w:p>
    <w:p w:rsidR="00C76167" w:rsidRDefault="00C76167" w:rsidP="00C76167">
      <w:pPr>
        <w:ind w:left="10773"/>
        <w:rPr>
          <w:rFonts w:eastAsia="Batang"/>
          <w:sz w:val="20"/>
          <w:szCs w:val="20"/>
        </w:rPr>
      </w:pPr>
      <w:r>
        <w:rPr>
          <w:rFonts w:eastAsia="Batang"/>
          <w:sz w:val="20"/>
          <w:szCs w:val="20"/>
        </w:rPr>
        <w:lastRenderedPageBreak/>
        <w:t>Приложение № 7</w:t>
      </w:r>
    </w:p>
    <w:p w:rsidR="00C76167" w:rsidRDefault="00C76167" w:rsidP="00C76167">
      <w:pPr>
        <w:ind w:left="10773"/>
        <w:rPr>
          <w:rFonts w:eastAsia="Batang"/>
          <w:sz w:val="20"/>
          <w:szCs w:val="20"/>
        </w:rPr>
      </w:pPr>
      <w:r>
        <w:rPr>
          <w:rFonts w:eastAsia="Batang"/>
          <w:sz w:val="20"/>
          <w:szCs w:val="20"/>
        </w:rPr>
        <w:t>УТВЕРЖДЕНО</w:t>
      </w:r>
    </w:p>
    <w:p w:rsidR="00C76167" w:rsidRDefault="00C76167" w:rsidP="00C76167">
      <w:pPr>
        <w:ind w:left="10773"/>
        <w:rPr>
          <w:rFonts w:eastAsia="Batang"/>
          <w:sz w:val="20"/>
          <w:szCs w:val="20"/>
        </w:rPr>
      </w:pPr>
      <w:r>
        <w:rPr>
          <w:rFonts w:eastAsia="Batang"/>
          <w:sz w:val="20"/>
          <w:szCs w:val="20"/>
        </w:rPr>
        <w:t>решением Чернохолуницкой</w:t>
      </w:r>
    </w:p>
    <w:p w:rsidR="00C76167" w:rsidRDefault="00C76167" w:rsidP="00C76167">
      <w:pPr>
        <w:ind w:left="10773"/>
        <w:rPr>
          <w:rFonts w:eastAsia="Batang"/>
          <w:sz w:val="20"/>
          <w:szCs w:val="20"/>
        </w:rPr>
      </w:pPr>
      <w:r>
        <w:rPr>
          <w:rFonts w:eastAsia="Batang"/>
          <w:sz w:val="20"/>
          <w:szCs w:val="20"/>
        </w:rPr>
        <w:t xml:space="preserve">сельской Думы </w:t>
      </w:r>
    </w:p>
    <w:p w:rsidR="00C76167" w:rsidRDefault="00C76167" w:rsidP="00C76167">
      <w:pPr>
        <w:ind w:left="10773"/>
        <w:rPr>
          <w:rFonts w:eastAsia="Batang"/>
          <w:sz w:val="20"/>
          <w:szCs w:val="20"/>
        </w:rPr>
      </w:pPr>
      <w:r>
        <w:rPr>
          <w:rFonts w:eastAsia="Batang"/>
          <w:sz w:val="20"/>
          <w:szCs w:val="20"/>
        </w:rPr>
        <w:t>от  20.12.2021 г. № 29</w:t>
      </w:r>
    </w:p>
    <w:p w:rsidR="00C76167" w:rsidRDefault="00C76167" w:rsidP="00C76167">
      <w:pPr>
        <w:ind w:left="10773"/>
        <w:rPr>
          <w:rFonts w:eastAsia="Batang"/>
          <w:sz w:val="18"/>
          <w:szCs w:val="18"/>
        </w:rPr>
      </w:pPr>
      <w:r>
        <w:rPr>
          <w:rFonts w:eastAsia="Batang"/>
          <w:sz w:val="18"/>
          <w:szCs w:val="18"/>
        </w:rPr>
        <w:t xml:space="preserve"> </w:t>
      </w:r>
      <w:proofErr w:type="gramStart"/>
      <w:r>
        <w:rPr>
          <w:rFonts w:eastAsia="Batang"/>
          <w:sz w:val="18"/>
          <w:szCs w:val="18"/>
        </w:rPr>
        <w:t xml:space="preserve">(в редакции решения Чернохолуницкой </w:t>
      </w:r>
      <w:proofErr w:type="gramEnd"/>
    </w:p>
    <w:p w:rsidR="00C76167" w:rsidRDefault="00C76167" w:rsidP="00C76167">
      <w:pPr>
        <w:tabs>
          <w:tab w:val="left" w:pos="7920"/>
        </w:tabs>
        <w:ind w:left="10773" w:right="540"/>
        <w:rPr>
          <w:color w:val="000000"/>
          <w:sz w:val="20"/>
          <w:szCs w:val="20"/>
        </w:rPr>
      </w:pPr>
      <w:r>
        <w:rPr>
          <w:rFonts w:eastAsia="Batang"/>
          <w:sz w:val="18"/>
          <w:szCs w:val="18"/>
        </w:rPr>
        <w:t>сельской Думы от .29.07.2022 г. № 16)</w:t>
      </w:r>
    </w:p>
    <w:p w:rsidR="00C76167" w:rsidRDefault="00C76167" w:rsidP="00C76167">
      <w:pPr>
        <w:rPr>
          <w:color w:val="000000"/>
          <w:sz w:val="20"/>
          <w:szCs w:val="20"/>
        </w:rPr>
      </w:pPr>
    </w:p>
    <w:tbl>
      <w:tblPr>
        <w:tblW w:w="14049" w:type="dxa"/>
        <w:tblInd w:w="93" w:type="dxa"/>
        <w:tblLook w:val="04A0" w:firstRow="1" w:lastRow="0" w:firstColumn="1" w:lastColumn="0" w:noHBand="0" w:noVBand="1"/>
      </w:tblPr>
      <w:tblGrid>
        <w:gridCol w:w="7245"/>
        <w:gridCol w:w="1701"/>
        <w:gridCol w:w="1701"/>
        <w:gridCol w:w="3402"/>
      </w:tblGrid>
      <w:tr w:rsidR="00C76167" w:rsidTr="00C76167">
        <w:trPr>
          <w:trHeight w:val="525"/>
        </w:trPr>
        <w:tc>
          <w:tcPr>
            <w:tcW w:w="14049" w:type="dxa"/>
            <w:gridSpan w:val="4"/>
            <w:noWrap/>
            <w:vAlign w:val="bottom"/>
            <w:hideMark/>
          </w:tcPr>
          <w:p w:rsidR="00C76167" w:rsidRDefault="00C76167">
            <w:pPr>
              <w:spacing w:line="276" w:lineRule="auto"/>
              <w:jc w:val="center"/>
              <w:rPr>
                <w:b/>
                <w:bCs/>
                <w:sz w:val="20"/>
                <w:szCs w:val="20"/>
              </w:rPr>
            </w:pPr>
            <w:proofErr w:type="gramStart"/>
            <w:r>
              <w:rPr>
                <w:b/>
                <w:bCs/>
                <w:sz w:val="20"/>
                <w:szCs w:val="20"/>
              </w:rPr>
              <w:t>Распределение бюджетных ассигнований по целевым статьям (муниципальной программы</w:t>
            </w:r>
            <w:proofErr w:type="gramEnd"/>
          </w:p>
        </w:tc>
      </w:tr>
      <w:tr w:rsidR="00C76167" w:rsidTr="00C76167">
        <w:trPr>
          <w:trHeight w:val="285"/>
        </w:trPr>
        <w:tc>
          <w:tcPr>
            <w:tcW w:w="14049" w:type="dxa"/>
            <w:gridSpan w:val="4"/>
            <w:noWrap/>
            <w:vAlign w:val="bottom"/>
            <w:hideMark/>
          </w:tcPr>
          <w:p w:rsidR="00C76167" w:rsidRDefault="00C76167">
            <w:pPr>
              <w:spacing w:line="276" w:lineRule="auto"/>
              <w:jc w:val="center"/>
              <w:rPr>
                <w:b/>
                <w:bCs/>
                <w:sz w:val="20"/>
                <w:szCs w:val="20"/>
              </w:rPr>
            </w:pPr>
            <w:r>
              <w:rPr>
                <w:b/>
                <w:bCs/>
                <w:sz w:val="20"/>
                <w:szCs w:val="20"/>
              </w:rPr>
              <w:t xml:space="preserve">и подпрограмм), группам </w:t>
            </w:r>
            <w:proofErr w:type="gramStart"/>
            <w:r>
              <w:rPr>
                <w:b/>
                <w:bCs/>
                <w:sz w:val="20"/>
                <w:szCs w:val="20"/>
              </w:rPr>
              <w:t>видов расходов классификации расходов бюджета</w:t>
            </w:r>
            <w:proofErr w:type="gramEnd"/>
          </w:p>
        </w:tc>
      </w:tr>
      <w:tr w:rsidR="00C76167" w:rsidTr="00C76167">
        <w:trPr>
          <w:trHeight w:val="285"/>
        </w:trPr>
        <w:tc>
          <w:tcPr>
            <w:tcW w:w="14049" w:type="dxa"/>
            <w:gridSpan w:val="4"/>
            <w:noWrap/>
            <w:vAlign w:val="bottom"/>
            <w:hideMark/>
          </w:tcPr>
          <w:p w:rsidR="00C76167" w:rsidRDefault="00C76167">
            <w:pPr>
              <w:spacing w:line="276" w:lineRule="auto"/>
              <w:jc w:val="center"/>
              <w:rPr>
                <w:b/>
                <w:bCs/>
                <w:sz w:val="20"/>
                <w:szCs w:val="20"/>
              </w:rPr>
            </w:pPr>
            <w:r>
              <w:rPr>
                <w:b/>
                <w:bCs/>
                <w:sz w:val="20"/>
                <w:szCs w:val="20"/>
              </w:rPr>
              <w:t>муниципального образования Чернохолуницкое сельское поселение</w:t>
            </w:r>
          </w:p>
        </w:tc>
      </w:tr>
      <w:tr w:rsidR="00C76167" w:rsidTr="00C76167">
        <w:trPr>
          <w:trHeight w:val="285"/>
        </w:trPr>
        <w:tc>
          <w:tcPr>
            <w:tcW w:w="14049" w:type="dxa"/>
            <w:gridSpan w:val="4"/>
            <w:noWrap/>
            <w:vAlign w:val="bottom"/>
            <w:hideMark/>
          </w:tcPr>
          <w:p w:rsidR="00C76167" w:rsidRDefault="00C76167">
            <w:pPr>
              <w:spacing w:line="276" w:lineRule="auto"/>
              <w:jc w:val="center"/>
              <w:rPr>
                <w:b/>
                <w:bCs/>
                <w:sz w:val="20"/>
                <w:szCs w:val="20"/>
              </w:rPr>
            </w:pPr>
            <w:r>
              <w:rPr>
                <w:b/>
                <w:bCs/>
                <w:sz w:val="20"/>
                <w:szCs w:val="20"/>
              </w:rPr>
              <w:t>Омутнинского района Кировской области на 2022 год</w:t>
            </w:r>
          </w:p>
        </w:tc>
      </w:tr>
      <w:tr w:rsidR="00C76167" w:rsidTr="00C76167">
        <w:trPr>
          <w:trHeight w:val="255"/>
        </w:trPr>
        <w:tc>
          <w:tcPr>
            <w:tcW w:w="7245" w:type="dxa"/>
            <w:noWrap/>
            <w:vAlign w:val="bottom"/>
            <w:hideMark/>
          </w:tcPr>
          <w:p w:rsidR="00C76167" w:rsidRDefault="00C76167">
            <w:pPr>
              <w:spacing w:line="276" w:lineRule="auto"/>
              <w:rPr>
                <w:rFonts w:asciiTheme="minorHAnsi" w:eastAsiaTheme="minorHAnsi" w:hAnsiTheme="minorHAnsi" w:cstheme="minorBidi"/>
                <w:sz w:val="22"/>
                <w:szCs w:val="22"/>
                <w:lang w:eastAsia="en-US"/>
              </w:rPr>
            </w:pPr>
          </w:p>
        </w:tc>
        <w:tc>
          <w:tcPr>
            <w:tcW w:w="1701" w:type="dxa"/>
            <w:noWrap/>
            <w:vAlign w:val="center"/>
            <w:hideMark/>
          </w:tcPr>
          <w:p w:rsidR="00C76167" w:rsidRDefault="00C76167">
            <w:pPr>
              <w:spacing w:line="276" w:lineRule="auto"/>
              <w:rPr>
                <w:rFonts w:asciiTheme="minorHAnsi" w:eastAsiaTheme="minorHAnsi" w:hAnsiTheme="minorHAnsi" w:cstheme="minorBidi"/>
                <w:sz w:val="22"/>
                <w:szCs w:val="22"/>
                <w:lang w:eastAsia="en-US"/>
              </w:rPr>
            </w:pPr>
          </w:p>
        </w:tc>
        <w:tc>
          <w:tcPr>
            <w:tcW w:w="1701" w:type="dxa"/>
            <w:noWrap/>
            <w:vAlign w:val="center"/>
            <w:hideMark/>
          </w:tcPr>
          <w:p w:rsidR="00C76167" w:rsidRDefault="00C76167">
            <w:pPr>
              <w:spacing w:line="276" w:lineRule="auto"/>
              <w:rPr>
                <w:rFonts w:asciiTheme="minorHAnsi" w:eastAsiaTheme="minorHAnsi" w:hAnsiTheme="minorHAnsi" w:cstheme="minorBidi"/>
                <w:sz w:val="22"/>
                <w:szCs w:val="22"/>
                <w:lang w:eastAsia="en-US"/>
              </w:rPr>
            </w:pPr>
          </w:p>
        </w:tc>
        <w:tc>
          <w:tcPr>
            <w:tcW w:w="3402" w:type="dxa"/>
            <w:noWrap/>
            <w:vAlign w:val="center"/>
            <w:hideMark/>
          </w:tcPr>
          <w:p w:rsidR="00C76167" w:rsidRDefault="00C76167">
            <w:pPr>
              <w:spacing w:line="276" w:lineRule="auto"/>
              <w:rPr>
                <w:rFonts w:asciiTheme="minorHAnsi" w:eastAsiaTheme="minorHAnsi" w:hAnsiTheme="minorHAnsi" w:cstheme="minorBidi"/>
                <w:sz w:val="22"/>
                <w:szCs w:val="22"/>
                <w:lang w:eastAsia="en-US"/>
              </w:rPr>
            </w:pPr>
          </w:p>
        </w:tc>
      </w:tr>
      <w:tr w:rsidR="00C76167" w:rsidTr="00C76167">
        <w:trPr>
          <w:trHeight w:val="510"/>
        </w:trPr>
        <w:tc>
          <w:tcPr>
            <w:tcW w:w="724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Наименование показателя</w:t>
            </w:r>
          </w:p>
        </w:tc>
        <w:tc>
          <w:tcPr>
            <w:tcW w:w="1701"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ind w:left="317" w:hanging="317"/>
              <w:jc w:val="center"/>
              <w:rPr>
                <w:sz w:val="20"/>
                <w:szCs w:val="20"/>
              </w:rPr>
            </w:pPr>
            <w:r>
              <w:rPr>
                <w:sz w:val="20"/>
                <w:szCs w:val="20"/>
              </w:rPr>
              <w:t>Целевая статья</w:t>
            </w:r>
          </w:p>
        </w:tc>
        <w:tc>
          <w:tcPr>
            <w:tcW w:w="1701"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Вид расходов</w:t>
            </w:r>
          </w:p>
        </w:tc>
        <w:tc>
          <w:tcPr>
            <w:tcW w:w="3402" w:type="dxa"/>
            <w:tcBorders>
              <w:top w:val="single" w:sz="4" w:space="0" w:color="auto"/>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Сумма (тыс. руб.)</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4</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5</w:t>
            </w:r>
          </w:p>
        </w:tc>
        <w:tc>
          <w:tcPr>
            <w:tcW w:w="3402" w:type="dxa"/>
            <w:tcBorders>
              <w:top w:val="nil"/>
              <w:left w:val="nil"/>
              <w:bottom w:val="single" w:sz="4" w:space="0" w:color="auto"/>
              <w:right w:val="single" w:sz="4" w:space="0" w:color="auto"/>
            </w:tcBorders>
            <w:vAlign w:val="center"/>
            <w:hideMark/>
          </w:tcPr>
          <w:p w:rsidR="00C76167" w:rsidRDefault="00C76167">
            <w:pPr>
              <w:spacing w:line="276" w:lineRule="auto"/>
              <w:jc w:val="center"/>
              <w:rPr>
                <w:sz w:val="20"/>
                <w:szCs w:val="20"/>
              </w:rPr>
            </w:pPr>
            <w:r>
              <w:rPr>
                <w:sz w:val="20"/>
                <w:szCs w:val="20"/>
              </w:rPr>
              <w:t>6</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center"/>
              <w:rPr>
                <w:b/>
                <w:bCs/>
                <w:sz w:val="20"/>
                <w:szCs w:val="20"/>
              </w:rPr>
            </w:pPr>
            <w:r>
              <w:rPr>
                <w:b/>
                <w:bCs/>
                <w:sz w:val="20"/>
                <w:szCs w:val="20"/>
              </w:rPr>
              <w:t>Всего расходов</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00000 00000</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vAlign w:val="center"/>
            <w:hideMark/>
          </w:tcPr>
          <w:p w:rsidR="00C76167" w:rsidRDefault="00C76167">
            <w:pPr>
              <w:spacing w:line="276" w:lineRule="auto"/>
              <w:jc w:val="center"/>
              <w:rPr>
                <w:b/>
                <w:bCs/>
                <w:sz w:val="20"/>
                <w:szCs w:val="20"/>
              </w:rPr>
            </w:pPr>
            <w:r>
              <w:rPr>
                <w:b/>
                <w:bCs/>
                <w:sz w:val="20"/>
                <w:szCs w:val="20"/>
              </w:rPr>
              <w:t>4972,778</w:t>
            </w:r>
          </w:p>
        </w:tc>
      </w:tr>
      <w:tr w:rsidR="00C76167" w:rsidTr="00C76167">
        <w:trPr>
          <w:trHeight w:val="825"/>
        </w:trPr>
        <w:tc>
          <w:tcPr>
            <w:tcW w:w="7245" w:type="dxa"/>
            <w:tcBorders>
              <w:top w:val="nil"/>
              <w:left w:val="single" w:sz="4" w:space="0" w:color="auto"/>
              <w:bottom w:val="single" w:sz="4" w:space="0" w:color="auto"/>
              <w:right w:val="single" w:sz="4" w:space="0" w:color="auto"/>
            </w:tcBorders>
            <w:hideMark/>
          </w:tcPr>
          <w:p w:rsidR="00C76167" w:rsidRDefault="00C76167">
            <w:pPr>
              <w:spacing w:line="276" w:lineRule="auto"/>
              <w:jc w:val="center"/>
              <w:rPr>
                <w:b/>
                <w:bCs/>
                <w:i/>
                <w:iCs/>
                <w:sz w:val="20"/>
                <w:szCs w:val="20"/>
              </w:rPr>
            </w:pPr>
            <w:r>
              <w:rPr>
                <w:b/>
                <w:bCs/>
                <w:i/>
                <w:iCs/>
                <w:sz w:val="20"/>
                <w:szCs w:val="20"/>
              </w:rPr>
              <w:t>Муниципальная программа "Развитие муниципального образования Чернохолуницкого сельского поселения Омутнинского района Кировской области"</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86000 00000</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4972,778-</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b/>
                <w:bCs/>
                <w:sz w:val="20"/>
                <w:szCs w:val="20"/>
              </w:rPr>
            </w:pPr>
            <w:r>
              <w:rPr>
                <w:b/>
                <w:bCs/>
                <w:sz w:val="20"/>
                <w:szCs w:val="20"/>
              </w:rPr>
              <w:t>Подпрограмма "Развитие муниципального управления"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86100 00000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2697,255</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86100 01000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2299,567</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Глава муниципального образования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86100 01020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593,600</w:t>
            </w:r>
          </w:p>
        </w:tc>
      </w:tr>
      <w:tr w:rsidR="00C76167" w:rsidTr="00C76167">
        <w:trPr>
          <w:trHeight w:val="656"/>
        </w:trPr>
        <w:tc>
          <w:tcPr>
            <w:tcW w:w="7245" w:type="dxa"/>
            <w:tcBorders>
              <w:top w:val="nil"/>
              <w:left w:val="single" w:sz="4" w:space="0" w:color="auto"/>
              <w:bottom w:val="single" w:sz="4" w:space="0" w:color="auto"/>
              <w:right w:val="single" w:sz="4" w:space="0" w:color="auto"/>
            </w:tcBorders>
            <w:hideMark/>
          </w:tcPr>
          <w:p w:rsidR="00C76167" w:rsidRDefault="00C76167">
            <w:pPr>
              <w:spacing w:line="276" w:lineRule="auto"/>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593,600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Органы местного самоуправления и структурные подразделения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86100 01040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1591,530</w:t>
            </w:r>
          </w:p>
        </w:tc>
      </w:tr>
      <w:tr w:rsidR="00C76167" w:rsidTr="00C76167">
        <w:trPr>
          <w:trHeight w:val="761"/>
        </w:trPr>
        <w:tc>
          <w:tcPr>
            <w:tcW w:w="7245" w:type="dxa"/>
            <w:tcBorders>
              <w:top w:val="nil"/>
              <w:left w:val="single" w:sz="4" w:space="0" w:color="auto"/>
              <w:bottom w:val="single" w:sz="4" w:space="0" w:color="auto"/>
              <w:right w:val="single" w:sz="4" w:space="0" w:color="auto"/>
            </w:tcBorders>
            <w:hideMark/>
          </w:tcPr>
          <w:p w:rsidR="00C76167" w:rsidRDefault="00C76167">
            <w:pPr>
              <w:spacing w:line="276" w:lineRule="auto"/>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1191,100</w:t>
            </w:r>
          </w:p>
        </w:tc>
      </w:tr>
      <w:tr w:rsidR="00C76167" w:rsidTr="00C76167">
        <w:trPr>
          <w:trHeight w:val="34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395,030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5,400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sz w:val="20"/>
                <w:szCs w:val="20"/>
              </w:rPr>
            </w:pPr>
            <w:r>
              <w:rPr>
                <w:b/>
                <w:sz w:val="20"/>
                <w:szCs w:val="20"/>
              </w:rPr>
              <w:t xml:space="preserve">Финансовое обеспечение  и подготовка проведения выборов и референдумов </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86100 01070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sz w:val="20"/>
                <w:szCs w:val="20"/>
              </w:rPr>
            </w:pPr>
            <w:r>
              <w:rPr>
                <w:b/>
                <w:sz w:val="20"/>
                <w:szCs w:val="20"/>
              </w:rPr>
              <w:t>114,437</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lastRenderedPageBreak/>
              <w:t xml:space="preserve">Проведение выборов местного значения </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86100 01070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114,437</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Уплата иных платежей</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86100 01070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114,437</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Резервные фонды</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86100 07000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17,188</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Резервные фонды местных администраций</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861 0007010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17,188</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8610 007010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17,188</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sz w:val="20"/>
                <w:szCs w:val="20"/>
              </w:rPr>
            </w:pPr>
            <w:r>
              <w:rPr>
                <w:b/>
                <w:sz w:val="20"/>
                <w:szCs w:val="20"/>
              </w:rPr>
              <w:t>Другие вопросы органов местного самоуправления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86100 18000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sz w:val="20"/>
                <w:szCs w:val="20"/>
              </w:rPr>
            </w:pPr>
            <w:r>
              <w:rPr>
                <w:b/>
                <w:sz w:val="20"/>
                <w:szCs w:val="20"/>
              </w:rPr>
              <w:t>1,700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Иные бюджетные ассигнования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86100 18000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sz w:val="20"/>
                <w:szCs w:val="20"/>
              </w:rPr>
            </w:pPr>
            <w:r>
              <w:rPr>
                <w:sz w:val="20"/>
                <w:szCs w:val="20"/>
              </w:rPr>
              <w:t>1,700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Финансовое обеспечение расходных обязательств муниципальных образований, возникающих при выполнении переданных полномочий</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86100 10000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86,800</w:t>
            </w:r>
          </w:p>
        </w:tc>
      </w:tr>
      <w:tr w:rsidR="00C76167" w:rsidTr="00C76167">
        <w:trPr>
          <w:trHeight w:val="510"/>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Владение, пользование и распоряжение имуществом, находящимся в муниципальной собственности поселения</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86100 10010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57,400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Межбюджетные трансферты</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86100 10010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57,400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hideMark/>
          </w:tcPr>
          <w:p w:rsidR="00C76167" w:rsidRDefault="00C76167">
            <w:pPr>
              <w:tabs>
                <w:tab w:val="left" w:pos="11775"/>
              </w:tabs>
              <w:spacing w:line="276" w:lineRule="auto"/>
              <w:rPr>
                <w:sz w:val="20"/>
                <w:szCs w:val="20"/>
              </w:rPr>
            </w:pPr>
            <w:r>
              <w:rPr>
                <w:sz w:val="20"/>
                <w:szCs w:val="20"/>
              </w:rPr>
              <w:t xml:space="preserve">Организация и осуществление внутреннего финансового </w:t>
            </w:r>
            <w:proofErr w:type="gramStart"/>
            <w:r>
              <w:rPr>
                <w:sz w:val="20"/>
                <w:szCs w:val="20"/>
              </w:rPr>
              <w:t>контроля за</w:t>
            </w:r>
            <w:proofErr w:type="gramEnd"/>
            <w:r>
              <w:rPr>
                <w:sz w:val="20"/>
                <w:szCs w:val="20"/>
              </w:rPr>
              <w:t xml:space="preserve"> исполнением бюджета поселения</w:t>
            </w:r>
          </w:p>
        </w:tc>
        <w:tc>
          <w:tcPr>
            <w:tcW w:w="1701"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86100 10080</w:t>
            </w:r>
          </w:p>
        </w:tc>
        <w:tc>
          <w:tcPr>
            <w:tcW w:w="1701"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0,600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hideMark/>
          </w:tcPr>
          <w:p w:rsidR="00C76167" w:rsidRDefault="00C76167">
            <w:pPr>
              <w:tabs>
                <w:tab w:val="left" w:pos="11775"/>
              </w:tabs>
              <w:spacing w:line="276" w:lineRule="auto"/>
              <w:rPr>
                <w:sz w:val="20"/>
                <w:szCs w:val="20"/>
              </w:rPr>
            </w:pPr>
            <w:r>
              <w:rPr>
                <w:sz w:val="20"/>
                <w:szCs w:val="20"/>
              </w:rPr>
              <w:t>Межбюджетные трансферты</w:t>
            </w:r>
          </w:p>
        </w:tc>
        <w:tc>
          <w:tcPr>
            <w:tcW w:w="1701"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86100 10080</w:t>
            </w:r>
          </w:p>
        </w:tc>
        <w:tc>
          <w:tcPr>
            <w:tcW w:w="1701"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500</w:t>
            </w:r>
          </w:p>
        </w:tc>
        <w:tc>
          <w:tcPr>
            <w:tcW w:w="3402" w:type="dxa"/>
            <w:tcBorders>
              <w:top w:val="nil"/>
              <w:left w:val="nil"/>
              <w:bottom w:val="single" w:sz="4" w:space="0" w:color="auto"/>
              <w:right w:val="single" w:sz="4" w:space="0" w:color="auto"/>
            </w:tcBorders>
            <w:noWrap/>
            <w:hideMark/>
          </w:tcPr>
          <w:p w:rsidR="00C76167" w:rsidRDefault="00C76167">
            <w:pPr>
              <w:tabs>
                <w:tab w:val="left" w:pos="6135"/>
              </w:tabs>
              <w:spacing w:line="276" w:lineRule="auto"/>
              <w:jc w:val="center"/>
              <w:rPr>
                <w:sz w:val="20"/>
                <w:szCs w:val="20"/>
              </w:rPr>
            </w:pPr>
            <w:r>
              <w:rPr>
                <w:sz w:val="20"/>
                <w:szCs w:val="20"/>
              </w:rPr>
              <w:t>0,600</w:t>
            </w:r>
          </w:p>
        </w:tc>
      </w:tr>
      <w:tr w:rsidR="00C76167" w:rsidTr="00C76167">
        <w:trPr>
          <w:trHeight w:val="510"/>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Содействие в развитии сельскохозяйственного производства, создание условий для развития малого предпринимательства</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86100 10020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6,500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Межбюджетные трансферты</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86100 10020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6,500</w:t>
            </w:r>
          </w:p>
        </w:tc>
      </w:tr>
      <w:tr w:rsidR="00C76167" w:rsidTr="00C76167">
        <w:trPr>
          <w:trHeight w:val="2587"/>
        </w:trPr>
        <w:tc>
          <w:tcPr>
            <w:tcW w:w="7245" w:type="dxa"/>
            <w:tcBorders>
              <w:top w:val="nil"/>
              <w:left w:val="single" w:sz="4" w:space="0" w:color="auto"/>
              <w:bottom w:val="single" w:sz="4" w:space="0" w:color="auto"/>
              <w:right w:val="single" w:sz="4" w:space="0" w:color="auto"/>
            </w:tcBorders>
            <w:hideMark/>
          </w:tcPr>
          <w:p w:rsidR="00C76167" w:rsidRDefault="00C76167">
            <w:pPr>
              <w:pStyle w:val="ConsPlusTitle"/>
              <w:widowControl/>
              <w:spacing w:line="276" w:lineRule="auto"/>
              <w:jc w:val="both"/>
              <w:rPr>
                <w:b w:val="0"/>
                <w:sz w:val="20"/>
              </w:rPr>
            </w:pPr>
            <w:proofErr w:type="gramStart"/>
            <w:r>
              <w:rPr>
                <w:b w:val="0"/>
                <w:sz w:val="2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Pr>
                <w:b w:val="0"/>
                <w:sz w:val="20"/>
              </w:rPr>
              <w:t xml:space="preserve">, </w:t>
            </w:r>
            <w:proofErr w:type="gramStart"/>
            <w:r>
              <w:rPr>
                <w:b w:val="0"/>
                <w:sz w:val="20"/>
              </w:rPr>
              <w:t xml:space="preserve">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планируемых строительстве или реконструкции объекта индивидуального жилищного </w:t>
            </w:r>
            <w:r>
              <w:rPr>
                <w:b w:val="0"/>
                <w:sz w:val="20"/>
              </w:rPr>
              <w:lastRenderedPageBreak/>
              <w:t>строительства или садового дома (далее - уведомление</w:t>
            </w:r>
            <w:proofErr w:type="gramEnd"/>
            <w:r>
              <w:rPr>
                <w:b w:val="0"/>
                <w:sz w:val="20"/>
              </w:rPr>
              <w:t xml:space="preserve"> </w:t>
            </w:r>
            <w:proofErr w:type="gramStart"/>
            <w:r>
              <w:rPr>
                <w:b w:val="0"/>
                <w:sz w:val="20"/>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Pr>
                <w:b w:val="0"/>
                <w:sz w:val="20"/>
              </w:rPr>
              <w:t xml:space="preserve"> </w:t>
            </w:r>
            <w:proofErr w:type="gramStart"/>
            <w:r>
              <w:rPr>
                <w:b w:val="0"/>
                <w:sz w:val="20"/>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Pr>
                <w:b w:val="0"/>
                <w:sz w:val="20"/>
              </w:rPr>
              <w:t xml:space="preserve"> </w:t>
            </w:r>
            <w:proofErr w:type="gramStart"/>
            <w:r>
              <w:rPr>
                <w:b w:val="0"/>
                <w:sz w:val="20"/>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Pr>
                <w:b w:val="0"/>
                <w:sz w:val="20"/>
              </w:rPr>
              <w:t xml:space="preserve"> приведения в соответствие с установленными требованиями в случаях, предусмотренных Градостроительным кодексом Российской Федерации: </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lastRenderedPageBreak/>
              <w:t>86100 10030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22,300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lastRenderedPageBreak/>
              <w:t>Межбюджетные трансферты</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86100 10030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22,300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b/>
                <w:bCs/>
                <w:sz w:val="20"/>
                <w:szCs w:val="20"/>
              </w:rPr>
            </w:pPr>
            <w:r>
              <w:rPr>
                <w:b/>
                <w:bCs/>
                <w:sz w:val="20"/>
                <w:szCs w:val="20"/>
              </w:rPr>
              <w:t>Доплаты к пенсиям, дополнительное пенсионное обеспечение</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86100 19000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179,000</w:t>
            </w:r>
          </w:p>
        </w:tc>
      </w:tr>
      <w:tr w:rsidR="00C76167" w:rsidTr="00C76167">
        <w:trPr>
          <w:trHeight w:val="25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Доплаты к пенсиям муниципальных служащих</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86100 19010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300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179,000</w:t>
            </w:r>
          </w:p>
        </w:tc>
      </w:tr>
      <w:tr w:rsidR="00C76167" w:rsidTr="00C76167">
        <w:trPr>
          <w:trHeight w:val="735"/>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b/>
                <w:bCs/>
                <w:sz w:val="20"/>
                <w:szCs w:val="20"/>
              </w:rPr>
            </w:pPr>
            <w:r>
              <w:rPr>
                <w:b/>
                <w:bCs/>
                <w:sz w:val="20"/>
                <w:szCs w:val="20"/>
              </w:rPr>
              <w:t>Субвенции на осуществление первичного воинского учета на территориях, где отсутствуют военные комиссариаты в рамках не программных расходов федеральных органов исполнительной власти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86100 51180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113,000</w:t>
            </w:r>
          </w:p>
        </w:tc>
      </w:tr>
      <w:tr w:rsidR="00C76167" w:rsidTr="00C76167">
        <w:trPr>
          <w:trHeight w:val="718"/>
        </w:trPr>
        <w:tc>
          <w:tcPr>
            <w:tcW w:w="7245" w:type="dxa"/>
            <w:tcBorders>
              <w:top w:val="nil"/>
              <w:left w:val="single" w:sz="4" w:space="0" w:color="auto"/>
              <w:bottom w:val="single" w:sz="4" w:space="0" w:color="auto"/>
              <w:right w:val="single" w:sz="4" w:space="0" w:color="auto"/>
            </w:tcBorders>
            <w:hideMark/>
          </w:tcPr>
          <w:p w:rsidR="00C76167" w:rsidRDefault="00C76167">
            <w:pPr>
              <w:spacing w:line="276" w:lineRule="auto"/>
              <w:jc w:val="both"/>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86100 51180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113,000</w:t>
            </w:r>
          </w:p>
        </w:tc>
      </w:tr>
      <w:tr w:rsidR="00C76167" w:rsidTr="00C76167">
        <w:trPr>
          <w:trHeight w:val="76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center"/>
              <w:rPr>
                <w:b/>
                <w:bCs/>
                <w:i/>
                <w:iCs/>
                <w:sz w:val="20"/>
                <w:szCs w:val="20"/>
              </w:rPr>
            </w:pPr>
            <w:r>
              <w:rPr>
                <w:b/>
                <w:bCs/>
                <w:i/>
                <w:iCs/>
                <w:sz w:val="20"/>
                <w:szCs w:val="20"/>
              </w:rPr>
              <w:t>Подпрограмма "Дорожная деятельность в отношении автомобильных дорог местного значения в границах Чернохолуницкого сельского поселения Омутнинского района Кировской области"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i/>
                <w:iCs/>
                <w:sz w:val="20"/>
                <w:szCs w:val="20"/>
              </w:rPr>
            </w:pPr>
            <w:r>
              <w:rPr>
                <w:b/>
                <w:bCs/>
                <w:i/>
                <w:iCs/>
                <w:sz w:val="20"/>
                <w:szCs w:val="20"/>
              </w:rPr>
              <w:t>86200 00000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622,342</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86200 04000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622,342</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в сфере дорожной деятельности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86200 04020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532,342</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86200 04020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532,342</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по наружному освещению</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86200 04120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90,000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86200 04120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90,000</w:t>
            </w:r>
          </w:p>
        </w:tc>
      </w:tr>
      <w:tr w:rsidR="00C76167" w:rsidTr="00C76167">
        <w:trPr>
          <w:trHeight w:val="765"/>
        </w:trPr>
        <w:tc>
          <w:tcPr>
            <w:tcW w:w="7245" w:type="dxa"/>
            <w:tcBorders>
              <w:top w:val="nil"/>
              <w:left w:val="single" w:sz="4" w:space="0" w:color="auto"/>
              <w:bottom w:val="single" w:sz="4" w:space="0" w:color="auto"/>
              <w:right w:val="single" w:sz="4" w:space="0" w:color="auto"/>
            </w:tcBorders>
            <w:noWrap/>
            <w:vAlign w:val="bottom"/>
            <w:hideMark/>
          </w:tcPr>
          <w:p w:rsidR="00C76167" w:rsidRDefault="00C76167">
            <w:pPr>
              <w:spacing w:line="276" w:lineRule="auto"/>
              <w:jc w:val="center"/>
              <w:rPr>
                <w:b/>
                <w:bCs/>
                <w:i/>
                <w:iCs/>
                <w:sz w:val="20"/>
                <w:szCs w:val="20"/>
              </w:rPr>
            </w:pPr>
            <w:r>
              <w:rPr>
                <w:b/>
                <w:bCs/>
                <w:i/>
                <w:iCs/>
                <w:sz w:val="20"/>
                <w:szCs w:val="20"/>
              </w:rPr>
              <w:t>Подпрограмма "Развитие благоустройства в муниципальном образовании Чернохолуницкого сельского поселения Омутнинского района Кировской области"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i/>
                <w:iCs/>
                <w:sz w:val="20"/>
                <w:szCs w:val="20"/>
              </w:rPr>
            </w:pPr>
            <w:r>
              <w:rPr>
                <w:b/>
                <w:bCs/>
                <w:i/>
                <w:iCs/>
                <w:sz w:val="20"/>
                <w:szCs w:val="20"/>
              </w:rPr>
              <w:t>86300 00000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244,100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86300 04000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244,100</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по уличному освещению</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86300 04130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244,100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86300 04130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244,100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center"/>
              <w:rPr>
                <w:b/>
                <w:bCs/>
                <w:i/>
                <w:iCs/>
                <w:sz w:val="20"/>
                <w:szCs w:val="20"/>
              </w:rPr>
            </w:pPr>
            <w:r>
              <w:rPr>
                <w:b/>
                <w:bCs/>
                <w:i/>
                <w:iCs/>
                <w:sz w:val="20"/>
                <w:szCs w:val="20"/>
              </w:rPr>
              <w:t>Подпрограмма "О пожарной безопасности пос. Черная Холуница"</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i/>
                <w:iCs/>
                <w:sz w:val="20"/>
                <w:szCs w:val="20"/>
              </w:rPr>
            </w:pPr>
            <w:r>
              <w:rPr>
                <w:b/>
                <w:bCs/>
                <w:i/>
                <w:iCs/>
                <w:sz w:val="20"/>
                <w:szCs w:val="20"/>
              </w:rPr>
              <w:t>86400 00000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bCs/>
                <w:sz w:val="20"/>
                <w:szCs w:val="20"/>
              </w:rPr>
            </w:pPr>
            <w:r>
              <w:rPr>
                <w:b/>
                <w:bCs/>
                <w:sz w:val="20"/>
                <w:szCs w:val="20"/>
              </w:rPr>
              <w:t>000</w:t>
            </w:r>
          </w:p>
        </w:tc>
        <w:tc>
          <w:tcPr>
            <w:tcW w:w="3402" w:type="dxa"/>
            <w:tcBorders>
              <w:top w:val="nil"/>
              <w:left w:val="nil"/>
              <w:bottom w:val="single" w:sz="4" w:space="0" w:color="auto"/>
              <w:right w:val="single" w:sz="4" w:space="0" w:color="auto"/>
            </w:tcBorders>
            <w:shd w:val="clear" w:color="auto" w:fill="FFFFFF"/>
            <w:noWrap/>
            <w:vAlign w:val="center"/>
            <w:hideMark/>
          </w:tcPr>
          <w:p w:rsidR="00C76167" w:rsidRDefault="00C76167">
            <w:pPr>
              <w:spacing w:line="276" w:lineRule="auto"/>
              <w:jc w:val="center"/>
              <w:rPr>
                <w:b/>
                <w:bCs/>
                <w:sz w:val="20"/>
                <w:szCs w:val="20"/>
              </w:rPr>
            </w:pPr>
            <w:r>
              <w:rPr>
                <w:b/>
                <w:bCs/>
                <w:sz w:val="20"/>
                <w:szCs w:val="20"/>
              </w:rPr>
              <w:t>1408,081</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в установленной сфере деятельности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86400 04000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1408,081</w:t>
            </w:r>
          </w:p>
        </w:tc>
      </w:tr>
      <w:tr w:rsidR="00C76167" w:rsidTr="00C76167">
        <w:trPr>
          <w:trHeight w:val="255"/>
        </w:trPr>
        <w:tc>
          <w:tcPr>
            <w:tcW w:w="7245" w:type="dxa"/>
            <w:tcBorders>
              <w:top w:val="nil"/>
              <w:left w:val="single" w:sz="4" w:space="0" w:color="auto"/>
              <w:bottom w:val="single" w:sz="4" w:space="0" w:color="auto"/>
              <w:right w:val="single" w:sz="4" w:space="0" w:color="auto"/>
            </w:tcBorders>
            <w:vAlign w:val="bottom"/>
            <w:hideMark/>
          </w:tcPr>
          <w:p w:rsidR="00C76167" w:rsidRDefault="00C76167">
            <w:pPr>
              <w:spacing w:line="276" w:lineRule="auto"/>
              <w:jc w:val="both"/>
              <w:rPr>
                <w:sz w:val="20"/>
                <w:szCs w:val="20"/>
              </w:rPr>
            </w:pPr>
            <w:r>
              <w:rPr>
                <w:sz w:val="20"/>
                <w:szCs w:val="20"/>
              </w:rPr>
              <w:t>Мероприятия по пожарной безопасности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86400 04040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1408,081</w:t>
            </w:r>
          </w:p>
        </w:tc>
      </w:tr>
      <w:tr w:rsidR="00C76167" w:rsidTr="00C76167">
        <w:trPr>
          <w:trHeight w:val="720"/>
        </w:trPr>
        <w:tc>
          <w:tcPr>
            <w:tcW w:w="7245" w:type="dxa"/>
            <w:tcBorders>
              <w:top w:val="nil"/>
              <w:left w:val="single" w:sz="4" w:space="0" w:color="auto"/>
              <w:bottom w:val="single" w:sz="4" w:space="0" w:color="auto"/>
              <w:right w:val="single" w:sz="4" w:space="0" w:color="auto"/>
            </w:tcBorders>
            <w:hideMark/>
          </w:tcPr>
          <w:p w:rsidR="00C76167" w:rsidRDefault="00C76167">
            <w:pPr>
              <w:spacing w:line="276" w:lineRule="auto"/>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86400 04040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1177,300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86400 04040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230,781</w:t>
            </w:r>
          </w:p>
        </w:tc>
      </w:tr>
      <w:tr w:rsidR="00C76167" w:rsidTr="00C76167">
        <w:trPr>
          <w:trHeight w:val="780"/>
        </w:trPr>
        <w:tc>
          <w:tcPr>
            <w:tcW w:w="7245" w:type="dxa"/>
            <w:vAlign w:val="bottom"/>
            <w:hideMark/>
          </w:tcPr>
          <w:p w:rsidR="00C76167" w:rsidRDefault="00C76167">
            <w:pPr>
              <w:spacing w:line="276" w:lineRule="auto"/>
              <w:jc w:val="center"/>
              <w:rPr>
                <w:b/>
                <w:bCs/>
                <w:sz w:val="20"/>
                <w:szCs w:val="20"/>
              </w:rPr>
            </w:pPr>
            <w:r>
              <w:rPr>
                <w:b/>
                <w:bCs/>
                <w:sz w:val="20"/>
                <w:szCs w:val="20"/>
              </w:rPr>
              <w:t>Подпрограмма "Снижение напряженности на рынке труда по муниципальному образованию Чернохолуницкого сельского поселения Омутнинского района Кировской области"</w:t>
            </w:r>
          </w:p>
        </w:tc>
        <w:tc>
          <w:tcPr>
            <w:tcW w:w="1701" w:type="dxa"/>
            <w:tcBorders>
              <w:top w:val="nil"/>
              <w:left w:val="single" w:sz="4" w:space="0" w:color="auto"/>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86500 00000</w:t>
            </w:r>
          </w:p>
        </w:tc>
        <w:tc>
          <w:tcPr>
            <w:tcW w:w="1701"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b/>
                <w:sz w:val="20"/>
                <w:szCs w:val="20"/>
              </w:rPr>
            </w:pPr>
            <w:r>
              <w:rPr>
                <w:b/>
                <w:sz w:val="20"/>
                <w:szCs w:val="20"/>
              </w:rPr>
              <w:t>1,000</w:t>
            </w:r>
          </w:p>
        </w:tc>
      </w:tr>
      <w:tr w:rsidR="00C76167" w:rsidTr="00C76167">
        <w:trPr>
          <w:trHeight w:val="360"/>
        </w:trPr>
        <w:tc>
          <w:tcPr>
            <w:tcW w:w="7245" w:type="dxa"/>
            <w:tcBorders>
              <w:top w:val="single" w:sz="4" w:space="0" w:color="auto"/>
              <w:left w:val="single" w:sz="4" w:space="0" w:color="auto"/>
              <w:bottom w:val="single" w:sz="4" w:space="0" w:color="auto"/>
              <w:right w:val="single" w:sz="4" w:space="0" w:color="auto"/>
            </w:tcBorders>
            <w:noWrap/>
            <w:vAlign w:val="bottom"/>
            <w:hideMark/>
          </w:tcPr>
          <w:p w:rsidR="00C76167" w:rsidRDefault="00C76167">
            <w:pPr>
              <w:spacing w:line="276" w:lineRule="auto"/>
              <w:jc w:val="both"/>
              <w:rPr>
                <w:sz w:val="20"/>
                <w:szCs w:val="20"/>
              </w:rPr>
            </w:pPr>
            <w:r>
              <w:rPr>
                <w:sz w:val="20"/>
                <w:szCs w:val="20"/>
              </w:rPr>
              <w:t>Мероприятия в сфере деятельности</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86500 04000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000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1,000</w:t>
            </w:r>
          </w:p>
        </w:tc>
      </w:tr>
      <w:tr w:rsidR="00C76167" w:rsidTr="00C76167">
        <w:trPr>
          <w:trHeight w:val="510"/>
        </w:trPr>
        <w:tc>
          <w:tcPr>
            <w:tcW w:w="7245"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both"/>
              <w:rPr>
                <w:sz w:val="20"/>
                <w:szCs w:val="20"/>
              </w:rPr>
            </w:pPr>
            <w:r>
              <w:rPr>
                <w:sz w:val="20"/>
                <w:szCs w:val="20"/>
              </w:rPr>
              <w:lastRenderedPageBreak/>
              <w:t>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86500 04050</w:t>
            </w:r>
          </w:p>
        </w:tc>
        <w:tc>
          <w:tcPr>
            <w:tcW w:w="1701"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200</w:t>
            </w:r>
          </w:p>
        </w:tc>
        <w:tc>
          <w:tcPr>
            <w:tcW w:w="3402" w:type="dxa"/>
            <w:tcBorders>
              <w:top w:val="nil"/>
              <w:left w:val="nil"/>
              <w:bottom w:val="single" w:sz="4" w:space="0" w:color="auto"/>
              <w:right w:val="single" w:sz="4" w:space="0" w:color="auto"/>
            </w:tcBorders>
            <w:noWrap/>
            <w:vAlign w:val="center"/>
            <w:hideMark/>
          </w:tcPr>
          <w:p w:rsidR="00C76167" w:rsidRDefault="00C76167">
            <w:pPr>
              <w:spacing w:line="276" w:lineRule="auto"/>
              <w:jc w:val="center"/>
              <w:rPr>
                <w:sz w:val="20"/>
                <w:szCs w:val="20"/>
              </w:rPr>
            </w:pPr>
            <w:r>
              <w:rPr>
                <w:sz w:val="20"/>
                <w:szCs w:val="20"/>
              </w:rPr>
              <w:t>1,000</w:t>
            </w:r>
          </w:p>
        </w:tc>
      </w:tr>
    </w:tbl>
    <w:p w:rsidR="00C76167" w:rsidRDefault="00C76167" w:rsidP="00C76167">
      <w:pPr>
        <w:jc w:val="center"/>
        <w:rPr>
          <w:color w:val="000000"/>
          <w:sz w:val="20"/>
          <w:szCs w:val="20"/>
        </w:rPr>
      </w:pPr>
    </w:p>
    <w:p w:rsidR="00C76167" w:rsidRDefault="00C76167" w:rsidP="00C76167">
      <w:pPr>
        <w:jc w:val="center"/>
        <w:rPr>
          <w:color w:val="000000"/>
          <w:sz w:val="20"/>
          <w:szCs w:val="20"/>
        </w:rPr>
      </w:pPr>
    </w:p>
    <w:p w:rsidR="00C76167" w:rsidRDefault="00C76167" w:rsidP="00C76167">
      <w:pPr>
        <w:tabs>
          <w:tab w:val="left" w:pos="6135"/>
        </w:tabs>
        <w:ind w:left="10773"/>
        <w:jc w:val="center"/>
        <w:rPr>
          <w:sz w:val="20"/>
          <w:szCs w:val="20"/>
        </w:rPr>
      </w:pPr>
    </w:p>
    <w:p w:rsidR="00C76167" w:rsidRDefault="00C76167" w:rsidP="00C76167">
      <w:pPr>
        <w:rPr>
          <w:color w:val="000000"/>
          <w:sz w:val="20"/>
          <w:szCs w:val="20"/>
        </w:rPr>
        <w:sectPr w:rsidR="00C76167">
          <w:pgSz w:w="16838" w:h="11906" w:orient="landscape"/>
          <w:pgMar w:top="1701" w:right="1134" w:bottom="851" w:left="1134" w:header="709" w:footer="709" w:gutter="0"/>
          <w:cols w:space="720"/>
        </w:sectPr>
      </w:pPr>
    </w:p>
    <w:p w:rsidR="00C76167" w:rsidRDefault="00C76167" w:rsidP="00C76167">
      <w:pPr>
        <w:ind w:left="10773"/>
        <w:rPr>
          <w:color w:val="000000"/>
          <w:sz w:val="20"/>
          <w:szCs w:val="20"/>
        </w:rPr>
      </w:pPr>
      <w:r>
        <w:rPr>
          <w:rFonts w:eastAsia="Batang"/>
          <w:sz w:val="20"/>
          <w:szCs w:val="20"/>
        </w:rPr>
        <w:lastRenderedPageBreak/>
        <w:t>Приложение № 9</w:t>
      </w:r>
      <w:r>
        <w:rPr>
          <w:rFonts w:eastAsia="Batang"/>
          <w:sz w:val="20"/>
          <w:szCs w:val="20"/>
        </w:rPr>
        <w:br/>
        <w:t>УТВЕРЖДЕНО</w:t>
      </w:r>
      <w:r>
        <w:rPr>
          <w:rFonts w:eastAsia="Batang"/>
          <w:sz w:val="20"/>
          <w:szCs w:val="20"/>
        </w:rPr>
        <w:br/>
        <w:t>решением Чернохолуницкой</w:t>
      </w:r>
      <w:r>
        <w:rPr>
          <w:rFonts w:eastAsia="Batang"/>
          <w:sz w:val="20"/>
          <w:szCs w:val="20"/>
        </w:rPr>
        <w:br/>
        <w:t xml:space="preserve">сельской Думы  от 20.12.2021  г. № 29 </w:t>
      </w:r>
      <w:r>
        <w:rPr>
          <w:rFonts w:eastAsia="Batang"/>
          <w:sz w:val="20"/>
          <w:szCs w:val="20"/>
        </w:rPr>
        <w:br/>
      </w:r>
      <w:r>
        <w:rPr>
          <w:rFonts w:eastAsia="Batang"/>
          <w:sz w:val="18"/>
          <w:szCs w:val="18"/>
        </w:rPr>
        <w:t xml:space="preserve"> (в редакции решения Чернохолуницкой </w:t>
      </w:r>
      <w:r>
        <w:rPr>
          <w:rFonts w:eastAsia="Batang"/>
          <w:sz w:val="18"/>
          <w:szCs w:val="18"/>
        </w:rPr>
        <w:br/>
        <w:t>сельской Думы от 29.07.2022 г. № 16)</w:t>
      </w:r>
    </w:p>
    <w:p w:rsidR="00C76167" w:rsidRDefault="00C76167" w:rsidP="00C76167">
      <w:pPr>
        <w:rPr>
          <w:color w:val="000000"/>
          <w:sz w:val="20"/>
          <w:szCs w:val="20"/>
        </w:rPr>
      </w:pPr>
    </w:p>
    <w:p w:rsidR="00C76167" w:rsidRDefault="00C76167" w:rsidP="00C76167">
      <w:pPr>
        <w:tabs>
          <w:tab w:val="left" w:pos="6135"/>
        </w:tabs>
        <w:ind w:left="10773"/>
        <w:rPr>
          <w:sz w:val="20"/>
          <w:szCs w:val="20"/>
        </w:rPr>
      </w:pPr>
    </w:p>
    <w:tbl>
      <w:tblPr>
        <w:tblW w:w="14700" w:type="dxa"/>
        <w:tblInd w:w="-34" w:type="dxa"/>
        <w:tblLayout w:type="fixed"/>
        <w:tblLook w:val="04A0" w:firstRow="1" w:lastRow="0" w:firstColumn="1" w:lastColumn="0" w:noHBand="0" w:noVBand="1"/>
      </w:tblPr>
      <w:tblGrid>
        <w:gridCol w:w="7941"/>
        <w:gridCol w:w="1843"/>
        <w:gridCol w:w="2128"/>
        <w:gridCol w:w="2694"/>
        <w:gridCol w:w="94"/>
      </w:tblGrid>
      <w:tr w:rsidR="00C76167" w:rsidTr="00C76167">
        <w:trPr>
          <w:gridAfter w:val="1"/>
          <w:wAfter w:w="94" w:type="dxa"/>
          <w:trHeight w:val="315"/>
        </w:trPr>
        <w:tc>
          <w:tcPr>
            <w:tcW w:w="14601" w:type="dxa"/>
            <w:gridSpan w:val="4"/>
            <w:noWrap/>
            <w:vAlign w:val="bottom"/>
            <w:hideMark/>
          </w:tcPr>
          <w:p w:rsidR="00C76167" w:rsidRDefault="00C76167">
            <w:pPr>
              <w:spacing w:line="276" w:lineRule="auto"/>
              <w:jc w:val="center"/>
              <w:rPr>
                <w:b/>
                <w:bCs/>
                <w:sz w:val="20"/>
                <w:szCs w:val="20"/>
              </w:rPr>
            </w:pPr>
            <w:r>
              <w:rPr>
                <w:b/>
                <w:bCs/>
                <w:sz w:val="20"/>
                <w:szCs w:val="20"/>
              </w:rPr>
              <w:t xml:space="preserve">ВЕДОМСТВЕННАЯ СТРУКТУРА </w:t>
            </w:r>
          </w:p>
        </w:tc>
      </w:tr>
      <w:tr w:rsidR="00C76167" w:rsidTr="00C76167">
        <w:trPr>
          <w:gridAfter w:val="1"/>
          <w:wAfter w:w="94" w:type="dxa"/>
          <w:trHeight w:val="521"/>
        </w:trPr>
        <w:tc>
          <w:tcPr>
            <w:tcW w:w="14601" w:type="dxa"/>
            <w:gridSpan w:val="4"/>
            <w:noWrap/>
            <w:vAlign w:val="bottom"/>
            <w:hideMark/>
          </w:tcPr>
          <w:p w:rsidR="00C76167" w:rsidRDefault="00C76167">
            <w:pPr>
              <w:spacing w:line="276" w:lineRule="auto"/>
              <w:jc w:val="center"/>
              <w:rPr>
                <w:b/>
                <w:bCs/>
                <w:sz w:val="20"/>
                <w:szCs w:val="20"/>
              </w:rPr>
            </w:pPr>
            <w:r>
              <w:rPr>
                <w:b/>
                <w:bCs/>
                <w:sz w:val="20"/>
                <w:szCs w:val="20"/>
              </w:rPr>
              <w:t>расходов бюджета Чернохолуницкого сельского поселения Омутнинского района Кировской области на 2022 год</w:t>
            </w:r>
          </w:p>
        </w:tc>
      </w:tr>
      <w:tr w:rsidR="00C76167" w:rsidTr="00C76167">
        <w:trPr>
          <w:gridAfter w:val="1"/>
          <w:wAfter w:w="94" w:type="dxa"/>
          <w:trHeight w:val="273"/>
        </w:trPr>
        <w:tc>
          <w:tcPr>
            <w:tcW w:w="14601" w:type="dxa"/>
            <w:gridSpan w:val="4"/>
            <w:noWrap/>
            <w:vAlign w:val="bottom"/>
          </w:tcPr>
          <w:p w:rsidR="00C76167" w:rsidRDefault="00C76167">
            <w:pPr>
              <w:spacing w:line="276" w:lineRule="auto"/>
              <w:jc w:val="center"/>
              <w:rPr>
                <w:b/>
                <w:bCs/>
                <w:sz w:val="20"/>
                <w:szCs w:val="20"/>
              </w:rPr>
            </w:pPr>
          </w:p>
        </w:tc>
      </w:tr>
      <w:tr w:rsidR="00C76167" w:rsidTr="00C76167">
        <w:trPr>
          <w:gridAfter w:val="1"/>
          <w:wAfter w:w="94" w:type="dxa"/>
          <w:trHeight w:val="315"/>
        </w:trPr>
        <w:tc>
          <w:tcPr>
            <w:tcW w:w="7939"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Наименование расходов</w:t>
            </w:r>
          </w:p>
        </w:tc>
        <w:tc>
          <w:tcPr>
            <w:tcW w:w="1842"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Код главных распорядителей бюджетных средств</w:t>
            </w:r>
          </w:p>
        </w:tc>
        <w:tc>
          <w:tcPr>
            <w:tcW w:w="2127"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Раздел, подраздел</w:t>
            </w:r>
          </w:p>
        </w:tc>
        <w:tc>
          <w:tcPr>
            <w:tcW w:w="2693"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sz w:val="20"/>
                <w:szCs w:val="20"/>
              </w:rPr>
            </w:pPr>
            <w:r>
              <w:rPr>
                <w:b/>
                <w:sz w:val="20"/>
                <w:szCs w:val="20"/>
              </w:rPr>
              <w:t>Сумма</w:t>
            </w:r>
          </w:p>
          <w:p w:rsidR="00C76167" w:rsidRDefault="00C76167">
            <w:pPr>
              <w:spacing w:line="276" w:lineRule="auto"/>
              <w:jc w:val="center"/>
              <w:rPr>
                <w:b/>
                <w:sz w:val="20"/>
                <w:szCs w:val="20"/>
              </w:rPr>
            </w:pPr>
            <w:r>
              <w:rPr>
                <w:b/>
                <w:sz w:val="20"/>
                <w:szCs w:val="20"/>
              </w:rPr>
              <w:t xml:space="preserve"> (тыс. рублей)</w:t>
            </w:r>
          </w:p>
        </w:tc>
      </w:tr>
      <w:tr w:rsidR="00C76167" w:rsidTr="00C76167">
        <w:trPr>
          <w:gridAfter w:val="1"/>
          <w:wAfter w:w="94" w:type="dxa"/>
          <w:trHeight w:val="315"/>
        </w:trPr>
        <w:tc>
          <w:tcPr>
            <w:tcW w:w="7939"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rPr>
                <w:b/>
                <w:bCs/>
                <w:sz w:val="20"/>
                <w:szCs w:val="20"/>
              </w:rPr>
            </w:pPr>
            <w:r>
              <w:rPr>
                <w:b/>
                <w:bCs/>
                <w:sz w:val="20"/>
                <w:szCs w:val="20"/>
              </w:rPr>
              <w:t>ВСЕГО РАСХОДОВ</w:t>
            </w:r>
          </w:p>
        </w:tc>
        <w:tc>
          <w:tcPr>
            <w:tcW w:w="1842"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000</w:t>
            </w:r>
          </w:p>
        </w:tc>
        <w:tc>
          <w:tcPr>
            <w:tcW w:w="2127"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0000</w:t>
            </w:r>
          </w:p>
        </w:tc>
        <w:tc>
          <w:tcPr>
            <w:tcW w:w="2693" w:type="dxa"/>
            <w:tcBorders>
              <w:top w:val="nil"/>
              <w:left w:val="nil"/>
              <w:bottom w:val="single" w:sz="4" w:space="0" w:color="auto"/>
              <w:right w:val="single" w:sz="4" w:space="0" w:color="auto"/>
            </w:tcBorders>
            <w:vAlign w:val="center"/>
            <w:hideMark/>
          </w:tcPr>
          <w:p w:rsidR="00C76167" w:rsidRDefault="00C76167">
            <w:pPr>
              <w:spacing w:line="276" w:lineRule="auto"/>
              <w:jc w:val="center"/>
              <w:rPr>
                <w:b/>
                <w:bCs/>
                <w:sz w:val="20"/>
                <w:szCs w:val="20"/>
              </w:rPr>
            </w:pPr>
            <w:r>
              <w:rPr>
                <w:b/>
                <w:bCs/>
                <w:sz w:val="20"/>
                <w:szCs w:val="20"/>
              </w:rPr>
              <w:t>4972,778</w:t>
            </w:r>
          </w:p>
        </w:tc>
      </w:tr>
      <w:tr w:rsidR="00C76167" w:rsidTr="00C76167">
        <w:trPr>
          <w:trHeight w:val="315"/>
        </w:trPr>
        <w:tc>
          <w:tcPr>
            <w:tcW w:w="7939" w:type="dxa"/>
            <w:tcBorders>
              <w:top w:val="nil"/>
              <w:left w:val="single" w:sz="4" w:space="0" w:color="auto"/>
              <w:bottom w:val="single" w:sz="4" w:space="0" w:color="auto"/>
              <w:right w:val="single" w:sz="4" w:space="0" w:color="auto"/>
            </w:tcBorders>
            <w:vAlign w:val="center"/>
            <w:hideMark/>
          </w:tcPr>
          <w:p w:rsidR="00C76167" w:rsidRDefault="00C76167">
            <w:pPr>
              <w:spacing w:line="276" w:lineRule="auto"/>
              <w:rPr>
                <w:b/>
                <w:bCs/>
                <w:sz w:val="20"/>
                <w:szCs w:val="20"/>
              </w:rPr>
            </w:pPr>
            <w:r>
              <w:rPr>
                <w:b/>
                <w:bCs/>
                <w:sz w:val="20"/>
                <w:szCs w:val="20"/>
              </w:rPr>
              <w:t>Администрация муниципального образования Чернохолуницкое сельское поселение Омутнинского района Кировской области</w:t>
            </w:r>
          </w:p>
        </w:tc>
        <w:tc>
          <w:tcPr>
            <w:tcW w:w="1842" w:type="dxa"/>
            <w:tcBorders>
              <w:top w:val="nil"/>
              <w:left w:val="nil"/>
              <w:bottom w:val="single" w:sz="4" w:space="0" w:color="auto"/>
              <w:right w:val="single" w:sz="4" w:space="0" w:color="auto"/>
            </w:tcBorders>
            <w:vAlign w:val="bottom"/>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vAlign w:val="bottom"/>
            <w:hideMark/>
          </w:tcPr>
          <w:p w:rsidR="00C76167" w:rsidRDefault="00C76167">
            <w:pPr>
              <w:spacing w:line="276" w:lineRule="auto"/>
              <w:jc w:val="center"/>
              <w:rPr>
                <w:b/>
                <w:bCs/>
                <w:sz w:val="20"/>
                <w:szCs w:val="20"/>
              </w:rPr>
            </w:pPr>
            <w:r>
              <w:rPr>
                <w:b/>
                <w:bCs/>
                <w:sz w:val="20"/>
                <w:szCs w:val="20"/>
              </w:rPr>
              <w:t>0000</w:t>
            </w:r>
          </w:p>
        </w:tc>
        <w:tc>
          <w:tcPr>
            <w:tcW w:w="2787" w:type="dxa"/>
            <w:gridSpan w:val="2"/>
            <w:tcBorders>
              <w:top w:val="nil"/>
              <w:left w:val="nil"/>
              <w:bottom w:val="single" w:sz="4" w:space="0" w:color="auto"/>
              <w:right w:val="single" w:sz="4" w:space="0" w:color="auto"/>
            </w:tcBorders>
            <w:vAlign w:val="bottom"/>
            <w:hideMark/>
          </w:tcPr>
          <w:p w:rsidR="00C76167" w:rsidRDefault="00C76167">
            <w:pPr>
              <w:spacing w:line="276" w:lineRule="auto"/>
              <w:jc w:val="center"/>
              <w:rPr>
                <w:b/>
                <w:bCs/>
                <w:sz w:val="20"/>
                <w:szCs w:val="20"/>
              </w:rPr>
            </w:pPr>
            <w:r>
              <w:rPr>
                <w:b/>
                <w:bCs/>
                <w:sz w:val="20"/>
                <w:szCs w:val="20"/>
              </w:rPr>
              <w:t>4972,778</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Общегосударственные вопросы</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0100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2359,267</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Функционирование высшего должностного лица субъекта Российской Федерации и муниципального образования</w:t>
            </w:r>
          </w:p>
        </w:tc>
        <w:tc>
          <w:tcPr>
            <w:tcW w:w="1842" w:type="dxa"/>
            <w:tcBorders>
              <w:top w:val="nil"/>
              <w:left w:val="nil"/>
              <w:bottom w:val="single" w:sz="4" w:space="0" w:color="auto"/>
              <w:right w:val="single" w:sz="4" w:space="0" w:color="auto"/>
            </w:tcBorders>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hideMark/>
          </w:tcPr>
          <w:p w:rsidR="00C76167" w:rsidRDefault="00C76167">
            <w:pPr>
              <w:spacing w:line="276" w:lineRule="auto"/>
              <w:jc w:val="center"/>
              <w:rPr>
                <w:bCs/>
                <w:sz w:val="20"/>
                <w:szCs w:val="20"/>
              </w:rPr>
            </w:pPr>
            <w:r>
              <w:rPr>
                <w:bCs/>
                <w:sz w:val="20"/>
                <w:szCs w:val="20"/>
              </w:rPr>
              <w:t>0102</w:t>
            </w:r>
          </w:p>
        </w:tc>
        <w:tc>
          <w:tcPr>
            <w:tcW w:w="2787" w:type="dxa"/>
            <w:gridSpan w:val="2"/>
            <w:tcBorders>
              <w:top w:val="nil"/>
              <w:left w:val="nil"/>
              <w:bottom w:val="single" w:sz="4" w:space="0" w:color="auto"/>
              <w:right w:val="single" w:sz="4" w:space="0" w:color="auto"/>
            </w:tcBorders>
            <w:hideMark/>
          </w:tcPr>
          <w:p w:rsidR="00C76167" w:rsidRDefault="00C76167">
            <w:pPr>
              <w:spacing w:line="276" w:lineRule="auto"/>
              <w:jc w:val="center"/>
              <w:rPr>
                <w:bCs/>
                <w:sz w:val="20"/>
                <w:szCs w:val="20"/>
              </w:rPr>
            </w:pPr>
            <w:r>
              <w:rPr>
                <w:bCs/>
                <w:sz w:val="20"/>
                <w:szCs w:val="20"/>
              </w:rPr>
              <w:t>593,600</w:t>
            </w:r>
          </w:p>
        </w:tc>
      </w:tr>
      <w:tr w:rsidR="00C76167" w:rsidTr="00C76167">
        <w:trPr>
          <w:trHeight w:val="66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0104</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1424,330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sz w:val="20"/>
                <w:szCs w:val="20"/>
              </w:rPr>
            </w:pPr>
            <w:r>
              <w:rPr>
                <w:sz w:val="20"/>
                <w:szCs w:val="20"/>
              </w:rPr>
              <w:t>Финансовое обеспечение подготовки и проведения выборов и референдумов</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i/>
                <w:iCs/>
                <w:sz w:val="20"/>
                <w:szCs w:val="20"/>
              </w:rPr>
            </w:pPr>
            <w:r>
              <w:rPr>
                <w:i/>
                <w:i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0107</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114,437</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Другие общегосударственные вопросы</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i/>
                <w:iCs/>
                <w:sz w:val="20"/>
                <w:szCs w:val="20"/>
              </w:rPr>
            </w:pPr>
            <w:r>
              <w:rPr>
                <w:bCs/>
                <w:i/>
                <w:i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0113</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226,900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Национальная оборона</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i/>
                <w:iCs/>
                <w:sz w:val="20"/>
                <w:szCs w:val="20"/>
              </w:rPr>
            </w:pPr>
            <w:r>
              <w:rPr>
                <w:b/>
                <w:bCs/>
                <w:i/>
                <w:i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0200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113,000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sz w:val="20"/>
                <w:szCs w:val="20"/>
              </w:rPr>
            </w:pPr>
            <w:r>
              <w:rPr>
                <w:sz w:val="20"/>
                <w:szCs w:val="20"/>
              </w:rPr>
              <w:t>Мобилизационная и вневойсковая подготовка</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i/>
                <w:iCs/>
                <w:sz w:val="20"/>
                <w:szCs w:val="20"/>
              </w:rPr>
            </w:pPr>
            <w:r>
              <w:rPr>
                <w:i/>
                <w:i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0203</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113,000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Национальная безопасность и правоохранительная деятельность</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0300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1408,081</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0310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1408,081</w:t>
            </w:r>
          </w:p>
        </w:tc>
      </w:tr>
      <w:tr w:rsidR="00C76167" w:rsidTr="00C76167">
        <w:trPr>
          <w:trHeight w:val="363"/>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Национальная экономика</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0400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668,330</w:t>
            </w:r>
          </w:p>
        </w:tc>
      </w:tr>
      <w:tr w:rsidR="00C76167" w:rsidTr="00C76167">
        <w:trPr>
          <w:trHeight w:val="363"/>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Водное хозяйство</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0406</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17,188</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lastRenderedPageBreak/>
              <w:t>Дорожное хозяйство (дорожные фонды)</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0409</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622,342</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Другие  вопросы в области национальной экономики</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0412</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28,800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Жилищно-коммунальное хозяйство</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0500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245,1</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Cs/>
                <w:sz w:val="20"/>
                <w:szCs w:val="20"/>
              </w:rPr>
            </w:pPr>
            <w:r>
              <w:rPr>
                <w:bCs/>
                <w:sz w:val="20"/>
                <w:szCs w:val="20"/>
              </w:rPr>
              <w:t>Благоустройство</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Cs/>
                <w:sz w:val="20"/>
                <w:szCs w:val="20"/>
              </w:rPr>
            </w:pPr>
            <w:r>
              <w:rPr>
                <w:bCs/>
                <w:sz w:val="20"/>
                <w:szCs w:val="20"/>
              </w:rPr>
              <w:t>0503</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pPr>
            <w:r>
              <w:rPr>
                <w:bCs/>
                <w:sz w:val="20"/>
                <w:szCs w:val="20"/>
              </w:rPr>
              <w:t>245,1</w:t>
            </w:r>
          </w:p>
        </w:tc>
      </w:tr>
      <w:tr w:rsidR="00C76167" w:rsidTr="00C76167">
        <w:trPr>
          <w:trHeight w:val="367"/>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sz w:val="20"/>
                <w:szCs w:val="20"/>
              </w:rPr>
            </w:pPr>
            <w:r>
              <w:rPr>
                <w:sz w:val="20"/>
                <w:szCs w:val="20"/>
              </w:rPr>
              <w:t>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0503</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1,000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b/>
                <w:bCs/>
                <w:sz w:val="20"/>
                <w:szCs w:val="20"/>
              </w:rPr>
            </w:pPr>
            <w:r>
              <w:rPr>
                <w:b/>
                <w:bCs/>
                <w:sz w:val="20"/>
                <w:szCs w:val="20"/>
              </w:rPr>
              <w:t>Социальная политика</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1000</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b/>
                <w:bCs/>
                <w:sz w:val="20"/>
                <w:szCs w:val="20"/>
              </w:rPr>
            </w:pPr>
            <w:r>
              <w:rPr>
                <w:b/>
                <w:bCs/>
                <w:sz w:val="20"/>
                <w:szCs w:val="20"/>
              </w:rPr>
              <w:t>179,000</w:t>
            </w:r>
          </w:p>
        </w:tc>
      </w:tr>
      <w:tr w:rsidR="00C76167" w:rsidTr="00C76167">
        <w:trPr>
          <w:trHeight w:val="315"/>
        </w:trPr>
        <w:tc>
          <w:tcPr>
            <w:tcW w:w="7939" w:type="dxa"/>
            <w:tcBorders>
              <w:top w:val="nil"/>
              <w:left w:val="single" w:sz="4" w:space="0" w:color="auto"/>
              <w:bottom w:val="single" w:sz="4" w:space="0" w:color="auto"/>
              <w:right w:val="single" w:sz="4" w:space="0" w:color="auto"/>
            </w:tcBorders>
            <w:hideMark/>
          </w:tcPr>
          <w:p w:rsidR="00C76167" w:rsidRDefault="00C76167">
            <w:pPr>
              <w:spacing w:line="276" w:lineRule="auto"/>
              <w:rPr>
                <w:sz w:val="20"/>
                <w:szCs w:val="20"/>
              </w:rPr>
            </w:pPr>
            <w:r>
              <w:rPr>
                <w:sz w:val="20"/>
                <w:szCs w:val="20"/>
              </w:rPr>
              <w:t>Пенсионное обеспечение</w:t>
            </w:r>
          </w:p>
        </w:tc>
        <w:tc>
          <w:tcPr>
            <w:tcW w:w="1842"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986</w:t>
            </w:r>
          </w:p>
        </w:tc>
        <w:tc>
          <w:tcPr>
            <w:tcW w:w="2127" w:type="dxa"/>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1001</w:t>
            </w:r>
          </w:p>
        </w:tc>
        <w:tc>
          <w:tcPr>
            <w:tcW w:w="2787" w:type="dxa"/>
            <w:gridSpan w:val="2"/>
            <w:tcBorders>
              <w:top w:val="nil"/>
              <w:left w:val="nil"/>
              <w:bottom w:val="single" w:sz="4" w:space="0" w:color="auto"/>
              <w:right w:val="single" w:sz="4" w:space="0" w:color="auto"/>
            </w:tcBorders>
            <w:noWrap/>
            <w:hideMark/>
          </w:tcPr>
          <w:p w:rsidR="00C76167" w:rsidRDefault="00C76167">
            <w:pPr>
              <w:spacing w:line="276" w:lineRule="auto"/>
              <w:jc w:val="center"/>
              <w:rPr>
                <w:sz w:val="20"/>
                <w:szCs w:val="20"/>
              </w:rPr>
            </w:pPr>
            <w:r>
              <w:rPr>
                <w:sz w:val="20"/>
                <w:szCs w:val="20"/>
              </w:rPr>
              <w:t>179,000</w:t>
            </w:r>
          </w:p>
        </w:tc>
      </w:tr>
    </w:tbl>
    <w:p w:rsidR="00C76167" w:rsidRDefault="00C76167" w:rsidP="00C76167">
      <w:pPr>
        <w:rPr>
          <w:sz w:val="20"/>
          <w:szCs w:val="20"/>
        </w:rPr>
      </w:pPr>
    </w:p>
    <w:p w:rsidR="00C76167" w:rsidRDefault="00C76167" w:rsidP="00C76167">
      <w:pPr>
        <w:rPr>
          <w:sz w:val="20"/>
          <w:szCs w:val="20"/>
        </w:rPr>
        <w:sectPr w:rsidR="00C76167">
          <w:pgSz w:w="16838" w:h="11906" w:orient="landscape"/>
          <w:pgMar w:top="851" w:right="1134" w:bottom="1701" w:left="1134" w:header="709" w:footer="709" w:gutter="0"/>
          <w:cols w:space="720"/>
        </w:sectPr>
      </w:pPr>
    </w:p>
    <w:p w:rsidR="00C76167" w:rsidRDefault="00C76167" w:rsidP="00C76167">
      <w:pPr>
        <w:ind w:left="6237"/>
        <w:rPr>
          <w:sz w:val="20"/>
          <w:szCs w:val="20"/>
        </w:rPr>
      </w:pPr>
      <w:r>
        <w:rPr>
          <w:sz w:val="20"/>
          <w:szCs w:val="20"/>
        </w:rPr>
        <w:lastRenderedPageBreak/>
        <w:t>Приложение № 11</w:t>
      </w:r>
    </w:p>
    <w:p w:rsidR="00C76167" w:rsidRDefault="00C76167" w:rsidP="00C76167">
      <w:pPr>
        <w:ind w:left="6237"/>
        <w:rPr>
          <w:sz w:val="20"/>
          <w:szCs w:val="20"/>
        </w:rPr>
      </w:pPr>
      <w:r>
        <w:rPr>
          <w:sz w:val="20"/>
          <w:szCs w:val="20"/>
        </w:rPr>
        <w:t>УТВЕРЖДЕНО</w:t>
      </w:r>
    </w:p>
    <w:p w:rsidR="00C76167" w:rsidRDefault="00C76167" w:rsidP="00C76167">
      <w:pPr>
        <w:ind w:left="6237"/>
        <w:rPr>
          <w:sz w:val="20"/>
          <w:szCs w:val="20"/>
        </w:rPr>
      </w:pPr>
      <w:r>
        <w:rPr>
          <w:sz w:val="20"/>
          <w:szCs w:val="20"/>
        </w:rPr>
        <w:t>решением Чернохолуницкой</w:t>
      </w:r>
    </w:p>
    <w:p w:rsidR="00C76167" w:rsidRDefault="00C76167" w:rsidP="00C76167">
      <w:pPr>
        <w:ind w:left="6237"/>
        <w:rPr>
          <w:sz w:val="20"/>
          <w:szCs w:val="20"/>
        </w:rPr>
      </w:pPr>
      <w:r>
        <w:rPr>
          <w:sz w:val="20"/>
          <w:szCs w:val="20"/>
        </w:rPr>
        <w:t>сельской  Думы</w:t>
      </w:r>
      <w:r>
        <w:rPr>
          <w:sz w:val="20"/>
          <w:szCs w:val="20"/>
        </w:rPr>
        <w:br/>
        <w:t>от  20.12.2021  г. № 29</w:t>
      </w:r>
      <w:r>
        <w:rPr>
          <w:sz w:val="20"/>
          <w:szCs w:val="20"/>
        </w:rPr>
        <w:br/>
      </w:r>
      <w:r>
        <w:rPr>
          <w:rFonts w:eastAsia="Batang"/>
          <w:sz w:val="18"/>
          <w:szCs w:val="18"/>
        </w:rPr>
        <w:t xml:space="preserve">(в редакции решения Чернохолуницкой </w:t>
      </w:r>
      <w:r>
        <w:rPr>
          <w:rFonts w:eastAsia="Batang"/>
          <w:sz w:val="18"/>
          <w:szCs w:val="18"/>
        </w:rPr>
        <w:br/>
        <w:t>сельской Думы от  29.07.2022 г. № 16)</w:t>
      </w:r>
    </w:p>
    <w:p w:rsidR="00C76167" w:rsidRDefault="00C76167" w:rsidP="00C76167">
      <w:pPr>
        <w:rPr>
          <w:color w:val="000000"/>
          <w:sz w:val="20"/>
          <w:szCs w:val="20"/>
        </w:rPr>
      </w:pPr>
    </w:p>
    <w:p w:rsidR="00C76167" w:rsidRDefault="00C76167" w:rsidP="00C76167">
      <w:pPr>
        <w:jc w:val="center"/>
        <w:rPr>
          <w:sz w:val="20"/>
          <w:szCs w:val="20"/>
        </w:rPr>
      </w:pPr>
    </w:p>
    <w:p w:rsidR="00C76167" w:rsidRDefault="00C76167" w:rsidP="00C76167">
      <w:pPr>
        <w:jc w:val="center"/>
        <w:rPr>
          <w:b/>
          <w:sz w:val="20"/>
          <w:szCs w:val="20"/>
        </w:rPr>
      </w:pPr>
      <w:r>
        <w:rPr>
          <w:b/>
          <w:sz w:val="20"/>
          <w:szCs w:val="20"/>
        </w:rPr>
        <w:t xml:space="preserve">Источники </w:t>
      </w:r>
    </w:p>
    <w:p w:rsidR="00C76167" w:rsidRDefault="00C76167" w:rsidP="00C76167">
      <w:pPr>
        <w:jc w:val="center"/>
        <w:rPr>
          <w:b/>
          <w:sz w:val="20"/>
          <w:szCs w:val="20"/>
        </w:rPr>
      </w:pPr>
      <w:r>
        <w:rPr>
          <w:b/>
          <w:sz w:val="20"/>
          <w:szCs w:val="20"/>
        </w:rPr>
        <w:t>финансирования дефицита бюджета</w:t>
      </w:r>
    </w:p>
    <w:p w:rsidR="00C76167" w:rsidRDefault="00C76167" w:rsidP="00C76167">
      <w:pPr>
        <w:jc w:val="center"/>
        <w:rPr>
          <w:b/>
          <w:sz w:val="20"/>
          <w:szCs w:val="20"/>
        </w:rPr>
      </w:pPr>
      <w:r>
        <w:rPr>
          <w:b/>
          <w:sz w:val="20"/>
          <w:szCs w:val="20"/>
        </w:rPr>
        <w:t>Чернохолуницкого сельского поселения</w:t>
      </w:r>
    </w:p>
    <w:p w:rsidR="00C76167" w:rsidRDefault="00C76167" w:rsidP="00C76167">
      <w:pPr>
        <w:jc w:val="center"/>
        <w:rPr>
          <w:b/>
          <w:sz w:val="20"/>
          <w:szCs w:val="20"/>
        </w:rPr>
      </w:pPr>
      <w:r>
        <w:rPr>
          <w:b/>
          <w:sz w:val="20"/>
          <w:szCs w:val="20"/>
        </w:rPr>
        <w:t>Омутнинского района Кировской области</w:t>
      </w:r>
    </w:p>
    <w:p w:rsidR="00C76167" w:rsidRDefault="00C76167" w:rsidP="00C76167">
      <w:pPr>
        <w:jc w:val="center"/>
        <w:rPr>
          <w:b/>
          <w:sz w:val="20"/>
          <w:szCs w:val="20"/>
        </w:rPr>
      </w:pPr>
      <w:r>
        <w:rPr>
          <w:b/>
          <w:sz w:val="20"/>
          <w:szCs w:val="20"/>
        </w:rPr>
        <w:t>на 2022 год</w:t>
      </w:r>
    </w:p>
    <w:p w:rsidR="00C76167" w:rsidRDefault="00C76167" w:rsidP="00C7616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3342"/>
        <w:gridCol w:w="1565"/>
      </w:tblGrid>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b/>
                <w:sz w:val="20"/>
                <w:szCs w:val="20"/>
              </w:rPr>
            </w:pPr>
            <w:r>
              <w:rPr>
                <w:b/>
                <w:sz w:val="20"/>
                <w:szCs w:val="20"/>
              </w:rPr>
              <w:t>Наименование показателя</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b/>
                <w:sz w:val="20"/>
                <w:szCs w:val="20"/>
              </w:rPr>
            </w:pPr>
            <w:r>
              <w:rPr>
                <w:b/>
                <w:sz w:val="20"/>
                <w:szCs w:val="20"/>
              </w:rPr>
              <w:t>КБК</w:t>
            </w:r>
          </w:p>
        </w:tc>
        <w:tc>
          <w:tcPr>
            <w:tcW w:w="1565"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b/>
                <w:sz w:val="20"/>
                <w:szCs w:val="20"/>
              </w:rPr>
            </w:pPr>
            <w:r>
              <w:rPr>
                <w:b/>
                <w:sz w:val="20"/>
                <w:szCs w:val="20"/>
              </w:rPr>
              <w:t>Сумма тыс. руб.</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Источники внутреннего финансирования дефицитов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000 01 00 00 00 00 0000 000</w:t>
            </w:r>
          </w:p>
        </w:tc>
        <w:tc>
          <w:tcPr>
            <w:tcW w:w="1565"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148,309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В том числе</w:t>
            </w:r>
          </w:p>
        </w:tc>
        <w:tc>
          <w:tcPr>
            <w:tcW w:w="3342" w:type="dxa"/>
            <w:tcBorders>
              <w:top w:val="single" w:sz="4" w:space="0" w:color="auto"/>
              <w:left w:val="single" w:sz="4" w:space="0" w:color="auto"/>
              <w:bottom w:val="single" w:sz="4" w:space="0" w:color="auto"/>
              <w:right w:val="single" w:sz="4" w:space="0" w:color="auto"/>
            </w:tcBorders>
          </w:tcPr>
          <w:p w:rsidR="00C76167" w:rsidRDefault="00C76167">
            <w:pPr>
              <w:spacing w:line="276" w:lineRule="auto"/>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tcPr>
          <w:p w:rsidR="00C76167" w:rsidRDefault="00C76167">
            <w:pPr>
              <w:spacing w:line="276" w:lineRule="auto"/>
              <w:jc w:val="center"/>
              <w:rPr>
                <w:sz w:val="20"/>
                <w:szCs w:val="20"/>
              </w:rPr>
            </w:pP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Изменение остатков средств на счетах по учету средств бюджета</w:t>
            </w:r>
          </w:p>
        </w:tc>
        <w:tc>
          <w:tcPr>
            <w:tcW w:w="3342" w:type="dxa"/>
            <w:tcBorders>
              <w:top w:val="single" w:sz="4" w:space="0" w:color="auto"/>
              <w:left w:val="single" w:sz="4" w:space="0" w:color="auto"/>
              <w:bottom w:val="single" w:sz="4" w:space="0" w:color="auto"/>
              <w:right w:val="single" w:sz="4" w:space="0" w:color="auto"/>
            </w:tcBorders>
          </w:tcPr>
          <w:p w:rsidR="00C76167" w:rsidRDefault="00C76167">
            <w:pPr>
              <w:spacing w:line="276" w:lineRule="auto"/>
              <w:jc w:val="center"/>
              <w:rPr>
                <w:sz w:val="20"/>
                <w:szCs w:val="20"/>
              </w:rPr>
            </w:pPr>
            <w:r>
              <w:rPr>
                <w:sz w:val="20"/>
                <w:szCs w:val="20"/>
              </w:rPr>
              <w:t>000 01 05 00 00 00 0000 000</w:t>
            </w:r>
          </w:p>
          <w:p w:rsidR="00C76167" w:rsidRDefault="00C76167">
            <w:pPr>
              <w:spacing w:line="276" w:lineRule="auto"/>
              <w:jc w:val="center"/>
              <w:rPr>
                <w:sz w:val="20"/>
                <w:szCs w:val="20"/>
              </w:rPr>
            </w:pPr>
          </w:p>
        </w:tc>
        <w:tc>
          <w:tcPr>
            <w:tcW w:w="1565"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148,309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Увеличение остатков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986 01 05 00 00 00 0000 500</w:t>
            </w:r>
          </w:p>
        </w:tc>
        <w:tc>
          <w:tcPr>
            <w:tcW w:w="1565"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4824,469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Увеличение прочих остатков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986 01 05 02 00 00 0000 500</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4824,469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Увеличение прочих остатков денежных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986 01 05 02 01 00 0000 510</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4824,469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Увеличение прочих остатков денежных средств бюджетов сельских поселений</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986 01 05 02 01 10 0000 510</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4824,469</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Уменьшение остатков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986 01 05 00 00 00 0000 600</w:t>
            </w:r>
          </w:p>
        </w:tc>
        <w:tc>
          <w:tcPr>
            <w:tcW w:w="1565"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pPr>
            <w:r>
              <w:rPr>
                <w:sz w:val="20"/>
                <w:szCs w:val="20"/>
              </w:rPr>
              <w:t>4972,778</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Уменьшение прочих остатков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 xml:space="preserve">986 01 05 00 00 00 0000 600  </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4972,778</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Уменьшение прочих остатков денежных средств бюджетов</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 xml:space="preserve">986 01 05 02 01 00 0000 610  </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4972,778</w:t>
            </w:r>
          </w:p>
        </w:tc>
      </w:tr>
      <w:tr w:rsidR="00C76167" w:rsidTr="00C76167">
        <w:tc>
          <w:tcPr>
            <w:tcW w:w="4663"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Уменьшение прочих остатков денежных средств бюджетов сельских поселений</w:t>
            </w:r>
          </w:p>
        </w:tc>
        <w:tc>
          <w:tcPr>
            <w:tcW w:w="3342" w:type="dxa"/>
            <w:tcBorders>
              <w:top w:val="single" w:sz="4" w:space="0" w:color="auto"/>
              <w:left w:val="single" w:sz="4" w:space="0" w:color="auto"/>
              <w:bottom w:val="single" w:sz="4" w:space="0" w:color="auto"/>
              <w:right w:val="single" w:sz="4" w:space="0" w:color="auto"/>
            </w:tcBorders>
            <w:hideMark/>
          </w:tcPr>
          <w:p w:rsidR="00C76167" w:rsidRDefault="00C76167">
            <w:pPr>
              <w:spacing w:line="276" w:lineRule="auto"/>
              <w:jc w:val="center"/>
              <w:rPr>
                <w:sz w:val="20"/>
                <w:szCs w:val="20"/>
              </w:rPr>
            </w:pPr>
            <w:r>
              <w:rPr>
                <w:sz w:val="20"/>
                <w:szCs w:val="20"/>
              </w:rPr>
              <w:t xml:space="preserve">986 01 05 02 01 10 0000 610  </w:t>
            </w:r>
          </w:p>
        </w:tc>
        <w:tc>
          <w:tcPr>
            <w:tcW w:w="1565" w:type="dxa"/>
            <w:tcBorders>
              <w:top w:val="single" w:sz="4" w:space="0" w:color="auto"/>
              <w:left w:val="single" w:sz="4" w:space="0" w:color="auto"/>
              <w:bottom w:val="single" w:sz="4" w:space="0" w:color="auto"/>
              <w:right w:val="single" w:sz="4" w:space="0" w:color="auto"/>
            </w:tcBorders>
            <w:vAlign w:val="center"/>
            <w:hideMark/>
          </w:tcPr>
          <w:p w:rsidR="00C76167" w:rsidRDefault="00C76167">
            <w:pPr>
              <w:spacing w:line="276" w:lineRule="auto"/>
              <w:jc w:val="center"/>
            </w:pPr>
            <w:r>
              <w:rPr>
                <w:sz w:val="20"/>
                <w:szCs w:val="20"/>
              </w:rPr>
              <w:t>4972,778</w:t>
            </w:r>
          </w:p>
        </w:tc>
      </w:tr>
    </w:tbl>
    <w:p w:rsidR="00C76167" w:rsidRDefault="00C76167" w:rsidP="00C76167">
      <w:pPr>
        <w:rPr>
          <w:sz w:val="20"/>
          <w:szCs w:val="20"/>
        </w:rPr>
      </w:pPr>
    </w:p>
    <w:p w:rsidR="00C76167" w:rsidRDefault="00C76167" w:rsidP="00C76167"/>
    <w:p w:rsidR="00C76167" w:rsidRDefault="00C76167" w:rsidP="00C76167"/>
    <w:p w:rsidR="00C76167" w:rsidRDefault="00C76167" w:rsidP="00C76167"/>
    <w:p w:rsidR="00C76167" w:rsidRDefault="00C76167" w:rsidP="00C76167"/>
    <w:p w:rsidR="00C76167" w:rsidRDefault="00C76167" w:rsidP="00C76167"/>
    <w:p w:rsidR="00C76167" w:rsidRDefault="00C76167" w:rsidP="00C76167"/>
    <w:p w:rsidR="00C76167" w:rsidRDefault="00C76167" w:rsidP="00C76167"/>
    <w:p w:rsidR="00C76167" w:rsidRDefault="00C76167" w:rsidP="00C76167"/>
    <w:p w:rsidR="00A623BC" w:rsidRDefault="00A623BC">
      <w:bookmarkStart w:id="1" w:name="_GoBack"/>
      <w:bookmarkEnd w:id="1"/>
    </w:p>
    <w:sectPr w:rsidR="00A62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187F00A6"/>
    <w:multiLevelType w:val="hybridMultilevel"/>
    <w:tmpl w:val="C2248DF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60B302BE"/>
    <w:multiLevelType w:val="hybridMultilevel"/>
    <w:tmpl w:val="A8F421CC"/>
    <w:lvl w:ilvl="0" w:tplc="D5A2418A">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1C"/>
    <w:rsid w:val="000F4B1C"/>
    <w:rsid w:val="00A623BC"/>
    <w:rsid w:val="00C7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167"/>
    <w:pPr>
      <w:spacing w:before="100" w:beforeAutospacing="1" w:after="100" w:afterAutospacing="1"/>
      <w:outlineLvl w:val="0"/>
    </w:pPr>
    <w:rPr>
      <w:b/>
      <w:bCs/>
      <w:kern w:val="36"/>
      <w:sz w:val="48"/>
      <w:szCs w:val="48"/>
    </w:rPr>
  </w:style>
  <w:style w:type="paragraph" w:styleId="2">
    <w:name w:val="heading 2"/>
    <w:basedOn w:val="a"/>
    <w:next w:val="a"/>
    <w:link w:val="20"/>
    <w:uiPriority w:val="99"/>
    <w:semiHidden/>
    <w:unhideWhenUsed/>
    <w:qFormat/>
    <w:rsid w:val="00C76167"/>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semiHidden/>
    <w:unhideWhenUsed/>
    <w:qFormat/>
    <w:rsid w:val="00C76167"/>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semiHidden/>
    <w:unhideWhenUsed/>
    <w:qFormat/>
    <w:rsid w:val="00C76167"/>
    <w:pPr>
      <w:keepNext/>
      <w:spacing w:before="240" w:after="60"/>
      <w:outlineLvl w:val="3"/>
    </w:pPr>
    <w:rPr>
      <w:b/>
      <w:bCs/>
      <w:sz w:val="28"/>
      <w:szCs w:val="28"/>
    </w:rPr>
  </w:style>
  <w:style w:type="paragraph" w:styleId="5">
    <w:name w:val="heading 5"/>
    <w:basedOn w:val="a"/>
    <w:next w:val="a"/>
    <w:link w:val="50"/>
    <w:uiPriority w:val="99"/>
    <w:semiHidden/>
    <w:unhideWhenUsed/>
    <w:qFormat/>
    <w:rsid w:val="00C76167"/>
    <w:pPr>
      <w:keepNext/>
      <w:outlineLvl w:val="4"/>
    </w:pPr>
    <w:rPr>
      <w:b/>
      <w:sz w:val="20"/>
    </w:rPr>
  </w:style>
  <w:style w:type="paragraph" w:styleId="6">
    <w:name w:val="heading 6"/>
    <w:basedOn w:val="a"/>
    <w:next w:val="a"/>
    <w:link w:val="60"/>
    <w:uiPriority w:val="99"/>
    <w:semiHidden/>
    <w:unhideWhenUsed/>
    <w:qFormat/>
    <w:rsid w:val="00C76167"/>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semiHidden/>
    <w:unhideWhenUsed/>
    <w:qFormat/>
    <w:rsid w:val="00C7616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7616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761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C76167"/>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C7616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C761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76167"/>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semiHidden/>
    <w:rsid w:val="00C76167"/>
    <w:rPr>
      <w:rFonts w:ascii="Calibri" w:eastAsia="Times New Roman" w:hAnsi="Calibri" w:cs="Calibri"/>
      <w:b/>
      <w:bCs/>
    </w:rPr>
  </w:style>
  <w:style w:type="character" w:customStyle="1" w:styleId="70">
    <w:name w:val="Заголовок 7 Знак"/>
    <w:basedOn w:val="a0"/>
    <w:link w:val="7"/>
    <w:uiPriority w:val="99"/>
    <w:semiHidden/>
    <w:rsid w:val="00C7616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7616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76167"/>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C76167"/>
    <w:rPr>
      <w:color w:val="0000FF"/>
      <w:u w:val="single"/>
    </w:rPr>
  </w:style>
  <w:style w:type="character" w:styleId="a4">
    <w:name w:val="FollowedHyperlink"/>
    <w:uiPriority w:val="99"/>
    <w:semiHidden/>
    <w:unhideWhenUsed/>
    <w:rsid w:val="00C76167"/>
    <w:rPr>
      <w:rFonts w:ascii="Times New Roman" w:hAnsi="Times New Roman" w:cs="Times New Roman" w:hint="default"/>
      <w:color w:val="800080"/>
      <w:u w:val="single"/>
    </w:rPr>
  </w:style>
  <w:style w:type="character" w:styleId="a5">
    <w:name w:val="Emphasis"/>
    <w:uiPriority w:val="99"/>
    <w:qFormat/>
    <w:rsid w:val="00C76167"/>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semiHidden/>
    <w:locked/>
    <w:rsid w:val="00C76167"/>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semiHidden/>
    <w:unhideWhenUsed/>
    <w:rsid w:val="00C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6167"/>
    <w:rPr>
      <w:rFonts w:ascii="Courier New" w:eastAsia="Times New Roman" w:hAnsi="Courier New" w:cs="Courier New"/>
      <w:sz w:val="20"/>
      <w:szCs w:val="20"/>
      <w:lang w:eastAsia="ru-RU"/>
    </w:rPr>
  </w:style>
  <w:style w:type="character" w:styleId="a6">
    <w:name w:val="Strong"/>
    <w:uiPriority w:val="99"/>
    <w:qFormat/>
    <w:rsid w:val="00C76167"/>
    <w:rPr>
      <w:rFonts w:ascii="Times New Roman" w:hAnsi="Times New Roman" w:cs="Times New Roman" w:hint="default"/>
      <w:b/>
      <w:bCs w:val="0"/>
    </w:rPr>
  </w:style>
  <w:style w:type="character" w:customStyle="1" w:styleId="a7">
    <w:name w:val="Обычный (веб) Знак"/>
    <w:aliases w:val="Знак Знак4"/>
    <w:link w:val="a8"/>
    <w:uiPriority w:val="99"/>
    <w:semiHidden/>
    <w:locked/>
    <w:rsid w:val="00C76167"/>
    <w:rPr>
      <w:rFonts w:ascii="Times New Roman" w:hAnsi="Times New Roman" w:cs="Times New Roman"/>
      <w:sz w:val="24"/>
      <w:szCs w:val="24"/>
      <w:lang w:val="x-none"/>
    </w:rPr>
  </w:style>
  <w:style w:type="paragraph" w:styleId="a8">
    <w:name w:val="Normal (Web)"/>
    <w:aliases w:val="Знак"/>
    <w:link w:val="a7"/>
    <w:uiPriority w:val="99"/>
    <w:semiHidden/>
    <w:unhideWhenUsed/>
    <w:qFormat/>
    <w:rsid w:val="00C76167"/>
    <w:pPr>
      <w:spacing w:after="0" w:line="240" w:lineRule="auto"/>
      <w:ind w:left="720"/>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semiHidden/>
    <w:locked/>
    <w:rsid w:val="00C76167"/>
    <w:rPr>
      <w:rFonts w:ascii="Times New Roman" w:eastAsia="Times New Roman" w:hAnsi="Times New Roman" w:cs="Times New Roman"/>
    </w:rPr>
  </w:style>
  <w:style w:type="character" w:customStyle="1" w:styleId="ab">
    <w:name w:val="Текст примечания Знак"/>
    <w:basedOn w:val="a0"/>
    <w:link w:val="ac"/>
    <w:uiPriority w:val="99"/>
    <w:semiHidden/>
    <w:locked/>
    <w:rsid w:val="00C76167"/>
    <w:rPr>
      <w:rFonts w:ascii="Times New Roman" w:hAnsi="Times New Roman" w:cs="Times New Roman"/>
    </w:rPr>
  </w:style>
  <w:style w:type="character" w:customStyle="1" w:styleId="ad">
    <w:name w:val="Верхний колонтитул Знак"/>
    <w:basedOn w:val="a0"/>
    <w:link w:val="ae"/>
    <w:uiPriority w:val="99"/>
    <w:semiHidden/>
    <w:locked/>
    <w:rsid w:val="00C7616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locked/>
    <w:rsid w:val="00C76167"/>
    <w:rPr>
      <w:rFonts w:ascii="Times New Roman" w:eastAsia="Times New Roman" w:hAnsi="Times New Roman" w:cs="Times New Roman"/>
      <w:sz w:val="24"/>
      <w:szCs w:val="24"/>
    </w:rPr>
  </w:style>
  <w:style w:type="paragraph" w:styleId="af1">
    <w:name w:val="Body Text"/>
    <w:aliases w:val="бпОсновной текст,body text"/>
    <w:link w:val="11"/>
    <w:uiPriority w:val="99"/>
    <w:semiHidden/>
    <w:unhideWhenUsed/>
    <w:qFormat/>
    <w:rsid w:val="00C76167"/>
    <w:pPr>
      <w:spacing w:after="120"/>
      <w:contextualSpacing/>
    </w:pPr>
    <w:rPr>
      <w:rFonts w:ascii="Calibri" w:eastAsia="Calibri" w:hAnsi="Calibri" w:cs="Times New Roman"/>
      <w:color w:val="000000"/>
      <w:sz w:val="20"/>
      <w:szCs w:val="20"/>
      <w:lang w:eastAsia="ru-RU"/>
    </w:rPr>
  </w:style>
  <w:style w:type="character" w:customStyle="1" w:styleId="af2">
    <w:name w:val="Основной текст Знак"/>
    <w:aliases w:val="бпОсновной текст Знак1,body text Знак1"/>
    <w:basedOn w:val="a0"/>
    <w:uiPriority w:val="99"/>
    <w:semiHidden/>
    <w:rsid w:val="00C76167"/>
    <w:rPr>
      <w:rFonts w:ascii="Times New Roman" w:eastAsia="Times New Roman" w:hAnsi="Times New Roman" w:cs="Times New Roman"/>
      <w:sz w:val="24"/>
      <w:szCs w:val="24"/>
      <w:lang w:eastAsia="ru-RU"/>
    </w:rPr>
  </w:style>
  <w:style w:type="character" w:customStyle="1" w:styleId="af3">
    <w:name w:val="Название Знак"/>
    <w:basedOn w:val="a0"/>
    <w:link w:val="af4"/>
    <w:locked/>
    <w:rsid w:val="00C76167"/>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1"/>
    <w:uiPriority w:val="99"/>
    <w:semiHidden/>
    <w:locked/>
    <w:rsid w:val="00C76167"/>
    <w:rPr>
      <w:rFonts w:ascii="Calibri" w:eastAsia="Calibri" w:hAnsi="Calibri" w:cs="Times New Roman"/>
      <w:color w:val="000000"/>
      <w:sz w:val="20"/>
      <w:szCs w:val="20"/>
      <w:lang w:eastAsia="ru-RU"/>
    </w:rPr>
  </w:style>
  <w:style w:type="character" w:customStyle="1" w:styleId="af5">
    <w:name w:val="Основной текст с отступом Знак"/>
    <w:basedOn w:val="a0"/>
    <w:link w:val="af6"/>
    <w:uiPriority w:val="99"/>
    <w:semiHidden/>
    <w:locked/>
    <w:rsid w:val="00C76167"/>
    <w:rPr>
      <w:rFonts w:ascii="Times New Roman" w:hAnsi="Times New Roman" w:cs="Times New Roman"/>
      <w:sz w:val="28"/>
    </w:rPr>
  </w:style>
  <w:style w:type="character" w:customStyle="1" w:styleId="af7">
    <w:name w:val="Подзаголовок Знак"/>
    <w:basedOn w:val="a0"/>
    <w:link w:val="af8"/>
    <w:locked/>
    <w:rsid w:val="00C76167"/>
    <w:rPr>
      <w:rFonts w:ascii="Times New Roman" w:eastAsia="Times New Roman" w:hAnsi="Times New Roman" w:cs="Times New Roman"/>
      <w:b/>
      <w:sz w:val="28"/>
    </w:rPr>
  </w:style>
  <w:style w:type="character" w:customStyle="1" w:styleId="21">
    <w:name w:val="Основной текст 2 Знак1"/>
    <w:basedOn w:val="a0"/>
    <w:link w:val="22"/>
    <w:uiPriority w:val="99"/>
    <w:semiHidden/>
    <w:locked/>
    <w:rsid w:val="00C76167"/>
    <w:rPr>
      <w:rFonts w:ascii="Calibri" w:eastAsia="Calibri" w:hAnsi="Calibri" w:cs="Times New Roman"/>
      <w:sz w:val="24"/>
      <w:szCs w:val="20"/>
      <w:lang w:eastAsia="ru-RU"/>
    </w:rPr>
  </w:style>
  <w:style w:type="character" w:customStyle="1" w:styleId="32">
    <w:name w:val="Основной текст 3 Знак"/>
    <w:basedOn w:val="a0"/>
    <w:link w:val="33"/>
    <w:uiPriority w:val="99"/>
    <w:semiHidden/>
    <w:locked/>
    <w:rsid w:val="00C76167"/>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semiHidden/>
    <w:locked/>
    <w:rsid w:val="00C76167"/>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semiHidden/>
    <w:locked/>
    <w:rsid w:val="00C76167"/>
    <w:rPr>
      <w:rFonts w:ascii="Times New Roman" w:hAnsi="Times New Roman" w:cs="Times New Roman"/>
      <w:sz w:val="16"/>
      <w:szCs w:val="16"/>
    </w:rPr>
  </w:style>
  <w:style w:type="character" w:customStyle="1" w:styleId="af9">
    <w:name w:val="Схема документа Знак"/>
    <w:basedOn w:val="a0"/>
    <w:link w:val="afa"/>
    <w:uiPriority w:val="99"/>
    <w:semiHidden/>
    <w:locked/>
    <w:rsid w:val="00C76167"/>
    <w:rPr>
      <w:rFonts w:ascii="Tahoma" w:hAnsi="Tahoma" w:cs="Tahoma"/>
    </w:rPr>
  </w:style>
  <w:style w:type="character" w:customStyle="1" w:styleId="afb">
    <w:name w:val="Текст Знак"/>
    <w:basedOn w:val="a0"/>
    <w:link w:val="afc"/>
    <w:uiPriority w:val="99"/>
    <w:semiHidden/>
    <w:locked/>
    <w:rsid w:val="00C76167"/>
    <w:rPr>
      <w:rFonts w:ascii="Courier New" w:hAnsi="Courier New" w:cs="Courier New"/>
    </w:rPr>
  </w:style>
  <w:style w:type="paragraph" w:styleId="ac">
    <w:name w:val="annotation text"/>
    <w:basedOn w:val="a"/>
    <w:link w:val="ab"/>
    <w:uiPriority w:val="99"/>
    <w:semiHidden/>
    <w:unhideWhenUsed/>
    <w:rsid w:val="00C76167"/>
    <w:rPr>
      <w:rFonts w:eastAsiaTheme="minorHAnsi"/>
      <w:sz w:val="22"/>
      <w:szCs w:val="22"/>
      <w:lang w:eastAsia="en-US"/>
    </w:rPr>
  </w:style>
  <w:style w:type="character" w:customStyle="1" w:styleId="12">
    <w:name w:val="Текст примечания Знак1"/>
    <w:basedOn w:val="a0"/>
    <w:uiPriority w:val="99"/>
    <w:semiHidden/>
    <w:rsid w:val="00C76167"/>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semiHidden/>
    <w:locked/>
    <w:rsid w:val="00C76167"/>
    <w:rPr>
      <w:rFonts w:ascii="Times New Roman" w:hAnsi="Times New Roman" w:cs="Times New Roman"/>
      <w:b/>
      <w:bCs/>
    </w:rPr>
  </w:style>
  <w:style w:type="character" w:customStyle="1" w:styleId="aff">
    <w:name w:val="Текст выноски Знак"/>
    <w:basedOn w:val="a0"/>
    <w:link w:val="aff0"/>
    <w:uiPriority w:val="99"/>
    <w:semiHidden/>
    <w:locked/>
    <w:rsid w:val="00C76167"/>
    <w:rPr>
      <w:rFonts w:ascii="Tahoma" w:hAnsi="Tahoma" w:cs="Tahoma"/>
      <w:sz w:val="16"/>
      <w:szCs w:val="16"/>
    </w:rPr>
  </w:style>
  <w:style w:type="character" w:customStyle="1" w:styleId="aff1">
    <w:name w:val="Без интервала Знак"/>
    <w:link w:val="aff2"/>
    <w:uiPriority w:val="1"/>
    <w:locked/>
    <w:rsid w:val="00C76167"/>
    <w:rPr>
      <w:rFonts w:ascii="Times New Roman" w:eastAsia="Times New Roman" w:hAnsi="Times New Roman" w:cs="Times New Roman"/>
      <w:color w:val="000000"/>
      <w:sz w:val="28"/>
    </w:rPr>
  </w:style>
  <w:style w:type="paragraph" w:customStyle="1" w:styleId="p3">
    <w:name w:val="p3"/>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
    <w:name w:val="p2"/>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C76167"/>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uiPriority w:val="99"/>
    <w:qFormat/>
    <w:rsid w:val="00C76167"/>
    <w:pPr>
      <w:spacing w:before="100" w:beforeAutospacing="1" w:after="115" w:line="240" w:lineRule="auto"/>
      <w:contextualSpacing/>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6"/>
    <w:uiPriority w:val="99"/>
    <w:locked/>
    <w:rsid w:val="00C76167"/>
    <w:rPr>
      <w:sz w:val="28"/>
      <w:szCs w:val="28"/>
      <w:shd w:val="clear" w:color="auto" w:fill="FFFFFF"/>
    </w:rPr>
  </w:style>
  <w:style w:type="paragraph" w:customStyle="1" w:styleId="26">
    <w:name w:val="Основной текст (2)"/>
    <w:link w:val="25"/>
    <w:uiPriority w:val="99"/>
    <w:qFormat/>
    <w:rsid w:val="00C76167"/>
    <w:pPr>
      <w:widowControl w:val="0"/>
      <w:shd w:val="clear" w:color="auto" w:fill="FFFFFF"/>
      <w:spacing w:after="300" w:line="322" w:lineRule="exact"/>
      <w:contextualSpacing/>
      <w:jc w:val="center"/>
    </w:pPr>
    <w:rPr>
      <w:sz w:val="28"/>
      <w:szCs w:val="28"/>
    </w:rPr>
  </w:style>
  <w:style w:type="paragraph" w:customStyle="1" w:styleId="Default">
    <w:name w:val="Default"/>
    <w:uiPriority w:val="99"/>
    <w:qFormat/>
    <w:rsid w:val="00C76167"/>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C76167"/>
    <w:rPr>
      <w:i/>
      <w:iCs/>
      <w:sz w:val="28"/>
      <w:szCs w:val="28"/>
      <w:shd w:val="clear" w:color="auto" w:fill="FFFFFF"/>
    </w:rPr>
  </w:style>
  <w:style w:type="paragraph" w:customStyle="1" w:styleId="72">
    <w:name w:val="Основной текст (7)"/>
    <w:link w:val="71"/>
    <w:uiPriority w:val="99"/>
    <w:qFormat/>
    <w:rsid w:val="00C76167"/>
    <w:pPr>
      <w:widowControl w:val="0"/>
      <w:shd w:val="clear" w:color="auto" w:fill="FFFFFF"/>
      <w:spacing w:after="0" w:line="322" w:lineRule="exact"/>
      <w:ind w:firstLine="780"/>
      <w:contextualSpacing/>
      <w:jc w:val="both"/>
    </w:pPr>
    <w:rPr>
      <w:i/>
      <w:iCs/>
      <w:sz w:val="28"/>
      <w:szCs w:val="28"/>
    </w:rPr>
  </w:style>
  <w:style w:type="character" w:customStyle="1" w:styleId="ConsPlusNormal">
    <w:name w:val="ConsPlusNormal Знак"/>
    <w:link w:val="ConsPlusNormal0"/>
    <w:locked/>
    <w:rsid w:val="00C76167"/>
    <w:rPr>
      <w:rFonts w:ascii="Times New Roman" w:eastAsia="Times New Roman" w:hAnsi="Times New Roman" w:cs="Times New Roman"/>
      <w:sz w:val="24"/>
      <w:szCs w:val="24"/>
    </w:rPr>
  </w:style>
  <w:style w:type="paragraph" w:customStyle="1" w:styleId="ConsPlusNormal0">
    <w:name w:val="ConsPlusNormal"/>
    <w:link w:val="ConsPlusNormal"/>
    <w:qFormat/>
    <w:rsid w:val="00C76167"/>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uiPriority w:val="99"/>
    <w:qFormat/>
    <w:rsid w:val="00C76167"/>
    <w:pPr>
      <w:ind w:left="720"/>
      <w:contextualSpacing/>
    </w:pPr>
    <w:rPr>
      <w:rFonts w:ascii="Calibri" w:eastAsia="Times New Roman" w:hAnsi="Calibri" w:cs="Times New Roman"/>
    </w:rPr>
  </w:style>
  <w:style w:type="paragraph" w:customStyle="1" w:styleId="ConsPlusTitle">
    <w:name w:val="ConsPlusTitle"/>
    <w:uiPriority w:val="99"/>
    <w:qFormat/>
    <w:rsid w:val="00C76167"/>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qFormat/>
    <w:rsid w:val="00C76167"/>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last">
    <w:name w:val="msonormalcxspmiddle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unct">
    <w:name w:val="punct"/>
    <w:uiPriority w:val="99"/>
    <w:qFormat/>
    <w:rsid w:val="00C76167"/>
    <w:pPr>
      <w:numPr>
        <w:numId w:val="1"/>
      </w:numPr>
      <w:autoSpaceDE w:val="0"/>
      <w:autoSpaceDN w:val="0"/>
      <w:adjustRightInd w:val="0"/>
      <w:spacing w:after="0" w:line="360" w:lineRule="auto"/>
      <w:ind w:left="1789"/>
      <w:contextualSpacing/>
      <w:jc w:val="both"/>
    </w:pPr>
    <w:rPr>
      <w:rFonts w:ascii="Times New Roman" w:eastAsia="Times New Roman" w:hAnsi="Times New Roman" w:cs="Times New Roman"/>
      <w:sz w:val="26"/>
      <w:szCs w:val="26"/>
      <w:lang w:eastAsia="ru-RU"/>
    </w:rPr>
  </w:style>
  <w:style w:type="paragraph" w:customStyle="1" w:styleId="subpunct">
    <w:name w:val="subpunct"/>
    <w:uiPriority w:val="99"/>
    <w:qFormat/>
    <w:rsid w:val="00C76167"/>
    <w:pPr>
      <w:numPr>
        <w:ilvl w:val="1"/>
        <w:numId w:val="1"/>
      </w:numPr>
      <w:tabs>
        <w:tab w:val="clear" w:pos="851"/>
        <w:tab w:val="num" w:pos="1631"/>
      </w:tabs>
      <w:autoSpaceDE w:val="0"/>
      <w:autoSpaceDN w:val="0"/>
      <w:adjustRightInd w:val="0"/>
      <w:spacing w:after="0" w:line="360" w:lineRule="auto"/>
      <w:ind w:left="780" w:hanging="360"/>
      <w:contextualSpacing/>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qFormat/>
    <w:rsid w:val="00C76167"/>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C76167"/>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uiPriority w:val="99"/>
    <w:qFormat/>
    <w:rsid w:val="00C76167"/>
    <w:pPr>
      <w:adjustRightInd w:val="0"/>
      <w:spacing w:after="0" w:line="240" w:lineRule="auto"/>
      <w:contextualSpacing/>
    </w:pPr>
    <w:rPr>
      <w:rFonts w:ascii="Times New Roman" w:eastAsia="Calibri" w:hAnsi="Times New Roman" w:cs="Times New Roman"/>
      <w:sz w:val="24"/>
      <w:szCs w:val="20"/>
      <w:lang w:eastAsia="ru-RU"/>
    </w:rPr>
  </w:style>
  <w:style w:type="paragraph" w:customStyle="1" w:styleId="s16">
    <w:name w:val="s_16"/>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03">
    <w:name w:val="P103"/>
    <w:uiPriority w:val="99"/>
    <w:qFormat/>
    <w:rsid w:val="00C76167"/>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P16">
    <w:name w:val="P16"/>
    <w:uiPriority w:val="99"/>
    <w:qFormat/>
    <w:rsid w:val="00C76167"/>
    <w:pPr>
      <w:widowControl w:val="0"/>
      <w:adjustRightInd w:val="0"/>
      <w:spacing w:after="0" w:line="240" w:lineRule="auto"/>
      <w:contextualSpacing/>
      <w:jc w:val="center"/>
    </w:pPr>
    <w:rPr>
      <w:rFonts w:ascii="Times New Roman" w:eastAsia="Calibri" w:hAnsi="Times New Roman" w:cs="Times New Roman"/>
      <w:b/>
      <w:sz w:val="24"/>
      <w:szCs w:val="20"/>
      <w:lang w:eastAsia="ru-RU"/>
    </w:rPr>
  </w:style>
  <w:style w:type="paragraph" w:customStyle="1" w:styleId="s1">
    <w:name w:val="s_1"/>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Утверждено"/>
    <w:uiPriority w:val="99"/>
    <w:qFormat/>
    <w:rsid w:val="00C76167"/>
    <w:pPr>
      <w:keepNext/>
      <w:keepLines/>
      <w:tabs>
        <w:tab w:val="left" w:pos="5387"/>
      </w:tabs>
      <w:spacing w:after="120" w:line="360" w:lineRule="exact"/>
      <w:ind w:left="5387"/>
      <w:contextualSpacing/>
      <w:jc w:val="both"/>
    </w:pPr>
    <w:rPr>
      <w:rFonts w:ascii="Times New Roman" w:eastAsia="Times New Roman" w:hAnsi="Times New Roman" w:cs="Times New Roman"/>
      <w:sz w:val="28"/>
      <w:szCs w:val="20"/>
      <w:lang w:eastAsia="ru-RU"/>
    </w:rPr>
  </w:style>
  <w:style w:type="paragraph" w:customStyle="1" w:styleId="P68">
    <w:name w:val="P68"/>
    <w:uiPriority w:val="99"/>
    <w:qFormat/>
    <w:rsid w:val="00C76167"/>
    <w:pPr>
      <w:widowControl w:val="0"/>
      <w:adjustRightInd w:val="0"/>
      <w:spacing w:after="0" w:line="240" w:lineRule="auto"/>
      <w:contextualSpacing/>
      <w:jc w:val="distribute"/>
    </w:pPr>
    <w:rPr>
      <w:rFonts w:ascii="Times New Roman" w:eastAsia="Times New Roman" w:hAnsi="Times New Roman" w:cs="Times New Roman"/>
      <w:sz w:val="24"/>
      <w:szCs w:val="20"/>
      <w:lang w:eastAsia="ru-RU"/>
    </w:rPr>
  </w:style>
  <w:style w:type="paragraph" w:customStyle="1" w:styleId="P81">
    <w:name w:val="P81"/>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83">
    <w:name w:val="P83"/>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9">
    <w:name w:val="P19"/>
    <w:basedOn w:val="Standard"/>
    <w:uiPriority w:val="99"/>
    <w:qFormat/>
    <w:rsid w:val="00C76167"/>
    <w:pPr>
      <w:autoSpaceDE w:val="0"/>
      <w:autoSpaceDN w:val="0"/>
      <w:ind w:firstLine="540"/>
      <w:jc w:val="distribute"/>
    </w:pPr>
  </w:style>
  <w:style w:type="paragraph" w:customStyle="1" w:styleId="P22">
    <w:name w:val="P22"/>
    <w:basedOn w:val="Standard"/>
    <w:uiPriority w:val="99"/>
    <w:qFormat/>
    <w:rsid w:val="00C76167"/>
    <w:pPr>
      <w:autoSpaceDE w:val="0"/>
      <w:autoSpaceDN w:val="0"/>
      <w:ind w:firstLine="540"/>
      <w:jc w:val="distribute"/>
    </w:pPr>
    <w:rPr>
      <w:rFonts w:eastAsia="Times New Roman"/>
    </w:rPr>
  </w:style>
  <w:style w:type="paragraph" w:customStyle="1" w:styleId="P23">
    <w:name w:val="P23"/>
    <w:basedOn w:val="Standard"/>
    <w:uiPriority w:val="99"/>
    <w:qFormat/>
    <w:rsid w:val="00C76167"/>
    <w:pPr>
      <w:autoSpaceDE w:val="0"/>
      <w:autoSpaceDN w:val="0"/>
      <w:ind w:firstLine="540"/>
      <w:jc w:val="distribute"/>
    </w:pPr>
    <w:rPr>
      <w:rFonts w:eastAsia="Times New Roman"/>
    </w:rPr>
  </w:style>
  <w:style w:type="paragraph" w:customStyle="1" w:styleId="P44">
    <w:name w:val="P44"/>
    <w:basedOn w:val="ConsPlusNormal0"/>
    <w:uiPriority w:val="99"/>
    <w:qFormat/>
    <w:rsid w:val="00C76167"/>
    <w:pPr>
      <w:widowControl/>
      <w:ind w:firstLine="720"/>
      <w:jc w:val="distribute"/>
    </w:pPr>
    <w:rPr>
      <w:rFonts w:eastAsia="Calibri"/>
      <w:szCs w:val="22"/>
    </w:rPr>
  </w:style>
  <w:style w:type="paragraph" w:customStyle="1" w:styleId="P55">
    <w:name w:val="P55"/>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uiPriority w:val="99"/>
    <w:qFormat/>
    <w:rsid w:val="00C76167"/>
    <w:pPr>
      <w:spacing w:after="160" w:line="240" w:lineRule="exact"/>
      <w:ind w:firstLine="567"/>
      <w:contextualSpacing/>
      <w:jc w:val="both"/>
    </w:pPr>
    <w:rPr>
      <w:rFonts w:ascii="Verdana" w:eastAsia="Times New Roman" w:hAnsi="Verdana" w:cs="Times New Roman"/>
      <w:sz w:val="24"/>
      <w:szCs w:val="24"/>
      <w:lang w:val="en-US"/>
    </w:rPr>
  </w:style>
  <w:style w:type="paragraph" w:customStyle="1" w:styleId="aff5">
    <w:name w:val="a"/>
    <w:uiPriority w:val="99"/>
    <w:qFormat/>
    <w:rsid w:val="00C76167"/>
    <w:pPr>
      <w:spacing w:before="100" w:beforeAutospacing="1" w:after="100" w:afterAutospacing="1" w:line="240" w:lineRule="auto"/>
      <w:contextualSpacing/>
    </w:pPr>
    <w:rPr>
      <w:rFonts w:ascii="Times New Roman" w:eastAsia="Times New Roman" w:hAnsi="Times New Roman" w:cs="Lucida Sans Unicode"/>
      <w:color w:val="000000"/>
      <w:sz w:val="24"/>
      <w:szCs w:val="24"/>
      <w:lang w:eastAsia="ru-RU"/>
    </w:rPr>
  </w:style>
  <w:style w:type="paragraph" w:customStyle="1" w:styleId="14">
    <w:name w:val="Обычный1"/>
    <w:uiPriority w:val="99"/>
    <w:qFormat/>
    <w:rsid w:val="00C76167"/>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C76167"/>
    <w:rPr>
      <w:sz w:val="27"/>
      <w:shd w:val="clear" w:color="auto" w:fill="FFFFFF"/>
    </w:rPr>
  </w:style>
  <w:style w:type="paragraph" w:customStyle="1" w:styleId="15">
    <w:name w:val="Основной текст1"/>
    <w:link w:val="aff6"/>
    <w:uiPriority w:val="99"/>
    <w:qFormat/>
    <w:rsid w:val="00C76167"/>
    <w:pPr>
      <w:shd w:val="clear" w:color="auto" w:fill="FFFFFF"/>
      <w:spacing w:before="480" w:after="60" w:line="240" w:lineRule="atLeast"/>
      <w:contextualSpacing/>
    </w:pPr>
    <w:rPr>
      <w:sz w:val="27"/>
    </w:rPr>
  </w:style>
  <w:style w:type="paragraph" w:customStyle="1" w:styleId="16">
    <w:name w:val="Абзац списка1"/>
    <w:uiPriority w:val="99"/>
    <w:qFormat/>
    <w:rsid w:val="00C76167"/>
    <w:pPr>
      <w:spacing w:after="0" w:line="240" w:lineRule="auto"/>
      <w:ind w:left="720"/>
      <w:contextualSpacing/>
    </w:pPr>
    <w:rPr>
      <w:rFonts w:ascii="Times New Roman" w:eastAsia="Calibri" w:hAnsi="Times New Roman" w:cs="Times New Roman"/>
      <w:sz w:val="24"/>
      <w:szCs w:val="24"/>
      <w:lang w:eastAsia="ru-RU"/>
    </w:rPr>
  </w:style>
  <w:style w:type="paragraph" w:customStyle="1" w:styleId="unformattexttopleveltext">
    <w:name w:val="unformattext toplevel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Textbody">
    <w:name w:val="Text body"/>
    <w:basedOn w:val="Standard"/>
    <w:uiPriority w:val="99"/>
    <w:qFormat/>
    <w:rsid w:val="00C76167"/>
    <w:pPr>
      <w:widowControl w:val="0"/>
      <w:suppressAutoHyphens/>
      <w:autoSpaceDN w:val="0"/>
      <w:adjustRightInd/>
      <w:spacing w:after="120"/>
    </w:pPr>
    <w:rPr>
      <w:rFonts w:cs="Tahoma"/>
      <w:kern w:val="3"/>
      <w:szCs w:val="24"/>
      <w:lang w:val="de-DE" w:eastAsia="ja-JP" w:bidi="fa-IR"/>
    </w:rPr>
  </w:style>
  <w:style w:type="paragraph" w:customStyle="1" w:styleId="17">
    <w:name w:val="Знак1"/>
    <w:uiPriority w:val="99"/>
    <w:qFormat/>
    <w:rsid w:val="00C76167"/>
    <w:pPr>
      <w:spacing w:after="160" w:line="240" w:lineRule="exact"/>
      <w:contextualSpacing/>
    </w:pPr>
    <w:rPr>
      <w:rFonts w:ascii="Verdana" w:eastAsia="Times New Roman" w:hAnsi="Verdana" w:cs="Times New Roman"/>
      <w:sz w:val="20"/>
      <w:szCs w:val="20"/>
      <w:lang w:val="en-US"/>
    </w:rPr>
  </w:style>
  <w:style w:type="paragraph" w:customStyle="1" w:styleId="Char">
    <w:name w:val="Char Знак"/>
    <w:autoRedefine/>
    <w:uiPriority w:val="99"/>
    <w:qFormat/>
    <w:rsid w:val="00C76167"/>
    <w:pPr>
      <w:spacing w:after="160" w:line="240" w:lineRule="exact"/>
      <w:contextualSpacing/>
    </w:pPr>
    <w:rPr>
      <w:rFonts w:ascii="Times New Roman" w:eastAsia="SimSun" w:hAnsi="Times New Roman" w:cs="Times New Roman"/>
      <w:b/>
      <w:sz w:val="28"/>
      <w:szCs w:val="24"/>
      <w:lang w:val="en-US"/>
    </w:rPr>
  </w:style>
  <w:style w:type="paragraph" w:customStyle="1" w:styleId="ConsPlusCell">
    <w:name w:val="ConsPlusCell"/>
    <w:uiPriority w:val="99"/>
    <w:qFormat/>
    <w:rsid w:val="00C76167"/>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C76167"/>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uiPriority w:val="99"/>
    <w:qFormat/>
    <w:rsid w:val="00C76167"/>
    <w:pPr>
      <w:suppressAutoHyphens/>
      <w:spacing w:after="0" w:line="100" w:lineRule="atLeast"/>
      <w:contextualSpacing/>
    </w:pPr>
    <w:rPr>
      <w:rFonts w:ascii="Times New Roman" w:eastAsia="Times New Roman" w:hAnsi="Times New Roman" w:cs="Times New Roman"/>
      <w:kern w:val="2"/>
      <w:sz w:val="24"/>
      <w:szCs w:val="24"/>
      <w:lang w:eastAsia="ar-SA"/>
    </w:rPr>
  </w:style>
  <w:style w:type="character" w:customStyle="1" w:styleId="36">
    <w:name w:val="Основной текст (3)_"/>
    <w:link w:val="310"/>
    <w:uiPriority w:val="99"/>
    <w:locked/>
    <w:rsid w:val="00C76167"/>
    <w:rPr>
      <w:b/>
      <w:i/>
      <w:spacing w:val="4"/>
      <w:sz w:val="24"/>
      <w:shd w:val="clear" w:color="auto" w:fill="FFFFFF"/>
    </w:rPr>
  </w:style>
  <w:style w:type="paragraph" w:customStyle="1" w:styleId="310">
    <w:name w:val="Основной текст (3)1"/>
    <w:link w:val="36"/>
    <w:uiPriority w:val="99"/>
    <w:qFormat/>
    <w:rsid w:val="00C76167"/>
    <w:pPr>
      <w:shd w:val="clear" w:color="auto" w:fill="FFFFFF"/>
      <w:spacing w:after="0" w:line="307" w:lineRule="exact"/>
      <w:contextualSpacing/>
      <w:jc w:val="both"/>
    </w:pPr>
    <w:rPr>
      <w:b/>
      <w:i/>
      <w:spacing w:val="4"/>
      <w:sz w:val="24"/>
    </w:rPr>
  </w:style>
  <w:style w:type="paragraph" w:customStyle="1" w:styleId="aff7">
    <w:name w:val="Таблицы (моноширинный)"/>
    <w:next w:val="a"/>
    <w:uiPriority w:val="99"/>
    <w:qFormat/>
    <w:rsid w:val="00C76167"/>
    <w:pPr>
      <w:widowControl w:val="0"/>
      <w:autoSpaceDE w:val="0"/>
      <w:autoSpaceDN w:val="0"/>
      <w:adjustRightInd w:val="0"/>
      <w:spacing w:after="0" w:line="240" w:lineRule="auto"/>
      <w:contextualSpacing/>
      <w:jc w:val="both"/>
    </w:pPr>
    <w:rPr>
      <w:rFonts w:ascii="Courier New" w:eastAsia="Times New Roman" w:hAnsi="Courier New" w:cs="Courier New"/>
      <w:sz w:val="20"/>
      <w:szCs w:val="20"/>
      <w:lang w:eastAsia="ru-RU"/>
    </w:rPr>
  </w:style>
  <w:style w:type="paragraph" w:customStyle="1" w:styleId="19">
    <w:name w:val="1"/>
    <w:uiPriority w:val="99"/>
    <w:qFormat/>
    <w:rsid w:val="00C76167"/>
    <w:pPr>
      <w:spacing w:before="100" w:beforeAutospacing="1" w:after="100" w:afterAutospacing="1"/>
      <w:ind w:firstLine="709"/>
      <w:contextualSpacing/>
      <w:jc w:val="both"/>
    </w:pPr>
    <w:rPr>
      <w:rFonts w:ascii="Tahoma" w:eastAsia="Calibri" w:hAnsi="Tahoma" w:cs="Tahoma"/>
      <w:sz w:val="20"/>
      <w:szCs w:val="20"/>
      <w:lang w:val="en-US"/>
    </w:rPr>
  </w:style>
  <w:style w:type="paragraph" w:customStyle="1" w:styleId="ConsTitle">
    <w:name w:val="ConsTitle"/>
    <w:uiPriority w:val="99"/>
    <w:qFormat/>
    <w:rsid w:val="00C76167"/>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C76167"/>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uiPriority w:val="99"/>
    <w:qFormat/>
    <w:rsid w:val="00C76167"/>
    <w:pPr>
      <w:spacing w:before="100" w:beforeAutospacing="1" w:after="100" w:afterAutospacing="1" w:line="240" w:lineRule="auto"/>
      <w:contextualSpacing/>
    </w:pPr>
    <w:rPr>
      <w:rFonts w:ascii="Verdana" w:eastAsia="Times New Roman" w:hAnsi="Verdana" w:cs="Times New Roman"/>
      <w:sz w:val="20"/>
      <w:szCs w:val="20"/>
      <w:lang w:val="en-US"/>
    </w:rPr>
  </w:style>
  <w:style w:type="paragraph" w:customStyle="1" w:styleId="u">
    <w:name w:val="u"/>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9">
    <w:name w:val="краткое содержание"/>
    <w:next w:val="a"/>
    <w:uiPriority w:val="99"/>
    <w:qFormat/>
    <w:rsid w:val="00C76167"/>
    <w:pPr>
      <w:keepNext/>
      <w:keepLines/>
      <w:spacing w:after="480" w:line="240" w:lineRule="auto"/>
      <w:ind w:right="5557"/>
      <w:contextualSpacing/>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qFormat/>
    <w:rsid w:val="00C76167"/>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C76167"/>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uiPriority w:val="99"/>
    <w:qFormat/>
    <w:rsid w:val="00C76167"/>
    <w:pPr>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rteright">
    <w:name w:val="rterigh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a">
    <w:name w:val="Колонтитул_"/>
    <w:link w:val="affb"/>
    <w:uiPriority w:val="99"/>
    <w:locked/>
    <w:rsid w:val="00C76167"/>
    <w:rPr>
      <w:rFonts w:ascii="Microsoft Sans Serif" w:hAnsi="Microsoft Sans Serif" w:cs="Microsoft Sans Serif"/>
      <w:color w:val="000000"/>
      <w:sz w:val="24"/>
      <w:shd w:val="clear" w:color="auto" w:fill="FFFFFF"/>
    </w:rPr>
  </w:style>
  <w:style w:type="paragraph" w:customStyle="1" w:styleId="affb">
    <w:name w:val="Колонтитул"/>
    <w:link w:val="affa"/>
    <w:uiPriority w:val="99"/>
    <w:qFormat/>
    <w:rsid w:val="00C76167"/>
    <w:pPr>
      <w:shd w:val="clear" w:color="auto" w:fill="FFFFFF"/>
      <w:spacing w:after="0" w:line="240" w:lineRule="auto"/>
      <w:contextualSpacing/>
    </w:pPr>
    <w:rPr>
      <w:rFonts w:ascii="Microsoft Sans Serif" w:hAnsi="Microsoft Sans Serif" w:cs="Microsoft Sans Serif"/>
      <w:color w:val="000000"/>
      <w:sz w:val="24"/>
    </w:rPr>
  </w:style>
  <w:style w:type="character" w:customStyle="1" w:styleId="37">
    <w:name w:val="Заголовок №3_"/>
    <w:link w:val="38"/>
    <w:uiPriority w:val="99"/>
    <w:locked/>
    <w:rsid w:val="00C76167"/>
    <w:rPr>
      <w:rFonts w:ascii="Microsoft Sans Serif" w:hAnsi="Microsoft Sans Serif" w:cs="Microsoft Sans Serif"/>
      <w:b/>
      <w:color w:val="000000"/>
      <w:sz w:val="27"/>
      <w:shd w:val="clear" w:color="auto" w:fill="FFFFFF"/>
    </w:rPr>
  </w:style>
  <w:style w:type="paragraph" w:customStyle="1" w:styleId="38">
    <w:name w:val="Заголовок №3"/>
    <w:link w:val="37"/>
    <w:uiPriority w:val="99"/>
    <w:qFormat/>
    <w:rsid w:val="00C76167"/>
    <w:pPr>
      <w:shd w:val="clear" w:color="auto" w:fill="FFFFFF"/>
      <w:spacing w:after="0" w:line="312" w:lineRule="exact"/>
      <w:contextualSpacing/>
      <w:jc w:val="center"/>
      <w:outlineLvl w:val="2"/>
    </w:pPr>
    <w:rPr>
      <w:rFonts w:ascii="Microsoft Sans Serif" w:hAnsi="Microsoft Sans Serif" w:cs="Microsoft Sans Serif"/>
      <w:b/>
      <w:color w:val="000000"/>
      <w:sz w:val="27"/>
    </w:rPr>
  </w:style>
  <w:style w:type="character" w:customStyle="1" w:styleId="41">
    <w:name w:val="Основной текст (4)_"/>
    <w:link w:val="42"/>
    <w:uiPriority w:val="99"/>
    <w:locked/>
    <w:rsid w:val="00C76167"/>
    <w:rPr>
      <w:rFonts w:ascii="Microsoft Sans Serif" w:hAnsi="Microsoft Sans Serif" w:cs="Microsoft Sans Serif"/>
      <w:b/>
      <w:color w:val="000000"/>
      <w:sz w:val="24"/>
      <w:shd w:val="clear" w:color="auto" w:fill="FFFFFF"/>
    </w:rPr>
  </w:style>
  <w:style w:type="paragraph" w:customStyle="1" w:styleId="42">
    <w:name w:val="Основной текст (4)"/>
    <w:link w:val="41"/>
    <w:uiPriority w:val="99"/>
    <w:qFormat/>
    <w:rsid w:val="00C76167"/>
    <w:pPr>
      <w:shd w:val="clear" w:color="auto" w:fill="FFFFFF"/>
      <w:spacing w:after="480" w:line="274" w:lineRule="exact"/>
      <w:contextualSpacing/>
      <w:jc w:val="center"/>
    </w:pPr>
    <w:rPr>
      <w:rFonts w:ascii="Microsoft Sans Serif" w:hAnsi="Microsoft Sans Serif" w:cs="Microsoft Sans Serif"/>
      <w:b/>
      <w:color w:val="000000"/>
      <w:sz w:val="24"/>
    </w:rPr>
  </w:style>
  <w:style w:type="character" w:customStyle="1" w:styleId="43">
    <w:name w:val="Заголовок №4_"/>
    <w:link w:val="44"/>
    <w:uiPriority w:val="99"/>
    <w:locked/>
    <w:rsid w:val="00C76167"/>
    <w:rPr>
      <w:rFonts w:ascii="Microsoft Sans Serif" w:hAnsi="Microsoft Sans Serif" w:cs="Microsoft Sans Serif"/>
      <w:b/>
      <w:color w:val="000000"/>
      <w:sz w:val="27"/>
      <w:shd w:val="clear" w:color="auto" w:fill="FFFFFF"/>
    </w:rPr>
  </w:style>
  <w:style w:type="paragraph" w:customStyle="1" w:styleId="44">
    <w:name w:val="Заголовок №4"/>
    <w:link w:val="43"/>
    <w:uiPriority w:val="99"/>
    <w:qFormat/>
    <w:rsid w:val="00C76167"/>
    <w:pPr>
      <w:shd w:val="clear" w:color="auto" w:fill="FFFFFF"/>
      <w:spacing w:after="360" w:line="240" w:lineRule="atLeast"/>
      <w:contextualSpacing/>
      <w:jc w:val="both"/>
      <w:outlineLvl w:val="3"/>
    </w:pPr>
    <w:rPr>
      <w:rFonts w:ascii="Microsoft Sans Serif" w:hAnsi="Microsoft Sans Serif" w:cs="Microsoft Sans Serif"/>
      <w:b/>
      <w:color w:val="000000"/>
      <w:sz w:val="27"/>
    </w:rPr>
  </w:style>
  <w:style w:type="character" w:customStyle="1" w:styleId="51">
    <w:name w:val="Основной текст (5)_"/>
    <w:link w:val="52"/>
    <w:uiPriority w:val="99"/>
    <w:locked/>
    <w:rsid w:val="00C76167"/>
    <w:rPr>
      <w:rFonts w:ascii="Microsoft Sans Serif" w:hAnsi="Microsoft Sans Serif" w:cs="Microsoft Sans Serif"/>
      <w:color w:val="000000"/>
      <w:sz w:val="24"/>
      <w:shd w:val="clear" w:color="auto" w:fill="FFFFFF"/>
    </w:rPr>
  </w:style>
  <w:style w:type="paragraph" w:customStyle="1" w:styleId="52">
    <w:name w:val="Основной текст (5)"/>
    <w:link w:val="51"/>
    <w:uiPriority w:val="99"/>
    <w:qFormat/>
    <w:rsid w:val="00C76167"/>
    <w:pPr>
      <w:shd w:val="clear" w:color="auto" w:fill="FFFFFF"/>
      <w:spacing w:after="0" w:line="240" w:lineRule="atLeast"/>
      <w:contextualSpacing/>
    </w:pPr>
    <w:rPr>
      <w:rFonts w:ascii="Microsoft Sans Serif" w:hAnsi="Microsoft Sans Serif" w:cs="Microsoft Sans Serif"/>
      <w:color w:val="000000"/>
      <w:sz w:val="24"/>
    </w:rPr>
  </w:style>
  <w:style w:type="character" w:customStyle="1" w:styleId="61">
    <w:name w:val="Основной текст (6)_"/>
    <w:link w:val="62"/>
    <w:uiPriority w:val="99"/>
    <w:locked/>
    <w:rsid w:val="00C76167"/>
    <w:rPr>
      <w:rFonts w:ascii="Microsoft Sans Serif" w:hAnsi="Microsoft Sans Serif" w:cs="Microsoft Sans Serif"/>
      <w:b/>
      <w:color w:val="000000"/>
      <w:sz w:val="24"/>
      <w:shd w:val="clear" w:color="auto" w:fill="FFFFFF"/>
    </w:rPr>
  </w:style>
  <w:style w:type="paragraph" w:customStyle="1" w:styleId="62">
    <w:name w:val="Основной текст (6)"/>
    <w:link w:val="61"/>
    <w:uiPriority w:val="99"/>
    <w:qFormat/>
    <w:rsid w:val="00C76167"/>
    <w:pPr>
      <w:shd w:val="clear" w:color="auto" w:fill="FFFFFF"/>
      <w:spacing w:after="0" w:line="240" w:lineRule="atLeast"/>
      <w:contextualSpacing/>
    </w:pPr>
    <w:rPr>
      <w:rFonts w:ascii="Microsoft Sans Serif" w:hAnsi="Microsoft Sans Serif" w:cs="Microsoft Sans Serif"/>
      <w:b/>
      <w:color w:val="000000"/>
      <w:sz w:val="24"/>
    </w:rPr>
  </w:style>
  <w:style w:type="character" w:customStyle="1" w:styleId="81">
    <w:name w:val="Основной текст (8)_"/>
    <w:link w:val="82"/>
    <w:uiPriority w:val="99"/>
    <w:locked/>
    <w:rsid w:val="00C76167"/>
    <w:rPr>
      <w:rFonts w:ascii="Microsoft Sans Serif" w:hAnsi="Microsoft Sans Serif" w:cs="Microsoft Sans Serif"/>
      <w:noProof/>
      <w:color w:val="000000"/>
      <w:sz w:val="28"/>
      <w:shd w:val="clear" w:color="auto" w:fill="FFFFFF"/>
    </w:rPr>
  </w:style>
  <w:style w:type="paragraph" w:customStyle="1" w:styleId="82">
    <w:name w:val="Основной текст (8)"/>
    <w:link w:val="81"/>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91">
    <w:name w:val="Основной текст (9)_"/>
    <w:link w:val="92"/>
    <w:uiPriority w:val="99"/>
    <w:locked/>
    <w:rsid w:val="00C76167"/>
    <w:rPr>
      <w:rFonts w:ascii="Microsoft Sans Serif" w:hAnsi="Microsoft Sans Serif" w:cs="Microsoft Sans Serif"/>
      <w:noProof/>
      <w:color w:val="000000"/>
      <w:sz w:val="28"/>
      <w:shd w:val="clear" w:color="auto" w:fill="FFFFFF"/>
    </w:rPr>
  </w:style>
  <w:style w:type="paragraph" w:customStyle="1" w:styleId="92">
    <w:name w:val="Основной текст (9)"/>
    <w:link w:val="91"/>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100">
    <w:name w:val="Основной текст (10)_"/>
    <w:link w:val="101"/>
    <w:uiPriority w:val="99"/>
    <w:locked/>
    <w:rsid w:val="00C76167"/>
    <w:rPr>
      <w:rFonts w:ascii="Microsoft Sans Serif" w:hAnsi="Microsoft Sans Serif" w:cs="Microsoft Sans Serif"/>
      <w:noProof/>
      <w:color w:val="000000"/>
      <w:sz w:val="27"/>
      <w:shd w:val="clear" w:color="auto" w:fill="FFFFFF"/>
    </w:rPr>
  </w:style>
  <w:style w:type="paragraph" w:customStyle="1" w:styleId="101">
    <w:name w:val="Основной текст (10)"/>
    <w:link w:val="100"/>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7"/>
    </w:rPr>
  </w:style>
  <w:style w:type="character" w:customStyle="1" w:styleId="1b">
    <w:name w:val="Заголовок №1_"/>
    <w:link w:val="1d"/>
    <w:uiPriority w:val="99"/>
    <w:locked/>
    <w:rsid w:val="00C76167"/>
    <w:rPr>
      <w:rFonts w:ascii="Microsoft Sans Serif" w:hAnsi="Microsoft Sans Serif" w:cs="Microsoft Sans Serif"/>
      <w:color w:val="000000"/>
      <w:sz w:val="28"/>
      <w:shd w:val="clear" w:color="auto" w:fill="FFFFFF"/>
    </w:rPr>
  </w:style>
  <w:style w:type="paragraph" w:customStyle="1" w:styleId="1d">
    <w:name w:val="Заголовок №1"/>
    <w:link w:val="1b"/>
    <w:uiPriority w:val="99"/>
    <w:qFormat/>
    <w:rsid w:val="00C76167"/>
    <w:pPr>
      <w:shd w:val="clear" w:color="auto" w:fill="FFFFFF"/>
      <w:spacing w:after="0" w:line="485" w:lineRule="exact"/>
      <w:contextualSpacing/>
      <w:jc w:val="both"/>
      <w:outlineLvl w:val="0"/>
    </w:pPr>
    <w:rPr>
      <w:rFonts w:ascii="Microsoft Sans Serif" w:hAnsi="Microsoft Sans Serif" w:cs="Microsoft Sans Serif"/>
      <w:color w:val="000000"/>
      <w:sz w:val="28"/>
    </w:rPr>
  </w:style>
  <w:style w:type="character" w:customStyle="1" w:styleId="28">
    <w:name w:val="Заголовок №2_"/>
    <w:link w:val="29"/>
    <w:uiPriority w:val="99"/>
    <w:locked/>
    <w:rsid w:val="00C76167"/>
    <w:rPr>
      <w:rFonts w:ascii="MS Reference Sans Serif" w:hAnsi="MS Reference Sans Serif"/>
      <w:b/>
      <w:color w:val="000000"/>
      <w:spacing w:val="-20"/>
      <w:sz w:val="24"/>
      <w:shd w:val="clear" w:color="auto" w:fill="FFFFFF"/>
    </w:rPr>
  </w:style>
  <w:style w:type="paragraph" w:customStyle="1" w:styleId="29">
    <w:name w:val="Заголовок №2"/>
    <w:link w:val="28"/>
    <w:uiPriority w:val="99"/>
    <w:qFormat/>
    <w:rsid w:val="00C76167"/>
    <w:pPr>
      <w:shd w:val="clear" w:color="auto" w:fill="FFFFFF"/>
      <w:spacing w:after="1200" w:line="240" w:lineRule="atLeast"/>
      <w:contextualSpacing/>
      <w:jc w:val="both"/>
      <w:outlineLvl w:val="1"/>
    </w:pPr>
    <w:rPr>
      <w:rFonts w:ascii="MS Reference Sans Serif" w:hAnsi="MS Reference Sans Serif"/>
      <w:b/>
      <w:color w:val="000000"/>
      <w:spacing w:val="-20"/>
      <w:sz w:val="24"/>
    </w:rPr>
  </w:style>
  <w:style w:type="paragraph" w:customStyle="1" w:styleId="210">
    <w:name w:val="Основной текст (2)1"/>
    <w:uiPriority w:val="99"/>
    <w:qFormat/>
    <w:rsid w:val="00C76167"/>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lang w:eastAsia="ru-RU"/>
    </w:rPr>
  </w:style>
  <w:style w:type="paragraph" w:customStyle="1" w:styleId="affc">
    <w:name w:val="#Таблица названия столбцов"/>
    <w:uiPriority w:val="99"/>
    <w:qFormat/>
    <w:rsid w:val="00C76167"/>
    <w:pPr>
      <w:spacing w:after="0" w:line="240" w:lineRule="auto"/>
      <w:contextualSpacing/>
      <w:jc w:val="center"/>
    </w:pPr>
    <w:rPr>
      <w:rFonts w:ascii="Times New Roman" w:eastAsia="Times New Roman" w:hAnsi="Times New Roman" w:cs="Times New Roman"/>
      <w:b/>
      <w:sz w:val="20"/>
      <w:szCs w:val="20"/>
      <w:lang w:eastAsia="ru-RU"/>
    </w:rPr>
  </w:style>
  <w:style w:type="paragraph" w:customStyle="1" w:styleId="Heading">
    <w:name w:val="Heading"/>
    <w:uiPriority w:val="99"/>
    <w:qFormat/>
    <w:rsid w:val="00C76167"/>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next w:val="a"/>
    <w:uiPriority w:val="99"/>
    <w:qFormat/>
    <w:rsid w:val="00C76167"/>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0"/>
      <w:szCs w:val="20"/>
      <w:lang w:eastAsia="ru-RU"/>
    </w:rPr>
  </w:style>
  <w:style w:type="paragraph" w:customStyle="1" w:styleId="S">
    <w:name w:val="S_Обычный"/>
    <w:autoRedefine/>
    <w:uiPriority w:val="99"/>
    <w:qFormat/>
    <w:rsid w:val="00C76167"/>
    <w:pPr>
      <w:tabs>
        <w:tab w:val="left" w:pos="851"/>
      </w:tabs>
      <w:suppressAutoHyphens/>
      <w:spacing w:after="0" w:line="360" w:lineRule="auto"/>
      <w:ind w:right="-1" w:firstLine="709"/>
      <w:contextualSpacing/>
      <w:jc w:val="both"/>
    </w:pPr>
    <w:rPr>
      <w:rFonts w:ascii="Times New Roman" w:eastAsia="MS Mincho" w:hAnsi="Times New Roman" w:cs="Times New Roman"/>
      <w:sz w:val="24"/>
      <w:szCs w:val="24"/>
      <w:lang w:eastAsia="ar-SA"/>
    </w:rPr>
  </w:style>
  <w:style w:type="paragraph" w:customStyle="1" w:styleId="211">
    <w:name w:val="Основной текст с отступом 21"/>
    <w:uiPriority w:val="99"/>
    <w:qFormat/>
    <w:rsid w:val="00C76167"/>
    <w:pPr>
      <w:widowControl w:val="0"/>
      <w:spacing w:after="0" w:line="240" w:lineRule="auto"/>
      <w:ind w:firstLine="720"/>
      <w:contextualSpacing/>
      <w:jc w:val="both"/>
    </w:pPr>
    <w:rPr>
      <w:rFonts w:ascii="Arial" w:eastAsia="Times New Roman" w:hAnsi="Arial" w:cs="Times New Roman"/>
      <w:color w:val="FF0000"/>
      <w:szCs w:val="20"/>
      <w:lang w:eastAsia="ru-RU"/>
    </w:rPr>
  </w:style>
  <w:style w:type="paragraph" w:styleId="af0">
    <w:name w:val="footer"/>
    <w:basedOn w:val="a"/>
    <w:link w:val="af"/>
    <w:uiPriority w:val="99"/>
    <w:semiHidden/>
    <w:unhideWhenUsed/>
    <w:rsid w:val="00C76167"/>
    <w:pPr>
      <w:tabs>
        <w:tab w:val="center" w:pos="4677"/>
        <w:tab w:val="right" w:pos="9355"/>
      </w:tabs>
    </w:pPr>
    <w:rPr>
      <w:lang w:eastAsia="en-US"/>
    </w:rPr>
  </w:style>
  <w:style w:type="character" w:customStyle="1" w:styleId="1e">
    <w:name w:val="Нижний колонтитул Знак1"/>
    <w:basedOn w:val="a0"/>
    <w:uiPriority w:val="99"/>
    <w:semiHidden/>
    <w:rsid w:val="00C76167"/>
    <w:rPr>
      <w:rFonts w:ascii="Times New Roman" w:eastAsia="Times New Roman" w:hAnsi="Times New Roman" w:cs="Times New Roman"/>
      <w:sz w:val="24"/>
      <w:szCs w:val="24"/>
      <w:lang w:eastAsia="ru-RU"/>
    </w:rPr>
  </w:style>
  <w:style w:type="paragraph" w:customStyle="1" w:styleId="1f">
    <w:name w:val="НК1"/>
    <w:basedOn w:val="af0"/>
    <w:uiPriority w:val="99"/>
    <w:qFormat/>
    <w:rsid w:val="00C76167"/>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uiPriority w:val="99"/>
    <w:qFormat/>
    <w:rsid w:val="00C76167"/>
    <w:pPr>
      <w:spacing w:before="120" w:after="0" w:line="360" w:lineRule="exact"/>
      <w:ind w:firstLine="720"/>
      <w:contextualSpacing/>
      <w:jc w:val="both"/>
    </w:pPr>
    <w:rPr>
      <w:rFonts w:ascii="Times New Roman" w:eastAsia="Times New Roman" w:hAnsi="Times New Roman" w:cs="Times New Roman"/>
      <w:sz w:val="28"/>
      <w:szCs w:val="20"/>
      <w:lang w:val="en-US" w:eastAsia="ru-RU"/>
    </w:rPr>
  </w:style>
  <w:style w:type="paragraph" w:customStyle="1" w:styleId="2a">
    <w:name w:val="Заголовок 2д+"/>
    <w:next w:val="a"/>
    <w:uiPriority w:val="99"/>
    <w:qFormat/>
    <w:rsid w:val="00C76167"/>
    <w:pPr>
      <w:spacing w:before="100" w:beforeAutospacing="1" w:after="100" w:afterAutospacing="1" w:line="340" w:lineRule="exact"/>
      <w:contextualSpacing/>
      <w:jc w:val="both"/>
    </w:pPr>
    <w:rPr>
      <w:rFonts w:ascii="Arial" w:eastAsia="Times New Roman" w:hAnsi="Arial" w:cs="Times New Roman"/>
      <w:sz w:val="20"/>
      <w:szCs w:val="20"/>
      <w:lang w:val="en-US"/>
    </w:rPr>
  </w:style>
  <w:style w:type="paragraph" w:customStyle="1" w:styleId="afff">
    <w:name w:val="Абзац"/>
    <w:autoRedefine/>
    <w:uiPriority w:val="99"/>
    <w:qFormat/>
    <w:rsid w:val="00C76167"/>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uiPriority w:val="99"/>
    <w:qFormat/>
    <w:rsid w:val="00C76167"/>
    <w:pPr>
      <w:spacing w:after="0" w:line="340" w:lineRule="atLeast"/>
      <w:ind w:firstLine="709"/>
      <w:contextualSpacing/>
      <w:jc w:val="both"/>
    </w:pPr>
    <w:rPr>
      <w:rFonts w:ascii="Arial" w:eastAsia="Times New Roman" w:hAnsi="Arial" w:cs="Times New Roman"/>
      <w:sz w:val="24"/>
      <w:szCs w:val="20"/>
      <w:lang w:eastAsia="ru-RU"/>
    </w:rPr>
  </w:style>
  <w:style w:type="paragraph" w:customStyle="1" w:styleId="140">
    <w:name w:val="14 по ширине"/>
    <w:autoRedefine/>
    <w:uiPriority w:val="99"/>
    <w:qFormat/>
    <w:rsid w:val="00C76167"/>
    <w:pPr>
      <w:tabs>
        <w:tab w:val="num" w:pos="900"/>
      </w:tabs>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fff1">
    <w:name w:val="Основной"/>
    <w:uiPriority w:val="99"/>
    <w:qFormat/>
    <w:rsid w:val="00C76167"/>
    <w:pPr>
      <w:spacing w:before="40" w:after="4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1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C76167"/>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Iniiaiieoaenonionooiii">
    <w:name w:val="Iniiaiie oaeno n ionooiii"/>
    <w:uiPriority w:val="99"/>
    <w:qFormat/>
    <w:rsid w:val="00C76167"/>
    <w:pPr>
      <w:widowControl w:val="0"/>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Style2">
    <w:name w:val="Style2"/>
    <w:uiPriority w:val="99"/>
    <w:qFormat/>
    <w:rsid w:val="00C76167"/>
    <w:pPr>
      <w:widowControl w:val="0"/>
      <w:autoSpaceDE w:val="0"/>
      <w:autoSpaceDN w:val="0"/>
      <w:adjustRightInd w:val="0"/>
      <w:spacing w:after="0" w:line="360" w:lineRule="exact"/>
      <w:contextualSpacing/>
      <w:jc w:val="center"/>
    </w:pPr>
    <w:rPr>
      <w:rFonts w:ascii="Times New Roman" w:eastAsia="Times New Roman" w:hAnsi="Times New Roman" w:cs="Times New Roman"/>
      <w:sz w:val="24"/>
      <w:szCs w:val="24"/>
      <w:lang w:eastAsia="ru-RU"/>
    </w:rPr>
  </w:style>
  <w:style w:type="paragraph" w:customStyle="1" w:styleId="Style3">
    <w:name w:val="Style3"/>
    <w:uiPriority w:val="99"/>
    <w:qFormat/>
    <w:rsid w:val="00C76167"/>
    <w:pPr>
      <w:widowControl w:val="0"/>
      <w:autoSpaceDE w:val="0"/>
      <w:autoSpaceDN w:val="0"/>
      <w:adjustRightInd w:val="0"/>
      <w:spacing w:after="0" w:line="240" w:lineRule="auto"/>
      <w:contextualSpacing/>
      <w:jc w:val="center"/>
    </w:pPr>
    <w:rPr>
      <w:rFonts w:ascii="Times New Roman" w:eastAsia="Times New Roman" w:hAnsi="Times New Roman" w:cs="Times New Roman"/>
      <w:sz w:val="24"/>
      <w:szCs w:val="24"/>
      <w:lang w:eastAsia="ru-RU"/>
    </w:rPr>
  </w:style>
  <w:style w:type="paragraph" w:customStyle="1" w:styleId="Style4">
    <w:name w:val="Style4"/>
    <w:uiPriority w:val="99"/>
    <w:qFormat/>
    <w:rsid w:val="00C76167"/>
    <w:pPr>
      <w:widowControl w:val="0"/>
      <w:autoSpaceDE w:val="0"/>
      <w:autoSpaceDN w:val="0"/>
      <w:adjustRightInd w:val="0"/>
      <w:spacing w:after="0" w:line="358" w:lineRule="exact"/>
      <w:ind w:firstLine="778"/>
      <w:contextualSpacing/>
      <w:jc w:val="both"/>
    </w:pPr>
    <w:rPr>
      <w:rFonts w:ascii="Times New Roman" w:eastAsia="Times New Roman" w:hAnsi="Times New Roman" w:cs="Times New Roman"/>
      <w:sz w:val="24"/>
      <w:szCs w:val="24"/>
      <w:lang w:eastAsia="ru-RU"/>
    </w:rPr>
  </w:style>
  <w:style w:type="paragraph" w:customStyle="1" w:styleId="Style5">
    <w:name w:val="Style5"/>
    <w:uiPriority w:val="99"/>
    <w:qFormat/>
    <w:rsid w:val="00C76167"/>
    <w:pPr>
      <w:widowControl w:val="0"/>
      <w:autoSpaceDE w:val="0"/>
      <w:autoSpaceDN w:val="0"/>
      <w:adjustRightInd w:val="0"/>
      <w:spacing w:after="0" w:line="355" w:lineRule="exact"/>
      <w:ind w:hanging="725"/>
      <w:contextualSpacing/>
    </w:pPr>
    <w:rPr>
      <w:rFonts w:ascii="Times New Roman" w:eastAsia="Times New Roman" w:hAnsi="Times New Roman" w:cs="Times New Roman"/>
      <w:sz w:val="24"/>
      <w:szCs w:val="24"/>
      <w:lang w:eastAsia="ru-RU"/>
    </w:rPr>
  </w:style>
  <w:style w:type="paragraph" w:customStyle="1" w:styleId="Style6">
    <w:name w:val="Style6"/>
    <w:uiPriority w:val="99"/>
    <w:qFormat/>
    <w:rsid w:val="00C76167"/>
    <w:pPr>
      <w:widowControl w:val="0"/>
      <w:autoSpaceDE w:val="0"/>
      <w:autoSpaceDN w:val="0"/>
      <w:adjustRightInd w:val="0"/>
      <w:spacing w:after="0" w:line="360" w:lineRule="exact"/>
      <w:ind w:firstLine="710"/>
      <w:contextualSpacing/>
      <w:jc w:val="both"/>
    </w:pPr>
    <w:rPr>
      <w:rFonts w:ascii="Times New Roman" w:eastAsia="Times New Roman" w:hAnsi="Times New Roman" w:cs="Times New Roman"/>
      <w:sz w:val="24"/>
      <w:szCs w:val="24"/>
      <w:lang w:eastAsia="ru-RU"/>
    </w:rPr>
  </w:style>
  <w:style w:type="paragraph" w:customStyle="1" w:styleId="afff3">
    <w:name w:val="Комментарий"/>
    <w:next w:val="a"/>
    <w:uiPriority w:val="99"/>
    <w:qFormat/>
    <w:rsid w:val="00C76167"/>
    <w:pPr>
      <w:shd w:val="clear" w:color="auto" w:fill="F0F0F0"/>
      <w:autoSpaceDE w:val="0"/>
      <w:autoSpaceDN w:val="0"/>
      <w:adjustRightInd w:val="0"/>
      <w:spacing w:before="75" w:after="0" w:line="240" w:lineRule="auto"/>
      <w:contextualSpacing/>
      <w:jc w:val="both"/>
    </w:pPr>
    <w:rPr>
      <w:rFonts w:ascii="Arial" w:eastAsia="Times New Roman" w:hAnsi="Arial" w:cs="Times New Roman"/>
      <w:color w:val="353842"/>
      <w:sz w:val="24"/>
      <w:szCs w:val="24"/>
      <w:lang w:eastAsia="ru-RU"/>
    </w:rPr>
  </w:style>
  <w:style w:type="paragraph" w:customStyle="1" w:styleId="ConsNormal">
    <w:name w:val="ConsNormal"/>
    <w:uiPriority w:val="99"/>
    <w:qFormat/>
    <w:rsid w:val="00C76167"/>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uiPriority w:val="99"/>
    <w:qFormat/>
    <w:rsid w:val="00C76167"/>
    <w:pPr>
      <w:spacing w:after="160" w:line="240" w:lineRule="exact"/>
      <w:contextualSpacing/>
    </w:pPr>
    <w:rPr>
      <w:rFonts w:ascii="Verdana" w:eastAsia="Times New Roman" w:hAnsi="Verdana" w:cs="Verdana"/>
      <w:sz w:val="20"/>
      <w:szCs w:val="20"/>
      <w:lang w:val="en-US"/>
    </w:rPr>
  </w:style>
  <w:style w:type="paragraph" w:customStyle="1" w:styleId="msonospacing0">
    <w:name w:val="msonospacing"/>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C76167"/>
    <w:rPr>
      <w:sz w:val="24"/>
    </w:rPr>
  </w:style>
  <w:style w:type="paragraph" w:customStyle="1" w:styleId="Point">
    <w:name w:val="Point"/>
    <w:link w:val="PointChar"/>
    <w:uiPriority w:val="99"/>
    <w:qFormat/>
    <w:rsid w:val="00C76167"/>
    <w:pPr>
      <w:spacing w:before="120" w:after="0" w:line="288" w:lineRule="auto"/>
      <w:ind w:firstLine="720"/>
      <w:contextualSpacing/>
      <w:jc w:val="both"/>
    </w:pPr>
    <w:rPr>
      <w:sz w:val="24"/>
    </w:rPr>
  </w:style>
  <w:style w:type="paragraph" w:customStyle="1" w:styleId="311">
    <w:name w:val="Основной текст с отступом 31"/>
    <w:uiPriority w:val="99"/>
    <w:qFormat/>
    <w:rsid w:val="00C76167"/>
    <w:pPr>
      <w:suppressAutoHyphens/>
      <w:spacing w:after="120" w:line="240" w:lineRule="auto"/>
      <w:ind w:left="283"/>
      <w:contextualSpacing/>
    </w:pPr>
    <w:rPr>
      <w:rFonts w:ascii="Times New Roman" w:eastAsia="Times New Roman" w:hAnsi="Times New Roman" w:cs="Times New Roman"/>
      <w:sz w:val="16"/>
      <w:szCs w:val="16"/>
      <w:lang w:eastAsia="ar-SA"/>
    </w:rPr>
  </w:style>
  <w:style w:type="paragraph" w:customStyle="1" w:styleId="1f1">
    <w:name w:val="Абзац1"/>
    <w:uiPriority w:val="99"/>
    <w:qFormat/>
    <w:rsid w:val="00C76167"/>
    <w:pPr>
      <w:widowControl w:val="0"/>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FR1">
    <w:name w:val="FR1"/>
    <w:uiPriority w:val="99"/>
    <w:qFormat/>
    <w:rsid w:val="00C76167"/>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C76167"/>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P39">
    <w:name w:val="P39"/>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00">
    <w:name w:val="P100"/>
    <w:uiPriority w:val="99"/>
    <w:qFormat/>
    <w:rsid w:val="00C76167"/>
    <w:pPr>
      <w:tabs>
        <w:tab w:val="left" w:pos="0"/>
      </w:tabs>
      <w:adjustRightInd w:val="0"/>
      <w:spacing w:after="0" w:line="240" w:lineRule="auto"/>
      <w:ind w:firstLine="709"/>
      <w:contextualSpacing/>
      <w:jc w:val="distribute"/>
    </w:pPr>
    <w:rPr>
      <w:rFonts w:ascii="Times New Roman" w:eastAsia="Times New Roman" w:hAnsi="Times New Roman" w:cs="Times New Roman"/>
      <w:sz w:val="24"/>
      <w:szCs w:val="20"/>
      <w:lang w:eastAsia="ru-RU"/>
    </w:rPr>
  </w:style>
  <w:style w:type="paragraph" w:customStyle="1" w:styleId="P59">
    <w:name w:val="P59"/>
    <w:uiPriority w:val="99"/>
    <w:qFormat/>
    <w:rsid w:val="00C76167"/>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uiPriority w:val="99"/>
    <w:qFormat/>
    <w:rsid w:val="00C76167"/>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1f3">
    <w:name w:val="Знак Знак Знак Знак Знак Знак1 Знак Знак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rmal1">
    <w:name w:val="consplusnormal"/>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Нормальный (таблица)"/>
    <w:next w:val="a"/>
    <w:uiPriority w:val="99"/>
    <w:qFormat/>
    <w:rsid w:val="00C76167"/>
    <w:pPr>
      <w:autoSpaceDE w:val="0"/>
      <w:autoSpaceDN w:val="0"/>
      <w:adjustRightInd w:val="0"/>
      <w:spacing w:after="0" w:line="240" w:lineRule="auto"/>
      <w:contextualSpacing/>
      <w:jc w:val="both"/>
    </w:pPr>
    <w:rPr>
      <w:rFonts w:ascii="Arial" w:eastAsia="Times New Roman" w:hAnsi="Arial" w:cs="Arial"/>
      <w:sz w:val="24"/>
      <w:szCs w:val="24"/>
    </w:rPr>
  </w:style>
  <w:style w:type="paragraph" w:customStyle="1" w:styleId="afff5">
    <w:name w:val="Прижатый влево"/>
    <w:next w:val="a"/>
    <w:uiPriority w:val="99"/>
    <w:qFormat/>
    <w:rsid w:val="00C76167"/>
    <w:pPr>
      <w:autoSpaceDE w:val="0"/>
      <w:autoSpaceDN w:val="0"/>
      <w:adjustRightInd w:val="0"/>
      <w:spacing w:after="0" w:line="240" w:lineRule="auto"/>
      <w:contextualSpacing/>
    </w:pPr>
    <w:rPr>
      <w:rFonts w:ascii="Arial" w:eastAsia="Times New Roman" w:hAnsi="Arial" w:cs="Arial"/>
      <w:sz w:val="24"/>
      <w:szCs w:val="24"/>
    </w:rPr>
  </w:style>
  <w:style w:type="paragraph" w:customStyle="1" w:styleId="63">
    <w:name w:val="Знак Знак6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DocList">
    <w:name w:val="ConsPlusDocList"/>
    <w:uiPriority w:val="99"/>
    <w:qFormat/>
    <w:rsid w:val="00C76167"/>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C76167"/>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C76167"/>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C76167"/>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next w:val="af1"/>
    <w:uiPriority w:val="99"/>
    <w:qFormat/>
    <w:rsid w:val="00C76167"/>
    <w:pPr>
      <w:keepNext/>
      <w:suppressAutoHyphens/>
      <w:spacing w:before="240" w:after="120" w:line="240" w:lineRule="auto"/>
      <w:contextualSpacing/>
    </w:pPr>
    <w:rPr>
      <w:rFonts w:ascii="Arial" w:eastAsia="MS Mincho" w:hAnsi="Arial" w:cs="Arial"/>
      <w:sz w:val="28"/>
      <w:szCs w:val="28"/>
      <w:lang w:eastAsia="ar-SA"/>
    </w:rPr>
  </w:style>
  <w:style w:type="paragraph" w:customStyle="1" w:styleId="1f4">
    <w:name w:val="Указатель1"/>
    <w:uiPriority w:val="99"/>
    <w:qFormat/>
    <w:rsid w:val="00C76167"/>
    <w:pPr>
      <w:suppressLineNumbers/>
      <w:suppressAutoHyphens/>
      <w:spacing w:after="0" w:line="240" w:lineRule="auto"/>
      <w:contextualSpacing/>
    </w:pPr>
    <w:rPr>
      <w:rFonts w:ascii="Arial" w:eastAsia="Calibri" w:hAnsi="Arial" w:cs="Arial"/>
      <w:sz w:val="28"/>
      <w:szCs w:val="28"/>
      <w:lang w:eastAsia="ar-SA"/>
    </w:rPr>
  </w:style>
  <w:style w:type="paragraph" w:customStyle="1" w:styleId="1f5">
    <w:name w:val="Цитата1"/>
    <w:uiPriority w:val="99"/>
    <w:qFormat/>
    <w:rsid w:val="00C76167"/>
    <w:pPr>
      <w:suppressAutoHyphens/>
      <w:spacing w:after="0" w:line="240" w:lineRule="auto"/>
      <w:ind w:left="1134" w:right="1104"/>
      <w:contextualSpacing/>
      <w:jc w:val="center"/>
    </w:pPr>
    <w:rPr>
      <w:rFonts w:ascii="Times New Roman" w:eastAsia="Calibri" w:hAnsi="Times New Roman" w:cs="Times New Roman"/>
      <w:sz w:val="28"/>
      <w:szCs w:val="28"/>
      <w:lang w:eastAsia="ar-SA"/>
    </w:rPr>
  </w:style>
  <w:style w:type="paragraph" w:customStyle="1" w:styleId="afff7">
    <w:name w:val="Содержимое таблицы"/>
    <w:uiPriority w:val="99"/>
    <w:qFormat/>
    <w:rsid w:val="00C76167"/>
    <w:pPr>
      <w:suppressLineNumbers/>
      <w:suppressAutoHyphens/>
      <w:spacing w:after="0" w:line="240" w:lineRule="auto"/>
      <w:contextualSpacing/>
    </w:pPr>
    <w:rPr>
      <w:rFonts w:ascii="Times New Roman" w:eastAsia="Calibri" w:hAnsi="Times New Roman" w:cs="Times New Roman"/>
      <w:sz w:val="28"/>
      <w:szCs w:val="28"/>
      <w:lang w:eastAsia="ar-SA"/>
    </w:rPr>
  </w:style>
  <w:style w:type="paragraph" w:customStyle="1" w:styleId="afff8">
    <w:name w:val="Заголовок таблицы"/>
    <w:basedOn w:val="afff7"/>
    <w:uiPriority w:val="99"/>
    <w:qFormat/>
    <w:rsid w:val="00C76167"/>
    <w:pPr>
      <w:jc w:val="center"/>
    </w:pPr>
    <w:rPr>
      <w:b/>
      <w:bCs/>
    </w:rPr>
  </w:style>
  <w:style w:type="paragraph" w:customStyle="1" w:styleId="afff9">
    <w:name w:val="Содержимое врезки"/>
    <w:basedOn w:val="af1"/>
    <w:uiPriority w:val="99"/>
    <w:qFormat/>
    <w:rsid w:val="00C76167"/>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uiPriority w:val="99"/>
    <w:qFormat/>
    <w:rsid w:val="00C76167"/>
    <w:pPr>
      <w:spacing w:before="92" w:after="92" w:line="240" w:lineRule="auto"/>
      <w:contextualSpacing/>
    </w:pPr>
    <w:rPr>
      <w:rFonts w:ascii="Times New Roman" w:eastAsia="Calibri" w:hAnsi="Times New Roman" w:cs="Times New Roman"/>
      <w:sz w:val="24"/>
      <w:szCs w:val="24"/>
      <w:lang w:eastAsia="ru-RU"/>
    </w:rPr>
  </w:style>
  <w:style w:type="paragraph" w:customStyle="1" w:styleId="p8">
    <w:name w:val="p8"/>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30">
    <w:name w:val="p23"/>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4">
    <w:name w:val="p24"/>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Знак2"/>
    <w:uiPriority w:val="99"/>
    <w:qFormat/>
    <w:rsid w:val="00C76167"/>
    <w:pPr>
      <w:widowControl w:val="0"/>
      <w:adjustRightInd w:val="0"/>
      <w:spacing w:after="160" w:line="240" w:lineRule="exact"/>
      <w:contextualSpacing/>
      <w:jc w:val="right"/>
    </w:pPr>
    <w:rPr>
      <w:rFonts w:ascii="Verdana" w:eastAsia="Times New Roman" w:hAnsi="Verdana" w:cs="Times New Roman"/>
      <w:sz w:val="20"/>
      <w:szCs w:val="20"/>
      <w:lang w:val="en-US"/>
    </w:rPr>
  </w:style>
  <w:style w:type="paragraph" w:customStyle="1" w:styleId="afffa">
    <w:name w:val="обычный"/>
    <w:uiPriority w:val="99"/>
    <w:qFormat/>
    <w:rsid w:val="00C76167"/>
    <w:pPr>
      <w:spacing w:after="0" w:line="240" w:lineRule="auto"/>
      <w:contextualSpacing/>
    </w:pPr>
    <w:rPr>
      <w:rFonts w:ascii="Times New Roman" w:eastAsia="Calibri" w:hAnsi="Times New Roman" w:cs="Times New Roman"/>
      <w:color w:val="000000"/>
      <w:sz w:val="20"/>
      <w:szCs w:val="20"/>
      <w:lang w:eastAsia="ru-RU"/>
    </w:rPr>
  </w:style>
  <w:style w:type="character" w:customStyle="1" w:styleId="CharStyle25">
    <w:name w:val="Char Style 25"/>
    <w:link w:val="Style24"/>
    <w:uiPriority w:val="99"/>
    <w:locked/>
    <w:rsid w:val="00C76167"/>
    <w:rPr>
      <w:sz w:val="26"/>
      <w:szCs w:val="26"/>
      <w:shd w:val="clear" w:color="auto" w:fill="FFFFFF"/>
    </w:rPr>
  </w:style>
  <w:style w:type="paragraph" w:customStyle="1" w:styleId="Style24">
    <w:name w:val="Style 24"/>
    <w:link w:val="CharStyle25"/>
    <w:uiPriority w:val="99"/>
    <w:qFormat/>
    <w:rsid w:val="00C76167"/>
    <w:pPr>
      <w:widowControl w:val="0"/>
      <w:shd w:val="clear" w:color="auto" w:fill="FFFFFF"/>
      <w:spacing w:before="660" w:after="0" w:line="317" w:lineRule="exact"/>
      <w:contextualSpacing/>
      <w:jc w:val="both"/>
    </w:pPr>
    <w:rPr>
      <w:sz w:val="26"/>
      <w:szCs w:val="26"/>
    </w:rPr>
  </w:style>
  <w:style w:type="character" w:customStyle="1" w:styleId="CharStyle47">
    <w:name w:val="Char Style 47"/>
    <w:link w:val="Style46"/>
    <w:uiPriority w:val="99"/>
    <w:locked/>
    <w:rsid w:val="00C76167"/>
    <w:rPr>
      <w:shd w:val="clear" w:color="auto" w:fill="FFFFFF"/>
    </w:rPr>
  </w:style>
  <w:style w:type="paragraph" w:customStyle="1" w:styleId="Style46">
    <w:name w:val="Style 46"/>
    <w:link w:val="CharStyle47"/>
    <w:uiPriority w:val="99"/>
    <w:qFormat/>
    <w:rsid w:val="00C76167"/>
    <w:pPr>
      <w:widowControl w:val="0"/>
      <w:shd w:val="clear" w:color="auto" w:fill="FFFFFF"/>
      <w:spacing w:before="240" w:after="420" w:line="240" w:lineRule="atLeast"/>
      <w:contextualSpacing/>
      <w:jc w:val="both"/>
    </w:pPr>
  </w:style>
  <w:style w:type="character" w:customStyle="1" w:styleId="afffb">
    <w:name w:val="Абзац списка Знак"/>
    <w:link w:val="2d"/>
    <w:uiPriority w:val="99"/>
    <w:locked/>
    <w:rsid w:val="00C76167"/>
    <w:rPr>
      <w:rFonts w:ascii="Times New Roman" w:eastAsia="Times New Roman" w:hAnsi="Times New Roman" w:cs="Times New Roman"/>
    </w:rPr>
  </w:style>
  <w:style w:type="paragraph" w:customStyle="1" w:styleId="2d">
    <w:name w:val="Абзац списка2"/>
    <w:link w:val="afffb"/>
    <w:uiPriority w:val="99"/>
    <w:qFormat/>
    <w:rsid w:val="00C76167"/>
    <w:pPr>
      <w:ind w:left="720"/>
      <w:contextualSpacing/>
    </w:pPr>
    <w:rPr>
      <w:rFonts w:ascii="Times New Roman" w:eastAsia="Times New Roman" w:hAnsi="Times New Roman" w:cs="Times New Roman"/>
    </w:rPr>
  </w:style>
  <w:style w:type="paragraph" w:customStyle="1" w:styleId="msonormalcxsplast">
    <w:name w:val="msonormal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c">
    <w:name w:val="footnote reference"/>
    <w:uiPriority w:val="99"/>
    <w:semiHidden/>
    <w:unhideWhenUsed/>
    <w:rsid w:val="00C76167"/>
    <w:rPr>
      <w:rFonts w:ascii="Times New Roman" w:hAnsi="Times New Roman" w:cs="Times New Roman" w:hint="default"/>
      <w:vertAlign w:val="superscript"/>
    </w:rPr>
  </w:style>
  <w:style w:type="character" w:styleId="afffd">
    <w:name w:val="endnote reference"/>
    <w:uiPriority w:val="99"/>
    <w:semiHidden/>
    <w:unhideWhenUsed/>
    <w:rsid w:val="00C76167"/>
    <w:rPr>
      <w:rFonts w:ascii="Times New Roman" w:hAnsi="Times New Roman" w:cs="Times New Roman" w:hint="default"/>
      <w:vertAlign w:val="superscript"/>
    </w:rPr>
  </w:style>
  <w:style w:type="character" w:customStyle="1" w:styleId="710">
    <w:name w:val="Заголовок 7 Знак1"/>
    <w:basedOn w:val="a0"/>
    <w:uiPriority w:val="99"/>
    <w:semiHidden/>
    <w:rsid w:val="00C76167"/>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C76167"/>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C76167"/>
    <w:rPr>
      <w:rFonts w:asciiTheme="majorHAnsi" w:eastAsiaTheme="majorEastAsia" w:hAnsiTheme="majorHAnsi" w:cstheme="majorBidi" w:hint="default"/>
      <w:i/>
      <w:iCs/>
      <w:color w:val="404040" w:themeColor="text1" w:themeTint="BF"/>
    </w:rPr>
  </w:style>
  <w:style w:type="character" w:customStyle="1" w:styleId="2e">
    <w:name w:val="Основной текст 2 Знак"/>
    <w:basedOn w:val="a0"/>
    <w:uiPriority w:val="99"/>
    <w:rsid w:val="00C76167"/>
    <w:rPr>
      <w:rFonts w:ascii="Times New Roman" w:eastAsia="Times New Roman" w:hAnsi="Times New Roman" w:cs="Times New Roman" w:hint="default"/>
      <w:sz w:val="24"/>
      <w:szCs w:val="24"/>
      <w:lang w:eastAsia="ru-RU"/>
    </w:rPr>
  </w:style>
  <w:style w:type="paragraph" w:styleId="22">
    <w:name w:val="Body Text 2"/>
    <w:basedOn w:val="a"/>
    <w:link w:val="21"/>
    <w:uiPriority w:val="99"/>
    <w:semiHidden/>
    <w:unhideWhenUsed/>
    <w:rsid w:val="00C76167"/>
    <w:pPr>
      <w:spacing w:after="120" w:line="480" w:lineRule="auto"/>
    </w:pPr>
    <w:rPr>
      <w:rFonts w:ascii="Calibri" w:eastAsia="Calibri" w:hAnsi="Calibri"/>
      <w:szCs w:val="20"/>
    </w:rPr>
  </w:style>
  <w:style w:type="character" w:customStyle="1" w:styleId="220">
    <w:name w:val="Основной текст 2 Знак2"/>
    <w:basedOn w:val="a0"/>
    <w:uiPriority w:val="99"/>
    <w:semiHidden/>
    <w:rsid w:val="00C76167"/>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C76167"/>
    <w:rPr>
      <w:sz w:val="22"/>
      <w:szCs w:val="22"/>
      <w:lang w:eastAsia="en-US"/>
    </w:rPr>
  </w:style>
  <w:style w:type="character" w:customStyle="1" w:styleId="1f6">
    <w:name w:val="Текст сноски Знак1"/>
    <w:basedOn w:val="a0"/>
    <w:uiPriority w:val="99"/>
    <w:semiHidden/>
    <w:rsid w:val="00C76167"/>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C76167"/>
    <w:pPr>
      <w:tabs>
        <w:tab w:val="center" w:pos="4677"/>
        <w:tab w:val="right" w:pos="9355"/>
      </w:tabs>
    </w:pPr>
    <w:rPr>
      <w:lang w:eastAsia="en-US"/>
    </w:rPr>
  </w:style>
  <w:style w:type="character" w:customStyle="1" w:styleId="1f7">
    <w:name w:val="Верхний колонтитул Знак1"/>
    <w:basedOn w:val="a0"/>
    <w:uiPriority w:val="99"/>
    <w:semiHidden/>
    <w:rsid w:val="00C76167"/>
    <w:rPr>
      <w:rFonts w:ascii="Times New Roman" w:eastAsia="Times New Roman" w:hAnsi="Times New Roman" w:cs="Times New Roman"/>
      <w:sz w:val="24"/>
      <w:szCs w:val="24"/>
      <w:lang w:eastAsia="ru-RU"/>
    </w:rPr>
  </w:style>
  <w:style w:type="paragraph" w:styleId="af4">
    <w:name w:val="Title"/>
    <w:basedOn w:val="a"/>
    <w:next w:val="a"/>
    <w:link w:val="af3"/>
    <w:qFormat/>
    <w:rsid w:val="00C76167"/>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rsid w:val="00C76167"/>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semiHidden/>
    <w:unhideWhenUsed/>
    <w:rsid w:val="00C76167"/>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C76167"/>
    <w:rPr>
      <w:rFonts w:ascii="Times New Roman" w:eastAsia="Times New Roman" w:hAnsi="Times New Roman" w:cs="Times New Roman"/>
      <w:sz w:val="24"/>
      <w:szCs w:val="24"/>
      <w:lang w:eastAsia="ru-RU"/>
    </w:rPr>
  </w:style>
  <w:style w:type="paragraph" w:styleId="af8">
    <w:name w:val="Subtitle"/>
    <w:basedOn w:val="a"/>
    <w:next w:val="a"/>
    <w:link w:val="af7"/>
    <w:qFormat/>
    <w:rsid w:val="00C76167"/>
    <w:pPr>
      <w:numPr>
        <w:ilvl w:val="1"/>
      </w:numPr>
    </w:pPr>
    <w:rPr>
      <w:b/>
      <w:sz w:val="28"/>
      <w:szCs w:val="22"/>
      <w:lang w:eastAsia="en-US"/>
    </w:rPr>
  </w:style>
  <w:style w:type="character" w:customStyle="1" w:styleId="1fa">
    <w:name w:val="Подзаголовок Знак1"/>
    <w:basedOn w:val="a0"/>
    <w:uiPriority w:val="11"/>
    <w:rsid w:val="00C76167"/>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semiHidden/>
    <w:unhideWhenUsed/>
    <w:rsid w:val="00C76167"/>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C76167"/>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C76167"/>
    <w:pPr>
      <w:spacing w:after="120" w:line="480" w:lineRule="auto"/>
      <w:ind w:left="283"/>
    </w:pPr>
    <w:rPr>
      <w:lang w:eastAsia="en-US"/>
    </w:rPr>
  </w:style>
  <w:style w:type="character" w:customStyle="1" w:styleId="212">
    <w:name w:val="Основной текст с отступом 2 Знак1"/>
    <w:basedOn w:val="a0"/>
    <w:uiPriority w:val="99"/>
    <w:semiHidden/>
    <w:rsid w:val="00C76167"/>
    <w:rPr>
      <w:rFonts w:ascii="Times New Roman" w:eastAsia="Times New Roman" w:hAnsi="Times New Roman" w:cs="Times New Roman"/>
      <w:sz w:val="24"/>
      <w:szCs w:val="24"/>
      <w:lang w:eastAsia="ru-RU"/>
    </w:rPr>
  </w:style>
  <w:style w:type="paragraph" w:styleId="35">
    <w:name w:val="Body Text Indent 3"/>
    <w:basedOn w:val="a"/>
    <w:link w:val="34"/>
    <w:uiPriority w:val="99"/>
    <w:semiHidden/>
    <w:unhideWhenUsed/>
    <w:rsid w:val="00C76167"/>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C76167"/>
    <w:rPr>
      <w:rFonts w:ascii="Times New Roman" w:eastAsia="Times New Roman" w:hAnsi="Times New Roman" w:cs="Times New Roman"/>
      <w:sz w:val="16"/>
      <w:szCs w:val="16"/>
      <w:lang w:eastAsia="ru-RU"/>
    </w:rPr>
  </w:style>
  <w:style w:type="paragraph" w:styleId="afa">
    <w:name w:val="Document Map"/>
    <w:basedOn w:val="a"/>
    <w:link w:val="af9"/>
    <w:uiPriority w:val="99"/>
    <w:semiHidden/>
    <w:unhideWhenUsed/>
    <w:rsid w:val="00C76167"/>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C76167"/>
    <w:rPr>
      <w:rFonts w:ascii="Tahoma" w:eastAsia="Times New Roman" w:hAnsi="Tahoma" w:cs="Tahoma"/>
      <w:sz w:val="16"/>
      <w:szCs w:val="16"/>
      <w:lang w:eastAsia="ru-RU"/>
    </w:rPr>
  </w:style>
  <w:style w:type="paragraph" w:styleId="afc">
    <w:name w:val="Plain Text"/>
    <w:basedOn w:val="a"/>
    <w:link w:val="afb"/>
    <w:uiPriority w:val="99"/>
    <w:semiHidden/>
    <w:unhideWhenUsed/>
    <w:rsid w:val="00C76167"/>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C76167"/>
    <w:rPr>
      <w:rFonts w:ascii="Consolas" w:eastAsia="Times New Roman" w:hAnsi="Consolas" w:cs="Consolas"/>
      <w:sz w:val="21"/>
      <w:szCs w:val="21"/>
      <w:lang w:eastAsia="ru-RU"/>
    </w:rPr>
  </w:style>
  <w:style w:type="paragraph" w:styleId="afe">
    <w:name w:val="annotation subject"/>
    <w:basedOn w:val="ac"/>
    <w:next w:val="ac"/>
    <w:link w:val="afd"/>
    <w:uiPriority w:val="99"/>
    <w:semiHidden/>
    <w:unhideWhenUsed/>
    <w:rsid w:val="00C76167"/>
    <w:rPr>
      <w:b/>
      <w:bCs/>
    </w:rPr>
  </w:style>
  <w:style w:type="character" w:customStyle="1" w:styleId="1fd">
    <w:name w:val="Тема примечания Знак1"/>
    <w:basedOn w:val="12"/>
    <w:uiPriority w:val="99"/>
    <w:semiHidden/>
    <w:rsid w:val="00C76167"/>
    <w:rPr>
      <w:rFonts w:ascii="Times New Roman" w:eastAsia="Times New Roman" w:hAnsi="Times New Roman" w:cs="Times New Roman"/>
      <w:b/>
      <w:bCs/>
      <w:sz w:val="20"/>
      <w:szCs w:val="20"/>
      <w:lang w:eastAsia="ru-RU"/>
    </w:rPr>
  </w:style>
  <w:style w:type="paragraph" w:styleId="aff0">
    <w:name w:val="Balloon Text"/>
    <w:basedOn w:val="a"/>
    <w:link w:val="aff"/>
    <w:uiPriority w:val="99"/>
    <w:semiHidden/>
    <w:unhideWhenUsed/>
    <w:rsid w:val="00C76167"/>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C76167"/>
    <w:rPr>
      <w:rFonts w:ascii="Tahoma" w:eastAsia="Times New Roman" w:hAnsi="Tahoma" w:cs="Tahoma"/>
      <w:sz w:val="16"/>
      <w:szCs w:val="16"/>
      <w:lang w:eastAsia="ru-RU"/>
    </w:rPr>
  </w:style>
  <w:style w:type="paragraph" w:styleId="aff2">
    <w:name w:val="No Spacing"/>
    <w:link w:val="aff1"/>
    <w:uiPriority w:val="1"/>
    <w:qFormat/>
    <w:rsid w:val="00C76167"/>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rsid w:val="00C76167"/>
  </w:style>
  <w:style w:type="character" w:customStyle="1" w:styleId="s2">
    <w:name w:val="s2"/>
    <w:basedOn w:val="a0"/>
    <w:uiPriority w:val="99"/>
    <w:rsid w:val="00C76167"/>
  </w:style>
  <w:style w:type="character" w:customStyle="1" w:styleId="apple-converted-space">
    <w:name w:val="apple-converted-space"/>
    <w:basedOn w:val="a0"/>
    <w:uiPriority w:val="99"/>
    <w:rsid w:val="00C76167"/>
  </w:style>
  <w:style w:type="character" w:customStyle="1" w:styleId="1ff">
    <w:name w:val="Основной шрифт абзаца1"/>
    <w:uiPriority w:val="99"/>
    <w:rsid w:val="00C76167"/>
  </w:style>
  <w:style w:type="character" w:customStyle="1" w:styleId="blk">
    <w:name w:val="blk"/>
    <w:basedOn w:val="a0"/>
    <w:uiPriority w:val="99"/>
    <w:rsid w:val="00C76167"/>
  </w:style>
  <w:style w:type="character" w:customStyle="1" w:styleId="1ff0">
    <w:name w:val="Гиперссылка1"/>
    <w:basedOn w:val="a0"/>
    <w:rsid w:val="00C76167"/>
  </w:style>
  <w:style w:type="character" w:customStyle="1" w:styleId="180">
    <w:name w:val="Знак Знак18"/>
    <w:rsid w:val="00C76167"/>
    <w:rPr>
      <w:b/>
      <w:bCs/>
      <w:sz w:val="28"/>
      <w:szCs w:val="28"/>
      <w:lang w:val="ru-RU" w:eastAsia="ru-RU" w:bidi="ar-SA"/>
    </w:rPr>
  </w:style>
  <w:style w:type="character" w:customStyle="1" w:styleId="1ff1">
    <w:name w:val="Знак Знак1"/>
    <w:uiPriority w:val="99"/>
    <w:rsid w:val="00C76167"/>
    <w:rPr>
      <w:b/>
      <w:bCs w:val="0"/>
      <w:sz w:val="28"/>
      <w:lang w:val="ru-RU" w:eastAsia="ru-RU" w:bidi="ar-SA"/>
    </w:rPr>
  </w:style>
  <w:style w:type="character" w:customStyle="1" w:styleId="2f">
    <w:name w:val="Основной текст (2) + Курсив"/>
    <w:uiPriority w:val="99"/>
    <w:rsid w:val="00C76167"/>
    <w:rPr>
      <w:rFonts w:ascii="Times New Roman" w:hAnsi="Times New Roman" w:cs="Times New Roman" w:hint="default"/>
      <w:i/>
      <w:iCs/>
      <w:strike w:val="0"/>
      <w:dstrike w:val="0"/>
      <w:sz w:val="28"/>
      <w:szCs w:val="28"/>
      <w:u w:val="none"/>
      <w:effect w:val="none"/>
    </w:rPr>
  </w:style>
  <w:style w:type="character" w:customStyle="1" w:styleId="2f0">
    <w:name w:val="Основной текст (2) + Полужирный"/>
    <w:aliases w:val="Курсив"/>
    <w:uiPriority w:val="99"/>
    <w:rsid w:val="00C76167"/>
    <w:rPr>
      <w:rFonts w:ascii="Times New Roman" w:hAnsi="Times New Roman" w:cs="Times New Roman" w:hint="default"/>
      <w:b/>
      <w:bCs/>
      <w:i/>
      <w:iCs/>
      <w:strike w:val="0"/>
      <w:dstrike w:val="0"/>
      <w:sz w:val="28"/>
      <w:szCs w:val="28"/>
      <w:u w:val="none"/>
      <w:effect w:val="none"/>
    </w:rPr>
  </w:style>
  <w:style w:type="character" w:customStyle="1" w:styleId="213">
    <w:name w:val="Основной текст (2) + Полужирный1"/>
    <w:uiPriority w:val="99"/>
    <w:rsid w:val="00C76167"/>
    <w:rPr>
      <w:b/>
      <w:bCs/>
      <w:sz w:val="28"/>
      <w:szCs w:val="28"/>
      <w:lang w:bidi="ar-SA"/>
    </w:rPr>
  </w:style>
  <w:style w:type="character" w:customStyle="1" w:styleId="73">
    <w:name w:val="Основной текст (7) + Не курсив"/>
    <w:basedOn w:val="71"/>
    <w:uiPriority w:val="99"/>
    <w:rsid w:val="00C76167"/>
    <w:rPr>
      <w:i w:val="0"/>
      <w:iCs w:val="0"/>
      <w:sz w:val="28"/>
      <w:szCs w:val="28"/>
      <w:shd w:val="clear" w:color="auto" w:fill="FFFFFF"/>
    </w:rPr>
  </w:style>
  <w:style w:type="character" w:customStyle="1" w:styleId="711">
    <w:name w:val="Основной текст (7) + Полужирный1"/>
    <w:aliases w:val="Не курсив1"/>
    <w:uiPriority w:val="99"/>
    <w:rsid w:val="00C76167"/>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C76167"/>
    <w:rPr>
      <w:b/>
      <w:bCs w:val="0"/>
      <w:kern w:val="32"/>
      <w:sz w:val="24"/>
      <w:lang w:eastAsia="en-US"/>
    </w:rPr>
  </w:style>
  <w:style w:type="character" w:customStyle="1" w:styleId="Heading2Char">
    <w:name w:val="Heading 2 Char"/>
    <w:uiPriority w:val="99"/>
    <w:locked/>
    <w:rsid w:val="00C76167"/>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C76167"/>
    <w:rPr>
      <w:rFonts w:ascii="Arial" w:hAnsi="Arial" w:cs="Arial" w:hint="default"/>
      <w:b/>
      <w:bCs w:val="0"/>
      <w:sz w:val="26"/>
      <w:lang w:val="ru-RU" w:eastAsia="ar-SA" w:bidi="ar-SA"/>
    </w:rPr>
  </w:style>
  <w:style w:type="character" w:customStyle="1" w:styleId="Heading4Char">
    <w:name w:val="Heading 4 Char"/>
    <w:uiPriority w:val="99"/>
    <w:locked/>
    <w:rsid w:val="00C76167"/>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C76167"/>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C76167"/>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C76167"/>
    <w:rPr>
      <w:rFonts w:ascii="Arial" w:hAnsi="Arial" w:cs="Arial" w:hint="default"/>
      <w:sz w:val="22"/>
      <w:lang w:val="ru-RU" w:eastAsia="ar-SA" w:bidi="ar-SA"/>
    </w:rPr>
  </w:style>
  <w:style w:type="character" w:customStyle="1" w:styleId="TitleChar">
    <w:name w:val="Title Char"/>
    <w:uiPriority w:val="99"/>
    <w:locked/>
    <w:rsid w:val="00C76167"/>
    <w:rPr>
      <w:sz w:val="28"/>
      <w:lang w:val="ru-RU" w:eastAsia="ru-RU"/>
    </w:rPr>
  </w:style>
  <w:style w:type="character" w:customStyle="1" w:styleId="BodyTextChar">
    <w:name w:val="Body Text Char"/>
    <w:aliases w:val="бпОсновной текст Char1,body text Char1"/>
    <w:uiPriority w:val="99"/>
    <w:locked/>
    <w:rsid w:val="00C76167"/>
    <w:rPr>
      <w:rFonts w:ascii="Calibri" w:hAnsi="Calibri" w:cs="Calibri" w:hint="default"/>
      <w:sz w:val="22"/>
      <w:lang w:eastAsia="en-US"/>
    </w:rPr>
  </w:style>
  <w:style w:type="character" w:customStyle="1" w:styleId="HeaderChar">
    <w:name w:val="Header Char"/>
    <w:uiPriority w:val="99"/>
    <w:locked/>
    <w:rsid w:val="00C76167"/>
    <w:rPr>
      <w:rFonts w:ascii="Calibri" w:hAnsi="Calibri" w:cs="Calibri" w:hint="default"/>
      <w:sz w:val="22"/>
      <w:lang w:val="ru-RU" w:eastAsia="en-US"/>
    </w:rPr>
  </w:style>
  <w:style w:type="character" w:customStyle="1" w:styleId="FooterChar">
    <w:name w:val="Footer Char"/>
    <w:uiPriority w:val="99"/>
    <w:locked/>
    <w:rsid w:val="00C76167"/>
    <w:rPr>
      <w:rFonts w:ascii="Calibri" w:hAnsi="Calibri" w:cs="Calibri" w:hint="default"/>
      <w:sz w:val="22"/>
      <w:lang w:val="ru-RU" w:eastAsia="en-US"/>
    </w:rPr>
  </w:style>
  <w:style w:type="character" w:customStyle="1" w:styleId="2f1">
    <w:name w:val="Знак Знак2"/>
    <w:uiPriority w:val="99"/>
    <w:rsid w:val="00C76167"/>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C76167"/>
    <w:rPr>
      <w:rFonts w:ascii="Times New Roman" w:hAnsi="Times New Roman" w:cs="Times New Roman" w:hint="default"/>
    </w:rPr>
  </w:style>
  <w:style w:type="character" w:customStyle="1" w:styleId="83">
    <w:name w:val="Знак Знак8"/>
    <w:uiPriority w:val="99"/>
    <w:rsid w:val="00C76167"/>
    <w:rPr>
      <w:b/>
      <w:bCs w:val="0"/>
      <w:kern w:val="32"/>
      <w:sz w:val="24"/>
      <w:lang w:val="ru-RU" w:eastAsia="en-US"/>
    </w:rPr>
  </w:style>
  <w:style w:type="character" w:customStyle="1" w:styleId="s10">
    <w:name w:val="s_10"/>
    <w:uiPriority w:val="99"/>
    <w:rsid w:val="00C76167"/>
    <w:rPr>
      <w:rFonts w:ascii="Times New Roman" w:hAnsi="Times New Roman" w:cs="Times New Roman" w:hint="default"/>
    </w:rPr>
  </w:style>
  <w:style w:type="character" w:customStyle="1" w:styleId="93">
    <w:name w:val="Знак Знак9"/>
    <w:uiPriority w:val="99"/>
    <w:rsid w:val="00C76167"/>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C76167"/>
    <w:rPr>
      <w:rFonts w:ascii="Calibri" w:hAnsi="Calibri" w:cs="Calibri" w:hint="default"/>
      <w:lang w:val="ru-RU" w:eastAsia="en-US"/>
    </w:rPr>
  </w:style>
  <w:style w:type="character" w:customStyle="1" w:styleId="39">
    <w:name w:val="Знак Знак3"/>
    <w:uiPriority w:val="99"/>
    <w:semiHidden/>
    <w:locked/>
    <w:rsid w:val="00C76167"/>
    <w:rPr>
      <w:rFonts w:ascii="Calibri" w:hAnsi="Calibri" w:cs="Calibri" w:hint="default"/>
      <w:lang w:val="ru-RU" w:eastAsia="en-US"/>
    </w:rPr>
  </w:style>
  <w:style w:type="character" w:customStyle="1" w:styleId="T3">
    <w:name w:val="T3"/>
    <w:uiPriority w:val="99"/>
    <w:rsid w:val="00C76167"/>
    <w:rPr>
      <w:sz w:val="24"/>
    </w:rPr>
  </w:style>
  <w:style w:type="character" w:customStyle="1" w:styleId="T27">
    <w:name w:val="T27"/>
    <w:uiPriority w:val="99"/>
    <w:rsid w:val="00C76167"/>
    <w:rPr>
      <w:sz w:val="26"/>
    </w:rPr>
  </w:style>
  <w:style w:type="character" w:customStyle="1" w:styleId="T9">
    <w:name w:val="T9"/>
    <w:uiPriority w:val="99"/>
    <w:rsid w:val="00C76167"/>
    <w:rPr>
      <w:rFonts w:ascii="Times New Roman" w:eastAsia="Times New Roman" w:hAnsi="Times New Roman" w:cs="Times New Roman" w:hint="default"/>
    </w:rPr>
  </w:style>
  <w:style w:type="character" w:customStyle="1" w:styleId="T11">
    <w:name w:val="T11"/>
    <w:uiPriority w:val="99"/>
    <w:rsid w:val="00C76167"/>
  </w:style>
  <w:style w:type="character" w:customStyle="1" w:styleId="Internet20link">
    <w:name w:val="Internet_20_link"/>
    <w:uiPriority w:val="99"/>
    <w:rsid w:val="00C76167"/>
    <w:rPr>
      <w:color w:val="000080"/>
      <w:u w:val="single"/>
    </w:rPr>
  </w:style>
  <w:style w:type="character" w:customStyle="1" w:styleId="T6">
    <w:name w:val="T6"/>
    <w:uiPriority w:val="99"/>
    <w:rsid w:val="00C76167"/>
    <w:rPr>
      <w:sz w:val="24"/>
    </w:rPr>
  </w:style>
  <w:style w:type="character" w:customStyle="1" w:styleId="120">
    <w:name w:val="Знак Знак12"/>
    <w:uiPriority w:val="99"/>
    <w:rsid w:val="00C76167"/>
    <w:rPr>
      <w:b/>
      <w:bCs w:val="0"/>
      <w:kern w:val="32"/>
      <w:sz w:val="24"/>
      <w:lang w:val="ru-RU" w:eastAsia="en-US"/>
    </w:rPr>
  </w:style>
  <w:style w:type="character" w:customStyle="1" w:styleId="Heading1Char1">
    <w:name w:val="Heading 1 Char1"/>
    <w:uiPriority w:val="99"/>
    <w:locked/>
    <w:rsid w:val="00C76167"/>
    <w:rPr>
      <w:b/>
      <w:bCs w:val="0"/>
      <w:u w:val="single"/>
      <w:lang w:val="ru-RU" w:eastAsia="ru-RU"/>
    </w:rPr>
  </w:style>
  <w:style w:type="character" w:customStyle="1" w:styleId="afffe">
    <w:name w:val="Знак Знак"/>
    <w:uiPriority w:val="99"/>
    <w:locked/>
    <w:rsid w:val="00C76167"/>
    <w:rPr>
      <w:sz w:val="24"/>
      <w:lang w:val="ru-RU" w:eastAsia="en-US"/>
    </w:rPr>
  </w:style>
  <w:style w:type="character" w:customStyle="1" w:styleId="TitleChar1">
    <w:name w:val="Title Char1"/>
    <w:uiPriority w:val="99"/>
    <w:locked/>
    <w:rsid w:val="00C76167"/>
    <w:rPr>
      <w:rFonts w:ascii="Cambria" w:hAnsi="Cambria" w:hint="default"/>
      <w:b/>
      <w:bCs w:val="0"/>
      <w:kern w:val="28"/>
      <w:sz w:val="32"/>
      <w:lang w:val="ru-RU" w:eastAsia="en-US"/>
    </w:rPr>
  </w:style>
  <w:style w:type="character" w:customStyle="1" w:styleId="1ff2">
    <w:name w:val="Название1"/>
    <w:uiPriority w:val="99"/>
    <w:rsid w:val="00C76167"/>
    <w:rPr>
      <w:rFonts w:ascii="Verdana" w:hAnsi="Verdana" w:hint="default"/>
      <w:lang w:val="en-US" w:eastAsia="en-US"/>
    </w:rPr>
  </w:style>
  <w:style w:type="character" w:customStyle="1" w:styleId="BodyText2Char">
    <w:name w:val="Body Text 2 Char"/>
    <w:uiPriority w:val="99"/>
    <w:locked/>
    <w:rsid w:val="00C76167"/>
    <w:rPr>
      <w:rFonts w:ascii="Times New Roman" w:eastAsia="Times New Roman" w:hAnsi="Times New Roman" w:cs="Times New Roman" w:hint="default"/>
      <w:sz w:val="28"/>
      <w:lang w:val="ru-RU" w:eastAsia="ar-SA" w:bidi="ar-SA"/>
    </w:rPr>
  </w:style>
  <w:style w:type="character" w:customStyle="1" w:styleId="affff">
    <w:name w:val="Гипертекстовая ссылка"/>
    <w:uiPriority w:val="99"/>
    <w:rsid w:val="00C76167"/>
    <w:rPr>
      <w:color w:val="106BBE"/>
    </w:rPr>
  </w:style>
  <w:style w:type="character" w:customStyle="1" w:styleId="330">
    <w:name w:val="Основной текст (3)3"/>
    <w:uiPriority w:val="99"/>
    <w:rsid w:val="00C76167"/>
  </w:style>
  <w:style w:type="character" w:customStyle="1" w:styleId="3a">
    <w:name w:val="Основной текст (3) + Не полужирный"/>
    <w:uiPriority w:val="99"/>
    <w:rsid w:val="00C76167"/>
    <w:rPr>
      <w:b/>
      <w:bCs w:val="0"/>
      <w:i/>
      <w:iCs w:val="0"/>
      <w:spacing w:val="3"/>
      <w:sz w:val="24"/>
    </w:rPr>
  </w:style>
  <w:style w:type="character" w:customStyle="1" w:styleId="-">
    <w:name w:val="Ж-курсив"/>
    <w:uiPriority w:val="99"/>
    <w:rsid w:val="00C76167"/>
    <w:rPr>
      <w:b/>
      <w:bCs w:val="0"/>
      <w:i/>
      <w:iCs w:val="0"/>
    </w:rPr>
  </w:style>
  <w:style w:type="character" w:customStyle="1" w:styleId="811">
    <w:name w:val="Знак Знак81"/>
    <w:uiPriority w:val="99"/>
    <w:locked/>
    <w:rsid w:val="00C76167"/>
    <w:rPr>
      <w:b/>
      <w:bCs w:val="0"/>
      <w:kern w:val="32"/>
      <w:sz w:val="24"/>
      <w:lang w:val="ru-RU" w:eastAsia="en-US"/>
    </w:rPr>
  </w:style>
  <w:style w:type="character" w:customStyle="1" w:styleId="FontStyle12">
    <w:name w:val="Font Style12"/>
    <w:uiPriority w:val="99"/>
    <w:rsid w:val="00C76167"/>
    <w:rPr>
      <w:rFonts w:ascii="Times New Roman" w:hAnsi="Times New Roman" w:cs="Times New Roman" w:hint="default"/>
      <w:sz w:val="30"/>
    </w:rPr>
  </w:style>
  <w:style w:type="character" w:customStyle="1" w:styleId="911">
    <w:name w:val="Знак Знак91"/>
    <w:uiPriority w:val="99"/>
    <w:rsid w:val="00C76167"/>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C76167"/>
    <w:rPr>
      <w:rFonts w:ascii="Arial" w:hAnsi="Arial" w:cs="Arial" w:hint="default"/>
      <w:sz w:val="24"/>
      <w:lang w:val="ru-RU" w:eastAsia="ru-RU"/>
    </w:rPr>
  </w:style>
  <w:style w:type="character" w:customStyle="1" w:styleId="2f2">
    <w:name w:val="Основной текст (2)_ Знак"/>
    <w:uiPriority w:val="99"/>
    <w:rsid w:val="00C76167"/>
    <w:rPr>
      <w:b/>
      <w:bCs w:val="0"/>
      <w:spacing w:val="4"/>
      <w:sz w:val="25"/>
      <w:lang w:val="ru-RU" w:eastAsia="ru-RU"/>
    </w:rPr>
  </w:style>
  <w:style w:type="character" w:customStyle="1" w:styleId="130">
    <w:name w:val="Колонтитул + 13"/>
    <w:aliases w:val="5 pt,Полужирный"/>
    <w:uiPriority w:val="99"/>
    <w:rsid w:val="00C76167"/>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C76167"/>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C76167"/>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C76167"/>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C76167"/>
    <w:rPr>
      <w:rFonts w:ascii="Microsoft Sans Serif" w:eastAsia="Times New Roman" w:hAnsi="Microsoft Sans Serif" w:cs="Microsoft Sans Serif" w:hint="default"/>
      <w:b/>
      <w:bCs w:val="0"/>
      <w:color w:val="000000"/>
      <w:sz w:val="24"/>
      <w:lang w:val="ru-RU" w:eastAsia="ru-RU"/>
    </w:rPr>
  </w:style>
  <w:style w:type="character" w:customStyle="1" w:styleId="affff0">
    <w:name w:val="Сравнение редакций. Добавленный фрагмент"/>
    <w:uiPriority w:val="99"/>
    <w:rsid w:val="00C76167"/>
    <w:rPr>
      <w:color w:val="0000FF"/>
    </w:rPr>
  </w:style>
  <w:style w:type="character" w:customStyle="1" w:styleId="paragraph">
    <w:name w:val="paragraph"/>
    <w:uiPriority w:val="99"/>
    <w:rsid w:val="00C76167"/>
  </w:style>
  <w:style w:type="character" w:customStyle="1" w:styleId="affff1">
    <w:name w:val="Цветовое выделение"/>
    <w:uiPriority w:val="99"/>
    <w:rsid w:val="00C76167"/>
    <w:rPr>
      <w:b/>
      <w:bCs w:val="0"/>
      <w:color w:val="000080"/>
      <w:sz w:val="20"/>
    </w:rPr>
  </w:style>
  <w:style w:type="character" w:customStyle="1" w:styleId="s0">
    <w:name w:val="s0"/>
    <w:uiPriority w:val="99"/>
    <w:rsid w:val="00C76167"/>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C76167"/>
    <w:rPr>
      <w:rFonts w:ascii="Times New Roman" w:hAnsi="Times New Roman" w:cs="Times New Roman" w:hint="default"/>
      <w:b/>
      <w:bCs w:val="0"/>
      <w:sz w:val="30"/>
    </w:rPr>
  </w:style>
  <w:style w:type="character" w:customStyle="1" w:styleId="googqs-tidbit-0">
    <w:name w:val="goog_qs-tidbit-0"/>
    <w:uiPriority w:val="99"/>
    <w:rsid w:val="00C76167"/>
  </w:style>
  <w:style w:type="character" w:customStyle="1" w:styleId="phonenumber">
    <w:name w:val="phonenumber"/>
    <w:uiPriority w:val="99"/>
    <w:rsid w:val="00C76167"/>
  </w:style>
  <w:style w:type="character" w:customStyle="1" w:styleId="worktime">
    <w:name w:val="worktime"/>
    <w:uiPriority w:val="99"/>
    <w:rsid w:val="00C76167"/>
  </w:style>
  <w:style w:type="character" w:customStyle="1" w:styleId="b-serp-urlitem1">
    <w:name w:val="b-serp-url__item1"/>
    <w:uiPriority w:val="99"/>
    <w:rsid w:val="00C76167"/>
  </w:style>
  <w:style w:type="character" w:customStyle="1" w:styleId="b-serp-urlmark1">
    <w:name w:val="b-serp-url__mark1"/>
    <w:uiPriority w:val="99"/>
    <w:rsid w:val="00C76167"/>
    <w:rPr>
      <w:rFonts w:ascii="Verdana" w:hAnsi="Verdana" w:hint="default"/>
    </w:rPr>
  </w:style>
  <w:style w:type="character" w:customStyle="1" w:styleId="diffins">
    <w:name w:val="diff_ins"/>
    <w:uiPriority w:val="99"/>
    <w:rsid w:val="00C76167"/>
  </w:style>
  <w:style w:type="character" w:customStyle="1" w:styleId="110">
    <w:name w:val="Знак Знак11"/>
    <w:uiPriority w:val="99"/>
    <w:locked/>
    <w:rsid w:val="00C76167"/>
    <w:rPr>
      <w:sz w:val="24"/>
      <w:lang w:val="ru-RU" w:eastAsia="en-US"/>
    </w:rPr>
  </w:style>
  <w:style w:type="character" w:customStyle="1" w:styleId="hl">
    <w:name w:val="hl"/>
    <w:uiPriority w:val="99"/>
    <w:rsid w:val="00C76167"/>
  </w:style>
  <w:style w:type="character" w:customStyle="1" w:styleId="WW8Num2z0">
    <w:name w:val="WW8Num2z0"/>
    <w:uiPriority w:val="99"/>
    <w:rsid w:val="00C76167"/>
    <w:rPr>
      <w:rFonts w:ascii="Symbol" w:hAnsi="Symbol" w:hint="default"/>
    </w:rPr>
  </w:style>
  <w:style w:type="character" w:customStyle="1" w:styleId="WW8Num3z0">
    <w:name w:val="WW8Num3z0"/>
    <w:uiPriority w:val="99"/>
    <w:rsid w:val="00C76167"/>
    <w:rPr>
      <w:rFonts w:ascii="Symbol" w:hAnsi="Symbol" w:hint="default"/>
    </w:rPr>
  </w:style>
  <w:style w:type="character" w:customStyle="1" w:styleId="WW8Num4z0">
    <w:name w:val="WW8Num4z0"/>
    <w:uiPriority w:val="99"/>
    <w:rsid w:val="00C76167"/>
    <w:rPr>
      <w:rFonts w:ascii="Symbol" w:hAnsi="Symbol" w:hint="default"/>
    </w:rPr>
  </w:style>
  <w:style w:type="character" w:customStyle="1" w:styleId="WW8Num5z0">
    <w:name w:val="WW8Num5z0"/>
    <w:uiPriority w:val="99"/>
    <w:rsid w:val="00C76167"/>
    <w:rPr>
      <w:rFonts w:ascii="Symbol" w:hAnsi="Symbol" w:hint="default"/>
    </w:rPr>
  </w:style>
  <w:style w:type="character" w:customStyle="1" w:styleId="Absatz-Standardschriftart">
    <w:name w:val="Absatz-Standardschriftart"/>
    <w:uiPriority w:val="99"/>
    <w:rsid w:val="00C76167"/>
  </w:style>
  <w:style w:type="character" w:customStyle="1" w:styleId="WW-Absatz-Standardschriftart">
    <w:name w:val="WW-Absatz-Standardschriftart"/>
    <w:uiPriority w:val="99"/>
    <w:rsid w:val="00C76167"/>
  </w:style>
  <w:style w:type="character" w:customStyle="1" w:styleId="WW8Num1z1">
    <w:name w:val="WW8Num1z1"/>
    <w:uiPriority w:val="99"/>
    <w:rsid w:val="00C76167"/>
    <w:rPr>
      <w:rFonts w:ascii="Courier New" w:hAnsi="Courier New" w:cs="Courier New" w:hint="default"/>
    </w:rPr>
  </w:style>
  <w:style w:type="character" w:customStyle="1" w:styleId="WW8Num1z2">
    <w:name w:val="WW8Num1z2"/>
    <w:uiPriority w:val="99"/>
    <w:rsid w:val="00C76167"/>
    <w:rPr>
      <w:rFonts w:ascii="Wingdings" w:hAnsi="Wingdings" w:hint="default"/>
    </w:rPr>
  </w:style>
  <w:style w:type="character" w:customStyle="1" w:styleId="WW8Num1z3">
    <w:name w:val="WW8Num1z3"/>
    <w:uiPriority w:val="99"/>
    <w:rsid w:val="00C76167"/>
    <w:rPr>
      <w:rFonts w:ascii="Symbol" w:hAnsi="Symbol" w:hint="default"/>
    </w:rPr>
  </w:style>
  <w:style w:type="character" w:customStyle="1" w:styleId="WW8Num2z1">
    <w:name w:val="WW8Num2z1"/>
    <w:uiPriority w:val="99"/>
    <w:rsid w:val="00C76167"/>
    <w:rPr>
      <w:rFonts w:ascii="Courier New" w:hAnsi="Courier New" w:cs="Courier New" w:hint="default"/>
    </w:rPr>
  </w:style>
  <w:style w:type="character" w:customStyle="1" w:styleId="WW8Num2z2">
    <w:name w:val="WW8Num2z2"/>
    <w:uiPriority w:val="99"/>
    <w:rsid w:val="00C76167"/>
    <w:rPr>
      <w:rFonts w:ascii="Wingdings" w:hAnsi="Wingdings" w:hint="default"/>
    </w:rPr>
  </w:style>
  <w:style w:type="character" w:customStyle="1" w:styleId="WW8Num2z3">
    <w:name w:val="WW8Num2z3"/>
    <w:uiPriority w:val="99"/>
    <w:rsid w:val="00C76167"/>
    <w:rPr>
      <w:rFonts w:ascii="Symbol" w:hAnsi="Symbol" w:hint="default"/>
    </w:rPr>
  </w:style>
  <w:style w:type="character" w:customStyle="1" w:styleId="WW8Num3z1">
    <w:name w:val="WW8Num3z1"/>
    <w:uiPriority w:val="99"/>
    <w:rsid w:val="00C76167"/>
    <w:rPr>
      <w:rFonts w:ascii="Courier New" w:hAnsi="Courier New" w:cs="Courier New" w:hint="default"/>
    </w:rPr>
  </w:style>
  <w:style w:type="character" w:customStyle="1" w:styleId="WW8Num3z2">
    <w:name w:val="WW8Num3z2"/>
    <w:uiPriority w:val="99"/>
    <w:rsid w:val="00C76167"/>
    <w:rPr>
      <w:rFonts w:ascii="Wingdings" w:hAnsi="Wingdings" w:hint="default"/>
    </w:rPr>
  </w:style>
  <w:style w:type="character" w:customStyle="1" w:styleId="WW8Num3z3">
    <w:name w:val="WW8Num3z3"/>
    <w:uiPriority w:val="99"/>
    <w:rsid w:val="00C76167"/>
    <w:rPr>
      <w:rFonts w:ascii="Symbol" w:hAnsi="Symbol" w:hint="default"/>
    </w:rPr>
  </w:style>
  <w:style w:type="character" w:customStyle="1" w:styleId="WW8Num6z1">
    <w:name w:val="WW8Num6z1"/>
    <w:uiPriority w:val="99"/>
    <w:rsid w:val="00C76167"/>
    <w:rPr>
      <w:rFonts w:ascii="Courier New" w:hAnsi="Courier New" w:cs="Courier New" w:hint="default"/>
    </w:rPr>
  </w:style>
  <w:style w:type="character" w:customStyle="1" w:styleId="WW8Num6z2">
    <w:name w:val="WW8Num6z2"/>
    <w:uiPriority w:val="99"/>
    <w:rsid w:val="00C76167"/>
    <w:rPr>
      <w:rFonts w:ascii="Wingdings" w:hAnsi="Wingdings" w:hint="default"/>
    </w:rPr>
  </w:style>
  <w:style w:type="character" w:customStyle="1" w:styleId="WW8Num6z3">
    <w:name w:val="WW8Num6z3"/>
    <w:uiPriority w:val="99"/>
    <w:rsid w:val="00C76167"/>
    <w:rPr>
      <w:rFonts w:ascii="Symbol" w:hAnsi="Symbol" w:hint="default"/>
    </w:rPr>
  </w:style>
  <w:style w:type="character" w:customStyle="1" w:styleId="news-date-time1">
    <w:name w:val="news-date-time1"/>
    <w:uiPriority w:val="99"/>
    <w:rsid w:val="00C76167"/>
    <w:rPr>
      <w:color w:val="auto"/>
    </w:rPr>
  </w:style>
  <w:style w:type="character" w:customStyle="1" w:styleId="s5">
    <w:name w:val="s5"/>
    <w:uiPriority w:val="99"/>
    <w:rsid w:val="00C76167"/>
  </w:style>
  <w:style w:type="character" w:customStyle="1" w:styleId="s3">
    <w:name w:val="s3"/>
    <w:uiPriority w:val="99"/>
    <w:rsid w:val="00C76167"/>
  </w:style>
  <w:style w:type="character" w:customStyle="1" w:styleId="HeaderChar1">
    <w:name w:val="Header Char1"/>
    <w:uiPriority w:val="99"/>
    <w:locked/>
    <w:rsid w:val="00C76167"/>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C76167"/>
    <w:rPr>
      <w:lang w:eastAsia="en-US"/>
    </w:rPr>
  </w:style>
  <w:style w:type="character" w:customStyle="1" w:styleId="CharStyle27">
    <w:name w:val="Char Style 27"/>
    <w:uiPriority w:val="99"/>
    <w:rsid w:val="00C76167"/>
    <w:rPr>
      <w:i/>
      <w:iCs/>
      <w:sz w:val="26"/>
      <w:szCs w:val="26"/>
      <w:shd w:val="clear" w:color="auto" w:fill="FFFFFF"/>
    </w:rPr>
  </w:style>
  <w:style w:type="character" w:customStyle="1" w:styleId="CharStyle52">
    <w:name w:val="Char Style 52"/>
    <w:uiPriority w:val="99"/>
    <w:rsid w:val="00C76167"/>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C76167"/>
    <w:rPr>
      <w:sz w:val="14"/>
      <w:szCs w:val="14"/>
      <w:shd w:val="clear" w:color="auto" w:fill="FFFFFF"/>
    </w:rPr>
  </w:style>
  <w:style w:type="character" w:customStyle="1" w:styleId="CharStyle45">
    <w:name w:val="Char Style 45"/>
    <w:uiPriority w:val="99"/>
    <w:rsid w:val="00C76167"/>
    <w:rPr>
      <w:rFonts w:ascii="Times New Roman" w:hAnsi="Times New Roman" w:cs="Times New Roman" w:hint="default"/>
      <w:sz w:val="20"/>
      <w:szCs w:val="20"/>
      <w:shd w:val="clear" w:color="auto" w:fill="FFFFFF"/>
    </w:rPr>
  </w:style>
  <w:style w:type="character" w:customStyle="1" w:styleId="2f3">
    <w:name w:val="Гиперссылка2"/>
    <w:basedOn w:val="a0"/>
    <w:rsid w:val="00C76167"/>
  </w:style>
  <w:style w:type="character" w:customStyle="1" w:styleId="3c">
    <w:name w:val="Гиперссылка3"/>
    <w:basedOn w:val="a0"/>
    <w:rsid w:val="00C76167"/>
  </w:style>
  <w:style w:type="table" w:styleId="affff2">
    <w:name w:val="Table Grid"/>
    <w:basedOn w:val="a1"/>
    <w:rsid w:val="00C761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1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76167"/>
    <w:pPr>
      <w:spacing w:before="100" w:beforeAutospacing="1" w:after="100" w:afterAutospacing="1"/>
      <w:outlineLvl w:val="0"/>
    </w:pPr>
    <w:rPr>
      <w:b/>
      <w:bCs/>
      <w:kern w:val="36"/>
      <w:sz w:val="48"/>
      <w:szCs w:val="48"/>
    </w:rPr>
  </w:style>
  <w:style w:type="paragraph" w:styleId="2">
    <w:name w:val="heading 2"/>
    <w:basedOn w:val="a"/>
    <w:next w:val="a"/>
    <w:link w:val="20"/>
    <w:uiPriority w:val="99"/>
    <w:semiHidden/>
    <w:unhideWhenUsed/>
    <w:qFormat/>
    <w:rsid w:val="00C76167"/>
    <w:pPr>
      <w:keepNext/>
      <w:tabs>
        <w:tab w:val="num" w:pos="1429"/>
      </w:tabs>
      <w:spacing w:before="120" w:after="120"/>
      <w:ind w:firstLine="709"/>
      <w:jc w:val="both"/>
      <w:outlineLvl w:val="1"/>
    </w:pPr>
    <w:rPr>
      <w:lang w:eastAsia="en-US"/>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semiHidden/>
    <w:unhideWhenUsed/>
    <w:qFormat/>
    <w:rsid w:val="00C76167"/>
    <w:pPr>
      <w:keepNext/>
      <w:tabs>
        <w:tab w:val="num" w:pos="1840"/>
      </w:tabs>
      <w:spacing w:before="60" w:after="60"/>
      <w:ind w:left="411" w:firstLine="709"/>
      <w:jc w:val="both"/>
      <w:outlineLvl w:val="2"/>
    </w:pPr>
    <w:rPr>
      <w:lang w:val="x-none"/>
    </w:rPr>
  </w:style>
  <w:style w:type="paragraph" w:styleId="4">
    <w:name w:val="heading 4"/>
    <w:basedOn w:val="a"/>
    <w:next w:val="a"/>
    <w:link w:val="40"/>
    <w:uiPriority w:val="99"/>
    <w:semiHidden/>
    <w:unhideWhenUsed/>
    <w:qFormat/>
    <w:rsid w:val="00C76167"/>
    <w:pPr>
      <w:keepNext/>
      <w:spacing w:before="240" w:after="60"/>
      <w:outlineLvl w:val="3"/>
    </w:pPr>
    <w:rPr>
      <w:b/>
      <w:bCs/>
      <w:sz w:val="28"/>
      <w:szCs w:val="28"/>
    </w:rPr>
  </w:style>
  <w:style w:type="paragraph" w:styleId="5">
    <w:name w:val="heading 5"/>
    <w:basedOn w:val="a"/>
    <w:next w:val="a"/>
    <w:link w:val="50"/>
    <w:uiPriority w:val="99"/>
    <w:semiHidden/>
    <w:unhideWhenUsed/>
    <w:qFormat/>
    <w:rsid w:val="00C76167"/>
    <w:pPr>
      <w:keepNext/>
      <w:outlineLvl w:val="4"/>
    </w:pPr>
    <w:rPr>
      <w:b/>
      <w:sz w:val="20"/>
    </w:rPr>
  </w:style>
  <w:style w:type="paragraph" w:styleId="6">
    <w:name w:val="heading 6"/>
    <w:basedOn w:val="a"/>
    <w:next w:val="a"/>
    <w:link w:val="60"/>
    <w:uiPriority w:val="99"/>
    <w:semiHidden/>
    <w:unhideWhenUsed/>
    <w:qFormat/>
    <w:rsid w:val="00C76167"/>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uiPriority w:val="99"/>
    <w:semiHidden/>
    <w:unhideWhenUsed/>
    <w:qFormat/>
    <w:rsid w:val="00C7616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C7616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C7616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1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rsid w:val="00C76167"/>
    <w:rPr>
      <w:rFonts w:ascii="Times New Roman" w:eastAsia="Times New Roman" w:hAnsi="Times New Roman" w:cs="Times New Roman"/>
      <w:sz w:val="24"/>
      <w:szCs w:val="24"/>
    </w:rPr>
  </w:style>
  <w:style w:type="character" w:customStyle="1" w:styleId="30">
    <w:name w:val="Заголовок 3 Знак"/>
    <w:aliases w:val="Заголовок 3 Знак3 Знак Знак1,Заголовок 3 Знак2 Знак Знак Знак1,Заголовок 3 Знак Знак Знак Знак Знак1,Знак2 Знак Знак1 Знак Знак Знак1,Заголовок 3 Знак1 Знак Знак Знак Знак1,Знак2 Знак Знак Знак Знак Знак Знак1,Заголовок 3 Знак3 Знак2"/>
    <w:basedOn w:val="a0"/>
    <w:uiPriority w:val="99"/>
    <w:semiHidden/>
    <w:rsid w:val="00C7616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semiHidden/>
    <w:rsid w:val="00C7616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C76167"/>
    <w:rPr>
      <w:rFonts w:ascii="Times New Roman" w:eastAsia="Times New Roman" w:hAnsi="Times New Roman" w:cs="Times New Roman"/>
      <w:b/>
      <w:sz w:val="20"/>
      <w:szCs w:val="24"/>
      <w:lang w:eastAsia="ru-RU"/>
    </w:rPr>
  </w:style>
  <w:style w:type="character" w:customStyle="1" w:styleId="60">
    <w:name w:val="Заголовок 6 Знак"/>
    <w:basedOn w:val="a0"/>
    <w:link w:val="6"/>
    <w:uiPriority w:val="99"/>
    <w:semiHidden/>
    <w:rsid w:val="00C76167"/>
    <w:rPr>
      <w:rFonts w:ascii="Calibri" w:eastAsia="Times New Roman" w:hAnsi="Calibri" w:cs="Calibri"/>
      <w:b/>
      <w:bCs/>
    </w:rPr>
  </w:style>
  <w:style w:type="character" w:customStyle="1" w:styleId="70">
    <w:name w:val="Заголовок 7 Знак"/>
    <w:basedOn w:val="a0"/>
    <w:link w:val="7"/>
    <w:uiPriority w:val="99"/>
    <w:semiHidden/>
    <w:rsid w:val="00C7616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semiHidden/>
    <w:rsid w:val="00C7616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C76167"/>
    <w:rPr>
      <w:rFonts w:asciiTheme="majorHAnsi" w:eastAsiaTheme="majorEastAsia" w:hAnsiTheme="majorHAnsi" w:cstheme="majorBidi"/>
      <w:i/>
      <w:iCs/>
      <w:color w:val="404040" w:themeColor="text1" w:themeTint="BF"/>
      <w:sz w:val="20"/>
      <w:szCs w:val="20"/>
      <w:lang w:eastAsia="ru-RU"/>
    </w:rPr>
  </w:style>
  <w:style w:type="character" w:styleId="a3">
    <w:name w:val="Hyperlink"/>
    <w:uiPriority w:val="99"/>
    <w:semiHidden/>
    <w:unhideWhenUsed/>
    <w:rsid w:val="00C76167"/>
    <w:rPr>
      <w:color w:val="0000FF"/>
      <w:u w:val="single"/>
    </w:rPr>
  </w:style>
  <w:style w:type="character" w:styleId="a4">
    <w:name w:val="FollowedHyperlink"/>
    <w:uiPriority w:val="99"/>
    <w:semiHidden/>
    <w:unhideWhenUsed/>
    <w:rsid w:val="00C76167"/>
    <w:rPr>
      <w:rFonts w:ascii="Times New Roman" w:hAnsi="Times New Roman" w:cs="Times New Roman" w:hint="default"/>
      <w:color w:val="800080"/>
      <w:u w:val="single"/>
    </w:rPr>
  </w:style>
  <w:style w:type="character" w:styleId="a5">
    <w:name w:val="Emphasis"/>
    <w:uiPriority w:val="99"/>
    <w:qFormat/>
    <w:rsid w:val="00C76167"/>
    <w:rPr>
      <w:rFonts w:ascii="Verdana" w:hAnsi="Verdana" w:cs="Times New Roman" w:hint="default"/>
      <w:i/>
      <w:iCs w:val="0"/>
      <w:lang w:val="en-US" w:eastAsia="en-US"/>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link w:val="3"/>
    <w:uiPriority w:val="99"/>
    <w:semiHidden/>
    <w:locked/>
    <w:rsid w:val="00C76167"/>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semiHidden/>
    <w:unhideWhenUsed/>
    <w:rsid w:val="00C7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6167"/>
    <w:rPr>
      <w:rFonts w:ascii="Courier New" w:eastAsia="Times New Roman" w:hAnsi="Courier New" w:cs="Courier New"/>
      <w:sz w:val="20"/>
      <w:szCs w:val="20"/>
      <w:lang w:eastAsia="ru-RU"/>
    </w:rPr>
  </w:style>
  <w:style w:type="character" w:styleId="a6">
    <w:name w:val="Strong"/>
    <w:uiPriority w:val="99"/>
    <w:qFormat/>
    <w:rsid w:val="00C76167"/>
    <w:rPr>
      <w:rFonts w:ascii="Times New Roman" w:hAnsi="Times New Roman" w:cs="Times New Roman" w:hint="default"/>
      <w:b/>
      <w:bCs w:val="0"/>
    </w:rPr>
  </w:style>
  <w:style w:type="character" w:customStyle="1" w:styleId="a7">
    <w:name w:val="Обычный (веб) Знак"/>
    <w:aliases w:val="Знак Знак4"/>
    <w:link w:val="a8"/>
    <w:uiPriority w:val="99"/>
    <w:semiHidden/>
    <w:locked/>
    <w:rsid w:val="00C76167"/>
    <w:rPr>
      <w:rFonts w:ascii="Times New Roman" w:hAnsi="Times New Roman" w:cs="Times New Roman"/>
      <w:sz w:val="24"/>
      <w:szCs w:val="24"/>
      <w:lang w:val="x-none"/>
    </w:rPr>
  </w:style>
  <w:style w:type="paragraph" w:styleId="a8">
    <w:name w:val="Normal (Web)"/>
    <w:aliases w:val="Знак"/>
    <w:link w:val="a7"/>
    <w:uiPriority w:val="99"/>
    <w:semiHidden/>
    <w:unhideWhenUsed/>
    <w:qFormat/>
    <w:rsid w:val="00C76167"/>
    <w:pPr>
      <w:spacing w:after="0" w:line="240" w:lineRule="auto"/>
      <w:ind w:left="720"/>
      <w:contextualSpacing/>
    </w:pPr>
    <w:rPr>
      <w:rFonts w:ascii="Times New Roman" w:hAnsi="Times New Roman" w:cs="Times New Roman"/>
      <w:sz w:val="24"/>
      <w:szCs w:val="24"/>
      <w:lang w:val="x-none"/>
    </w:rPr>
  </w:style>
  <w:style w:type="character" w:customStyle="1" w:styleId="a9">
    <w:name w:val="Текст сноски Знак"/>
    <w:basedOn w:val="a0"/>
    <w:link w:val="aa"/>
    <w:uiPriority w:val="99"/>
    <w:semiHidden/>
    <w:locked/>
    <w:rsid w:val="00C76167"/>
    <w:rPr>
      <w:rFonts w:ascii="Times New Roman" w:eastAsia="Times New Roman" w:hAnsi="Times New Roman" w:cs="Times New Roman"/>
    </w:rPr>
  </w:style>
  <w:style w:type="character" w:customStyle="1" w:styleId="ab">
    <w:name w:val="Текст примечания Знак"/>
    <w:basedOn w:val="a0"/>
    <w:link w:val="ac"/>
    <w:uiPriority w:val="99"/>
    <w:semiHidden/>
    <w:locked/>
    <w:rsid w:val="00C76167"/>
    <w:rPr>
      <w:rFonts w:ascii="Times New Roman" w:hAnsi="Times New Roman" w:cs="Times New Roman"/>
    </w:rPr>
  </w:style>
  <w:style w:type="character" w:customStyle="1" w:styleId="ad">
    <w:name w:val="Верхний колонтитул Знак"/>
    <w:basedOn w:val="a0"/>
    <w:link w:val="ae"/>
    <w:uiPriority w:val="99"/>
    <w:semiHidden/>
    <w:locked/>
    <w:rsid w:val="00C7616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semiHidden/>
    <w:locked/>
    <w:rsid w:val="00C76167"/>
    <w:rPr>
      <w:rFonts w:ascii="Times New Roman" w:eastAsia="Times New Roman" w:hAnsi="Times New Roman" w:cs="Times New Roman"/>
      <w:sz w:val="24"/>
      <w:szCs w:val="24"/>
    </w:rPr>
  </w:style>
  <w:style w:type="paragraph" w:styleId="af1">
    <w:name w:val="Body Text"/>
    <w:aliases w:val="бпОсновной текст,body text"/>
    <w:link w:val="11"/>
    <w:uiPriority w:val="99"/>
    <w:semiHidden/>
    <w:unhideWhenUsed/>
    <w:qFormat/>
    <w:rsid w:val="00C76167"/>
    <w:pPr>
      <w:spacing w:after="120"/>
      <w:contextualSpacing/>
    </w:pPr>
    <w:rPr>
      <w:rFonts w:ascii="Calibri" w:eastAsia="Calibri" w:hAnsi="Calibri" w:cs="Times New Roman"/>
      <w:color w:val="000000"/>
      <w:sz w:val="20"/>
      <w:szCs w:val="20"/>
      <w:lang w:eastAsia="ru-RU"/>
    </w:rPr>
  </w:style>
  <w:style w:type="character" w:customStyle="1" w:styleId="af2">
    <w:name w:val="Основной текст Знак"/>
    <w:aliases w:val="бпОсновной текст Знак1,body text Знак1"/>
    <w:basedOn w:val="a0"/>
    <w:uiPriority w:val="99"/>
    <w:semiHidden/>
    <w:rsid w:val="00C76167"/>
    <w:rPr>
      <w:rFonts w:ascii="Times New Roman" w:eastAsia="Times New Roman" w:hAnsi="Times New Roman" w:cs="Times New Roman"/>
      <w:sz w:val="24"/>
      <w:szCs w:val="24"/>
      <w:lang w:eastAsia="ru-RU"/>
    </w:rPr>
  </w:style>
  <w:style w:type="character" w:customStyle="1" w:styleId="af3">
    <w:name w:val="Название Знак"/>
    <w:basedOn w:val="a0"/>
    <w:link w:val="af4"/>
    <w:locked/>
    <w:rsid w:val="00C76167"/>
    <w:rPr>
      <w:rFonts w:ascii="Times New Roman" w:eastAsia="Times New Roman" w:hAnsi="Times New Roman" w:cs="Times New Roman"/>
      <w:sz w:val="28"/>
    </w:rPr>
  </w:style>
  <w:style w:type="character" w:customStyle="1" w:styleId="11">
    <w:name w:val="Основной текст Знак1"/>
    <w:aliases w:val="бпОсновной текст Знак,body text Знак"/>
    <w:link w:val="af1"/>
    <w:uiPriority w:val="99"/>
    <w:semiHidden/>
    <w:locked/>
    <w:rsid w:val="00C76167"/>
    <w:rPr>
      <w:rFonts w:ascii="Calibri" w:eastAsia="Calibri" w:hAnsi="Calibri" w:cs="Times New Roman"/>
      <w:color w:val="000000"/>
      <w:sz w:val="20"/>
      <w:szCs w:val="20"/>
      <w:lang w:eastAsia="ru-RU"/>
    </w:rPr>
  </w:style>
  <w:style w:type="character" w:customStyle="1" w:styleId="af5">
    <w:name w:val="Основной текст с отступом Знак"/>
    <w:basedOn w:val="a0"/>
    <w:link w:val="af6"/>
    <w:uiPriority w:val="99"/>
    <w:semiHidden/>
    <w:locked/>
    <w:rsid w:val="00C76167"/>
    <w:rPr>
      <w:rFonts w:ascii="Times New Roman" w:hAnsi="Times New Roman" w:cs="Times New Roman"/>
      <w:sz w:val="28"/>
    </w:rPr>
  </w:style>
  <w:style w:type="character" w:customStyle="1" w:styleId="af7">
    <w:name w:val="Подзаголовок Знак"/>
    <w:basedOn w:val="a0"/>
    <w:link w:val="af8"/>
    <w:locked/>
    <w:rsid w:val="00C76167"/>
    <w:rPr>
      <w:rFonts w:ascii="Times New Roman" w:eastAsia="Times New Roman" w:hAnsi="Times New Roman" w:cs="Times New Roman"/>
      <w:b/>
      <w:sz w:val="28"/>
    </w:rPr>
  </w:style>
  <w:style w:type="character" w:customStyle="1" w:styleId="21">
    <w:name w:val="Основной текст 2 Знак1"/>
    <w:basedOn w:val="a0"/>
    <w:link w:val="22"/>
    <w:uiPriority w:val="99"/>
    <w:semiHidden/>
    <w:locked/>
    <w:rsid w:val="00C76167"/>
    <w:rPr>
      <w:rFonts w:ascii="Calibri" w:eastAsia="Calibri" w:hAnsi="Calibri" w:cs="Times New Roman"/>
      <w:sz w:val="24"/>
      <w:szCs w:val="20"/>
      <w:lang w:eastAsia="ru-RU"/>
    </w:rPr>
  </w:style>
  <w:style w:type="character" w:customStyle="1" w:styleId="32">
    <w:name w:val="Основной текст 3 Знак"/>
    <w:basedOn w:val="a0"/>
    <w:link w:val="33"/>
    <w:uiPriority w:val="99"/>
    <w:semiHidden/>
    <w:locked/>
    <w:rsid w:val="00C76167"/>
    <w:rPr>
      <w:rFonts w:ascii="Times New Roman" w:eastAsia="Times New Roman" w:hAnsi="Times New Roman" w:cs="Calibri"/>
      <w:color w:val="000000"/>
      <w:kern w:val="2"/>
      <w:sz w:val="16"/>
      <w:szCs w:val="16"/>
      <w:lang w:eastAsia="ar-SA"/>
    </w:rPr>
  </w:style>
  <w:style w:type="character" w:customStyle="1" w:styleId="23">
    <w:name w:val="Основной текст с отступом 2 Знак"/>
    <w:basedOn w:val="a0"/>
    <w:link w:val="24"/>
    <w:uiPriority w:val="99"/>
    <w:semiHidden/>
    <w:locked/>
    <w:rsid w:val="00C76167"/>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5"/>
    <w:uiPriority w:val="99"/>
    <w:semiHidden/>
    <w:locked/>
    <w:rsid w:val="00C76167"/>
    <w:rPr>
      <w:rFonts w:ascii="Times New Roman" w:hAnsi="Times New Roman" w:cs="Times New Roman"/>
      <w:sz w:val="16"/>
      <w:szCs w:val="16"/>
    </w:rPr>
  </w:style>
  <w:style w:type="character" w:customStyle="1" w:styleId="af9">
    <w:name w:val="Схема документа Знак"/>
    <w:basedOn w:val="a0"/>
    <w:link w:val="afa"/>
    <w:uiPriority w:val="99"/>
    <w:semiHidden/>
    <w:locked/>
    <w:rsid w:val="00C76167"/>
    <w:rPr>
      <w:rFonts w:ascii="Tahoma" w:hAnsi="Tahoma" w:cs="Tahoma"/>
    </w:rPr>
  </w:style>
  <w:style w:type="character" w:customStyle="1" w:styleId="afb">
    <w:name w:val="Текст Знак"/>
    <w:basedOn w:val="a0"/>
    <w:link w:val="afc"/>
    <w:uiPriority w:val="99"/>
    <w:semiHidden/>
    <w:locked/>
    <w:rsid w:val="00C76167"/>
    <w:rPr>
      <w:rFonts w:ascii="Courier New" w:hAnsi="Courier New" w:cs="Courier New"/>
    </w:rPr>
  </w:style>
  <w:style w:type="paragraph" w:styleId="ac">
    <w:name w:val="annotation text"/>
    <w:basedOn w:val="a"/>
    <w:link w:val="ab"/>
    <w:uiPriority w:val="99"/>
    <w:semiHidden/>
    <w:unhideWhenUsed/>
    <w:rsid w:val="00C76167"/>
    <w:rPr>
      <w:rFonts w:eastAsiaTheme="minorHAnsi"/>
      <w:sz w:val="22"/>
      <w:szCs w:val="22"/>
      <w:lang w:eastAsia="en-US"/>
    </w:rPr>
  </w:style>
  <w:style w:type="character" w:customStyle="1" w:styleId="12">
    <w:name w:val="Текст примечания Знак1"/>
    <w:basedOn w:val="a0"/>
    <w:uiPriority w:val="99"/>
    <w:semiHidden/>
    <w:rsid w:val="00C76167"/>
    <w:rPr>
      <w:rFonts w:ascii="Times New Roman" w:eastAsia="Times New Roman" w:hAnsi="Times New Roman" w:cs="Times New Roman"/>
      <w:sz w:val="20"/>
      <w:szCs w:val="20"/>
      <w:lang w:eastAsia="ru-RU"/>
    </w:rPr>
  </w:style>
  <w:style w:type="character" w:customStyle="1" w:styleId="afd">
    <w:name w:val="Тема примечания Знак"/>
    <w:basedOn w:val="ab"/>
    <w:link w:val="afe"/>
    <w:uiPriority w:val="99"/>
    <w:semiHidden/>
    <w:locked/>
    <w:rsid w:val="00C76167"/>
    <w:rPr>
      <w:rFonts w:ascii="Times New Roman" w:hAnsi="Times New Roman" w:cs="Times New Roman"/>
      <w:b/>
      <w:bCs/>
    </w:rPr>
  </w:style>
  <w:style w:type="character" w:customStyle="1" w:styleId="aff">
    <w:name w:val="Текст выноски Знак"/>
    <w:basedOn w:val="a0"/>
    <w:link w:val="aff0"/>
    <w:uiPriority w:val="99"/>
    <w:semiHidden/>
    <w:locked/>
    <w:rsid w:val="00C76167"/>
    <w:rPr>
      <w:rFonts w:ascii="Tahoma" w:hAnsi="Tahoma" w:cs="Tahoma"/>
      <w:sz w:val="16"/>
      <w:szCs w:val="16"/>
    </w:rPr>
  </w:style>
  <w:style w:type="character" w:customStyle="1" w:styleId="aff1">
    <w:name w:val="Без интервала Знак"/>
    <w:link w:val="aff2"/>
    <w:uiPriority w:val="1"/>
    <w:locked/>
    <w:rsid w:val="00C76167"/>
    <w:rPr>
      <w:rFonts w:ascii="Times New Roman" w:eastAsia="Times New Roman" w:hAnsi="Times New Roman" w:cs="Times New Roman"/>
      <w:color w:val="000000"/>
      <w:sz w:val="28"/>
    </w:rPr>
  </w:style>
  <w:style w:type="paragraph" w:customStyle="1" w:styleId="p3">
    <w:name w:val="p3"/>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2">
    <w:name w:val="p2"/>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3">
    <w:name w:val="Без интервала1"/>
    <w:uiPriority w:val="99"/>
    <w:qFormat/>
    <w:rsid w:val="00C76167"/>
    <w:pPr>
      <w:spacing w:after="0" w:line="240" w:lineRule="auto"/>
      <w:contextualSpacing/>
    </w:pPr>
    <w:rPr>
      <w:rFonts w:ascii="Times New Roman" w:eastAsia="Calibri" w:hAnsi="Times New Roman" w:cs="Times New Roman"/>
      <w:sz w:val="24"/>
      <w:szCs w:val="24"/>
      <w:lang w:eastAsia="ru-RU"/>
    </w:rPr>
  </w:style>
  <w:style w:type="paragraph" w:customStyle="1" w:styleId="western">
    <w:name w:val="western"/>
    <w:uiPriority w:val="99"/>
    <w:qFormat/>
    <w:rsid w:val="00C76167"/>
    <w:pPr>
      <w:spacing w:before="100" w:beforeAutospacing="1" w:after="115" w:line="240" w:lineRule="auto"/>
      <w:contextualSpacing/>
    </w:pPr>
    <w:rPr>
      <w:rFonts w:ascii="Times New Roman" w:eastAsia="Times New Roman" w:hAnsi="Times New Roman" w:cs="Times New Roman"/>
      <w:color w:val="000000"/>
      <w:sz w:val="24"/>
      <w:szCs w:val="24"/>
      <w:lang w:eastAsia="ru-RU"/>
    </w:rPr>
  </w:style>
  <w:style w:type="character" w:customStyle="1" w:styleId="25">
    <w:name w:val="Основной текст (2)_"/>
    <w:link w:val="26"/>
    <w:uiPriority w:val="99"/>
    <w:locked/>
    <w:rsid w:val="00C76167"/>
    <w:rPr>
      <w:sz w:val="28"/>
      <w:szCs w:val="28"/>
      <w:shd w:val="clear" w:color="auto" w:fill="FFFFFF"/>
    </w:rPr>
  </w:style>
  <w:style w:type="paragraph" w:customStyle="1" w:styleId="26">
    <w:name w:val="Основной текст (2)"/>
    <w:link w:val="25"/>
    <w:uiPriority w:val="99"/>
    <w:qFormat/>
    <w:rsid w:val="00C76167"/>
    <w:pPr>
      <w:widowControl w:val="0"/>
      <w:shd w:val="clear" w:color="auto" w:fill="FFFFFF"/>
      <w:spacing w:after="300" w:line="322" w:lineRule="exact"/>
      <w:contextualSpacing/>
      <w:jc w:val="center"/>
    </w:pPr>
    <w:rPr>
      <w:sz w:val="28"/>
      <w:szCs w:val="28"/>
    </w:rPr>
  </w:style>
  <w:style w:type="paragraph" w:customStyle="1" w:styleId="Default">
    <w:name w:val="Default"/>
    <w:uiPriority w:val="99"/>
    <w:qFormat/>
    <w:rsid w:val="00C76167"/>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character" w:customStyle="1" w:styleId="71">
    <w:name w:val="Основной текст (7)_"/>
    <w:link w:val="72"/>
    <w:uiPriority w:val="99"/>
    <w:locked/>
    <w:rsid w:val="00C76167"/>
    <w:rPr>
      <w:i/>
      <w:iCs/>
      <w:sz w:val="28"/>
      <w:szCs w:val="28"/>
      <w:shd w:val="clear" w:color="auto" w:fill="FFFFFF"/>
    </w:rPr>
  </w:style>
  <w:style w:type="paragraph" w:customStyle="1" w:styleId="72">
    <w:name w:val="Основной текст (7)"/>
    <w:link w:val="71"/>
    <w:uiPriority w:val="99"/>
    <w:qFormat/>
    <w:rsid w:val="00C76167"/>
    <w:pPr>
      <w:widowControl w:val="0"/>
      <w:shd w:val="clear" w:color="auto" w:fill="FFFFFF"/>
      <w:spacing w:after="0" w:line="322" w:lineRule="exact"/>
      <w:ind w:firstLine="780"/>
      <w:contextualSpacing/>
      <w:jc w:val="both"/>
    </w:pPr>
    <w:rPr>
      <w:i/>
      <w:iCs/>
      <w:sz w:val="28"/>
      <w:szCs w:val="28"/>
    </w:rPr>
  </w:style>
  <w:style w:type="character" w:customStyle="1" w:styleId="ConsPlusNormal">
    <w:name w:val="ConsPlusNormal Знак"/>
    <w:link w:val="ConsPlusNormal0"/>
    <w:locked/>
    <w:rsid w:val="00C76167"/>
    <w:rPr>
      <w:rFonts w:ascii="Times New Roman" w:eastAsia="Times New Roman" w:hAnsi="Times New Roman" w:cs="Times New Roman"/>
      <w:sz w:val="24"/>
      <w:szCs w:val="24"/>
    </w:rPr>
  </w:style>
  <w:style w:type="paragraph" w:customStyle="1" w:styleId="ConsPlusNormal0">
    <w:name w:val="ConsPlusNormal"/>
    <w:link w:val="ConsPlusNormal"/>
    <w:qFormat/>
    <w:rsid w:val="00C76167"/>
    <w:pPr>
      <w:widowControl w:val="0"/>
      <w:autoSpaceDE w:val="0"/>
      <w:autoSpaceDN w:val="0"/>
      <w:adjustRightInd w:val="0"/>
      <w:spacing w:after="0" w:line="240" w:lineRule="auto"/>
      <w:contextualSpacing/>
    </w:pPr>
    <w:rPr>
      <w:rFonts w:ascii="Times New Roman" w:eastAsia="Times New Roman" w:hAnsi="Times New Roman" w:cs="Times New Roman"/>
      <w:sz w:val="24"/>
      <w:szCs w:val="24"/>
    </w:rPr>
  </w:style>
  <w:style w:type="paragraph" w:customStyle="1" w:styleId="ListParagraph1">
    <w:name w:val="List Paragraph1"/>
    <w:uiPriority w:val="99"/>
    <w:qFormat/>
    <w:rsid w:val="00C76167"/>
    <w:pPr>
      <w:ind w:left="720"/>
      <w:contextualSpacing/>
    </w:pPr>
    <w:rPr>
      <w:rFonts w:ascii="Calibri" w:eastAsia="Times New Roman" w:hAnsi="Calibri" w:cs="Times New Roman"/>
    </w:rPr>
  </w:style>
  <w:style w:type="paragraph" w:customStyle="1" w:styleId="ConsPlusTitle">
    <w:name w:val="ConsPlusTitle"/>
    <w:uiPriority w:val="99"/>
    <w:qFormat/>
    <w:rsid w:val="00C76167"/>
    <w:pPr>
      <w:widowControl w:val="0"/>
      <w:autoSpaceDE w:val="0"/>
      <w:autoSpaceDN w:val="0"/>
      <w:spacing w:after="0" w:line="240" w:lineRule="auto"/>
      <w:contextualSpacing/>
    </w:pPr>
    <w:rPr>
      <w:rFonts w:ascii="Times New Roman" w:eastAsia="Times New Roman" w:hAnsi="Times New Roman" w:cs="Times New Roman"/>
      <w:b/>
      <w:sz w:val="24"/>
      <w:szCs w:val="20"/>
      <w:lang w:eastAsia="ru-RU"/>
    </w:rPr>
  </w:style>
  <w:style w:type="paragraph" w:customStyle="1" w:styleId="27">
    <w:name w:val="Знак Знак2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nformat">
    <w:name w:val="ConsPlusNonformat"/>
    <w:uiPriority w:val="99"/>
    <w:qFormat/>
    <w:rsid w:val="00C76167"/>
    <w:pPr>
      <w:widowControl w:val="0"/>
      <w:autoSpaceDE w:val="0"/>
      <w:autoSpaceDN w:val="0"/>
      <w:adjustRightInd w:val="0"/>
      <w:spacing w:after="0" w:line="240" w:lineRule="auto"/>
      <w:contextualSpacing/>
    </w:pPr>
    <w:rPr>
      <w:rFonts w:ascii="Courier New" w:eastAsia="Calibri" w:hAnsi="Courier New" w:cs="Courier New"/>
      <w:sz w:val="20"/>
      <w:szCs w:val="20"/>
      <w:lang w:eastAsia="ru-RU"/>
    </w:rPr>
  </w:style>
  <w:style w:type="paragraph" w:customStyle="1" w:styleId="msonormalcxspmiddle">
    <w:name w:val="msonormal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last">
    <w:name w:val="msonormalcxspmiddle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unct">
    <w:name w:val="punct"/>
    <w:uiPriority w:val="99"/>
    <w:qFormat/>
    <w:rsid w:val="00C76167"/>
    <w:pPr>
      <w:numPr>
        <w:numId w:val="1"/>
      </w:numPr>
      <w:autoSpaceDE w:val="0"/>
      <w:autoSpaceDN w:val="0"/>
      <w:adjustRightInd w:val="0"/>
      <w:spacing w:after="0" w:line="360" w:lineRule="auto"/>
      <w:ind w:left="1789"/>
      <w:contextualSpacing/>
      <w:jc w:val="both"/>
    </w:pPr>
    <w:rPr>
      <w:rFonts w:ascii="Times New Roman" w:eastAsia="Times New Roman" w:hAnsi="Times New Roman" w:cs="Times New Roman"/>
      <w:sz w:val="26"/>
      <w:szCs w:val="26"/>
      <w:lang w:eastAsia="ru-RU"/>
    </w:rPr>
  </w:style>
  <w:style w:type="paragraph" w:customStyle="1" w:styleId="subpunct">
    <w:name w:val="subpunct"/>
    <w:uiPriority w:val="99"/>
    <w:qFormat/>
    <w:rsid w:val="00C76167"/>
    <w:pPr>
      <w:numPr>
        <w:ilvl w:val="1"/>
        <w:numId w:val="1"/>
      </w:numPr>
      <w:tabs>
        <w:tab w:val="clear" w:pos="851"/>
        <w:tab w:val="num" w:pos="1631"/>
      </w:tabs>
      <w:autoSpaceDE w:val="0"/>
      <w:autoSpaceDN w:val="0"/>
      <w:adjustRightInd w:val="0"/>
      <w:spacing w:after="0" w:line="360" w:lineRule="auto"/>
      <w:ind w:left="780" w:hanging="360"/>
      <w:contextualSpacing/>
      <w:jc w:val="both"/>
    </w:pPr>
    <w:rPr>
      <w:rFonts w:ascii="Times New Roman" w:eastAsia="Times New Roman" w:hAnsi="Times New Roman" w:cs="Times New Roman"/>
      <w:sz w:val="26"/>
      <w:szCs w:val="26"/>
      <w:lang w:val="en-US" w:eastAsia="ru-RU"/>
    </w:rPr>
  </w:style>
  <w:style w:type="paragraph" w:customStyle="1" w:styleId="NoSpacing1">
    <w:name w:val="No Spacing1"/>
    <w:uiPriority w:val="99"/>
    <w:qFormat/>
    <w:rsid w:val="00C76167"/>
    <w:pPr>
      <w:spacing w:after="0"/>
      <w:ind w:firstLine="567"/>
      <w:contextualSpacing/>
      <w:jc w:val="both"/>
    </w:pPr>
    <w:rPr>
      <w:rFonts w:ascii="Times New Roman" w:eastAsia="Calibri" w:hAnsi="Times New Roman" w:cs="Times New Roman"/>
      <w:sz w:val="28"/>
      <w:szCs w:val="28"/>
    </w:rPr>
  </w:style>
  <w:style w:type="paragraph" w:customStyle="1" w:styleId="Normal1">
    <w:name w:val="Normal1"/>
    <w:uiPriority w:val="99"/>
    <w:qFormat/>
    <w:rsid w:val="00C76167"/>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paragraph" w:customStyle="1" w:styleId="Standard">
    <w:name w:val="Standard"/>
    <w:uiPriority w:val="99"/>
    <w:qFormat/>
    <w:rsid w:val="00C76167"/>
    <w:pPr>
      <w:adjustRightInd w:val="0"/>
      <w:spacing w:after="0" w:line="240" w:lineRule="auto"/>
      <w:contextualSpacing/>
    </w:pPr>
    <w:rPr>
      <w:rFonts w:ascii="Times New Roman" w:eastAsia="Calibri" w:hAnsi="Times New Roman" w:cs="Times New Roman"/>
      <w:sz w:val="24"/>
      <w:szCs w:val="20"/>
      <w:lang w:eastAsia="ru-RU"/>
    </w:rPr>
  </w:style>
  <w:style w:type="paragraph" w:customStyle="1" w:styleId="s16">
    <w:name w:val="s_16"/>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P103">
    <w:name w:val="P103"/>
    <w:uiPriority w:val="99"/>
    <w:qFormat/>
    <w:rsid w:val="00C76167"/>
    <w:pPr>
      <w:widowControl w:val="0"/>
      <w:tabs>
        <w:tab w:val="left" w:pos="6054"/>
      </w:tabs>
      <w:autoSpaceDE w:val="0"/>
      <w:autoSpaceDN w:val="0"/>
      <w:adjustRightInd w:val="0"/>
      <w:spacing w:after="0" w:line="240" w:lineRule="auto"/>
      <w:ind w:left="5760"/>
      <w:contextualSpacing/>
    </w:pPr>
    <w:rPr>
      <w:rFonts w:ascii="Times New Roman" w:eastAsia="Times New Roman" w:hAnsi="Times New Roman" w:cs="Times New Roman"/>
      <w:sz w:val="24"/>
      <w:szCs w:val="20"/>
      <w:lang w:eastAsia="ru-RU"/>
    </w:rPr>
  </w:style>
  <w:style w:type="paragraph" w:customStyle="1" w:styleId="P16">
    <w:name w:val="P16"/>
    <w:uiPriority w:val="99"/>
    <w:qFormat/>
    <w:rsid w:val="00C76167"/>
    <w:pPr>
      <w:widowControl w:val="0"/>
      <w:adjustRightInd w:val="0"/>
      <w:spacing w:after="0" w:line="240" w:lineRule="auto"/>
      <w:contextualSpacing/>
      <w:jc w:val="center"/>
    </w:pPr>
    <w:rPr>
      <w:rFonts w:ascii="Times New Roman" w:eastAsia="Calibri" w:hAnsi="Times New Roman" w:cs="Times New Roman"/>
      <w:b/>
      <w:sz w:val="24"/>
      <w:szCs w:val="20"/>
      <w:lang w:eastAsia="ru-RU"/>
    </w:rPr>
  </w:style>
  <w:style w:type="paragraph" w:customStyle="1" w:styleId="s1">
    <w:name w:val="s_1"/>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formattexttopleveltext">
    <w:name w:val="formattext toplevel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3">
    <w:name w:val="Утверждено"/>
    <w:uiPriority w:val="99"/>
    <w:qFormat/>
    <w:rsid w:val="00C76167"/>
    <w:pPr>
      <w:keepNext/>
      <w:keepLines/>
      <w:tabs>
        <w:tab w:val="left" w:pos="5387"/>
      </w:tabs>
      <w:spacing w:after="120" w:line="360" w:lineRule="exact"/>
      <w:ind w:left="5387"/>
      <w:contextualSpacing/>
      <w:jc w:val="both"/>
    </w:pPr>
    <w:rPr>
      <w:rFonts w:ascii="Times New Roman" w:eastAsia="Times New Roman" w:hAnsi="Times New Roman" w:cs="Times New Roman"/>
      <w:sz w:val="28"/>
      <w:szCs w:val="20"/>
      <w:lang w:eastAsia="ru-RU"/>
    </w:rPr>
  </w:style>
  <w:style w:type="paragraph" w:customStyle="1" w:styleId="P68">
    <w:name w:val="P68"/>
    <w:uiPriority w:val="99"/>
    <w:qFormat/>
    <w:rsid w:val="00C76167"/>
    <w:pPr>
      <w:widowControl w:val="0"/>
      <w:adjustRightInd w:val="0"/>
      <w:spacing w:after="0" w:line="240" w:lineRule="auto"/>
      <w:contextualSpacing/>
      <w:jc w:val="distribute"/>
    </w:pPr>
    <w:rPr>
      <w:rFonts w:ascii="Times New Roman" w:eastAsia="Times New Roman" w:hAnsi="Times New Roman" w:cs="Times New Roman"/>
      <w:sz w:val="24"/>
      <w:szCs w:val="20"/>
      <w:lang w:eastAsia="ru-RU"/>
    </w:rPr>
  </w:style>
  <w:style w:type="paragraph" w:customStyle="1" w:styleId="P81">
    <w:name w:val="P81"/>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83">
    <w:name w:val="P83"/>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9">
    <w:name w:val="P19"/>
    <w:basedOn w:val="Standard"/>
    <w:uiPriority w:val="99"/>
    <w:qFormat/>
    <w:rsid w:val="00C76167"/>
    <w:pPr>
      <w:autoSpaceDE w:val="0"/>
      <w:autoSpaceDN w:val="0"/>
      <w:ind w:firstLine="540"/>
      <w:jc w:val="distribute"/>
    </w:pPr>
  </w:style>
  <w:style w:type="paragraph" w:customStyle="1" w:styleId="P22">
    <w:name w:val="P22"/>
    <w:basedOn w:val="Standard"/>
    <w:uiPriority w:val="99"/>
    <w:qFormat/>
    <w:rsid w:val="00C76167"/>
    <w:pPr>
      <w:autoSpaceDE w:val="0"/>
      <w:autoSpaceDN w:val="0"/>
      <w:ind w:firstLine="540"/>
      <w:jc w:val="distribute"/>
    </w:pPr>
    <w:rPr>
      <w:rFonts w:eastAsia="Times New Roman"/>
    </w:rPr>
  </w:style>
  <w:style w:type="paragraph" w:customStyle="1" w:styleId="P23">
    <w:name w:val="P23"/>
    <w:basedOn w:val="Standard"/>
    <w:uiPriority w:val="99"/>
    <w:qFormat/>
    <w:rsid w:val="00C76167"/>
    <w:pPr>
      <w:autoSpaceDE w:val="0"/>
      <w:autoSpaceDN w:val="0"/>
      <w:ind w:firstLine="540"/>
      <w:jc w:val="distribute"/>
    </w:pPr>
    <w:rPr>
      <w:rFonts w:eastAsia="Times New Roman"/>
    </w:rPr>
  </w:style>
  <w:style w:type="paragraph" w:customStyle="1" w:styleId="P44">
    <w:name w:val="P44"/>
    <w:basedOn w:val="ConsPlusNormal0"/>
    <w:uiPriority w:val="99"/>
    <w:qFormat/>
    <w:rsid w:val="00C76167"/>
    <w:pPr>
      <w:widowControl/>
      <w:ind w:firstLine="720"/>
      <w:jc w:val="distribute"/>
    </w:pPr>
    <w:rPr>
      <w:rFonts w:eastAsia="Calibri"/>
      <w:szCs w:val="22"/>
    </w:rPr>
  </w:style>
  <w:style w:type="paragraph" w:customStyle="1" w:styleId="P55">
    <w:name w:val="P55"/>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aff4">
    <w:name w:val="Знак Знак Знак Знак Знак Знак Знак Знак Знак Знак"/>
    <w:uiPriority w:val="99"/>
    <w:qFormat/>
    <w:rsid w:val="00C76167"/>
    <w:pPr>
      <w:spacing w:after="160" w:line="240" w:lineRule="exact"/>
      <w:ind w:firstLine="567"/>
      <w:contextualSpacing/>
      <w:jc w:val="both"/>
    </w:pPr>
    <w:rPr>
      <w:rFonts w:ascii="Verdana" w:eastAsia="Times New Roman" w:hAnsi="Verdana" w:cs="Times New Roman"/>
      <w:sz w:val="24"/>
      <w:szCs w:val="24"/>
      <w:lang w:val="en-US"/>
    </w:rPr>
  </w:style>
  <w:style w:type="paragraph" w:customStyle="1" w:styleId="aff5">
    <w:name w:val="a"/>
    <w:uiPriority w:val="99"/>
    <w:qFormat/>
    <w:rsid w:val="00C76167"/>
    <w:pPr>
      <w:spacing w:before="100" w:beforeAutospacing="1" w:after="100" w:afterAutospacing="1" w:line="240" w:lineRule="auto"/>
      <w:contextualSpacing/>
    </w:pPr>
    <w:rPr>
      <w:rFonts w:ascii="Times New Roman" w:eastAsia="Times New Roman" w:hAnsi="Times New Roman" w:cs="Lucida Sans Unicode"/>
      <w:color w:val="000000"/>
      <w:sz w:val="24"/>
      <w:szCs w:val="24"/>
      <w:lang w:eastAsia="ru-RU"/>
    </w:rPr>
  </w:style>
  <w:style w:type="paragraph" w:customStyle="1" w:styleId="14">
    <w:name w:val="Обычный1"/>
    <w:uiPriority w:val="99"/>
    <w:qFormat/>
    <w:rsid w:val="00C76167"/>
    <w:pPr>
      <w:widowControl w:val="0"/>
      <w:spacing w:after="0" w:line="240" w:lineRule="auto"/>
      <w:ind w:firstLine="400"/>
      <w:contextualSpacing/>
      <w:jc w:val="both"/>
    </w:pPr>
    <w:rPr>
      <w:rFonts w:ascii="Times New Roman" w:eastAsia="Times New Roman" w:hAnsi="Times New Roman" w:cs="Times New Roman"/>
      <w:sz w:val="24"/>
      <w:szCs w:val="20"/>
      <w:lang w:eastAsia="ru-RU"/>
    </w:rPr>
  </w:style>
  <w:style w:type="character" w:customStyle="1" w:styleId="aff6">
    <w:name w:val="Основной текст_"/>
    <w:link w:val="15"/>
    <w:uiPriority w:val="99"/>
    <w:locked/>
    <w:rsid w:val="00C76167"/>
    <w:rPr>
      <w:sz w:val="27"/>
      <w:shd w:val="clear" w:color="auto" w:fill="FFFFFF"/>
    </w:rPr>
  </w:style>
  <w:style w:type="paragraph" w:customStyle="1" w:styleId="15">
    <w:name w:val="Основной текст1"/>
    <w:link w:val="aff6"/>
    <w:uiPriority w:val="99"/>
    <w:qFormat/>
    <w:rsid w:val="00C76167"/>
    <w:pPr>
      <w:shd w:val="clear" w:color="auto" w:fill="FFFFFF"/>
      <w:spacing w:before="480" w:after="60" w:line="240" w:lineRule="atLeast"/>
      <w:contextualSpacing/>
    </w:pPr>
    <w:rPr>
      <w:sz w:val="27"/>
    </w:rPr>
  </w:style>
  <w:style w:type="paragraph" w:customStyle="1" w:styleId="16">
    <w:name w:val="Абзац списка1"/>
    <w:uiPriority w:val="99"/>
    <w:qFormat/>
    <w:rsid w:val="00C76167"/>
    <w:pPr>
      <w:spacing w:after="0" w:line="240" w:lineRule="auto"/>
      <w:ind w:left="720"/>
      <w:contextualSpacing/>
    </w:pPr>
    <w:rPr>
      <w:rFonts w:ascii="Times New Roman" w:eastAsia="Calibri" w:hAnsi="Times New Roman" w:cs="Times New Roman"/>
      <w:sz w:val="24"/>
      <w:szCs w:val="24"/>
      <w:lang w:eastAsia="ru-RU"/>
    </w:rPr>
  </w:style>
  <w:style w:type="paragraph" w:customStyle="1" w:styleId="unformattexttopleveltext">
    <w:name w:val="unformattext topleveltex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Textbody">
    <w:name w:val="Text body"/>
    <w:basedOn w:val="Standard"/>
    <w:uiPriority w:val="99"/>
    <w:qFormat/>
    <w:rsid w:val="00C76167"/>
    <w:pPr>
      <w:widowControl w:val="0"/>
      <w:suppressAutoHyphens/>
      <w:autoSpaceDN w:val="0"/>
      <w:adjustRightInd/>
      <w:spacing w:after="120"/>
    </w:pPr>
    <w:rPr>
      <w:rFonts w:cs="Tahoma"/>
      <w:kern w:val="3"/>
      <w:szCs w:val="24"/>
      <w:lang w:val="de-DE" w:eastAsia="ja-JP" w:bidi="fa-IR"/>
    </w:rPr>
  </w:style>
  <w:style w:type="paragraph" w:customStyle="1" w:styleId="17">
    <w:name w:val="Знак1"/>
    <w:uiPriority w:val="99"/>
    <w:qFormat/>
    <w:rsid w:val="00C76167"/>
    <w:pPr>
      <w:spacing w:after="160" w:line="240" w:lineRule="exact"/>
      <w:contextualSpacing/>
    </w:pPr>
    <w:rPr>
      <w:rFonts w:ascii="Verdana" w:eastAsia="Times New Roman" w:hAnsi="Verdana" w:cs="Times New Roman"/>
      <w:sz w:val="20"/>
      <w:szCs w:val="20"/>
      <w:lang w:val="en-US"/>
    </w:rPr>
  </w:style>
  <w:style w:type="paragraph" w:customStyle="1" w:styleId="Char">
    <w:name w:val="Char Знак"/>
    <w:autoRedefine/>
    <w:uiPriority w:val="99"/>
    <w:qFormat/>
    <w:rsid w:val="00C76167"/>
    <w:pPr>
      <w:spacing w:after="160" w:line="240" w:lineRule="exact"/>
      <w:contextualSpacing/>
    </w:pPr>
    <w:rPr>
      <w:rFonts w:ascii="Times New Roman" w:eastAsia="SimSun" w:hAnsi="Times New Roman" w:cs="Times New Roman"/>
      <w:b/>
      <w:sz w:val="28"/>
      <w:szCs w:val="24"/>
      <w:lang w:val="en-US"/>
    </w:rPr>
  </w:style>
  <w:style w:type="paragraph" w:customStyle="1" w:styleId="ConsPlusCell">
    <w:name w:val="ConsPlusCell"/>
    <w:uiPriority w:val="99"/>
    <w:qFormat/>
    <w:rsid w:val="00C76167"/>
    <w:pPr>
      <w:autoSpaceDE w:val="0"/>
      <w:autoSpaceDN w:val="0"/>
      <w:adjustRightInd w:val="0"/>
      <w:spacing w:after="0" w:line="240" w:lineRule="auto"/>
      <w:contextualSpacing/>
    </w:pPr>
    <w:rPr>
      <w:rFonts w:ascii="Times New Roman" w:eastAsia="Calibri" w:hAnsi="Times New Roman" w:cs="Times New Roman"/>
      <w:sz w:val="28"/>
      <w:szCs w:val="28"/>
      <w:lang w:eastAsia="ru-RU"/>
    </w:rPr>
  </w:style>
  <w:style w:type="paragraph" w:customStyle="1" w:styleId="2TimesNewRoman">
    <w:name w:val="Стиль Заголовок 2 + Times New Roman По ширине"/>
    <w:basedOn w:val="2"/>
    <w:uiPriority w:val="99"/>
    <w:qFormat/>
    <w:rsid w:val="00C76167"/>
    <w:pPr>
      <w:tabs>
        <w:tab w:val="clear" w:pos="1429"/>
      </w:tabs>
      <w:spacing w:before="240" w:after="240"/>
      <w:ind w:firstLine="0"/>
      <w:contextualSpacing/>
    </w:pPr>
    <w:rPr>
      <w:rFonts w:eastAsia="Calibri"/>
      <w:b/>
      <w:bCs/>
      <w:i/>
      <w:iCs/>
      <w:sz w:val="28"/>
      <w:szCs w:val="28"/>
      <w:lang w:eastAsia="ru-RU"/>
    </w:rPr>
  </w:style>
  <w:style w:type="paragraph" w:customStyle="1" w:styleId="18">
    <w:name w:val="Обычный (веб)1"/>
    <w:uiPriority w:val="99"/>
    <w:qFormat/>
    <w:rsid w:val="00C76167"/>
    <w:pPr>
      <w:suppressAutoHyphens/>
      <w:spacing w:after="0" w:line="100" w:lineRule="atLeast"/>
      <w:contextualSpacing/>
    </w:pPr>
    <w:rPr>
      <w:rFonts w:ascii="Times New Roman" w:eastAsia="Times New Roman" w:hAnsi="Times New Roman" w:cs="Times New Roman"/>
      <w:kern w:val="2"/>
      <w:sz w:val="24"/>
      <w:szCs w:val="24"/>
      <w:lang w:eastAsia="ar-SA"/>
    </w:rPr>
  </w:style>
  <w:style w:type="character" w:customStyle="1" w:styleId="36">
    <w:name w:val="Основной текст (3)_"/>
    <w:link w:val="310"/>
    <w:uiPriority w:val="99"/>
    <w:locked/>
    <w:rsid w:val="00C76167"/>
    <w:rPr>
      <w:b/>
      <w:i/>
      <w:spacing w:val="4"/>
      <w:sz w:val="24"/>
      <w:shd w:val="clear" w:color="auto" w:fill="FFFFFF"/>
    </w:rPr>
  </w:style>
  <w:style w:type="paragraph" w:customStyle="1" w:styleId="310">
    <w:name w:val="Основной текст (3)1"/>
    <w:link w:val="36"/>
    <w:uiPriority w:val="99"/>
    <w:qFormat/>
    <w:rsid w:val="00C76167"/>
    <w:pPr>
      <w:shd w:val="clear" w:color="auto" w:fill="FFFFFF"/>
      <w:spacing w:after="0" w:line="307" w:lineRule="exact"/>
      <w:contextualSpacing/>
      <w:jc w:val="both"/>
    </w:pPr>
    <w:rPr>
      <w:b/>
      <w:i/>
      <w:spacing w:val="4"/>
      <w:sz w:val="24"/>
    </w:rPr>
  </w:style>
  <w:style w:type="paragraph" w:customStyle="1" w:styleId="aff7">
    <w:name w:val="Таблицы (моноширинный)"/>
    <w:next w:val="a"/>
    <w:uiPriority w:val="99"/>
    <w:qFormat/>
    <w:rsid w:val="00C76167"/>
    <w:pPr>
      <w:widowControl w:val="0"/>
      <w:autoSpaceDE w:val="0"/>
      <w:autoSpaceDN w:val="0"/>
      <w:adjustRightInd w:val="0"/>
      <w:spacing w:after="0" w:line="240" w:lineRule="auto"/>
      <w:contextualSpacing/>
      <w:jc w:val="both"/>
    </w:pPr>
    <w:rPr>
      <w:rFonts w:ascii="Courier New" w:eastAsia="Times New Roman" w:hAnsi="Courier New" w:cs="Courier New"/>
      <w:sz w:val="20"/>
      <w:szCs w:val="20"/>
      <w:lang w:eastAsia="ru-RU"/>
    </w:rPr>
  </w:style>
  <w:style w:type="paragraph" w:customStyle="1" w:styleId="19">
    <w:name w:val="1"/>
    <w:uiPriority w:val="99"/>
    <w:qFormat/>
    <w:rsid w:val="00C76167"/>
    <w:pPr>
      <w:spacing w:before="100" w:beforeAutospacing="1" w:after="100" w:afterAutospacing="1"/>
      <w:ind w:firstLine="709"/>
      <w:contextualSpacing/>
      <w:jc w:val="both"/>
    </w:pPr>
    <w:rPr>
      <w:rFonts w:ascii="Tahoma" w:eastAsia="Calibri" w:hAnsi="Tahoma" w:cs="Tahoma"/>
      <w:sz w:val="20"/>
      <w:szCs w:val="20"/>
      <w:lang w:val="en-US"/>
    </w:rPr>
  </w:style>
  <w:style w:type="paragraph" w:customStyle="1" w:styleId="ConsTitle">
    <w:name w:val="ConsTitle"/>
    <w:uiPriority w:val="99"/>
    <w:qFormat/>
    <w:rsid w:val="00C76167"/>
    <w:pPr>
      <w:widowControl w:val="0"/>
      <w:spacing w:after="0" w:line="240" w:lineRule="auto"/>
      <w:ind w:right="19772"/>
      <w:contextualSpacing/>
    </w:pPr>
    <w:rPr>
      <w:rFonts w:ascii="Arial" w:eastAsia="Times New Roman" w:hAnsi="Arial" w:cs="Times New Roman"/>
      <w:b/>
      <w:sz w:val="20"/>
      <w:szCs w:val="20"/>
      <w:lang w:eastAsia="ru-RU"/>
    </w:rPr>
  </w:style>
  <w:style w:type="paragraph" w:customStyle="1" w:styleId="ConsNonformat">
    <w:name w:val="ConsNonformat"/>
    <w:uiPriority w:val="99"/>
    <w:qFormat/>
    <w:rsid w:val="00C76167"/>
    <w:pPr>
      <w:widowControl w:val="0"/>
      <w:spacing w:after="0" w:line="240" w:lineRule="auto"/>
      <w:ind w:right="19772"/>
      <w:contextualSpacing/>
    </w:pPr>
    <w:rPr>
      <w:rFonts w:ascii="Courier New" w:eastAsia="Times New Roman" w:hAnsi="Courier New" w:cs="Times New Roman"/>
      <w:sz w:val="20"/>
      <w:szCs w:val="20"/>
      <w:lang w:eastAsia="ru-RU"/>
    </w:rPr>
  </w:style>
  <w:style w:type="paragraph" w:customStyle="1" w:styleId="aff8">
    <w:name w:val="Знак Знак Знак Знак Знак Знак Знак"/>
    <w:uiPriority w:val="99"/>
    <w:qFormat/>
    <w:rsid w:val="00C76167"/>
    <w:pPr>
      <w:spacing w:before="100" w:beforeAutospacing="1" w:after="100" w:afterAutospacing="1" w:line="240" w:lineRule="auto"/>
      <w:contextualSpacing/>
    </w:pPr>
    <w:rPr>
      <w:rFonts w:ascii="Verdana" w:eastAsia="Times New Roman" w:hAnsi="Verdana" w:cs="Times New Roman"/>
      <w:sz w:val="20"/>
      <w:szCs w:val="20"/>
      <w:lang w:val="en-US"/>
    </w:rPr>
  </w:style>
  <w:style w:type="paragraph" w:customStyle="1" w:styleId="u">
    <w:name w:val="u"/>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a">
    <w:name w:val="Знак Знак Знак Знак Знак Знак1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aff9">
    <w:name w:val="краткое содержание"/>
    <w:next w:val="a"/>
    <w:uiPriority w:val="99"/>
    <w:qFormat/>
    <w:rsid w:val="00C76167"/>
    <w:pPr>
      <w:keepNext/>
      <w:keepLines/>
      <w:spacing w:after="480" w:line="240" w:lineRule="auto"/>
      <w:ind w:right="5557"/>
      <w:contextualSpacing/>
      <w:jc w:val="both"/>
    </w:pPr>
    <w:rPr>
      <w:rFonts w:ascii="Times New Roman" w:eastAsia="Times New Roman" w:hAnsi="Times New Roman" w:cs="Times New Roman"/>
      <w:b/>
      <w:sz w:val="28"/>
      <w:szCs w:val="20"/>
      <w:lang w:eastAsia="ru-RU"/>
    </w:rPr>
  </w:style>
  <w:style w:type="paragraph" w:customStyle="1" w:styleId="MinorHeading">
    <w:name w:val="Minor Heading"/>
    <w:next w:val="a"/>
    <w:uiPriority w:val="99"/>
    <w:qFormat/>
    <w:rsid w:val="00C76167"/>
    <w:pPr>
      <w:keepNext/>
      <w:keepLines/>
      <w:widowControl w:val="0"/>
      <w:spacing w:before="144" w:after="144" w:line="264" w:lineRule="atLeast"/>
      <w:contextualSpacing/>
      <w:jc w:val="center"/>
    </w:pPr>
    <w:rPr>
      <w:rFonts w:ascii="TimesDL" w:eastAsia="Times New Roman" w:hAnsi="TimesDL" w:cs="Times New Roman"/>
      <w:b/>
      <w:sz w:val="24"/>
      <w:szCs w:val="20"/>
      <w:lang w:val="en-US" w:eastAsia="ru-RU"/>
    </w:rPr>
  </w:style>
  <w:style w:type="paragraph" w:customStyle="1" w:styleId="SUBHEADR">
    <w:name w:val="SUBHEAD_R"/>
    <w:uiPriority w:val="99"/>
    <w:qFormat/>
    <w:rsid w:val="00C76167"/>
    <w:pPr>
      <w:widowControl w:val="0"/>
      <w:spacing w:after="0" w:line="220" w:lineRule="atLeast"/>
      <w:ind w:left="4535"/>
      <w:contextualSpacing/>
    </w:pPr>
    <w:rPr>
      <w:rFonts w:ascii="TimesDL" w:eastAsia="Times New Roman" w:hAnsi="TimesDL" w:cs="Times New Roman"/>
      <w:sz w:val="20"/>
      <w:szCs w:val="20"/>
      <w:lang w:eastAsia="ru-RU"/>
    </w:rPr>
  </w:style>
  <w:style w:type="paragraph" w:customStyle="1" w:styleId="1c">
    <w:name w:val="Абзац1 c отступом"/>
    <w:uiPriority w:val="99"/>
    <w:qFormat/>
    <w:rsid w:val="00C76167"/>
    <w:pPr>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rteright">
    <w:name w:val="rterigh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fa">
    <w:name w:val="Колонтитул_"/>
    <w:link w:val="affb"/>
    <w:uiPriority w:val="99"/>
    <w:locked/>
    <w:rsid w:val="00C76167"/>
    <w:rPr>
      <w:rFonts w:ascii="Microsoft Sans Serif" w:hAnsi="Microsoft Sans Serif" w:cs="Microsoft Sans Serif"/>
      <w:color w:val="000000"/>
      <w:sz w:val="24"/>
      <w:shd w:val="clear" w:color="auto" w:fill="FFFFFF"/>
    </w:rPr>
  </w:style>
  <w:style w:type="paragraph" w:customStyle="1" w:styleId="affb">
    <w:name w:val="Колонтитул"/>
    <w:link w:val="affa"/>
    <w:uiPriority w:val="99"/>
    <w:qFormat/>
    <w:rsid w:val="00C76167"/>
    <w:pPr>
      <w:shd w:val="clear" w:color="auto" w:fill="FFFFFF"/>
      <w:spacing w:after="0" w:line="240" w:lineRule="auto"/>
      <w:contextualSpacing/>
    </w:pPr>
    <w:rPr>
      <w:rFonts w:ascii="Microsoft Sans Serif" w:hAnsi="Microsoft Sans Serif" w:cs="Microsoft Sans Serif"/>
      <w:color w:val="000000"/>
      <w:sz w:val="24"/>
    </w:rPr>
  </w:style>
  <w:style w:type="character" w:customStyle="1" w:styleId="37">
    <w:name w:val="Заголовок №3_"/>
    <w:link w:val="38"/>
    <w:uiPriority w:val="99"/>
    <w:locked/>
    <w:rsid w:val="00C76167"/>
    <w:rPr>
      <w:rFonts w:ascii="Microsoft Sans Serif" w:hAnsi="Microsoft Sans Serif" w:cs="Microsoft Sans Serif"/>
      <w:b/>
      <w:color w:val="000000"/>
      <w:sz w:val="27"/>
      <w:shd w:val="clear" w:color="auto" w:fill="FFFFFF"/>
    </w:rPr>
  </w:style>
  <w:style w:type="paragraph" w:customStyle="1" w:styleId="38">
    <w:name w:val="Заголовок №3"/>
    <w:link w:val="37"/>
    <w:uiPriority w:val="99"/>
    <w:qFormat/>
    <w:rsid w:val="00C76167"/>
    <w:pPr>
      <w:shd w:val="clear" w:color="auto" w:fill="FFFFFF"/>
      <w:spacing w:after="0" w:line="312" w:lineRule="exact"/>
      <w:contextualSpacing/>
      <w:jc w:val="center"/>
      <w:outlineLvl w:val="2"/>
    </w:pPr>
    <w:rPr>
      <w:rFonts w:ascii="Microsoft Sans Serif" w:hAnsi="Microsoft Sans Serif" w:cs="Microsoft Sans Serif"/>
      <w:b/>
      <w:color w:val="000000"/>
      <w:sz w:val="27"/>
    </w:rPr>
  </w:style>
  <w:style w:type="character" w:customStyle="1" w:styleId="41">
    <w:name w:val="Основной текст (4)_"/>
    <w:link w:val="42"/>
    <w:uiPriority w:val="99"/>
    <w:locked/>
    <w:rsid w:val="00C76167"/>
    <w:rPr>
      <w:rFonts w:ascii="Microsoft Sans Serif" w:hAnsi="Microsoft Sans Serif" w:cs="Microsoft Sans Serif"/>
      <w:b/>
      <w:color w:val="000000"/>
      <w:sz w:val="24"/>
      <w:shd w:val="clear" w:color="auto" w:fill="FFFFFF"/>
    </w:rPr>
  </w:style>
  <w:style w:type="paragraph" w:customStyle="1" w:styleId="42">
    <w:name w:val="Основной текст (4)"/>
    <w:link w:val="41"/>
    <w:uiPriority w:val="99"/>
    <w:qFormat/>
    <w:rsid w:val="00C76167"/>
    <w:pPr>
      <w:shd w:val="clear" w:color="auto" w:fill="FFFFFF"/>
      <w:spacing w:after="480" w:line="274" w:lineRule="exact"/>
      <w:contextualSpacing/>
      <w:jc w:val="center"/>
    </w:pPr>
    <w:rPr>
      <w:rFonts w:ascii="Microsoft Sans Serif" w:hAnsi="Microsoft Sans Serif" w:cs="Microsoft Sans Serif"/>
      <w:b/>
      <w:color w:val="000000"/>
      <w:sz w:val="24"/>
    </w:rPr>
  </w:style>
  <w:style w:type="character" w:customStyle="1" w:styleId="43">
    <w:name w:val="Заголовок №4_"/>
    <w:link w:val="44"/>
    <w:uiPriority w:val="99"/>
    <w:locked/>
    <w:rsid w:val="00C76167"/>
    <w:rPr>
      <w:rFonts w:ascii="Microsoft Sans Serif" w:hAnsi="Microsoft Sans Serif" w:cs="Microsoft Sans Serif"/>
      <w:b/>
      <w:color w:val="000000"/>
      <w:sz w:val="27"/>
      <w:shd w:val="clear" w:color="auto" w:fill="FFFFFF"/>
    </w:rPr>
  </w:style>
  <w:style w:type="paragraph" w:customStyle="1" w:styleId="44">
    <w:name w:val="Заголовок №4"/>
    <w:link w:val="43"/>
    <w:uiPriority w:val="99"/>
    <w:qFormat/>
    <w:rsid w:val="00C76167"/>
    <w:pPr>
      <w:shd w:val="clear" w:color="auto" w:fill="FFFFFF"/>
      <w:spacing w:after="360" w:line="240" w:lineRule="atLeast"/>
      <w:contextualSpacing/>
      <w:jc w:val="both"/>
      <w:outlineLvl w:val="3"/>
    </w:pPr>
    <w:rPr>
      <w:rFonts w:ascii="Microsoft Sans Serif" w:hAnsi="Microsoft Sans Serif" w:cs="Microsoft Sans Serif"/>
      <w:b/>
      <w:color w:val="000000"/>
      <w:sz w:val="27"/>
    </w:rPr>
  </w:style>
  <w:style w:type="character" w:customStyle="1" w:styleId="51">
    <w:name w:val="Основной текст (5)_"/>
    <w:link w:val="52"/>
    <w:uiPriority w:val="99"/>
    <w:locked/>
    <w:rsid w:val="00C76167"/>
    <w:rPr>
      <w:rFonts w:ascii="Microsoft Sans Serif" w:hAnsi="Microsoft Sans Serif" w:cs="Microsoft Sans Serif"/>
      <w:color w:val="000000"/>
      <w:sz w:val="24"/>
      <w:shd w:val="clear" w:color="auto" w:fill="FFFFFF"/>
    </w:rPr>
  </w:style>
  <w:style w:type="paragraph" w:customStyle="1" w:styleId="52">
    <w:name w:val="Основной текст (5)"/>
    <w:link w:val="51"/>
    <w:uiPriority w:val="99"/>
    <w:qFormat/>
    <w:rsid w:val="00C76167"/>
    <w:pPr>
      <w:shd w:val="clear" w:color="auto" w:fill="FFFFFF"/>
      <w:spacing w:after="0" w:line="240" w:lineRule="atLeast"/>
      <w:contextualSpacing/>
    </w:pPr>
    <w:rPr>
      <w:rFonts w:ascii="Microsoft Sans Serif" w:hAnsi="Microsoft Sans Serif" w:cs="Microsoft Sans Serif"/>
      <w:color w:val="000000"/>
      <w:sz w:val="24"/>
    </w:rPr>
  </w:style>
  <w:style w:type="character" w:customStyle="1" w:styleId="61">
    <w:name w:val="Основной текст (6)_"/>
    <w:link w:val="62"/>
    <w:uiPriority w:val="99"/>
    <w:locked/>
    <w:rsid w:val="00C76167"/>
    <w:rPr>
      <w:rFonts w:ascii="Microsoft Sans Serif" w:hAnsi="Microsoft Sans Serif" w:cs="Microsoft Sans Serif"/>
      <w:b/>
      <w:color w:val="000000"/>
      <w:sz w:val="24"/>
      <w:shd w:val="clear" w:color="auto" w:fill="FFFFFF"/>
    </w:rPr>
  </w:style>
  <w:style w:type="paragraph" w:customStyle="1" w:styleId="62">
    <w:name w:val="Основной текст (6)"/>
    <w:link w:val="61"/>
    <w:uiPriority w:val="99"/>
    <w:qFormat/>
    <w:rsid w:val="00C76167"/>
    <w:pPr>
      <w:shd w:val="clear" w:color="auto" w:fill="FFFFFF"/>
      <w:spacing w:after="0" w:line="240" w:lineRule="atLeast"/>
      <w:contextualSpacing/>
    </w:pPr>
    <w:rPr>
      <w:rFonts w:ascii="Microsoft Sans Serif" w:hAnsi="Microsoft Sans Serif" w:cs="Microsoft Sans Serif"/>
      <w:b/>
      <w:color w:val="000000"/>
      <w:sz w:val="24"/>
    </w:rPr>
  </w:style>
  <w:style w:type="character" w:customStyle="1" w:styleId="81">
    <w:name w:val="Основной текст (8)_"/>
    <w:link w:val="82"/>
    <w:uiPriority w:val="99"/>
    <w:locked/>
    <w:rsid w:val="00C76167"/>
    <w:rPr>
      <w:rFonts w:ascii="Microsoft Sans Serif" w:hAnsi="Microsoft Sans Serif" w:cs="Microsoft Sans Serif"/>
      <w:noProof/>
      <w:color w:val="000000"/>
      <w:sz w:val="28"/>
      <w:shd w:val="clear" w:color="auto" w:fill="FFFFFF"/>
    </w:rPr>
  </w:style>
  <w:style w:type="paragraph" w:customStyle="1" w:styleId="82">
    <w:name w:val="Основной текст (8)"/>
    <w:link w:val="81"/>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91">
    <w:name w:val="Основной текст (9)_"/>
    <w:link w:val="92"/>
    <w:uiPriority w:val="99"/>
    <w:locked/>
    <w:rsid w:val="00C76167"/>
    <w:rPr>
      <w:rFonts w:ascii="Microsoft Sans Serif" w:hAnsi="Microsoft Sans Serif" w:cs="Microsoft Sans Serif"/>
      <w:noProof/>
      <w:color w:val="000000"/>
      <w:sz w:val="28"/>
      <w:shd w:val="clear" w:color="auto" w:fill="FFFFFF"/>
    </w:rPr>
  </w:style>
  <w:style w:type="paragraph" w:customStyle="1" w:styleId="92">
    <w:name w:val="Основной текст (9)"/>
    <w:link w:val="91"/>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8"/>
    </w:rPr>
  </w:style>
  <w:style w:type="character" w:customStyle="1" w:styleId="100">
    <w:name w:val="Основной текст (10)_"/>
    <w:link w:val="101"/>
    <w:uiPriority w:val="99"/>
    <w:locked/>
    <w:rsid w:val="00C76167"/>
    <w:rPr>
      <w:rFonts w:ascii="Microsoft Sans Serif" w:hAnsi="Microsoft Sans Serif" w:cs="Microsoft Sans Serif"/>
      <w:noProof/>
      <w:color w:val="000000"/>
      <w:sz w:val="27"/>
      <w:shd w:val="clear" w:color="auto" w:fill="FFFFFF"/>
    </w:rPr>
  </w:style>
  <w:style w:type="paragraph" w:customStyle="1" w:styleId="101">
    <w:name w:val="Основной текст (10)"/>
    <w:link w:val="100"/>
    <w:uiPriority w:val="99"/>
    <w:qFormat/>
    <w:rsid w:val="00C76167"/>
    <w:pPr>
      <w:shd w:val="clear" w:color="auto" w:fill="FFFFFF"/>
      <w:spacing w:after="0" w:line="240" w:lineRule="atLeast"/>
      <w:contextualSpacing/>
    </w:pPr>
    <w:rPr>
      <w:rFonts w:ascii="Microsoft Sans Serif" w:hAnsi="Microsoft Sans Serif" w:cs="Microsoft Sans Serif"/>
      <w:noProof/>
      <w:color w:val="000000"/>
      <w:sz w:val="27"/>
    </w:rPr>
  </w:style>
  <w:style w:type="character" w:customStyle="1" w:styleId="1b">
    <w:name w:val="Заголовок №1_"/>
    <w:link w:val="1d"/>
    <w:uiPriority w:val="99"/>
    <w:locked/>
    <w:rsid w:val="00C76167"/>
    <w:rPr>
      <w:rFonts w:ascii="Microsoft Sans Serif" w:hAnsi="Microsoft Sans Serif" w:cs="Microsoft Sans Serif"/>
      <w:color w:val="000000"/>
      <w:sz w:val="28"/>
      <w:shd w:val="clear" w:color="auto" w:fill="FFFFFF"/>
    </w:rPr>
  </w:style>
  <w:style w:type="paragraph" w:customStyle="1" w:styleId="1d">
    <w:name w:val="Заголовок №1"/>
    <w:link w:val="1b"/>
    <w:uiPriority w:val="99"/>
    <w:qFormat/>
    <w:rsid w:val="00C76167"/>
    <w:pPr>
      <w:shd w:val="clear" w:color="auto" w:fill="FFFFFF"/>
      <w:spacing w:after="0" w:line="485" w:lineRule="exact"/>
      <w:contextualSpacing/>
      <w:jc w:val="both"/>
      <w:outlineLvl w:val="0"/>
    </w:pPr>
    <w:rPr>
      <w:rFonts w:ascii="Microsoft Sans Serif" w:hAnsi="Microsoft Sans Serif" w:cs="Microsoft Sans Serif"/>
      <w:color w:val="000000"/>
      <w:sz w:val="28"/>
    </w:rPr>
  </w:style>
  <w:style w:type="character" w:customStyle="1" w:styleId="28">
    <w:name w:val="Заголовок №2_"/>
    <w:link w:val="29"/>
    <w:uiPriority w:val="99"/>
    <w:locked/>
    <w:rsid w:val="00C76167"/>
    <w:rPr>
      <w:rFonts w:ascii="MS Reference Sans Serif" w:hAnsi="MS Reference Sans Serif"/>
      <w:b/>
      <w:color w:val="000000"/>
      <w:spacing w:val="-20"/>
      <w:sz w:val="24"/>
      <w:shd w:val="clear" w:color="auto" w:fill="FFFFFF"/>
    </w:rPr>
  </w:style>
  <w:style w:type="paragraph" w:customStyle="1" w:styleId="29">
    <w:name w:val="Заголовок №2"/>
    <w:link w:val="28"/>
    <w:uiPriority w:val="99"/>
    <w:qFormat/>
    <w:rsid w:val="00C76167"/>
    <w:pPr>
      <w:shd w:val="clear" w:color="auto" w:fill="FFFFFF"/>
      <w:spacing w:after="1200" w:line="240" w:lineRule="atLeast"/>
      <w:contextualSpacing/>
      <w:jc w:val="both"/>
      <w:outlineLvl w:val="1"/>
    </w:pPr>
    <w:rPr>
      <w:rFonts w:ascii="MS Reference Sans Serif" w:hAnsi="MS Reference Sans Serif"/>
      <w:b/>
      <w:color w:val="000000"/>
      <w:spacing w:val="-20"/>
      <w:sz w:val="24"/>
    </w:rPr>
  </w:style>
  <w:style w:type="paragraph" w:customStyle="1" w:styleId="210">
    <w:name w:val="Основной текст (2)1"/>
    <w:uiPriority w:val="99"/>
    <w:qFormat/>
    <w:rsid w:val="00C76167"/>
    <w:pPr>
      <w:shd w:val="clear" w:color="auto" w:fill="FFFFFF"/>
      <w:spacing w:after="360" w:line="370" w:lineRule="exact"/>
      <w:contextualSpacing/>
      <w:jc w:val="center"/>
    </w:pPr>
    <w:rPr>
      <w:rFonts w:ascii="Microsoft Sans Serif" w:eastAsia="Calibri" w:hAnsi="Microsoft Sans Serif" w:cs="Microsoft Sans Serif"/>
      <w:b/>
      <w:bCs/>
      <w:color w:val="000000"/>
      <w:sz w:val="27"/>
      <w:szCs w:val="27"/>
      <w:lang w:eastAsia="ru-RU"/>
    </w:rPr>
  </w:style>
  <w:style w:type="paragraph" w:customStyle="1" w:styleId="affc">
    <w:name w:val="#Таблица названия столбцов"/>
    <w:uiPriority w:val="99"/>
    <w:qFormat/>
    <w:rsid w:val="00C76167"/>
    <w:pPr>
      <w:spacing w:after="0" w:line="240" w:lineRule="auto"/>
      <w:contextualSpacing/>
      <w:jc w:val="center"/>
    </w:pPr>
    <w:rPr>
      <w:rFonts w:ascii="Times New Roman" w:eastAsia="Times New Roman" w:hAnsi="Times New Roman" w:cs="Times New Roman"/>
      <w:b/>
      <w:sz w:val="20"/>
      <w:szCs w:val="20"/>
      <w:lang w:eastAsia="ru-RU"/>
    </w:rPr>
  </w:style>
  <w:style w:type="paragraph" w:customStyle="1" w:styleId="Heading">
    <w:name w:val="Heading"/>
    <w:uiPriority w:val="99"/>
    <w:qFormat/>
    <w:rsid w:val="00C76167"/>
    <w:pPr>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affd">
    <w:name w:val="Заголовок статьи"/>
    <w:next w:val="a"/>
    <w:uiPriority w:val="99"/>
    <w:qFormat/>
    <w:rsid w:val="00C76167"/>
    <w:pPr>
      <w:widowControl w:val="0"/>
      <w:autoSpaceDE w:val="0"/>
      <w:autoSpaceDN w:val="0"/>
      <w:adjustRightInd w:val="0"/>
      <w:spacing w:after="0" w:line="240" w:lineRule="auto"/>
      <w:ind w:left="1612" w:hanging="892"/>
      <w:contextualSpacing/>
      <w:jc w:val="both"/>
    </w:pPr>
    <w:rPr>
      <w:rFonts w:ascii="Arial" w:eastAsia="Times New Roman" w:hAnsi="Arial" w:cs="Times New Roman"/>
      <w:sz w:val="20"/>
      <w:szCs w:val="20"/>
      <w:lang w:eastAsia="ru-RU"/>
    </w:rPr>
  </w:style>
  <w:style w:type="paragraph" w:customStyle="1" w:styleId="S">
    <w:name w:val="S_Обычный"/>
    <w:autoRedefine/>
    <w:uiPriority w:val="99"/>
    <w:qFormat/>
    <w:rsid w:val="00C76167"/>
    <w:pPr>
      <w:tabs>
        <w:tab w:val="left" w:pos="851"/>
      </w:tabs>
      <w:suppressAutoHyphens/>
      <w:spacing w:after="0" w:line="360" w:lineRule="auto"/>
      <w:ind w:right="-1" w:firstLine="709"/>
      <w:contextualSpacing/>
      <w:jc w:val="both"/>
    </w:pPr>
    <w:rPr>
      <w:rFonts w:ascii="Times New Roman" w:eastAsia="MS Mincho" w:hAnsi="Times New Roman" w:cs="Times New Roman"/>
      <w:sz w:val="24"/>
      <w:szCs w:val="24"/>
      <w:lang w:eastAsia="ar-SA"/>
    </w:rPr>
  </w:style>
  <w:style w:type="paragraph" w:customStyle="1" w:styleId="211">
    <w:name w:val="Основной текст с отступом 21"/>
    <w:uiPriority w:val="99"/>
    <w:qFormat/>
    <w:rsid w:val="00C76167"/>
    <w:pPr>
      <w:widowControl w:val="0"/>
      <w:spacing w:after="0" w:line="240" w:lineRule="auto"/>
      <w:ind w:firstLine="720"/>
      <w:contextualSpacing/>
      <w:jc w:val="both"/>
    </w:pPr>
    <w:rPr>
      <w:rFonts w:ascii="Arial" w:eastAsia="Times New Roman" w:hAnsi="Arial" w:cs="Times New Roman"/>
      <w:color w:val="FF0000"/>
      <w:szCs w:val="20"/>
      <w:lang w:eastAsia="ru-RU"/>
    </w:rPr>
  </w:style>
  <w:style w:type="paragraph" w:styleId="af0">
    <w:name w:val="footer"/>
    <w:basedOn w:val="a"/>
    <w:link w:val="af"/>
    <w:uiPriority w:val="99"/>
    <w:semiHidden/>
    <w:unhideWhenUsed/>
    <w:rsid w:val="00C76167"/>
    <w:pPr>
      <w:tabs>
        <w:tab w:val="center" w:pos="4677"/>
        <w:tab w:val="right" w:pos="9355"/>
      </w:tabs>
    </w:pPr>
    <w:rPr>
      <w:lang w:eastAsia="en-US"/>
    </w:rPr>
  </w:style>
  <w:style w:type="character" w:customStyle="1" w:styleId="1e">
    <w:name w:val="Нижний колонтитул Знак1"/>
    <w:basedOn w:val="a0"/>
    <w:uiPriority w:val="99"/>
    <w:semiHidden/>
    <w:rsid w:val="00C76167"/>
    <w:rPr>
      <w:rFonts w:ascii="Times New Roman" w:eastAsia="Times New Roman" w:hAnsi="Times New Roman" w:cs="Times New Roman"/>
      <w:sz w:val="24"/>
      <w:szCs w:val="24"/>
      <w:lang w:eastAsia="ru-RU"/>
    </w:rPr>
  </w:style>
  <w:style w:type="paragraph" w:customStyle="1" w:styleId="1f">
    <w:name w:val="НК1"/>
    <w:basedOn w:val="af0"/>
    <w:uiPriority w:val="99"/>
    <w:qFormat/>
    <w:rsid w:val="00C76167"/>
    <w:pPr>
      <w:tabs>
        <w:tab w:val="clear" w:pos="4677"/>
        <w:tab w:val="clear" w:pos="9355"/>
        <w:tab w:val="center" w:pos="4703"/>
        <w:tab w:val="right" w:pos="9406"/>
      </w:tabs>
      <w:spacing w:before="120"/>
      <w:contextualSpacing/>
    </w:pPr>
    <w:rPr>
      <w:rFonts w:ascii="Calibri" w:hAnsi="Calibri"/>
      <w:sz w:val="16"/>
      <w:szCs w:val="20"/>
    </w:rPr>
  </w:style>
  <w:style w:type="paragraph" w:customStyle="1" w:styleId="affe">
    <w:name w:val="Абзац с отсуп"/>
    <w:uiPriority w:val="99"/>
    <w:qFormat/>
    <w:rsid w:val="00C76167"/>
    <w:pPr>
      <w:spacing w:before="120" w:after="0" w:line="360" w:lineRule="exact"/>
      <w:ind w:firstLine="720"/>
      <w:contextualSpacing/>
      <w:jc w:val="both"/>
    </w:pPr>
    <w:rPr>
      <w:rFonts w:ascii="Times New Roman" w:eastAsia="Times New Roman" w:hAnsi="Times New Roman" w:cs="Times New Roman"/>
      <w:sz w:val="28"/>
      <w:szCs w:val="20"/>
      <w:lang w:val="en-US" w:eastAsia="ru-RU"/>
    </w:rPr>
  </w:style>
  <w:style w:type="paragraph" w:customStyle="1" w:styleId="2a">
    <w:name w:val="Заголовок 2д+"/>
    <w:next w:val="a"/>
    <w:uiPriority w:val="99"/>
    <w:qFormat/>
    <w:rsid w:val="00C76167"/>
    <w:pPr>
      <w:spacing w:before="100" w:beforeAutospacing="1" w:after="100" w:afterAutospacing="1" w:line="340" w:lineRule="exact"/>
      <w:contextualSpacing/>
      <w:jc w:val="both"/>
    </w:pPr>
    <w:rPr>
      <w:rFonts w:ascii="Arial" w:eastAsia="Times New Roman" w:hAnsi="Arial" w:cs="Times New Roman"/>
      <w:sz w:val="20"/>
      <w:szCs w:val="20"/>
      <w:lang w:val="en-US"/>
    </w:rPr>
  </w:style>
  <w:style w:type="paragraph" w:customStyle="1" w:styleId="afff">
    <w:name w:val="Абзац"/>
    <w:autoRedefine/>
    <w:uiPriority w:val="99"/>
    <w:qFormat/>
    <w:rsid w:val="00C76167"/>
    <w:pPr>
      <w:widowControl w:val="0"/>
      <w:adjustRightInd w:val="0"/>
      <w:spacing w:after="60" w:line="240" w:lineRule="auto"/>
      <w:ind w:left="113" w:firstLine="709"/>
      <w:contextualSpacing/>
      <w:jc w:val="right"/>
    </w:pPr>
    <w:rPr>
      <w:rFonts w:ascii="Times New Roman" w:eastAsia="Times New Roman" w:hAnsi="Times New Roman" w:cs="Times New Roman"/>
      <w:sz w:val="28"/>
      <w:szCs w:val="28"/>
      <w:lang w:eastAsia="ru-RU"/>
    </w:rPr>
  </w:style>
  <w:style w:type="paragraph" w:customStyle="1" w:styleId="afff0">
    <w:name w:val="доклад"/>
    <w:uiPriority w:val="99"/>
    <w:qFormat/>
    <w:rsid w:val="00C76167"/>
    <w:pPr>
      <w:spacing w:after="0" w:line="340" w:lineRule="atLeast"/>
      <w:ind w:firstLine="709"/>
      <w:contextualSpacing/>
      <w:jc w:val="both"/>
    </w:pPr>
    <w:rPr>
      <w:rFonts w:ascii="Arial" w:eastAsia="Times New Roman" w:hAnsi="Arial" w:cs="Times New Roman"/>
      <w:sz w:val="24"/>
      <w:szCs w:val="20"/>
      <w:lang w:eastAsia="ru-RU"/>
    </w:rPr>
  </w:style>
  <w:style w:type="paragraph" w:customStyle="1" w:styleId="140">
    <w:name w:val="14 по ширине"/>
    <w:autoRedefine/>
    <w:uiPriority w:val="99"/>
    <w:qFormat/>
    <w:rsid w:val="00C76167"/>
    <w:pPr>
      <w:tabs>
        <w:tab w:val="num" w:pos="900"/>
      </w:tabs>
      <w:spacing w:after="0" w:line="240" w:lineRule="auto"/>
      <w:contextualSpacing/>
      <w:jc w:val="both"/>
    </w:pPr>
    <w:rPr>
      <w:rFonts w:ascii="Times New Roman" w:eastAsia="Times New Roman" w:hAnsi="Times New Roman" w:cs="Times New Roman"/>
      <w:sz w:val="28"/>
      <w:szCs w:val="28"/>
      <w:lang w:eastAsia="ru-RU"/>
    </w:rPr>
  </w:style>
  <w:style w:type="paragraph" w:customStyle="1" w:styleId="afff1">
    <w:name w:val="Основной"/>
    <w:uiPriority w:val="99"/>
    <w:qFormat/>
    <w:rsid w:val="00C76167"/>
    <w:pPr>
      <w:spacing w:before="40" w:after="4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1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C76167"/>
    <w:pPr>
      <w:spacing w:before="100" w:beforeAutospacing="1" w:after="100" w:afterAutospacing="1" w:line="240" w:lineRule="auto"/>
      <w:contextualSpacing/>
      <w:jc w:val="both"/>
    </w:pPr>
    <w:rPr>
      <w:rFonts w:ascii="Tahoma" w:eastAsia="Times New Roman" w:hAnsi="Tahoma" w:cs="Times New Roman"/>
      <w:sz w:val="20"/>
      <w:szCs w:val="20"/>
      <w:lang w:val="en-US"/>
    </w:rPr>
  </w:style>
  <w:style w:type="paragraph" w:customStyle="1" w:styleId="Iniiaiieoaenonionooiii">
    <w:name w:val="Iniiaiie oaeno n ionooiii"/>
    <w:uiPriority w:val="99"/>
    <w:qFormat/>
    <w:rsid w:val="00C76167"/>
    <w:pPr>
      <w:widowControl w:val="0"/>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4"/>
      <w:szCs w:val="24"/>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Style2">
    <w:name w:val="Style2"/>
    <w:uiPriority w:val="99"/>
    <w:qFormat/>
    <w:rsid w:val="00C76167"/>
    <w:pPr>
      <w:widowControl w:val="0"/>
      <w:autoSpaceDE w:val="0"/>
      <w:autoSpaceDN w:val="0"/>
      <w:adjustRightInd w:val="0"/>
      <w:spacing w:after="0" w:line="360" w:lineRule="exact"/>
      <w:contextualSpacing/>
      <w:jc w:val="center"/>
    </w:pPr>
    <w:rPr>
      <w:rFonts w:ascii="Times New Roman" w:eastAsia="Times New Roman" w:hAnsi="Times New Roman" w:cs="Times New Roman"/>
      <w:sz w:val="24"/>
      <w:szCs w:val="24"/>
      <w:lang w:eastAsia="ru-RU"/>
    </w:rPr>
  </w:style>
  <w:style w:type="paragraph" w:customStyle="1" w:styleId="Style3">
    <w:name w:val="Style3"/>
    <w:uiPriority w:val="99"/>
    <w:qFormat/>
    <w:rsid w:val="00C76167"/>
    <w:pPr>
      <w:widowControl w:val="0"/>
      <w:autoSpaceDE w:val="0"/>
      <w:autoSpaceDN w:val="0"/>
      <w:adjustRightInd w:val="0"/>
      <w:spacing w:after="0" w:line="240" w:lineRule="auto"/>
      <w:contextualSpacing/>
      <w:jc w:val="center"/>
    </w:pPr>
    <w:rPr>
      <w:rFonts w:ascii="Times New Roman" w:eastAsia="Times New Roman" w:hAnsi="Times New Roman" w:cs="Times New Roman"/>
      <w:sz w:val="24"/>
      <w:szCs w:val="24"/>
      <w:lang w:eastAsia="ru-RU"/>
    </w:rPr>
  </w:style>
  <w:style w:type="paragraph" w:customStyle="1" w:styleId="Style4">
    <w:name w:val="Style4"/>
    <w:uiPriority w:val="99"/>
    <w:qFormat/>
    <w:rsid w:val="00C76167"/>
    <w:pPr>
      <w:widowControl w:val="0"/>
      <w:autoSpaceDE w:val="0"/>
      <w:autoSpaceDN w:val="0"/>
      <w:adjustRightInd w:val="0"/>
      <w:spacing w:after="0" w:line="358" w:lineRule="exact"/>
      <w:ind w:firstLine="778"/>
      <w:contextualSpacing/>
      <w:jc w:val="both"/>
    </w:pPr>
    <w:rPr>
      <w:rFonts w:ascii="Times New Roman" w:eastAsia="Times New Roman" w:hAnsi="Times New Roman" w:cs="Times New Roman"/>
      <w:sz w:val="24"/>
      <w:szCs w:val="24"/>
      <w:lang w:eastAsia="ru-RU"/>
    </w:rPr>
  </w:style>
  <w:style w:type="paragraph" w:customStyle="1" w:styleId="Style5">
    <w:name w:val="Style5"/>
    <w:uiPriority w:val="99"/>
    <w:qFormat/>
    <w:rsid w:val="00C76167"/>
    <w:pPr>
      <w:widowControl w:val="0"/>
      <w:autoSpaceDE w:val="0"/>
      <w:autoSpaceDN w:val="0"/>
      <w:adjustRightInd w:val="0"/>
      <w:spacing w:after="0" w:line="355" w:lineRule="exact"/>
      <w:ind w:hanging="725"/>
      <w:contextualSpacing/>
    </w:pPr>
    <w:rPr>
      <w:rFonts w:ascii="Times New Roman" w:eastAsia="Times New Roman" w:hAnsi="Times New Roman" w:cs="Times New Roman"/>
      <w:sz w:val="24"/>
      <w:szCs w:val="24"/>
      <w:lang w:eastAsia="ru-RU"/>
    </w:rPr>
  </w:style>
  <w:style w:type="paragraph" w:customStyle="1" w:styleId="Style6">
    <w:name w:val="Style6"/>
    <w:uiPriority w:val="99"/>
    <w:qFormat/>
    <w:rsid w:val="00C76167"/>
    <w:pPr>
      <w:widowControl w:val="0"/>
      <w:autoSpaceDE w:val="0"/>
      <w:autoSpaceDN w:val="0"/>
      <w:adjustRightInd w:val="0"/>
      <w:spacing w:after="0" w:line="360" w:lineRule="exact"/>
      <w:ind w:firstLine="710"/>
      <w:contextualSpacing/>
      <w:jc w:val="both"/>
    </w:pPr>
    <w:rPr>
      <w:rFonts w:ascii="Times New Roman" w:eastAsia="Times New Roman" w:hAnsi="Times New Roman" w:cs="Times New Roman"/>
      <w:sz w:val="24"/>
      <w:szCs w:val="24"/>
      <w:lang w:eastAsia="ru-RU"/>
    </w:rPr>
  </w:style>
  <w:style w:type="paragraph" w:customStyle="1" w:styleId="afff3">
    <w:name w:val="Комментарий"/>
    <w:next w:val="a"/>
    <w:uiPriority w:val="99"/>
    <w:qFormat/>
    <w:rsid w:val="00C76167"/>
    <w:pPr>
      <w:shd w:val="clear" w:color="auto" w:fill="F0F0F0"/>
      <w:autoSpaceDE w:val="0"/>
      <w:autoSpaceDN w:val="0"/>
      <w:adjustRightInd w:val="0"/>
      <w:spacing w:before="75" w:after="0" w:line="240" w:lineRule="auto"/>
      <w:contextualSpacing/>
      <w:jc w:val="both"/>
    </w:pPr>
    <w:rPr>
      <w:rFonts w:ascii="Arial" w:eastAsia="Times New Roman" w:hAnsi="Arial" w:cs="Times New Roman"/>
      <w:color w:val="353842"/>
      <w:sz w:val="24"/>
      <w:szCs w:val="24"/>
      <w:lang w:eastAsia="ru-RU"/>
    </w:rPr>
  </w:style>
  <w:style w:type="paragraph" w:customStyle="1" w:styleId="ConsNormal">
    <w:name w:val="ConsNormal"/>
    <w:uiPriority w:val="99"/>
    <w:qFormat/>
    <w:rsid w:val="00C76167"/>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11Char">
    <w:name w:val="Знак1 Знак Знак Знак Знак Знак Знак Знак Знак1 Char"/>
    <w:uiPriority w:val="99"/>
    <w:qFormat/>
    <w:rsid w:val="00C76167"/>
    <w:pPr>
      <w:spacing w:after="160" w:line="240" w:lineRule="exact"/>
      <w:contextualSpacing/>
    </w:pPr>
    <w:rPr>
      <w:rFonts w:ascii="Verdana" w:eastAsia="Times New Roman" w:hAnsi="Verdana" w:cs="Verdana"/>
      <w:sz w:val="20"/>
      <w:szCs w:val="20"/>
      <w:lang w:val="en-US"/>
    </w:rPr>
  </w:style>
  <w:style w:type="paragraph" w:customStyle="1" w:styleId="msonospacing0">
    <w:name w:val="msonospacing"/>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PointChar">
    <w:name w:val="Point Char"/>
    <w:link w:val="Point"/>
    <w:uiPriority w:val="99"/>
    <w:locked/>
    <w:rsid w:val="00C76167"/>
    <w:rPr>
      <w:sz w:val="24"/>
    </w:rPr>
  </w:style>
  <w:style w:type="paragraph" w:customStyle="1" w:styleId="Point">
    <w:name w:val="Point"/>
    <w:link w:val="PointChar"/>
    <w:uiPriority w:val="99"/>
    <w:qFormat/>
    <w:rsid w:val="00C76167"/>
    <w:pPr>
      <w:spacing w:before="120" w:after="0" w:line="288" w:lineRule="auto"/>
      <w:ind w:firstLine="720"/>
      <w:contextualSpacing/>
      <w:jc w:val="both"/>
    </w:pPr>
    <w:rPr>
      <w:sz w:val="24"/>
    </w:rPr>
  </w:style>
  <w:style w:type="paragraph" w:customStyle="1" w:styleId="311">
    <w:name w:val="Основной текст с отступом 31"/>
    <w:uiPriority w:val="99"/>
    <w:qFormat/>
    <w:rsid w:val="00C76167"/>
    <w:pPr>
      <w:suppressAutoHyphens/>
      <w:spacing w:after="120" w:line="240" w:lineRule="auto"/>
      <w:ind w:left="283"/>
      <w:contextualSpacing/>
    </w:pPr>
    <w:rPr>
      <w:rFonts w:ascii="Times New Roman" w:eastAsia="Times New Roman" w:hAnsi="Times New Roman" w:cs="Times New Roman"/>
      <w:sz w:val="16"/>
      <w:szCs w:val="16"/>
      <w:lang w:eastAsia="ar-SA"/>
    </w:rPr>
  </w:style>
  <w:style w:type="paragraph" w:customStyle="1" w:styleId="1f1">
    <w:name w:val="Абзац1"/>
    <w:uiPriority w:val="99"/>
    <w:qFormat/>
    <w:rsid w:val="00C76167"/>
    <w:pPr>
      <w:widowControl w:val="0"/>
      <w:spacing w:after="60" w:line="360" w:lineRule="exact"/>
      <w:ind w:firstLine="709"/>
      <w:contextualSpacing/>
      <w:jc w:val="both"/>
    </w:pPr>
    <w:rPr>
      <w:rFonts w:ascii="Times New Roman" w:eastAsia="Times New Roman" w:hAnsi="Times New Roman" w:cs="Times New Roman"/>
      <w:sz w:val="28"/>
      <w:szCs w:val="20"/>
      <w:lang w:eastAsia="ru-RU"/>
    </w:rPr>
  </w:style>
  <w:style w:type="paragraph" w:customStyle="1" w:styleId="FR1">
    <w:name w:val="FR1"/>
    <w:uiPriority w:val="99"/>
    <w:qFormat/>
    <w:rsid w:val="00C76167"/>
    <w:pPr>
      <w:widowControl w:val="0"/>
      <w:snapToGrid w:val="0"/>
      <w:spacing w:before="180" w:after="0" w:line="240" w:lineRule="auto"/>
      <w:ind w:left="80"/>
      <w:contextualSpacing/>
      <w:jc w:val="center"/>
    </w:pPr>
    <w:rPr>
      <w:rFonts w:ascii="Courier New" w:eastAsia="Times New Roman" w:hAnsi="Courier New" w:cs="Times New Roman"/>
      <w:b/>
      <w:sz w:val="28"/>
      <w:szCs w:val="20"/>
      <w:lang w:eastAsia="ru-RU"/>
    </w:rPr>
  </w:style>
  <w:style w:type="paragraph" w:customStyle="1" w:styleId="Noparagraphstyle">
    <w:name w:val="[No paragraph style]"/>
    <w:uiPriority w:val="99"/>
    <w:qFormat/>
    <w:rsid w:val="00C76167"/>
    <w:pPr>
      <w:autoSpaceDE w:val="0"/>
      <w:autoSpaceDN w:val="0"/>
      <w:adjustRightInd w:val="0"/>
      <w:spacing w:after="0" w:line="288" w:lineRule="auto"/>
      <w:contextualSpacing/>
    </w:pPr>
    <w:rPr>
      <w:rFonts w:ascii="Times New Roman" w:eastAsia="Times New Roman" w:hAnsi="Times New Roman" w:cs="Times New Roman"/>
      <w:color w:val="000000"/>
      <w:sz w:val="24"/>
      <w:szCs w:val="24"/>
      <w:lang w:eastAsia="ru-RU"/>
    </w:rPr>
  </w:style>
  <w:style w:type="paragraph" w:customStyle="1" w:styleId="1f2">
    <w:name w:val="Знак Знак Знак Знак Знак Знак1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P39">
    <w:name w:val="P39"/>
    <w:uiPriority w:val="99"/>
    <w:qFormat/>
    <w:rsid w:val="00C76167"/>
    <w:pPr>
      <w:widowControl w:val="0"/>
      <w:adjustRightInd w:val="0"/>
      <w:spacing w:after="0" w:line="240" w:lineRule="auto"/>
      <w:ind w:firstLine="540"/>
      <w:contextualSpacing/>
      <w:jc w:val="distribute"/>
    </w:pPr>
    <w:rPr>
      <w:rFonts w:ascii="Times New Roman" w:eastAsia="Times New Roman" w:hAnsi="Times New Roman" w:cs="Times New Roman"/>
      <w:sz w:val="24"/>
      <w:szCs w:val="20"/>
      <w:lang w:eastAsia="ru-RU"/>
    </w:rPr>
  </w:style>
  <w:style w:type="paragraph" w:customStyle="1" w:styleId="P100">
    <w:name w:val="P100"/>
    <w:uiPriority w:val="99"/>
    <w:qFormat/>
    <w:rsid w:val="00C76167"/>
    <w:pPr>
      <w:tabs>
        <w:tab w:val="left" w:pos="0"/>
      </w:tabs>
      <w:adjustRightInd w:val="0"/>
      <w:spacing w:after="0" w:line="240" w:lineRule="auto"/>
      <w:ind w:firstLine="709"/>
      <w:contextualSpacing/>
      <w:jc w:val="distribute"/>
    </w:pPr>
    <w:rPr>
      <w:rFonts w:ascii="Times New Roman" w:eastAsia="Times New Roman" w:hAnsi="Times New Roman" w:cs="Times New Roman"/>
      <w:sz w:val="24"/>
      <w:szCs w:val="20"/>
      <w:lang w:eastAsia="ru-RU"/>
    </w:rPr>
  </w:style>
  <w:style w:type="paragraph" w:customStyle="1" w:styleId="P59">
    <w:name w:val="P59"/>
    <w:uiPriority w:val="99"/>
    <w:qFormat/>
    <w:rsid w:val="00C76167"/>
    <w:pPr>
      <w:widowControl w:val="0"/>
      <w:tabs>
        <w:tab w:val="left" w:pos="-3420"/>
      </w:tabs>
      <w:adjustRightInd w:val="0"/>
      <w:spacing w:after="0" w:line="240" w:lineRule="auto"/>
      <w:contextualSpacing/>
      <w:jc w:val="center"/>
    </w:pPr>
    <w:rPr>
      <w:rFonts w:ascii="Times New Roman" w:eastAsia="Times New Roman" w:hAnsi="Times New Roman" w:cs="Times New Roman"/>
      <w:sz w:val="24"/>
      <w:szCs w:val="20"/>
      <w:lang w:eastAsia="ru-RU"/>
    </w:rPr>
  </w:style>
  <w:style w:type="paragraph" w:customStyle="1" w:styleId="P61">
    <w:name w:val="P61"/>
    <w:uiPriority w:val="99"/>
    <w:qFormat/>
    <w:rsid w:val="00C76167"/>
    <w:pPr>
      <w:widowControl w:val="0"/>
      <w:tabs>
        <w:tab w:val="left" w:pos="-3420"/>
      </w:tabs>
      <w:adjustRightInd w:val="0"/>
      <w:spacing w:after="0" w:line="240" w:lineRule="auto"/>
      <w:contextualSpacing/>
      <w:jc w:val="center"/>
    </w:pPr>
    <w:rPr>
      <w:rFonts w:ascii="Times New Roman" w:eastAsia="Times New Roman" w:hAnsi="Times New Roman" w:cs="Times New Roman"/>
      <w:sz w:val="28"/>
      <w:szCs w:val="20"/>
      <w:lang w:eastAsia="ru-RU"/>
    </w:rPr>
  </w:style>
  <w:style w:type="paragraph" w:customStyle="1" w:styleId="1f3">
    <w:name w:val="Знак Знак Знак Знак Знак Знак1 Знак Знак Знак Знак Знак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normal1">
    <w:name w:val="consplusnormal"/>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afff4">
    <w:name w:val="Нормальный (таблица)"/>
    <w:next w:val="a"/>
    <w:uiPriority w:val="99"/>
    <w:qFormat/>
    <w:rsid w:val="00C76167"/>
    <w:pPr>
      <w:autoSpaceDE w:val="0"/>
      <w:autoSpaceDN w:val="0"/>
      <w:adjustRightInd w:val="0"/>
      <w:spacing w:after="0" w:line="240" w:lineRule="auto"/>
      <w:contextualSpacing/>
      <w:jc w:val="both"/>
    </w:pPr>
    <w:rPr>
      <w:rFonts w:ascii="Arial" w:eastAsia="Times New Roman" w:hAnsi="Arial" w:cs="Arial"/>
      <w:sz w:val="24"/>
      <w:szCs w:val="24"/>
    </w:rPr>
  </w:style>
  <w:style w:type="paragraph" w:customStyle="1" w:styleId="afff5">
    <w:name w:val="Прижатый влево"/>
    <w:next w:val="a"/>
    <w:uiPriority w:val="99"/>
    <w:qFormat/>
    <w:rsid w:val="00C76167"/>
    <w:pPr>
      <w:autoSpaceDE w:val="0"/>
      <w:autoSpaceDN w:val="0"/>
      <w:adjustRightInd w:val="0"/>
      <w:spacing w:after="0" w:line="240" w:lineRule="auto"/>
      <w:contextualSpacing/>
    </w:pPr>
    <w:rPr>
      <w:rFonts w:ascii="Arial" w:eastAsia="Times New Roman" w:hAnsi="Arial" w:cs="Arial"/>
      <w:sz w:val="24"/>
      <w:szCs w:val="24"/>
    </w:rPr>
  </w:style>
  <w:style w:type="paragraph" w:customStyle="1" w:styleId="63">
    <w:name w:val="Знак Знак6 Знак Знак"/>
    <w:uiPriority w:val="99"/>
    <w:qFormat/>
    <w:rsid w:val="00C76167"/>
    <w:pPr>
      <w:widowControl w:val="0"/>
      <w:adjustRightInd w:val="0"/>
      <w:spacing w:after="160" w:line="240" w:lineRule="exact"/>
      <w:contextualSpacing/>
      <w:jc w:val="right"/>
    </w:pPr>
    <w:rPr>
      <w:rFonts w:ascii="Times New Roman" w:eastAsia="Times New Roman" w:hAnsi="Times New Roman" w:cs="Times New Roman"/>
      <w:sz w:val="20"/>
      <w:szCs w:val="20"/>
      <w:lang w:val="en-GB"/>
    </w:rPr>
  </w:style>
  <w:style w:type="paragraph" w:customStyle="1" w:styleId="ConsPlusDocList">
    <w:name w:val="ConsPlusDocList"/>
    <w:uiPriority w:val="99"/>
    <w:qFormat/>
    <w:rsid w:val="00C76167"/>
    <w:pPr>
      <w:widowControl w:val="0"/>
      <w:autoSpaceDE w:val="0"/>
      <w:autoSpaceDN w:val="0"/>
      <w:spacing w:after="0" w:line="240" w:lineRule="auto"/>
      <w:contextualSpacing/>
    </w:pPr>
    <w:rPr>
      <w:rFonts w:ascii="Courier New" w:eastAsia="Calibri" w:hAnsi="Courier New" w:cs="Courier New"/>
      <w:sz w:val="20"/>
      <w:szCs w:val="20"/>
      <w:lang w:eastAsia="ru-RU"/>
    </w:rPr>
  </w:style>
  <w:style w:type="paragraph" w:customStyle="1" w:styleId="ConsPlusTitlePage">
    <w:name w:val="ConsPlusTitlePage"/>
    <w:uiPriority w:val="99"/>
    <w:qFormat/>
    <w:rsid w:val="00C76167"/>
    <w:pPr>
      <w:widowControl w:val="0"/>
      <w:autoSpaceDE w:val="0"/>
      <w:autoSpaceDN w:val="0"/>
      <w:spacing w:after="0" w:line="240" w:lineRule="auto"/>
      <w:contextualSpacing/>
    </w:pPr>
    <w:rPr>
      <w:rFonts w:ascii="Tahoma" w:eastAsia="Calibri" w:hAnsi="Tahoma" w:cs="Tahoma"/>
      <w:sz w:val="20"/>
      <w:szCs w:val="20"/>
      <w:lang w:eastAsia="ru-RU"/>
    </w:rPr>
  </w:style>
  <w:style w:type="paragraph" w:customStyle="1" w:styleId="ConsPlusJurTerm">
    <w:name w:val="ConsPlusJurTerm"/>
    <w:uiPriority w:val="99"/>
    <w:qFormat/>
    <w:rsid w:val="00C76167"/>
    <w:pPr>
      <w:widowControl w:val="0"/>
      <w:autoSpaceDE w:val="0"/>
      <w:autoSpaceDN w:val="0"/>
      <w:spacing w:after="0" w:line="240" w:lineRule="auto"/>
      <w:contextualSpacing/>
    </w:pPr>
    <w:rPr>
      <w:rFonts w:ascii="Tahoma" w:eastAsia="Calibri" w:hAnsi="Tahoma" w:cs="Tahoma"/>
      <w:sz w:val="26"/>
      <w:szCs w:val="20"/>
      <w:lang w:eastAsia="ru-RU"/>
    </w:rPr>
  </w:style>
  <w:style w:type="paragraph" w:customStyle="1" w:styleId="ConsPlusTextList">
    <w:name w:val="ConsPlusTextList"/>
    <w:uiPriority w:val="99"/>
    <w:qFormat/>
    <w:rsid w:val="00C76167"/>
    <w:pPr>
      <w:widowControl w:val="0"/>
      <w:autoSpaceDE w:val="0"/>
      <w:autoSpaceDN w:val="0"/>
      <w:spacing w:after="0" w:line="240" w:lineRule="auto"/>
      <w:contextualSpacing/>
    </w:pPr>
    <w:rPr>
      <w:rFonts w:ascii="Arial" w:eastAsia="Calibri" w:hAnsi="Arial" w:cs="Arial"/>
      <w:sz w:val="20"/>
      <w:szCs w:val="20"/>
      <w:lang w:eastAsia="ru-RU"/>
    </w:rPr>
  </w:style>
  <w:style w:type="paragraph" w:customStyle="1" w:styleId="afff6">
    <w:name w:val="Заголовок"/>
    <w:next w:val="af1"/>
    <w:uiPriority w:val="99"/>
    <w:qFormat/>
    <w:rsid w:val="00C76167"/>
    <w:pPr>
      <w:keepNext/>
      <w:suppressAutoHyphens/>
      <w:spacing w:before="240" w:after="120" w:line="240" w:lineRule="auto"/>
      <w:contextualSpacing/>
    </w:pPr>
    <w:rPr>
      <w:rFonts w:ascii="Arial" w:eastAsia="MS Mincho" w:hAnsi="Arial" w:cs="Arial"/>
      <w:sz w:val="28"/>
      <w:szCs w:val="28"/>
      <w:lang w:eastAsia="ar-SA"/>
    </w:rPr>
  </w:style>
  <w:style w:type="paragraph" w:customStyle="1" w:styleId="1f4">
    <w:name w:val="Указатель1"/>
    <w:uiPriority w:val="99"/>
    <w:qFormat/>
    <w:rsid w:val="00C76167"/>
    <w:pPr>
      <w:suppressLineNumbers/>
      <w:suppressAutoHyphens/>
      <w:spacing w:after="0" w:line="240" w:lineRule="auto"/>
      <w:contextualSpacing/>
    </w:pPr>
    <w:rPr>
      <w:rFonts w:ascii="Arial" w:eastAsia="Calibri" w:hAnsi="Arial" w:cs="Arial"/>
      <w:sz w:val="28"/>
      <w:szCs w:val="28"/>
      <w:lang w:eastAsia="ar-SA"/>
    </w:rPr>
  </w:style>
  <w:style w:type="paragraph" w:customStyle="1" w:styleId="1f5">
    <w:name w:val="Цитата1"/>
    <w:uiPriority w:val="99"/>
    <w:qFormat/>
    <w:rsid w:val="00C76167"/>
    <w:pPr>
      <w:suppressAutoHyphens/>
      <w:spacing w:after="0" w:line="240" w:lineRule="auto"/>
      <w:ind w:left="1134" w:right="1104"/>
      <w:contextualSpacing/>
      <w:jc w:val="center"/>
    </w:pPr>
    <w:rPr>
      <w:rFonts w:ascii="Times New Roman" w:eastAsia="Calibri" w:hAnsi="Times New Roman" w:cs="Times New Roman"/>
      <w:sz w:val="28"/>
      <w:szCs w:val="28"/>
      <w:lang w:eastAsia="ar-SA"/>
    </w:rPr>
  </w:style>
  <w:style w:type="paragraph" w:customStyle="1" w:styleId="afff7">
    <w:name w:val="Содержимое таблицы"/>
    <w:uiPriority w:val="99"/>
    <w:qFormat/>
    <w:rsid w:val="00C76167"/>
    <w:pPr>
      <w:suppressLineNumbers/>
      <w:suppressAutoHyphens/>
      <w:spacing w:after="0" w:line="240" w:lineRule="auto"/>
      <w:contextualSpacing/>
    </w:pPr>
    <w:rPr>
      <w:rFonts w:ascii="Times New Roman" w:eastAsia="Calibri" w:hAnsi="Times New Roman" w:cs="Times New Roman"/>
      <w:sz w:val="28"/>
      <w:szCs w:val="28"/>
      <w:lang w:eastAsia="ar-SA"/>
    </w:rPr>
  </w:style>
  <w:style w:type="paragraph" w:customStyle="1" w:styleId="afff8">
    <w:name w:val="Заголовок таблицы"/>
    <w:basedOn w:val="afff7"/>
    <w:uiPriority w:val="99"/>
    <w:qFormat/>
    <w:rsid w:val="00C76167"/>
    <w:pPr>
      <w:jc w:val="center"/>
    </w:pPr>
    <w:rPr>
      <w:b/>
      <w:bCs/>
    </w:rPr>
  </w:style>
  <w:style w:type="paragraph" w:customStyle="1" w:styleId="afff9">
    <w:name w:val="Содержимое врезки"/>
    <w:basedOn w:val="af1"/>
    <w:uiPriority w:val="99"/>
    <w:qFormat/>
    <w:rsid w:val="00C76167"/>
    <w:pPr>
      <w:suppressAutoHyphens/>
      <w:spacing w:after="0" w:line="240" w:lineRule="auto"/>
      <w:ind w:right="-1"/>
      <w:jc w:val="center"/>
    </w:pPr>
    <w:rPr>
      <w:rFonts w:ascii="Times New Roman" w:hAnsi="Times New Roman"/>
      <w:b/>
      <w:bCs/>
      <w:color w:val="auto"/>
      <w:sz w:val="28"/>
      <w:szCs w:val="28"/>
      <w:lang w:eastAsia="ar-SA"/>
    </w:rPr>
  </w:style>
  <w:style w:type="paragraph" w:customStyle="1" w:styleId="consnonformat0">
    <w:name w:val="consnonformat"/>
    <w:uiPriority w:val="99"/>
    <w:qFormat/>
    <w:rsid w:val="00C76167"/>
    <w:pPr>
      <w:spacing w:before="92" w:after="92" w:line="240" w:lineRule="auto"/>
      <w:contextualSpacing/>
    </w:pPr>
    <w:rPr>
      <w:rFonts w:ascii="Times New Roman" w:eastAsia="Calibri" w:hAnsi="Times New Roman" w:cs="Times New Roman"/>
      <w:sz w:val="24"/>
      <w:szCs w:val="24"/>
      <w:lang w:eastAsia="ru-RU"/>
    </w:rPr>
  </w:style>
  <w:style w:type="paragraph" w:customStyle="1" w:styleId="p8">
    <w:name w:val="p8"/>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30">
    <w:name w:val="p23"/>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p24">
    <w:name w:val="p24"/>
    <w:uiPriority w:val="99"/>
    <w:qFormat/>
    <w:rsid w:val="00C76167"/>
    <w:pPr>
      <w:spacing w:before="100" w:beforeAutospacing="1" w:after="100" w:afterAutospacing="1" w:line="240" w:lineRule="auto"/>
      <w:contextualSpacing/>
    </w:pPr>
    <w:rPr>
      <w:rFonts w:ascii="Times New Roman" w:eastAsia="Calibri" w:hAnsi="Times New Roman" w:cs="Times New Roman"/>
      <w:sz w:val="24"/>
      <w:szCs w:val="24"/>
      <w:lang w:eastAsia="ru-RU"/>
    </w:rPr>
  </w:style>
  <w:style w:type="paragraph" w:customStyle="1" w:styleId="2c">
    <w:name w:val="Знак2"/>
    <w:uiPriority w:val="99"/>
    <w:qFormat/>
    <w:rsid w:val="00C76167"/>
    <w:pPr>
      <w:widowControl w:val="0"/>
      <w:adjustRightInd w:val="0"/>
      <w:spacing w:after="160" w:line="240" w:lineRule="exact"/>
      <w:contextualSpacing/>
      <w:jc w:val="right"/>
    </w:pPr>
    <w:rPr>
      <w:rFonts w:ascii="Verdana" w:eastAsia="Times New Roman" w:hAnsi="Verdana" w:cs="Times New Roman"/>
      <w:sz w:val="20"/>
      <w:szCs w:val="20"/>
      <w:lang w:val="en-US"/>
    </w:rPr>
  </w:style>
  <w:style w:type="paragraph" w:customStyle="1" w:styleId="afffa">
    <w:name w:val="обычный"/>
    <w:uiPriority w:val="99"/>
    <w:qFormat/>
    <w:rsid w:val="00C76167"/>
    <w:pPr>
      <w:spacing w:after="0" w:line="240" w:lineRule="auto"/>
      <w:contextualSpacing/>
    </w:pPr>
    <w:rPr>
      <w:rFonts w:ascii="Times New Roman" w:eastAsia="Calibri" w:hAnsi="Times New Roman" w:cs="Times New Roman"/>
      <w:color w:val="000000"/>
      <w:sz w:val="20"/>
      <w:szCs w:val="20"/>
      <w:lang w:eastAsia="ru-RU"/>
    </w:rPr>
  </w:style>
  <w:style w:type="character" w:customStyle="1" w:styleId="CharStyle25">
    <w:name w:val="Char Style 25"/>
    <w:link w:val="Style24"/>
    <w:uiPriority w:val="99"/>
    <w:locked/>
    <w:rsid w:val="00C76167"/>
    <w:rPr>
      <w:sz w:val="26"/>
      <w:szCs w:val="26"/>
      <w:shd w:val="clear" w:color="auto" w:fill="FFFFFF"/>
    </w:rPr>
  </w:style>
  <w:style w:type="paragraph" w:customStyle="1" w:styleId="Style24">
    <w:name w:val="Style 24"/>
    <w:link w:val="CharStyle25"/>
    <w:uiPriority w:val="99"/>
    <w:qFormat/>
    <w:rsid w:val="00C76167"/>
    <w:pPr>
      <w:widowControl w:val="0"/>
      <w:shd w:val="clear" w:color="auto" w:fill="FFFFFF"/>
      <w:spacing w:before="660" w:after="0" w:line="317" w:lineRule="exact"/>
      <w:contextualSpacing/>
      <w:jc w:val="both"/>
    </w:pPr>
    <w:rPr>
      <w:sz w:val="26"/>
      <w:szCs w:val="26"/>
    </w:rPr>
  </w:style>
  <w:style w:type="character" w:customStyle="1" w:styleId="CharStyle47">
    <w:name w:val="Char Style 47"/>
    <w:link w:val="Style46"/>
    <w:uiPriority w:val="99"/>
    <w:locked/>
    <w:rsid w:val="00C76167"/>
    <w:rPr>
      <w:shd w:val="clear" w:color="auto" w:fill="FFFFFF"/>
    </w:rPr>
  </w:style>
  <w:style w:type="paragraph" w:customStyle="1" w:styleId="Style46">
    <w:name w:val="Style 46"/>
    <w:link w:val="CharStyle47"/>
    <w:uiPriority w:val="99"/>
    <w:qFormat/>
    <w:rsid w:val="00C76167"/>
    <w:pPr>
      <w:widowControl w:val="0"/>
      <w:shd w:val="clear" w:color="auto" w:fill="FFFFFF"/>
      <w:spacing w:before="240" w:after="420" w:line="240" w:lineRule="atLeast"/>
      <w:contextualSpacing/>
      <w:jc w:val="both"/>
    </w:pPr>
  </w:style>
  <w:style w:type="character" w:customStyle="1" w:styleId="afffb">
    <w:name w:val="Абзац списка Знак"/>
    <w:link w:val="2d"/>
    <w:uiPriority w:val="99"/>
    <w:locked/>
    <w:rsid w:val="00C76167"/>
    <w:rPr>
      <w:rFonts w:ascii="Times New Roman" w:eastAsia="Times New Roman" w:hAnsi="Times New Roman" w:cs="Times New Roman"/>
    </w:rPr>
  </w:style>
  <w:style w:type="paragraph" w:customStyle="1" w:styleId="2d">
    <w:name w:val="Абзац списка2"/>
    <w:link w:val="afffb"/>
    <w:uiPriority w:val="99"/>
    <w:qFormat/>
    <w:rsid w:val="00C76167"/>
    <w:pPr>
      <w:ind w:left="720"/>
      <w:contextualSpacing/>
    </w:pPr>
    <w:rPr>
      <w:rFonts w:ascii="Times New Roman" w:eastAsia="Times New Roman" w:hAnsi="Times New Roman" w:cs="Times New Roman"/>
    </w:rPr>
  </w:style>
  <w:style w:type="paragraph" w:customStyle="1" w:styleId="msonormalcxsplast">
    <w:name w:val="msonormalcxsplast"/>
    <w:uiPriority w:val="99"/>
    <w:qFormat/>
    <w:rsid w:val="00C76167"/>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c">
    <w:name w:val="footnote reference"/>
    <w:uiPriority w:val="99"/>
    <w:semiHidden/>
    <w:unhideWhenUsed/>
    <w:rsid w:val="00C76167"/>
    <w:rPr>
      <w:rFonts w:ascii="Times New Roman" w:hAnsi="Times New Roman" w:cs="Times New Roman" w:hint="default"/>
      <w:vertAlign w:val="superscript"/>
    </w:rPr>
  </w:style>
  <w:style w:type="character" w:styleId="afffd">
    <w:name w:val="endnote reference"/>
    <w:uiPriority w:val="99"/>
    <w:semiHidden/>
    <w:unhideWhenUsed/>
    <w:rsid w:val="00C76167"/>
    <w:rPr>
      <w:rFonts w:ascii="Times New Roman" w:hAnsi="Times New Roman" w:cs="Times New Roman" w:hint="default"/>
      <w:vertAlign w:val="superscript"/>
    </w:rPr>
  </w:style>
  <w:style w:type="character" w:customStyle="1" w:styleId="710">
    <w:name w:val="Заголовок 7 Знак1"/>
    <w:basedOn w:val="a0"/>
    <w:uiPriority w:val="99"/>
    <w:semiHidden/>
    <w:rsid w:val="00C76167"/>
    <w:rPr>
      <w:rFonts w:asciiTheme="majorHAnsi" w:eastAsiaTheme="majorEastAsia" w:hAnsiTheme="majorHAnsi" w:cstheme="majorBidi" w:hint="default"/>
      <w:i/>
      <w:iCs/>
      <w:color w:val="404040" w:themeColor="text1" w:themeTint="BF"/>
      <w:sz w:val="24"/>
      <w:szCs w:val="24"/>
    </w:rPr>
  </w:style>
  <w:style w:type="character" w:customStyle="1" w:styleId="810">
    <w:name w:val="Заголовок 8 Знак1"/>
    <w:basedOn w:val="a0"/>
    <w:uiPriority w:val="99"/>
    <w:semiHidden/>
    <w:rsid w:val="00C76167"/>
    <w:rPr>
      <w:rFonts w:asciiTheme="majorHAnsi" w:eastAsiaTheme="majorEastAsia" w:hAnsiTheme="majorHAnsi" w:cstheme="majorBidi" w:hint="default"/>
      <w:color w:val="404040" w:themeColor="text1" w:themeTint="BF"/>
    </w:rPr>
  </w:style>
  <w:style w:type="character" w:customStyle="1" w:styleId="910">
    <w:name w:val="Заголовок 9 Знак1"/>
    <w:basedOn w:val="a0"/>
    <w:uiPriority w:val="99"/>
    <w:semiHidden/>
    <w:rsid w:val="00C76167"/>
    <w:rPr>
      <w:rFonts w:asciiTheme="majorHAnsi" w:eastAsiaTheme="majorEastAsia" w:hAnsiTheme="majorHAnsi" w:cstheme="majorBidi" w:hint="default"/>
      <w:i/>
      <w:iCs/>
      <w:color w:val="404040" w:themeColor="text1" w:themeTint="BF"/>
    </w:rPr>
  </w:style>
  <w:style w:type="character" w:customStyle="1" w:styleId="2e">
    <w:name w:val="Основной текст 2 Знак"/>
    <w:basedOn w:val="a0"/>
    <w:uiPriority w:val="99"/>
    <w:rsid w:val="00C76167"/>
    <w:rPr>
      <w:rFonts w:ascii="Times New Roman" w:eastAsia="Times New Roman" w:hAnsi="Times New Roman" w:cs="Times New Roman" w:hint="default"/>
      <w:sz w:val="24"/>
      <w:szCs w:val="24"/>
      <w:lang w:eastAsia="ru-RU"/>
    </w:rPr>
  </w:style>
  <w:style w:type="paragraph" w:styleId="22">
    <w:name w:val="Body Text 2"/>
    <w:basedOn w:val="a"/>
    <w:link w:val="21"/>
    <w:uiPriority w:val="99"/>
    <w:semiHidden/>
    <w:unhideWhenUsed/>
    <w:rsid w:val="00C76167"/>
    <w:pPr>
      <w:spacing w:after="120" w:line="480" w:lineRule="auto"/>
    </w:pPr>
    <w:rPr>
      <w:rFonts w:ascii="Calibri" w:eastAsia="Calibri" w:hAnsi="Calibri"/>
      <w:szCs w:val="20"/>
    </w:rPr>
  </w:style>
  <w:style w:type="character" w:customStyle="1" w:styleId="220">
    <w:name w:val="Основной текст 2 Знак2"/>
    <w:basedOn w:val="a0"/>
    <w:uiPriority w:val="99"/>
    <w:semiHidden/>
    <w:rsid w:val="00C76167"/>
    <w:rPr>
      <w:rFonts w:ascii="Times New Roman" w:eastAsia="Times New Roman" w:hAnsi="Times New Roman" w:cs="Times New Roman"/>
      <w:sz w:val="24"/>
      <w:szCs w:val="24"/>
      <w:lang w:eastAsia="ru-RU"/>
    </w:rPr>
  </w:style>
  <w:style w:type="paragraph" w:styleId="aa">
    <w:name w:val="footnote text"/>
    <w:basedOn w:val="a"/>
    <w:link w:val="a9"/>
    <w:uiPriority w:val="99"/>
    <w:semiHidden/>
    <w:unhideWhenUsed/>
    <w:rsid w:val="00C76167"/>
    <w:rPr>
      <w:sz w:val="22"/>
      <w:szCs w:val="22"/>
      <w:lang w:eastAsia="en-US"/>
    </w:rPr>
  </w:style>
  <w:style w:type="character" w:customStyle="1" w:styleId="1f6">
    <w:name w:val="Текст сноски Знак1"/>
    <w:basedOn w:val="a0"/>
    <w:uiPriority w:val="99"/>
    <w:semiHidden/>
    <w:rsid w:val="00C76167"/>
    <w:rPr>
      <w:rFonts w:ascii="Times New Roman" w:eastAsia="Times New Roman" w:hAnsi="Times New Roman" w:cs="Times New Roman"/>
      <w:sz w:val="20"/>
      <w:szCs w:val="20"/>
      <w:lang w:eastAsia="ru-RU"/>
    </w:rPr>
  </w:style>
  <w:style w:type="paragraph" w:styleId="ae">
    <w:name w:val="header"/>
    <w:basedOn w:val="a"/>
    <w:link w:val="ad"/>
    <w:uiPriority w:val="99"/>
    <w:semiHidden/>
    <w:unhideWhenUsed/>
    <w:rsid w:val="00C76167"/>
    <w:pPr>
      <w:tabs>
        <w:tab w:val="center" w:pos="4677"/>
        <w:tab w:val="right" w:pos="9355"/>
      </w:tabs>
    </w:pPr>
    <w:rPr>
      <w:lang w:eastAsia="en-US"/>
    </w:rPr>
  </w:style>
  <w:style w:type="character" w:customStyle="1" w:styleId="1f7">
    <w:name w:val="Верхний колонтитул Знак1"/>
    <w:basedOn w:val="a0"/>
    <w:uiPriority w:val="99"/>
    <w:semiHidden/>
    <w:rsid w:val="00C76167"/>
    <w:rPr>
      <w:rFonts w:ascii="Times New Roman" w:eastAsia="Times New Roman" w:hAnsi="Times New Roman" w:cs="Times New Roman"/>
      <w:sz w:val="24"/>
      <w:szCs w:val="24"/>
      <w:lang w:eastAsia="ru-RU"/>
    </w:rPr>
  </w:style>
  <w:style w:type="paragraph" w:styleId="af4">
    <w:name w:val="Title"/>
    <w:basedOn w:val="a"/>
    <w:next w:val="a"/>
    <w:link w:val="af3"/>
    <w:qFormat/>
    <w:rsid w:val="00C76167"/>
    <w:pPr>
      <w:pBdr>
        <w:bottom w:val="single" w:sz="8" w:space="4" w:color="4F81BD" w:themeColor="accent1"/>
      </w:pBdr>
      <w:spacing w:after="300"/>
      <w:contextualSpacing/>
    </w:pPr>
    <w:rPr>
      <w:sz w:val="28"/>
      <w:szCs w:val="22"/>
      <w:lang w:eastAsia="en-US"/>
    </w:rPr>
  </w:style>
  <w:style w:type="character" w:customStyle="1" w:styleId="1f8">
    <w:name w:val="Название Знак1"/>
    <w:basedOn w:val="a0"/>
    <w:rsid w:val="00C76167"/>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uiPriority w:val="99"/>
    <w:semiHidden/>
    <w:unhideWhenUsed/>
    <w:rsid w:val="00C76167"/>
    <w:pPr>
      <w:spacing w:after="120"/>
      <w:ind w:left="283"/>
    </w:pPr>
    <w:rPr>
      <w:rFonts w:eastAsiaTheme="minorHAnsi"/>
      <w:sz w:val="28"/>
      <w:szCs w:val="22"/>
      <w:lang w:eastAsia="en-US"/>
    </w:rPr>
  </w:style>
  <w:style w:type="character" w:customStyle="1" w:styleId="1f9">
    <w:name w:val="Основной текст с отступом Знак1"/>
    <w:basedOn w:val="a0"/>
    <w:uiPriority w:val="99"/>
    <w:semiHidden/>
    <w:rsid w:val="00C76167"/>
    <w:rPr>
      <w:rFonts w:ascii="Times New Roman" w:eastAsia="Times New Roman" w:hAnsi="Times New Roman" w:cs="Times New Roman"/>
      <w:sz w:val="24"/>
      <w:szCs w:val="24"/>
      <w:lang w:eastAsia="ru-RU"/>
    </w:rPr>
  </w:style>
  <w:style w:type="paragraph" w:styleId="af8">
    <w:name w:val="Subtitle"/>
    <w:basedOn w:val="a"/>
    <w:next w:val="a"/>
    <w:link w:val="af7"/>
    <w:qFormat/>
    <w:rsid w:val="00C76167"/>
    <w:pPr>
      <w:numPr>
        <w:ilvl w:val="1"/>
      </w:numPr>
    </w:pPr>
    <w:rPr>
      <w:b/>
      <w:sz w:val="28"/>
      <w:szCs w:val="22"/>
      <w:lang w:eastAsia="en-US"/>
    </w:rPr>
  </w:style>
  <w:style w:type="character" w:customStyle="1" w:styleId="1fa">
    <w:name w:val="Подзаголовок Знак1"/>
    <w:basedOn w:val="a0"/>
    <w:uiPriority w:val="11"/>
    <w:rsid w:val="00C76167"/>
    <w:rPr>
      <w:rFonts w:asciiTheme="majorHAnsi" w:eastAsiaTheme="majorEastAsia" w:hAnsiTheme="majorHAnsi" w:cstheme="majorBidi"/>
      <w:i/>
      <w:iCs/>
      <w:color w:val="4F81BD" w:themeColor="accent1"/>
      <w:spacing w:val="15"/>
      <w:sz w:val="24"/>
      <w:szCs w:val="24"/>
      <w:lang w:eastAsia="ru-RU"/>
    </w:rPr>
  </w:style>
  <w:style w:type="paragraph" w:styleId="33">
    <w:name w:val="Body Text 3"/>
    <w:basedOn w:val="a"/>
    <w:link w:val="32"/>
    <w:uiPriority w:val="99"/>
    <w:semiHidden/>
    <w:unhideWhenUsed/>
    <w:rsid w:val="00C76167"/>
    <w:pPr>
      <w:spacing w:after="120"/>
    </w:pPr>
    <w:rPr>
      <w:rFonts w:cs="Calibri"/>
      <w:color w:val="000000"/>
      <w:kern w:val="2"/>
      <w:sz w:val="16"/>
      <w:szCs w:val="16"/>
      <w:lang w:eastAsia="ar-SA"/>
    </w:rPr>
  </w:style>
  <w:style w:type="character" w:customStyle="1" w:styleId="312">
    <w:name w:val="Основной текст 3 Знак1"/>
    <w:basedOn w:val="a0"/>
    <w:uiPriority w:val="99"/>
    <w:semiHidden/>
    <w:rsid w:val="00C76167"/>
    <w:rPr>
      <w:rFonts w:ascii="Times New Roman" w:eastAsia="Times New Roman" w:hAnsi="Times New Roman" w:cs="Times New Roman"/>
      <w:sz w:val="16"/>
      <w:szCs w:val="16"/>
      <w:lang w:eastAsia="ru-RU"/>
    </w:rPr>
  </w:style>
  <w:style w:type="paragraph" w:styleId="24">
    <w:name w:val="Body Text Indent 2"/>
    <w:basedOn w:val="a"/>
    <w:link w:val="23"/>
    <w:uiPriority w:val="99"/>
    <w:semiHidden/>
    <w:unhideWhenUsed/>
    <w:rsid w:val="00C76167"/>
    <w:pPr>
      <w:spacing w:after="120" w:line="480" w:lineRule="auto"/>
      <w:ind w:left="283"/>
    </w:pPr>
    <w:rPr>
      <w:lang w:eastAsia="en-US"/>
    </w:rPr>
  </w:style>
  <w:style w:type="character" w:customStyle="1" w:styleId="212">
    <w:name w:val="Основной текст с отступом 2 Знак1"/>
    <w:basedOn w:val="a0"/>
    <w:uiPriority w:val="99"/>
    <w:semiHidden/>
    <w:rsid w:val="00C76167"/>
    <w:rPr>
      <w:rFonts w:ascii="Times New Roman" w:eastAsia="Times New Roman" w:hAnsi="Times New Roman" w:cs="Times New Roman"/>
      <w:sz w:val="24"/>
      <w:szCs w:val="24"/>
      <w:lang w:eastAsia="ru-RU"/>
    </w:rPr>
  </w:style>
  <w:style w:type="paragraph" w:styleId="35">
    <w:name w:val="Body Text Indent 3"/>
    <w:basedOn w:val="a"/>
    <w:link w:val="34"/>
    <w:uiPriority w:val="99"/>
    <w:semiHidden/>
    <w:unhideWhenUsed/>
    <w:rsid w:val="00C76167"/>
    <w:pPr>
      <w:spacing w:after="120"/>
      <w:ind w:left="283"/>
    </w:pPr>
    <w:rPr>
      <w:rFonts w:eastAsiaTheme="minorHAnsi"/>
      <w:sz w:val="16"/>
      <w:szCs w:val="16"/>
      <w:lang w:eastAsia="en-US"/>
    </w:rPr>
  </w:style>
  <w:style w:type="character" w:customStyle="1" w:styleId="313">
    <w:name w:val="Основной текст с отступом 3 Знак1"/>
    <w:basedOn w:val="a0"/>
    <w:uiPriority w:val="99"/>
    <w:semiHidden/>
    <w:rsid w:val="00C76167"/>
    <w:rPr>
      <w:rFonts w:ascii="Times New Roman" w:eastAsia="Times New Roman" w:hAnsi="Times New Roman" w:cs="Times New Roman"/>
      <w:sz w:val="16"/>
      <w:szCs w:val="16"/>
      <w:lang w:eastAsia="ru-RU"/>
    </w:rPr>
  </w:style>
  <w:style w:type="paragraph" w:styleId="afa">
    <w:name w:val="Document Map"/>
    <w:basedOn w:val="a"/>
    <w:link w:val="af9"/>
    <w:uiPriority w:val="99"/>
    <w:semiHidden/>
    <w:unhideWhenUsed/>
    <w:rsid w:val="00C76167"/>
    <w:rPr>
      <w:rFonts w:ascii="Tahoma" w:eastAsiaTheme="minorHAnsi" w:hAnsi="Tahoma" w:cs="Tahoma"/>
      <w:sz w:val="22"/>
      <w:szCs w:val="22"/>
      <w:lang w:eastAsia="en-US"/>
    </w:rPr>
  </w:style>
  <w:style w:type="character" w:customStyle="1" w:styleId="1fb">
    <w:name w:val="Схема документа Знак1"/>
    <w:basedOn w:val="a0"/>
    <w:uiPriority w:val="99"/>
    <w:semiHidden/>
    <w:rsid w:val="00C76167"/>
    <w:rPr>
      <w:rFonts w:ascii="Tahoma" w:eastAsia="Times New Roman" w:hAnsi="Tahoma" w:cs="Tahoma"/>
      <w:sz w:val="16"/>
      <w:szCs w:val="16"/>
      <w:lang w:eastAsia="ru-RU"/>
    </w:rPr>
  </w:style>
  <w:style w:type="paragraph" w:styleId="afc">
    <w:name w:val="Plain Text"/>
    <w:basedOn w:val="a"/>
    <w:link w:val="afb"/>
    <w:uiPriority w:val="99"/>
    <w:semiHidden/>
    <w:unhideWhenUsed/>
    <w:rsid w:val="00C76167"/>
    <w:rPr>
      <w:rFonts w:ascii="Courier New" w:eastAsiaTheme="minorHAnsi" w:hAnsi="Courier New" w:cs="Courier New"/>
      <w:sz w:val="22"/>
      <w:szCs w:val="22"/>
      <w:lang w:eastAsia="en-US"/>
    </w:rPr>
  </w:style>
  <w:style w:type="character" w:customStyle="1" w:styleId="1fc">
    <w:name w:val="Текст Знак1"/>
    <w:basedOn w:val="a0"/>
    <w:uiPriority w:val="99"/>
    <w:semiHidden/>
    <w:rsid w:val="00C76167"/>
    <w:rPr>
      <w:rFonts w:ascii="Consolas" w:eastAsia="Times New Roman" w:hAnsi="Consolas" w:cs="Consolas"/>
      <w:sz w:val="21"/>
      <w:szCs w:val="21"/>
      <w:lang w:eastAsia="ru-RU"/>
    </w:rPr>
  </w:style>
  <w:style w:type="paragraph" w:styleId="afe">
    <w:name w:val="annotation subject"/>
    <w:basedOn w:val="ac"/>
    <w:next w:val="ac"/>
    <w:link w:val="afd"/>
    <w:uiPriority w:val="99"/>
    <w:semiHidden/>
    <w:unhideWhenUsed/>
    <w:rsid w:val="00C76167"/>
    <w:rPr>
      <w:b/>
      <w:bCs/>
    </w:rPr>
  </w:style>
  <w:style w:type="character" w:customStyle="1" w:styleId="1fd">
    <w:name w:val="Тема примечания Знак1"/>
    <w:basedOn w:val="12"/>
    <w:uiPriority w:val="99"/>
    <w:semiHidden/>
    <w:rsid w:val="00C76167"/>
    <w:rPr>
      <w:rFonts w:ascii="Times New Roman" w:eastAsia="Times New Roman" w:hAnsi="Times New Roman" w:cs="Times New Roman"/>
      <w:b/>
      <w:bCs/>
      <w:sz w:val="20"/>
      <w:szCs w:val="20"/>
      <w:lang w:eastAsia="ru-RU"/>
    </w:rPr>
  </w:style>
  <w:style w:type="paragraph" w:styleId="aff0">
    <w:name w:val="Balloon Text"/>
    <w:basedOn w:val="a"/>
    <w:link w:val="aff"/>
    <w:uiPriority w:val="99"/>
    <w:semiHidden/>
    <w:unhideWhenUsed/>
    <w:rsid w:val="00C76167"/>
    <w:rPr>
      <w:rFonts w:ascii="Tahoma" w:eastAsiaTheme="minorHAnsi" w:hAnsi="Tahoma" w:cs="Tahoma"/>
      <w:sz w:val="16"/>
      <w:szCs w:val="16"/>
      <w:lang w:eastAsia="en-US"/>
    </w:rPr>
  </w:style>
  <w:style w:type="character" w:customStyle="1" w:styleId="1fe">
    <w:name w:val="Текст выноски Знак1"/>
    <w:basedOn w:val="a0"/>
    <w:uiPriority w:val="99"/>
    <w:semiHidden/>
    <w:rsid w:val="00C76167"/>
    <w:rPr>
      <w:rFonts w:ascii="Tahoma" w:eastAsia="Times New Roman" w:hAnsi="Tahoma" w:cs="Tahoma"/>
      <w:sz w:val="16"/>
      <w:szCs w:val="16"/>
      <w:lang w:eastAsia="ru-RU"/>
    </w:rPr>
  </w:style>
  <w:style w:type="paragraph" w:styleId="aff2">
    <w:name w:val="No Spacing"/>
    <w:link w:val="aff1"/>
    <w:uiPriority w:val="1"/>
    <w:qFormat/>
    <w:rsid w:val="00C76167"/>
    <w:pPr>
      <w:spacing w:after="0" w:line="240" w:lineRule="auto"/>
    </w:pPr>
    <w:rPr>
      <w:rFonts w:ascii="Times New Roman" w:eastAsia="Times New Roman" w:hAnsi="Times New Roman" w:cs="Times New Roman"/>
      <w:color w:val="000000"/>
      <w:sz w:val="28"/>
    </w:rPr>
  </w:style>
  <w:style w:type="character" w:customStyle="1" w:styleId="apple-style-span">
    <w:name w:val="apple-style-span"/>
    <w:basedOn w:val="a0"/>
    <w:rsid w:val="00C76167"/>
  </w:style>
  <w:style w:type="character" w:customStyle="1" w:styleId="s2">
    <w:name w:val="s2"/>
    <w:basedOn w:val="a0"/>
    <w:uiPriority w:val="99"/>
    <w:rsid w:val="00C76167"/>
  </w:style>
  <w:style w:type="character" w:customStyle="1" w:styleId="apple-converted-space">
    <w:name w:val="apple-converted-space"/>
    <w:basedOn w:val="a0"/>
    <w:uiPriority w:val="99"/>
    <w:rsid w:val="00C76167"/>
  </w:style>
  <w:style w:type="character" w:customStyle="1" w:styleId="1ff">
    <w:name w:val="Основной шрифт абзаца1"/>
    <w:uiPriority w:val="99"/>
    <w:rsid w:val="00C76167"/>
  </w:style>
  <w:style w:type="character" w:customStyle="1" w:styleId="blk">
    <w:name w:val="blk"/>
    <w:basedOn w:val="a0"/>
    <w:uiPriority w:val="99"/>
    <w:rsid w:val="00C76167"/>
  </w:style>
  <w:style w:type="character" w:customStyle="1" w:styleId="1ff0">
    <w:name w:val="Гиперссылка1"/>
    <w:basedOn w:val="a0"/>
    <w:rsid w:val="00C76167"/>
  </w:style>
  <w:style w:type="character" w:customStyle="1" w:styleId="180">
    <w:name w:val="Знак Знак18"/>
    <w:rsid w:val="00C76167"/>
    <w:rPr>
      <w:b/>
      <w:bCs/>
      <w:sz w:val="28"/>
      <w:szCs w:val="28"/>
      <w:lang w:val="ru-RU" w:eastAsia="ru-RU" w:bidi="ar-SA"/>
    </w:rPr>
  </w:style>
  <w:style w:type="character" w:customStyle="1" w:styleId="1ff1">
    <w:name w:val="Знак Знак1"/>
    <w:uiPriority w:val="99"/>
    <w:rsid w:val="00C76167"/>
    <w:rPr>
      <w:b/>
      <w:bCs w:val="0"/>
      <w:sz w:val="28"/>
      <w:lang w:val="ru-RU" w:eastAsia="ru-RU" w:bidi="ar-SA"/>
    </w:rPr>
  </w:style>
  <w:style w:type="character" w:customStyle="1" w:styleId="2f">
    <w:name w:val="Основной текст (2) + Курсив"/>
    <w:uiPriority w:val="99"/>
    <w:rsid w:val="00C76167"/>
    <w:rPr>
      <w:rFonts w:ascii="Times New Roman" w:hAnsi="Times New Roman" w:cs="Times New Roman" w:hint="default"/>
      <w:i/>
      <w:iCs/>
      <w:strike w:val="0"/>
      <w:dstrike w:val="0"/>
      <w:sz w:val="28"/>
      <w:szCs w:val="28"/>
      <w:u w:val="none"/>
      <w:effect w:val="none"/>
    </w:rPr>
  </w:style>
  <w:style w:type="character" w:customStyle="1" w:styleId="2f0">
    <w:name w:val="Основной текст (2) + Полужирный"/>
    <w:aliases w:val="Курсив"/>
    <w:uiPriority w:val="99"/>
    <w:rsid w:val="00C76167"/>
    <w:rPr>
      <w:rFonts w:ascii="Times New Roman" w:hAnsi="Times New Roman" w:cs="Times New Roman" w:hint="default"/>
      <w:b/>
      <w:bCs/>
      <w:i/>
      <w:iCs/>
      <w:strike w:val="0"/>
      <w:dstrike w:val="0"/>
      <w:sz w:val="28"/>
      <w:szCs w:val="28"/>
      <w:u w:val="none"/>
      <w:effect w:val="none"/>
    </w:rPr>
  </w:style>
  <w:style w:type="character" w:customStyle="1" w:styleId="213">
    <w:name w:val="Основной текст (2) + Полужирный1"/>
    <w:uiPriority w:val="99"/>
    <w:rsid w:val="00C76167"/>
    <w:rPr>
      <w:b/>
      <w:bCs/>
      <w:sz w:val="28"/>
      <w:szCs w:val="28"/>
      <w:lang w:bidi="ar-SA"/>
    </w:rPr>
  </w:style>
  <w:style w:type="character" w:customStyle="1" w:styleId="73">
    <w:name w:val="Основной текст (7) + Не курсив"/>
    <w:basedOn w:val="71"/>
    <w:uiPriority w:val="99"/>
    <w:rsid w:val="00C76167"/>
    <w:rPr>
      <w:i w:val="0"/>
      <w:iCs w:val="0"/>
      <w:sz w:val="28"/>
      <w:szCs w:val="28"/>
      <w:shd w:val="clear" w:color="auto" w:fill="FFFFFF"/>
    </w:rPr>
  </w:style>
  <w:style w:type="character" w:customStyle="1" w:styleId="711">
    <w:name w:val="Основной текст (7) + Полужирный1"/>
    <w:aliases w:val="Не курсив1"/>
    <w:uiPriority w:val="99"/>
    <w:rsid w:val="00C76167"/>
    <w:rPr>
      <w:rFonts w:ascii="Times New Roman" w:hAnsi="Times New Roman" w:cs="Times New Roman" w:hint="default"/>
      <w:b/>
      <w:bCs/>
      <w:i/>
      <w:iCs/>
      <w:strike w:val="0"/>
      <w:dstrike w:val="0"/>
      <w:sz w:val="28"/>
      <w:szCs w:val="28"/>
      <w:u w:val="none"/>
      <w:effect w:val="none"/>
      <w:shd w:val="clear" w:color="auto" w:fill="FFFFFF"/>
      <w:lang w:bidi="ar-SA"/>
    </w:rPr>
  </w:style>
  <w:style w:type="character" w:customStyle="1" w:styleId="Heading1Char">
    <w:name w:val="Heading 1 Char"/>
    <w:uiPriority w:val="99"/>
    <w:locked/>
    <w:rsid w:val="00C76167"/>
    <w:rPr>
      <w:b/>
      <w:bCs w:val="0"/>
      <w:kern w:val="32"/>
      <w:sz w:val="24"/>
      <w:lang w:eastAsia="en-US"/>
    </w:rPr>
  </w:style>
  <w:style w:type="character" w:customStyle="1" w:styleId="Heading2Char">
    <w:name w:val="Heading 2 Char"/>
    <w:uiPriority w:val="99"/>
    <w:locked/>
    <w:rsid w:val="00C76167"/>
    <w:rPr>
      <w:sz w:val="24"/>
      <w:lang w:val="ru-RU" w:eastAsia="en-US"/>
    </w:rPr>
  </w:style>
  <w:style w:type="character" w:customStyle="1" w:styleId="Heading3Char">
    <w:name w:val="Heading 3 Char"/>
    <w:aliases w:val="Заголовок 3 Знак3 Знак Char,Заголовок 3 Знак2 Знак Знак Char,Заголовок 3 Знак Знак Знак Знак Char,Знак2 Знак Знак1 Знак Знак Char,Заголовок 3 Знак1 Знак Знак Знак Char,Знак2 Знак Знак Знак Знак Знак Char,Заголовок 3 Знак Знак1 Знак Char"/>
    <w:uiPriority w:val="99"/>
    <w:locked/>
    <w:rsid w:val="00C76167"/>
    <w:rPr>
      <w:rFonts w:ascii="Arial" w:hAnsi="Arial" w:cs="Arial" w:hint="default"/>
      <w:b/>
      <w:bCs w:val="0"/>
      <w:sz w:val="26"/>
      <w:lang w:val="ru-RU" w:eastAsia="ar-SA" w:bidi="ar-SA"/>
    </w:rPr>
  </w:style>
  <w:style w:type="character" w:customStyle="1" w:styleId="Heading4Char">
    <w:name w:val="Heading 4 Char"/>
    <w:uiPriority w:val="99"/>
    <w:locked/>
    <w:rsid w:val="00C76167"/>
    <w:rPr>
      <w:rFonts w:ascii="Times New Roman" w:eastAsia="Times New Roman" w:hAnsi="Times New Roman" w:cs="Times New Roman" w:hint="default"/>
      <w:b/>
      <w:bCs w:val="0"/>
      <w:sz w:val="28"/>
      <w:lang w:val="ru-RU" w:eastAsia="ar-SA" w:bidi="ar-SA"/>
    </w:rPr>
  </w:style>
  <w:style w:type="character" w:customStyle="1" w:styleId="Heading7Char">
    <w:name w:val="Heading 7 Char"/>
    <w:uiPriority w:val="99"/>
    <w:locked/>
    <w:rsid w:val="00C76167"/>
    <w:rPr>
      <w:rFonts w:ascii="Times New Roman" w:eastAsia="Times New Roman" w:hAnsi="Times New Roman" w:cs="Times New Roman" w:hint="default"/>
      <w:sz w:val="24"/>
      <w:lang w:val="ru-RU" w:eastAsia="ar-SA" w:bidi="ar-SA"/>
    </w:rPr>
  </w:style>
  <w:style w:type="character" w:customStyle="1" w:styleId="Heading8Char">
    <w:name w:val="Heading 8 Char"/>
    <w:uiPriority w:val="99"/>
    <w:locked/>
    <w:rsid w:val="00C76167"/>
    <w:rPr>
      <w:rFonts w:ascii="Times New Roman" w:eastAsia="Times New Roman" w:hAnsi="Times New Roman" w:cs="Times New Roman" w:hint="default"/>
      <w:i/>
      <w:iCs w:val="0"/>
      <w:sz w:val="24"/>
      <w:lang w:val="ru-RU" w:eastAsia="ar-SA" w:bidi="ar-SA"/>
    </w:rPr>
  </w:style>
  <w:style w:type="character" w:customStyle="1" w:styleId="Heading9Char">
    <w:name w:val="Heading 9 Char"/>
    <w:uiPriority w:val="99"/>
    <w:locked/>
    <w:rsid w:val="00C76167"/>
    <w:rPr>
      <w:rFonts w:ascii="Arial" w:hAnsi="Arial" w:cs="Arial" w:hint="default"/>
      <w:sz w:val="22"/>
      <w:lang w:val="ru-RU" w:eastAsia="ar-SA" w:bidi="ar-SA"/>
    </w:rPr>
  </w:style>
  <w:style w:type="character" w:customStyle="1" w:styleId="TitleChar">
    <w:name w:val="Title Char"/>
    <w:uiPriority w:val="99"/>
    <w:locked/>
    <w:rsid w:val="00C76167"/>
    <w:rPr>
      <w:sz w:val="28"/>
      <w:lang w:val="ru-RU" w:eastAsia="ru-RU"/>
    </w:rPr>
  </w:style>
  <w:style w:type="character" w:customStyle="1" w:styleId="BodyTextChar">
    <w:name w:val="Body Text Char"/>
    <w:aliases w:val="бпОсновной текст Char1,body text Char1"/>
    <w:uiPriority w:val="99"/>
    <w:locked/>
    <w:rsid w:val="00C76167"/>
    <w:rPr>
      <w:rFonts w:ascii="Calibri" w:hAnsi="Calibri" w:cs="Calibri" w:hint="default"/>
      <w:sz w:val="22"/>
      <w:lang w:eastAsia="en-US"/>
    </w:rPr>
  </w:style>
  <w:style w:type="character" w:customStyle="1" w:styleId="HeaderChar">
    <w:name w:val="Header Char"/>
    <w:uiPriority w:val="99"/>
    <w:locked/>
    <w:rsid w:val="00C76167"/>
    <w:rPr>
      <w:rFonts w:ascii="Calibri" w:hAnsi="Calibri" w:cs="Calibri" w:hint="default"/>
      <w:sz w:val="22"/>
      <w:lang w:val="ru-RU" w:eastAsia="en-US"/>
    </w:rPr>
  </w:style>
  <w:style w:type="character" w:customStyle="1" w:styleId="FooterChar">
    <w:name w:val="Footer Char"/>
    <w:uiPriority w:val="99"/>
    <w:locked/>
    <w:rsid w:val="00C76167"/>
    <w:rPr>
      <w:rFonts w:ascii="Calibri" w:hAnsi="Calibri" w:cs="Calibri" w:hint="default"/>
      <w:sz w:val="22"/>
      <w:lang w:val="ru-RU" w:eastAsia="en-US"/>
    </w:rPr>
  </w:style>
  <w:style w:type="character" w:customStyle="1" w:styleId="2f1">
    <w:name w:val="Знак Знак2"/>
    <w:uiPriority w:val="99"/>
    <w:rsid w:val="00C76167"/>
    <w:rPr>
      <w:rFonts w:ascii="Times New Roman" w:eastAsia="Times New Roman" w:hAnsi="Times New Roman" w:cs="Times New Roman" w:hint="default"/>
      <w:sz w:val="22"/>
      <w:lang w:val="ru-RU" w:eastAsia="en-US"/>
    </w:rPr>
  </w:style>
  <w:style w:type="character" w:customStyle="1" w:styleId="docaccesstitle">
    <w:name w:val="docaccess_title"/>
    <w:uiPriority w:val="99"/>
    <w:rsid w:val="00C76167"/>
    <w:rPr>
      <w:rFonts w:ascii="Times New Roman" w:hAnsi="Times New Roman" w:cs="Times New Roman" w:hint="default"/>
    </w:rPr>
  </w:style>
  <w:style w:type="character" w:customStyle="1" w:styleId="83">
    <w:name w:val="Знак Знак8"/>
    <w:uiPriority w:val="99"/>
    <w:rsid w:val="00C76167"/>
    <w:rPr>
      <w:b/>
      <w:bCs w:val="0"/>
      <w:kern w:val="32"/>
      <w:sz w:val="24"/>
      <w:lang w:val="ru-RU" w:eastAsia="en-US"/>
    </w:rPr>
  </w:style>
  <w:style w:type="character" w:customStyle="1" w:styleId="s10">
    <w:name w:val="s_10"/>
    <w:uiPriority w:val="99"/>
    <w:rsid w:val="00C76167"/>
    <w:rPr>
      <w:rFonts w:ascii="Times New Roman" w:hAnsi="Times New Roman" w:cs="Times New Roman" w:hint="default"/>
    </w:rPr>
  </w:style>
  <w:style w:type="character" w:customStyle="1" w:styleId="93">
    <w:name w:val="Знак Знак9"/>
    <w:uiPriority w:val="99"/>
    <w:rsid w:val="00C76167"/>
    <w:rPr>
      <w:rFonts w:ascii="Times New Roman" w:hAnsi="Times New Roman" w:cs="Times New Roman" w:hint="default"/>
      <w:b/>
      <w:bCs w:val="0"/>
      <w:sz w:val="24"/>
      <w:lang w:eastAsia="en-US"/>
    </w:rPr>
  </w:style>
  <w:style w:type="character" w:customStyle="1" w:styleId="FootnoteTextChar">
    <w:name w:val="Footnote Text Char"/>
    <w:uiPriority w:val="99"/>
    <w:semiHidden/>
    <w:locked/>
    <w:rsid w:val="00C76167"/>
    <w:rPr>
      <w:rFonts w:ascii="Calibri" w:hAnsi="Calibri" w:cs="Calibri" w:hint="default"/>
      <w:lang w:val="ru-RU" w:eastAsia="en-US"/>
    </w:rPr>
  </w:style>
  <w:style w:type="character" w:customStyle="1" w:styleId="39">
    <w:name w:val="Знак Знак3"/>
    <w:uiPriority w:val="99"/>
    <w:semiHidden/>
    <w:locked/>
    <w:rsid w:val="00C76167"/>
    <w:rPr>
      <w:rFonts w:ascii="Calibri" w:hAnsi="Calibri" w:cs="Calibri" w:hint="default"/>
      <w:lang w:val="ru-RU" w:eastAsia="en-US"/>
    </w:rPr>
  </w:style>
  <w:style w:type="character" w:customStyle="1" w:styleId="T3">
    <w:name w:val="T3"/>
    <w:uiPriority w:val="99"/>
    <w:rsid w:val="00C76167"/>
    <w:rPr>
      <w:sz w:val="24"/>
    </w:rPr>
  </w:style>
  <w:style w:type="character" w:customStyle="1" w:styleId="T27">
    <w:name w:val="T27"/>
    <w:uiPriority w:val="99"/>
    <w:rsid w:val="00C76167"/>
    <w:rPr>
      <w:sz w:val="26"/>
    </w:rPr>
  </w:style>
  <w:style w:type="character" w:customStyle="1" w:styleId="T9">
    <w:name w:val="T9"/>
    <w:uiPriority w:val="99"/>
    <w:rsid w:val="00C76167"/>
    <w:rPr>
      <w:rFonts w:ascii="Times New Roman" w:eastAsia="Times New Roman" w:hAnsi="Times New Roman" w:cs="Times New Roman" w:hint="default"/>
    </w:rPr>
  </w:style>
  <w:style w:type="character" w:customStyle="1" w:styleId="T11">
    <w:name w:val="T11"/>
    <w:uiPriority w:val="99"/>
    <w:rsid w:val="00C76167"/>
  </w:style>
  <w:style w:type="character" w:customStyle="1" w:styleId="Internet20link">
    <w:name w:val="Internet_20_link"/>
    <w:uiPriority w:val="99"/>
    <w:rsid w:val="00C76167"/>
    <w:rPr>
      <w:color w:val="000080"/>
      <w:u w:val="single"/>
    </w:rPr>
  </w:style>
  <w:style w:type="character" w:customStyle="1" w:styleId="T6">
    <w:name w:val="T6"/>
    <w:uiPriority w:val="99"/>
    <w:rsid w:val="00C76167"/>
    <w:rPr>
      <w:sz w:val="24"/>
    </w:rPr>
  </w:style>
  <w:style w:type="character" w:customStyle="1" w:styleId="120">
    <w:name w:val="Знак Знак12"/>
    <w:uiPriority w:val="99"/>
    <w:rsid w:val="00C76167"/>
    <w:rPr>
      <w:b/>
      <w:bCs w:val="0"/>
      <w:kern w:val="32"/>
      <w:sz w:val="24"/>
      <w:lang w:val="ru-RU" w:eastAsia="en-US"/>
    </w:rPr>
  </w:style>
  <w:style w:type="character" w:customStyle="1" w:styleId="Heading1Char1">
    <w:name w:val="Heading 1 Char1"/>
    <w:uiPriority w:val="99"/>
    <w:locked/>
    <w:rsid w:val="00C76167"/>
    <w:rPr>
      <w:b/>
      <w:bCs w:val="0"/>
      <w:u w:val="single"/>
      <w:lang w:val="ru-RU" w:eastAsia="ru-RU"/>
    </w:rPr>
  </w:style>
  <w:style w:type="character" w:customStyle="1" w:styleId="afffe">
    <w:name w:val="Знак Знак"/>
    <w:uiPriority w:val="99"/>
    <w:locked/>
    <w:rsid w:val="00C76167"/>
    <w:rPr>
      <w:sz w:val="24"/>
      <w:lang w:val="ru-RU" w:eastAsia="en-US"/>
    </w:rPr>
  </w:style>
  <w:style w:type="character" w:customStyle="1" w:styleId="TitleChar1">
    <w:name w:val="Title Char1"/>
    <w:uiPriority w:val="99"/>
    <w:locked/>
    <w:rsid w:val="00C76167"/>
    <w:rPr>
      <w:rFonts w:ascii="Cambria" w:hAnsi="Cambria" w:hint="default"/>
      <w:b/>
      <w:bCs w:val="0"/>
      <w:kern w:val="28"/>
      <w:sz w:val="32"/>
      <w:lang w:val="ru-RU" w:eastAsia="en-US"/>
    </w:rPr>
  </w:style>
  <w:style w:type="character" w:customStyle="1" w:styleId="1ff2">
    <w:name w:val="Название1"/>
    <w:uiPriority w:val="99"/>
    <w:rsid w:val="00C76167"/>
    <w:rPr>
      <w:rFonts w:ascii="Verdana" w:hAnsi="Verdana" w:hint="default"/>
      <w:lang w:val="en-US" w:eastAsia="en-US"/>
    </w:rPr>
  </w:style>
  <w:style w:type="character" w:customStyle="1" w:styleId="BodyText2Char">
    <w:name w:val="Body Text 2 Char"/>
    <w:uiPriority w:val="99"/>
    <w:locked/>
    <w:rsid w:val="00C76167"/>
    <w:rPr>
      <w:rFonts w:ascii="Times New Roman" w:eastAsia="Times New Roman" w:hAnsi="Times New Roman" w:cs="Times New Roman" w:hint="default"/>
      <w:sz w:val="28"/>
      <w:lang w:val="ru-RU" w:eastAsia="ar-SA" w:bidi="ar-SA"/>
    </w:rPr>
  </w:style>
  <w:style w:type="character" w:customStyle="1" w:styleId="affff">
    <w:name w:val="Гипертекстовая ссылка"/>
    <w:uiPriority w:val="99"/>
    <w:rsid w:val="00C76167"/>
    <w:rPr>
      <w:color w:val="106BBE"/>
    </w:rPr>
  </w:style>
  <w:style w:type="character" w:customStyle="1" w:styleId="330">
    <w:name w:val="Основной текст (3)3"/>
    <w:uiPriority w:val="99"/>
    <w:rsid w:val="00C76167"/>
  </w:style>
  <w:style w:type="character" w:customStyle="1" w:styleId="3a">
    <w:name w:val="Основной текст (3) + Не полужирный"/>
    <w:uiPriority w:val="99"/>
    <w:rsid w:val="00C76167"/>
    <w:rPr>
      <w:b/>
      <w:bCs w:val="0"/>
      <w:i/>
      <w:iCs w:val="0"/>
      <w:spacing w:val="3"/>
      <w:sz w:val="24"/>
    </w:rPr>
  </w:style>
  <w:style w:type="character" w:customStyle="1" w:styleId="-">
    <w:name w:val="Ж-курсив"/>
    <w:uiPriority w:val="99"/>
    <w:rsid w:val="00C76167"/>
    <w:rPr>
      <w:b/>
      <w:bCs w:val="0"/>
      <w:i/>
      <w:iCs w:val="0"/>
    </w:rPr>
  </w:style>
  <w:style w:type="character" w:customStyle="1" w:styleId="811">
    <w:name w:val="Знак Знак81"/>
    <w:uiPriority w:val="99"/>
    <w:locked/>
    <w:rsid w:val="00C76167"/>
    <w:rPr>
      <w:b/>
      <w:bCs w:val="0"/>
      <w:kern w:val="32"/>
      <w:sz w:val="24"/>
      <w:lang w:val="ru-RU" w:eastAsia="en-US"/>
    </w:rPr>
  </w:style>
  <w:style w:type="character" w:customStyle="1" w:styleId="FontStyle12">
    <w:name w:val="Font Style12"/>
    <w:uiPriority w:val="99"/>
    <w:rsid w:val="00C76167"/>
    <w:rPr>
      <w:rFonts w:ascii="Times New Roman" w:hAnsi="Times New Roman" w:cs="Times New Roman" w:hint="default"/>
      <w:sz w:val="30"/>
    </w:rPr>
  </w:style>
  <w:style w:type="character" w:customStyle="1" w:styleId="911">
    <w:name w:val="Знак Знак91"/>
    <w:uiPriority w:val="99"/>
    <w:rsid w:val="00C76167"/>
    <w:rPr>
      <w:rFonts w:ascii="Times New Roman" w:hAnsi="Times New Roman" w:cs="Times New Roman" w:hint="default"/>
      <w:b/>
      <w:bCs w:val="0"/>
      <w:sz w:val="24"/>
      <w:lang w:eastAsia="en-US"/>
    </w:rPr>
  </w:style>
  <w:style w:type="character" w:customStyle="1" w:styleId="ConsPlusNormal2">
    <w:name w:val="ConsPlusNormal Знак Знак"/>
    <w:uiPriority w:val="99"/>
    <w:rsid w:val="00C76167"/>
    <w:rPr>
      <w:rFonts w:ascii="Arial" w:hAnsi="Arial" w:cs="Arial" w:hint="default"/>
      <w:sz w:val="24"/>
      <w:lang w:val="ru-RU" w:eastAsia="ru-RU"/>
    </w:rPr>
  </w:style>
  <w:style w:type="character" w:customStyle="1" w:styleId="2f2">
    <w:name w:val="Основной текст (2)_ Знак"/>
    <w:uiPriority w:val="99"/>
    <w:rsid w:val="00C76167"/>
    <w:rPr>
      <w:b/>
      <w:bCs w:val="0"/>
      <w:spacing w:val="4"/>
      <w:sz w:val="25"/>
      <w:lang w:val="ru-RU" w:eastAsia="ru-RU"/>
    </w:rPr>
  </w:style>
  <w:style w:type="character" w:customStyle="1" w:styleId="130">
    <w:name w:val="Колонтитул + 13"/>
    <w:aliases w:val="5 pt,Полужирный"/>
    <w:uiPriority w:val="99"/>
    <w:rsid w:val="00C76167"/>
    <w:rPr>
      <w:rFonts w:ascii="Microsoft Sans Serif" w:eastAsia="Times New Roman" w:hAnsi="Microsoft Sans Serif" w:cs="Microsoft Sans Serif" w:hint="default"/>
      <w:b/>
      <w:bCs w:val="0"/>
      <w:color w:val="000000"/>
      <w:spacing w:val="0"/>
      <w:sz w:val="27"/>
      <w:lang w:val="ru-RU" w:eastAsia="ru-RU"/>
    </w:rPr>
  </w:style>
  <w:style w:type="character" w:customStyle="1" w:styleId="314pt">
    <w:name w:val="Основной текст (3) + 14 pt"/>
    <w:uiPriority w:val="99"/>
    <w:rsid w:val="00C76167"/>
    <w:rPr>
      <w:rFonts w:ascii="Microsoft Sans Serif" w:eastAsia="Times New Roman" w:hAnsi="Microsoft Sans Serif" w:cs="Microsoft Sans Serif" w:hint="default"/>
      <w:color w:val="000000"/>
      <w:sz w:val="28"/>
      <w:lang w:val="ru-RU" w:eastAsia="ru-RU"/>
    </w:rPr>
  </w:style>
  <w:style w:type="character" w:customStyle="1" w:styleId="3b">
    <w:name w:val="Основной текст (3)"/>
    <w:uiPriority w:val="99"/>
    <w:rsid w:val="00C76167"/>
    <w:rPr>
      <w:rFonts w:ascii="Microsoft Sans Serif" w:eastAsia="Times New Roman" w:hAnsi="Microsoft Sans Serif" w:cs="Microsoft Sans Serif" w:hint="default"/>
      <w:color w:val="000000"/>
      <w:sz w:val="24"/>
      <w:u w:val="single"/>
      <w:lang w:val="ru-RU" w:eastAsia="ru-RU"/>
    </w:rPr>
  </w:style>
  <w:style w:type="character" w:customStyle="1" w:styleId="212pt">
    <w:name w:val="Основной текст (2) + 12 pt"/>
    <w:aliases w:val="Не полужирный"/>
    <w:uiPriority w:val="99"/>
    <w:rsid w:val="00C76167"/>
    <w:rPr>
      <w:rFonts w:ascii="Microsoft Sans Serif" w:eastAsia="Times New Roman" w:hAnsi="Microsoft Sans Serif" w:cs="Microsoft Sans Serif" w:hint="default"/>
      <w:b/>
      <w:bCs w:val="0"/>
      <w:sz w:val="24"/>
      <w:lang w:val="ru-RU" w:eastAsia="ru-RU"/>
    </w:rPr>
  </w:style>
  <w:style w:type="character" w:customStyle="1" w:styleId="53">
    <w:name w:val="Основной текст (5) + Полужирный"/>
    <w:uiPriority w:val="99"/>
    <w:rsid w:val="00C76167"/>
    <w:rPr>
      <w:rFonts w:ascii="Microsoft Sans Serif" w:eastAsia="Times New Roman" w:hAnsi="Microsoft Sans Serif" w:cs="Microsoft Sans Serif" w:hint="default"/>
      <w:b/>
      <w:bCs w:val="0"/>
      <w:color w:val="000000"/>
      <w:sz w:val="24"/>
      <w:lang w:val="ru-RU" w:eastAsia="ru-RU"/>
    </w:rPr>
  </w:style>
  <w:style w:type="character" w:customStyle="1" w:styleId="affff0">
    <w:name w:val="Сравнение редакций. Добавленный фрагмент"/>
    <w:uiPriority w:val="99"/>
    <w:rsid w:val="00C76167"/>
    <w:rPr>
      <w:color w:val="0000FF"/>
    </w:rPr>
  </w:style>
  <w:style w:type="character" w:customStyle="1" w:styleId="paragraph">
    <w:name w:val="paragraph"/>
    <w:uiPriority w:val="99"/>
    <w:rsid w:val="00C76167"/>
  </w:style>
  <w:style w:type="character" w:customStyle="1" w:styleId="affff1">
    <w:name w:val="Цветовое выделение"/>
    <w:uiPriority w:val="99"/>
    <w:rsid w:val="00C76167"/>
    <w:rPr>
      <w:b/>
      <w:bCs w:val="0"/>
      <w:color w:val="000080"/>
      <w:sz w:val="20"/>
    </w:rPr>
  </w:style>
  <w:style w:type="character" w:customStyle="1" w:styleId="s0">
    <w:name w:val="s0"/>
    <w:uiPriority w:val="99"/>
    <w:rsid w:val="00C76167"/>
    <w:rPr>
      <w:rFonts w:ascii="Times New Roman" w:hAnsi="Times New Roman" w:cs="Times New Roman" w:hint="default"/>
      <w:strike w:val="0"/>
      <w:dstrike w:val="0"/>
      <w:color w:val="000000"/>
      <w:sz w:val="20"/>
      <w:u w:val="none"/>
      <w:effect w:val="none"/>
    </w:rPr>
  </w:style>
  <w:style w:type="character" w:customStyle="1" w:styleId="FontStyle11">
    <w:name w:val="Font Style11"/>
    <w:uiPriority w:val="99"/>
    <w:rsid w:val="00C76167"/>
    <w:rPr>
      <w:rFonts w:ascii="Times New Roman" w:hAnsi="Times New Roman" w:cs="Times New Roman" w:hint="default"/>
      <w:b/>
      <w:bCs w:val="0"/>
      <w:sz w:val="30"/>
    </w:rPr>
  </w:style>
  <w:style w:type="character" w:customStyle="1" w:styleId="googqs-tidbit-0">
    <w:name w:val="goog_qs-tidbit-0"/>
    <w:uiPriority w:val="99"/>
    <w:rsid w:val="00C76167"/>
  </w:style>
  <w:style w:type="character" w:customStyle="1" w:styleId="phonenumber">
    <w:name w:val="phonenumber"/>
    <w:uiPriority w:val="99"/>
    <w:rsid w:val="00C76167"/>
  </w:style>
  <w:style w:type="character" w:customStyle="1" w:styleId="worktime">
    <w:name w:val="worktime"/>
    <w:uiPriority w:val="99"/>
    <w:rsid w:val="00C76167"/>
  </w:style>
  <w:style w:type="character" w:customStyle="1" w:styleId="b-serp-urlitem1">
    <w:name w:val="b-serp-url__item1"/>
    <w:uiPriority w:val="99"/>
    <w:rsid w:val="00C76167"/>
  </w:style>
  <w:style w:type="character" w:customStyle="1" w:styleId="b-serp-urlmark1">
    <w:name w:val="b-serp-url__mark1"/>
    <w:uiPriority w:val="99"/>
    <w:rsid w:val="00C76167"/>
    <w:rPr>
      <w:rFonts w:ascii="Verdana" w:hAnsi="Verdana" w:hint="default"/>
    </w:rPr>
  </w:style>
  <w:style w:type="character" w:customStyle="1" w:styleId="diffins">
    <w:name w:val="diff_ins"/>
    <w:uiPriority w:val="99"/>
    <w:rsid w:val="00C76167"/>
  </w:style>
  <w:style w:type="character" w:customStyle="1" w:styleId="110">
    <w:name w:val="Знак Знак11"/>
    <w:uiPriority w:val="99"/>
    <w:locked/>
    <w:rsid w:val="00C76167"/>
    <w:rPr>
      <w:sz w:val="24"/>
      <w:lang w:val="ru-RU" w:eastAsia="en-US"/>
    </w:rPr>
  </w:style>
  <w:style w:type="character" w:customStyle="1" w:styleId="hl">
    <w:name w:val="hl"/>
    <w:uiPriority w:val="99"/>
    <w:rsid w:val="00C76167"/>
  </w:style>
  <w:style w:type="character" w:customStyle="1" w:styleId="WW8Num2z0">
    <w:name w:val="WW8Num2z0"/>
    <w:uiPriority w:val="99"/>
    <w:rsid w:val="00C76167"/>
    <w:rPr>
      <w:rFonts w:ascii="Symbol" w:hAnsi="Symbol" w:hint="default"/>
    </w:rPr>
  </w:style>
  <w:style w:type="character" w:customStyle="1" w:styleId="WW8Num3z0">
    <w:name w:val="WW8Num3z0"/>
    <w:uiPriority w:val="99"/>
    <w:rsid w:val="00C76167"/>
    <w:rPr>
      <w:rFonts w:ascii="Symbol" w:hAnsi="Symbol" w:hint="default"/>
    </w:rPr>
  </w:style>
  <w:style w:type="character" w:customStyle="1" w:styleId="WW8Num4z0">
    <w:name w:val="WW8Num4z0"/>
    <w:uiPriority w:val="99"/>
    <w:rsid w:val="00C76167"/>
    <w:rPr>
      <w:rFonts w:ascii="Symbol" w:hAnsi="Symbol" w:hint="default"/>
    </w:rPr>
  </w:style>
  <w:style w:type="character" w:customStyle="1" w:styleId="WW8Num5z0">
    <w:name w:val="WW8Num5z0"/>
    <w:uiPriority w:val="99"/>
    <w:rsid w:val="00C76167"/>
    <w:rPr>
      <w:rFonts w:ascii="Symbol" w:hAnsi="Symbol" w:hint="default"/>
    </w:rPr>
  </w:style>
  <w:style w:type="character" w:customStyle="1" w:styleId="Absatz-Standardschriftart">
    <w:name w:val="Absatz-Standardschriftart"/>
    <w:uiPriority w:val="99"/>
    <w:rsid w:val="00C76167"/>
  </w:style>
  <w:style w:type="character" w:customStyle="1" w:styleId="WW-Absatz-Standardschriftart">
    <w:name w:val="WW-Absatz-Standardschriftart"/>
    <w:uiPriority w:val="99"/>
    <w:rsid w:val="00C76167"/>
  </w:style>
  <w:style w:type="character" w:customStyle="1" w:styleId="WW8Num1z1">
    <w:name w:val="WW8Num1z1"/>
    <w:uiPriority w:val="99"/>
    <w:rsid w:val="00C76167"/>
    <w:rPr>
      <w:rFonts w:ascii="Courier New" w:hAnsi="Courier New" w:cs="Courier New" w:hint="default"/>
    </w:rPr>
  </w:style>
  <w:style w:type="character" w:customStyle="1" w:styleId="WW8Num1z2">
    <w:name w:val="WW8Num1z2"/>
    <w:uiPriority w:val="99"/>
    <w:rsid w:val="00C76167"/>
    <w:rPr>
      <w:rFonts w:ascii="Wingdings" w:hAnsi="Wingdings" w:hint="default"/>
    </w:rPr>
  </w:style>
  <w:style w:type="character" w:customStyle="1" w:styleId="WW8Num1z3">
    <w:name w:val="WW8Num1z3"/>
    <w:uiPriority w:val="99"/>
    <w:rsid w:val="00C76167"/>
    <w:rPr>
      <w:rFonts w:ascii="Symbol" w:hAnsi="Symbol" w:hint="default"/>
    </w:rPr>
  </w:style>
  <w:style w:type="character" w:customStyle="1" w:styleId="WW8Num2z1">
    <w:name w:val="WW8Num2z1"/>
    <w:uiPriority w:val="99"/>
    <w:rsid w:val="00C76167"/>
    <w:rPr>
      <w:rFonts w:ascii="Courier New" w:hAnsi="Courier New" w:cs="Courier New" w:hint="default"/>
    </w:rPr>
  </w:style>
  <w:style w:type="character" w:customStyle="1" w:styleId="WW8Num2z2">
    <w:name w:val="WW8Num2z2"/>
    <w:uiPriority w:val="99"/>
    <w:rsid w:val="00C76167"/>
    <w:rPr>
      <w:rFonts w:ascii="Wingdings" w:hAnsi="Wingdings" w:hint="default"/>
    </w:rPr>
  </w:style>
  <w:style w:type="character" w:customStyle="1" w:styleId="WW8Num2z3">
    <w:name w:val="WW8Num2z3"/>
    <w:uiPriority w:val="99"/>
    <w:rsid w:val="00C76167"/>
    <w:rPr>
      <w:rFonts w:ascii="Symbol" w:hAnsi="Symbol" w:hint="default"/>
    </w:rPr>
  </w:style>
  <w:style w:type="character" w:customStyle="1" w:styleId="WW8Num3z1">
    <w:name w:val="WW8Num3z1"/>
    <w:uiPriority w:val="99"/>
    <w:rsid w:val="00C76167"/>
    <w:rPr>
      <w:rFonts w:ascii="Courier New" w:hAnsi="Courier New" w:cs="Courier New" w:hint="default"/>
    </w:rPr>
  </w:style>
  <w:style w:type="character" w:customStyle="1" w:styleId="WW8Num3z2">
    <w:name w:val="WW8Num3z2"/>
    <w:uiPriority w:val="99"/>
    <w:rsid w:val="00C76167"/>
    <w:rPr>
      <w:rFonts w:ascii="Wingdings" w:hAnsi="Wingdings" w:hint="default"/>
    </w:rPr>
  </w:style>
  <w:style w:type="character" w:customStyle="1" w:styleId="WW8Num3z3">
    <w:name w:val="WW8Num3z3"/>
    <w:uiPriority w:val="99"/>
    <w:rsid w:val="00C76167"/>
    <w:rPr>
      <w:rFonts w:ascii="Symbol" w:hAnsi="Symbol" w:hint="default"/>
    </w:rPr>
  </w:style>
  <w:style w:type="character" w:customStyle="1" w:styleId="WW8Num6z1">
    <w:name w:val="WW8Num6z1"/>
    <w:uiPriority w:val="99"/>
    <w:rsid w:val="00C76167"/>
    <w:rPr>
      <w:rFonts w:ascii="Courier New" w:hAnsi="Courier New" w:cs="Courier New" w:hint="default"/>
    </w:rPr>
  </w:style>
  <w:style w:type="character" w:customStyle="1" w:styleId="WW8Num6z2">
    <w:name w:val="WW8Num6z2"/>
    <w:uiPriority w:val="99"/>
    <w:rsid w:val="00C76167"/>
    <w:rPr>
      <w:rFonts w:ascii="Wingdings" w:hAnsi="Wingdings" w:hint="default"/>
    </w:rPr>
  </w:style>
  <w:style w:type="character" w:customStyle="1" w:styleId="WW8Num6z3">
    <w:name w:val="WW8Num6z3"/>
    <w:uiPriority w:val="99"/>
    <w:rsid w:val="00C76167"/>
    <w:rPr>
      <w:rFonts w:ascii="Symbol" w:hAnsi="Symbol" w:hint="default"/>
    </w:rPr>
  </w:style>
  <w:style w:type="character" w:customStyle="1" w:styleId="news-date-time1">
    <w:name w:val="news-date-time1"/>
    <w:uiPriority w:val="99"/>
    <w:rsid w:val="00C76167"/>
    <w:rPr>
      <w:color w:val="auto"/>
    </w:rPr>
  </w:style>
  <w:style w:type="character" w:customStyle="1" w:styleId="s5">
    <w:name w:val="s5"/>
    <w:uiPriority w:val="99"/>
    <w:rsid w:val="00C76167"/>
  </w:style>
  <w:style w:type="character" w:customStyle="1" w:styleId="s3">
    <w:name w:val="s3"/>
    <w:uiPriority w:val="99"/>
    <w:rsid w:val="00C76167"/>
  </w:style>
  <w:style w:type="character" w:customStyle="1" w:styleId="HeaderChar1">
    <w:name w:val="Header Char1"/>
    <w:uiPriority w:val="99"/>
    <w:locked/>
    <w:rsid w:val="00C76167"/>
    <w:rPr>
      <w:rFonts w:ascii="Calibri" w:eastAsia="Times New Roman" w:hAnsi="Calibri" w:cs="Calibri" w:hint="default"/>
      <w:color w:val="000000"/>
      <w:sz w:val="22"/>
      <w:lang w:val="ru-RU" w:eastAsia="en-US"/>
    </w:rPr>
  </w:style>
  <w:style w:type="character" w:customStyle="1" w:styleId="BodyText2Char1">
    <w:name w:val="Body Text 2 Char1"/>
    <w:uiPriority w:val="99"/>
    <w:semiHidden/>
    <w:rsid w:val="00C76167"/>
    <w:rPr>
      <w:lang w:eastAsia="en-US"/>
    </w:rPr>
  </w:style>
  <w:style w:type="character" w:customStyle="1" w:styleId="CharStyle27">
    <w:name w:val="Char Style 27"/>
    <w:uiPriority w:val="99"/>
    <w:rsid w:val="00C76167"/>
    <w:rPr>
      <w:i/>
      <w:iCs/>
      <w:sz w:val="26"/>
      <w:szCs w:val="26"/>
      <w:shd w:val="clear" w:color="auto" w:fill="FFFFFF"/>
    </w:rPr>
  </w:style>
  <w:style w:type="character" w:customStyle="1" w:styleId="CharStyle52">
    <w:name w:val="Char Style 52"/>
    <w:uiPriority w:val="99"/>
    <w:rsid w:val="00C76167"/>
    <w:rPr>
      <w:rFonts w:ascii="Times New Roman" w:hAnsi="Times New Roman" w:cs="Times New Roman" w:hint="default"/>
      <w:smallCaps/>
      <w:sz w:val="26"/>
      <w:szCs w:val="26"/>
      <w:shd w:val="clear" w:color="auto" w:fill="FFFFFF"/>
      <w:lang w:val="en-US" w:eastAsia="en-US"/>
    </w:rPr>
  </w:style>
  <w:style w:type="character" w:customStyle="1" w:styleId="CharStyle62">
    <w:name w:val="Char Style 62"/>
    <w:uiPriority w:val="99"/>
    <w:rsid w:val="00C76167"/>
    <w:rPr>
      <w:sz w:val="14"/>
      <w:szCs w:val="14"/>
      <w:shd w:val="clear" w:color="auto" w:fill="FFFFFF"/>
    </w:rPr>
  </w:style>
  <w:style w:type="character" w:customStyle="1" w:styleId="CharStyle45">
    <w:name w:val="Char Style 45"/>
    <w:uiPriority w:val="99"/>
    <w:rsid w:val="00C76167"/>
    <w:rPr>
      <w:rFonts w:ascii="Times New Roman" w:hAnsi="Times New Roman" w:cs="Times New Roman" w:hint="default"/>
      <w:sz w:val="20"/>
      <w:szCs w:val="20"/>
      <w:shd w:val="clear" w:color="auto" w:fill="FFFFFF"/>
    </w:rPr>
  </w:style>
  <w:style w:type="character" w:customStyle="1" w:styleId="2f3">
    <w:name w:val="Гиперссылка2"/>
    <w:basedOn w:val="a0"/>
    <w:rsid w:val="00C76167"/>
  </w:style>
  <w:style w:type="character" w:customStyle="1" w:styleId="3c">
    <w:name w:val="Гиперссылка3"/>
    <w:basedOn w:val="a0"/>
    <w:rsid w:val="00C76167"/>
  </w:style>
  <w:style w:type="table" w:styleId="affff2">
    <w:name w:val="Table Grid"/>
    <w:basedOn w:val="a1"/>
    <w:rsid w:val="00C761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3132</Words>
  <Characters>17854</Characters>
  <Application>Microsoft Office Word</Application>
  <DocSecurity>0</DocSecurity>
  <Lines>148</Lines>
  <Paragraphs>41</Paragraphs>
  <ScaleCrop>false</ScaleCrop>
  <Company>SPecialiST RePack</Company>
  <LinksUpToDate>false</LinksUpToDate>
  <CharactersWithSpaces>20945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2022-07-29T11:04:00Z</dcterms:created>
  <dcterms:modified xsi:type="dcterms:W3CDTF">2022-07-29T11:04:00Z</dcterms:modified>
</cp:coreProperties>
</file>