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3F" w:rsidRDefault="00174A80" w:rsidP="0086721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26633F" w:rsidRDefault="0026633F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5C5919" w:rsidRPr="003343BA" w:rsidRDefault="005C5919" w:rsidP="00EA7AD7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5C5919" w:rsidRPr="003343BA" w:rsidRDefault="005C5919" w:rsidP="00EA7AD7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к муниципальной подпрограмме</w:t>
      </w:r>
    </w:p>
    <w:p w:rsidR="005C5919" w:rsidRPr="003343BA" w:rsidRDefault="005C5919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«Развитие </w:t>
      </w:r>
      <w:proofErr w:type="gramStart"/>
      <w:r w:rsidRPr="003343BA">
        <w:rPr>
          <w:rFonts w:ascii="Times New Roman" w:hAnsi="Times New Roman"/>
          <w:sz w:val="28"/>
        </w:rPr>
        <w:t>пассажирского</w:t>
      </w:r>
      <w:proofErr w:type="gramEnd"/>
      <w:r w:rsidRPr="003343BA">
        <w:rPr>
          <w:rFonts w:ascii="Times New Roman" w:hAnsi="Times New Roman"/>
          <w:sz w:val="28"/>
        </w:rPr>
        <w:t xml:space="preserve"> </w:t>
      </w:r>
    </w:p>
    <w:p w:rsidR="005C5919" w:rsidRPr="003343BA" w:rsidRDefault="005C5919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автомобильного транспорта </w:t>
      </w:r>
    </w:p>
    <w:p w:rsidR="005C5919" w:rsidRPr="003343BA" w:rsidRDefault="005C5919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общего пользования </w:t>
      </w:r>
      <w:proofErr w:type="gramStart"/>
      <w:r w:rsidRPr="003343BA">
        <w:rPr>
          <w:rFonts w:ascii="Times New Roman" w:hAnsi="Times New Roman"/>
          <w:sz w:val="28"/>
        </w:rPr>
        <w:t>на</w:t>
      </w:r>
      <w:proofErr w:type="gramEnd"/>
      <w:r w:rsidRPr="003343BA">
        <w:rPr>
          <w:rFonts w:ascii="Times New Roman" w:hAnsi="Times New Roman"/>
          <w:sz w:val="28"/>
        </w:rPr>
        <w:t xml:space="preserve"> </w:t>
      </w:r>
    </w:p>
    <w:p w:rsidR="005C5919" w:rsidRPr="003343BA" w:rsidRDefault="005C5919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территории </w:t>
      </w:r>
      <w:proofErr w:type="gramStart"/>
      <w:r w:rsidRPr="003343BA">
        <w:rPr>
          <w:rFonts w:ascii="Times New Roman" w:hAnsi="Times New Roman"/>
          <w:sz w:val="28"/>
        </w:rPr>
        <w:t>муниципального</w:t>
      </w:r>
      <w:proofErr w:type="gramEnd"/>
      <w:r w:rsidRPr="003343BA">
        <w:rPr>
          <w:rFonts w:ascii="Times New Roman" w:hAnsi="Times New Roman"/>
          <w:sz w:val="28"/>
        </w:rPr>
        <w:t xml:space="preserve"> </w:t>
      </w:r>
    </w:p>
    <w:p w:rsidR="005C5919" w:rsidRPr="003343BA" w:rsidRDefault="005C5919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 xml:space="preserve">образования </w:t>
      </w:r>
      <w:proofErr w:type="spellStart"/>
      <w:r w:rsidRPr="003343BA">
        <w:rPr>
          <w:rFonts w:ascii="Times New Roman" w:hAnsi="Times New Roman"/>
          <w:sz w:val="28"/>
        </w:rPr>
        <w:t>Омутнинский</w:t>
      </w:r>
      <w:proofErr w:type="spellEnd"/>
      <w:r w:rsidRPr="003343BA">
        <w:rPr>
          <w:rFonts w:ascii="Times New Roman" w:hAnsi="Times New Roman"/>
          <w:sz w:val="28"/>
        </w:rPr>
        <w:t xml:space="preserve"> район</w:t>
      </w:r>
    </w:p>
    <w:p w:rsidR="005C5919" w:rsidRDefault="005C5919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Кировской области» на 2021-2025 годы</w:t>
      </w:r>
    </w:p>
    <w:p w:rsidR="00C831D6" w:rsidRPr="003343BA" w:rsidRDefault="00C831D6" w:rsidP="00EA7AD7">
      <w:pPr>
        <w:pStyle w:val="ConsPlusNormal"/>
        <w:ind w:left="9781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 от                            №</w:t>
      </w:r>
      <w:proofErr w:type="gramStart"/>
      <w:r>
        <w:rPr>
          <w:rFonts w:ascii="Times New Roman" w:hAnsi="Times New Roman"/>
          <w:sz w:val="28"/>
        </w:rPr>
        <w:t xml:space="preserve">          )</w:t>
      </w:r>
      <w:proofErr w:type="gramEnd"/>
    </w:p>
    <w:p w:rsidR="005C5919" w:rsidRPr="003343BA" w:rsidRDefault="005C5919" w:rsidP="005C5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5919" w:rsidRPr="003343BA" w:rsidRDefault="005C5919" w:rsidP="005C5919">
      <w:pPr>
        <w:jc w:val="center"/>
        <w:rPr>
          <w:rFonts w:eastAsia="Batang"/>
          <w:b/>
          <w:sz w:val="28"/>
          <w:szCs w:val="28"/>
          <w:lang w:eastAsia="ko-KR"/>
        </w:rPr>
      </w:pPr>
      <w:r w:rsidRPr="00EA7AD7">
        <w:rPr>
          <w:rFonts w:eastAsia="Batang"/>
          <w:b/>
          <w:sz w:val="28"/>
          <w:szCs w:val="28"/>
          <w:lang w:eastAsia="ko-KR"/>
        </w:rPr>
        <w:t>Ресурсное</w:t>
      </w:r>
      <w:r w:rsidRPr="003343BA">
        <w:rPr>
          <w:rFonts w:eastAsia="Batang"/>
          <w:b/>
          <w:sz w:val="28"/>
          <w:szCs w:val="28"/>
          <w:lang w:eastAsia="ko-KR"/>
        </w:rPr>
        <w:t xml:space="preserve"> обеспечение реализации муниципальной </w:t>
      </w:r>
    </w:p>
    <w:p w:rsidR="005C5919" w:rsidRPr="003343BA" w:rsidRDefault="005C5919" w:rsidP="005C5919">
      <w:pPr>
        <w:jc w:val="center"/>
        <w:rPr>
          <w:rFonts w:eastAsia="Batang"/>
          <w:b/>
          <w:sz w:val="28"/>
          <w:szCs w:val="28"/>
          <w:lang w:eastAsia="ko-KR"/>
        </w:rPr>
      </w:pPr>
      <w:r w:rsidRPr="003343BA">
        <w:rPr>
          <w:rFonts w:eastAsia="Batang"/>
          <w:b/>
          <w:sz w:val="28"/>
          <w:szCs w:val="28"/>
          <w:lang w:eastAsia="ko-KR"/>
        </w:rPr>
        <w:t>подпрограммы за счет всех источников финансирования</w:t>
      </w:r>
    </w:p>
    <w:p w:rsidR="005C5919" w:rsidRDefault="005C5919" w:rsidP="005C5919">
      <w:pPr>
        <w:jc w:val="center"/>
        <w:rPr>
          <w:rFonts w:eastAsia="Batang"/>
          <w:b/>
          <w:sz w:val="28"/>
          <w:szCs w:val="28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2065"/>
        <w:gridCol w:w="2315"/>
        <w:gridCol w:w="2046"/>
        <w:gridCol w:w="1139"/>
        <w:gridCol w:w="1198"/>
        <w:gridCol w:w="1348"/>
        <w:gridCol w:w="1348"/>
        <w:gridCol w:w="1348"/>
        <w:gridCol w:w="1360"/>
      </w:tblGrid>
      <w:tr w:rsidR="00C70550" w:rsidRPr="00E50012" w:rsidTr="00C35511">
        <w:trPr>
          <w:tblHeader/>
        </w:trPr>
        <w:tc>
          <w:tcPr>
            <w:tcW w:w="209" w:type="pct"/>
            <w:vMerge w:val="restart"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8" w:type="pct"/>
            <w:vMerge w:val="restart"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783" w:type="pct"/>
            <w:vMerge w:val="restart"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 мероприятия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619" w:type="pct"/>
            <w:gridSpan w:val="6"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Расходы ( прогноз, факт)</w:t>
            </w:r>
            <w:proofErr w:type="gramStart"/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ыс. рублей</w:t>
            </w:r>
          </w:p>
        </w:tc>
      </w:tr>
      <w:tr w:rsidR="00C70550" w:rsidRPr="00E50012" w:rsidTr="00C35511">
        <w:trPr>
          <w:tblHeader/>
        </w:trPr>
        <w:tc>
          <w:tcPr>
            <w:tcW w:w="209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405" w:type="pct"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456" w:type="pct"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456" w:type="pct"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456" w:type="pct"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460" w:type="pct"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C70550" w:rsidRPr="00E50012" w:rsidTr="00C35511">
        <w:trPr>
          <w:trHeight w:val="86"/>
          <w:tblHeader/>
        </w:trPr>
        <w:tc>
          <w:tcPr>
            <w:tcW w:w="209" w:type="pct"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8" w:type="pct"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3" w:type="pct"/>
            <w:shd w:val="clear" w:color="auto" w:fill="auto"/>
          </w:tcPr>
          <w:p w:rsidR="00C70550" w:rsidRPr="00E50012" w:rsidRDefault="00C70550" w:rsidP="00C355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2" w:type="pct"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5" w:type="pct"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5" w:type="pct"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6" w:type="pct"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6" w:type="pct"/>
            <w:shd w:val="clear" w:color="auto" w:fill="auto"/>
          </w:tcPr>
          <w:p w:rsidR="00C70550" w:rsidRPr="00E50012" w:rsidRDefault="00C70550" w:rsidP="00C355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6" w:type="pct"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60" w:type="pct"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70550" w:rsidRPr="00E50012" w:rsidTr="00C35511">
        <w:trPr>
          <w:trHeight w:val="386"/>
        </w:trPr>
        <w:tc>
          <w:tcPr>
            <w:tcW w:w="209" w:type="pct"/>
            <w:vMerge w:val="restart"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783" w:type="pct"/>
            <w:vMerge w:val="restart"/>
            <w:shd w:val="clear" w:color="auto" w:fill="auto"/>
          </w:tcPr>
          <w:p w:rsidR="00C70550" w:rsidRPr="00E50012" w:rsidRDefault="00C70550" w:rsidP="00C35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E500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Развитие пассажирского автомобильного транспорта  общего пользования на территории муниципального образования </w:t>
            </w:r>
            <w:proofErr w:type="spellStart"/>
            <w:r w:rsidRPr="00E50012">
              <w:rPr>
                <w:rFonts w:ascii="Times New Roman" w:hAnsi="Times New Roman" w:cs="Times New Roman"/>
                <w:b/>
                <w:sz w:val="22"/>
                <w:szCs w:val="22"/>
              </w:rPr>
              <w:t>Омутнинский</w:t>
            </w:r>
            <w:proofErr w:type="spellEnd"/>
            <w:r w:rsidRPr="00E500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 Кировской области» </w:t>
            </w:r>
            <w:r w:rsidRPr="00E5001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 2021-2025 годы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b/>
                <w:sz w:val="22"/>
                <w:szCs w:val="22"/>
              </w:rPr>
              <w:t>4350,901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70550" w:rsidRPr="00E50012" w:rsidRDefault="0086721F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8597,215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b/>
                <w:sz w:val="22"/>
                <w:szCs w:val="22"/>
              </w:rPr>
              <w:t>2700,0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15651,116</w:t>
            </w:r>
          </w:p>
        </w:tc>
      </w:tr>
      <w:tr w:rsidR="00C70550" w:rsidRPr="00E50012" w:rsidTr="00C35511">
        <w:trPr>
          <w:trHeight w:val="160"/>
        </w:trPr>
        <w:tc>
          <w:tcPr>
            <w:tcW w:w="209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Федеральный  бюджет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C70550" w:rsidRPr="00E50012" w:rsidTr="00C35511">
        <w:trPr>
          <w:trHeight w:val="582"/>
        </w:trPr>
        <w:tc>
          <w:tcPr>
            <w:tcW w:w="209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3495,900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3495,900</w:t>
            </w:r>
          </w:p>
        </w:tc>
      </w:tr>
      <w:tr w:rsidR="00C70550" w:rsidRPr="00E50012" w:rsidTr="00C35511">
        <w:trPr>
          <w:trHeight w:val="375"/>
        </w:trPr>
        <w:tc>
          <w:tcPr>
            <w:tcW w:w="209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4350,901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5101,315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2700,0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12155,216</w:t>
            </w:r>
          </w:p>
        </w:tc>
      </w:tr>
      <w:tr w:rsidR="00C70550" w:rsidRPr="00E50012" w:rsidTr="00C35511">
        <w:trPr>
          <w:trHeight w:val="398"/>
        </w:trPr>
        <w:tc>
          <w:tcPr>
            <w:tcW w:w="209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РФ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C70550" w:rsidRPr="00E50012" w:rsidTr="00C35511">
        <w:trPr>
          <w:trHeight w:val="397"/>
        </w:trPr>
        <w:tc>
          <w:tcPr>
            <w:tcW w:w="209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 xml:space="preserve">Иные внебюджетные источники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C70550" w:rsidRPr="00E50012" w:rsidTr="00C35511">
        <w:trPr>
          <w:trHeight w:val="591"/>
        </w:trPr>
        <w:tc>
          <w:tcPr>
            <w:tcW w:w="209" w:type="pct"/>
            <w:vMerge w:val="restart"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83" w:type="pct"/>
            <w:vMerge w:val="restart"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Предоставление из бюджета района субсидии юридическим лицам и  индивидуальным предпринимателям на возмещение  недополученных доходов при  выполнении работ, связанных с осуществлением регулярных перевозок пассажиров по муниципальным маршрутам по регулируемым тарифам в границах муниципального образования</w:t>
            </w:r>
          </w:p>
          <w:p w:rsidR="00C70550" w:rsidRPr="00E50012" w:rsidRDefault="00C70550" w:rsidP="00C355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70550" w:rsidRPr="00A961AC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3505,900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70550" w:rsidRPr="00A961AC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2476,200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A961AC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A961AC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A961AC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2700,0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70550" w:rsidRPr="00A961AC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8682,100</w:t>
            </w:r>
          </w:p>
        </w:tc>
      </w:tr>
      <w:tr w:rsidR="00C70550" w:rsidRPr="00E50012" w:rsidTr="00C35511">
        <w:trPr>
          <w:trHeight w:val="386"/>
        </w:trPr>
        <w:tc>
          <w:tcPr>
            <w:tcW w:w="209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C70550" w:rsidRPr="00E50012" w:rsidTr="00C35511">
        <w:trPr>
          <w:trHeight w:val="386"/>
        </w:trPr>
        <w:tc>
          <w:tcPr>
            <w:tcW w:w="209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C70550" w:rsidRPr="00E50012" w:rsidTr="00C35511">
        <w:trPr>
          <w:trHeight w:val="587"/>
        </w:trPr>
        <w:tc>
          <w:tcPr>
            <w:tcW w:w="209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3505</w:t>
            </w: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,90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2476,200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2700,0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8682,100</w:t>
            </w:r>
          </w:p>
        </w:tc>
      </w:tr>
      <w:tr w:rsidR="00C70550" w:rsidRPr="00E50012" w:rsidTr="00C35511">
        <w:trPr>
          <w:trHeight w:val="890"/>
        </w:trPr>
        <w:tc>
          <w:tcPr>
            <w:tcW w:w="209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РФ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C70550" w:rsidRPr="00E50012" w:rsidTr="00C35511">
        <w:trPr>
          <w:trHeight w:val="3175"/>
        </w:trPr>
        <w:tc>
          <w:tcPr>
            <w:tcW w:w="209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 xml:space="preserve">Иные внебюджетные источники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C70550" w:rsidRPr="00E50012" w:rsidTr="00C35511">
        <w:trPr>
          <w:trHeight w:val="887"/>
        </w:trPr>
        <w:tc>
          <w:tcPr>
            <w:tcW w:w="209" w:type="pct"/>
            <w:vMerge w:val="restart"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83" w:type="pct"/>
            <w:vMerge w:val="restart"/>
            <w:shd w:val="clear" w:color="auto" w:fill="auto"/>
          </w:tcPr>
          <w:p w:rsidR="00C70550" w:rsidRPr="00E50012" w:rsidRDefault="00C70550" w:rsidP="00C35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субсидии с целью возмещения затрат (части затрат) юридическим лицам  и индивидуальным предпринимателям, осуществляющим регулярные перевозки пассажиров  и багажа автобусами по муниципальным маршрутам муниципального образования </w:t>
            </w:r>
            <w:proofErr w:type="spellStart"/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Омутнинский</w:t>
            </w:r>
            <w:proofErr w:type="spellEnd"/>
            <w:r w:rsidRPr="00E500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Кировской области по регулируемым тарифам по приобретению пассажирского автомобильного транспорта, а также для улучшения качества транспортного обслуживания </w:t>
            </w:r>
            <w:r w:rsidRPr="00E500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70550" w:rsidRPr="00A961AC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845,000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70550" w:rsidRPr="00A961AC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2588,300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A961AC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A961AC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A961AC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70550" w:rsidRPr="00A961AC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3433,300</w:t>
            </w:r>
          </w:p>
        </w:tc>
      </w:tr>
      <w:tr w:rsidR="00C70550" w:rsidRPr="00E50012" w:rsidTr="00C35511">
        <w:trPr>
          <w:trHeight w:val="984"/>
        </w:trPr>
        <w:tc>
          <w:tcPr>
            <w:tcW w:w="209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C70550" w:rsidRPr="00E50012" w:rsidTr="00C35511">
        <w:trPr>
          <w:trHeight w:val="856"/>
        </w:trPr>
        <w:tc>
          <w:tcPr>
            <w:tcW w:w="209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C70550" w:rsidRPr="00E50012" w:rsidTr="00C35511">
        <w:trPr>
          <w:trHeight w:val="827"/>
        </w:trPr>
        <w:tc>
          <w:tcPr>
            <w:tcW w:w="209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845,0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2588,300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3433,300</w:t>
            </w:r>
          </w:p>
        </w:tc>
      </w:tr>
      <w:tr w:rsidR="00C70550" w:rsidRPr="00E50012" w:rsidTr="00C35511">
        <w:trPr>
          <w:trHeight w:val="980"/>
        </w:trPr>
        <w:tc>
          <w:tcPr>
            <w:tcW w:w="209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РФ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8271CB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8271CB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8271CB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8271CB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8271CB">
              <w:rPr>
                <w:sz w:val="22"/>
                <w:szCs w:val="22"/>
              </w:rPr>
              <w:t>0,000</w:t>
            </w:r>
          </w:p>
        </w:tc>
      </w:tr>
      <w:tr w:rsidR="00C70550" w:rsidRPr="00E50012" w:rsidTr="00C35511">
        <w:trPr>
          <w:trHeight w:val="1240"/>
        </w:trPr>
        <w:tc>
          <w:tcPr>
            <w:tcW w:w="209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 xml:space="preserve">Иные внебюджетные источники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8271CB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8271CB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8271CB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8271CB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8271CB">
              <w:rPr>
                <w:sz w:val="22"/>
                <w:szCs w:val="22"/>
              </w:rPr>
              <w:t>0,000</w:t>
            </w:r>
          </w:p>
        </w:tc>
      </w:tr>
      <w:tr w:rsidR="00C70550" w:rsidRPr="00E50012" w:rsidTr="00C35511">
        <w:trPr>
          <w:trHeight w:val="442"/>
        </w:trPr>
        <w:tc>
          <w:tcPr>
            <w:tcW w:w="209" w:type="pct"/>
            <w:vMerge w:val="restart"/>
            <w:shd w:val="clear" w:color="auto" w:fill="auto"/>
          </w:tcPr>
          <w:p w:rsidR="00C70550" w:rsidRPr="00A961AC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C70550" w:rsidRPr="00A961AC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</w:p>
        </w:tc>
        <w:tc>
          <w:tcPr>
            <w:tcW w:w="783" w:type="pct"/>
            <w:vMerge w:val="restart"/>
            <w:shd w:val="clear" w:color="auto" w:fill="auto"/>
          </w:tcPr>
          <w:p w:rsidR="00C70550" w:rsidRPr="00E50012" w:rsidRDefault="00C70550" w:rsidP="00C35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работ, связанных с осуществлением регулярных перевозок пассажиров и багажа  автобусами по муниципальным маршрутам муниципального образования </w:t>
            </w:r>
            <w:proofErr w:type="spellStart"/>
            <w:r w:rsidRPr="00BF661F">
              <w:rPr>
                <w:rFonts w:ascii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  <w:r w:rsidRPr="00BF66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Кировской области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70550" w:rsidRPr="00A961AC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0,001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70550" w:rsidRPr="00A961AC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1,500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A961AC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A961AC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A961AC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70550" w:rsidRPr="00A961AC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,501</w:t>
            </w:r>
          </w:p>
        </w:tc>
      </w:tr>
      <w:tr w:rsidR="00C70550" w:rsidRPr="00E50012" w:rsidTr="00C35511">
        <w:trPr>
          <w:trHeight w:val="695"/>
        </w:trPr>
        <w:tc>
          <w:tcPr>
            <w:tcW w:w="209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</w:tr>
      <w:tr w:rsidR="00C70550" w:rsidRPr="00E50012" w:rsidTr="00C35511">
        <w:trPr>
          <w:trHeight w:val="549"/>
        </w:trPr>
        <w:tc>
          <w:tcPr>
            <w:tcW w:w="209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</w:tr>
      <w:tr w:rsidR="00C70550" w:rsidRPr="00E50012" w:rsidTr="00C35511">
        <w:trPr>
          <w:trHeight w:val="571"/>
        </w:trPr>
        <w:tc>
          <w:tcPr>
            <w:tcW w:w="209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4,501</w:t>
            </w:r>
          </w:p>
        </w:tc>
      </w:tr>
      <w:tr w:rsidR="00C70550" w:rsidRPr="00E50012" w:rsidTr="00C35511">
        <w:trPr>
          <w:trHeight w:val="835"/>
        </w:trPr>
        <w:tc>
          <w:tcPr>
            <w:tcW w:w="209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РФ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</w:tr>
      <w:tr w:rsidR="00C70550" w:rsidRPr="00E50012" w:rsidTr="00C35511">
        <w:trPr>
          <w:trHeight w:val="1240"/>
        </w:trPr>
        <w:tc>
          <w:tcPr>
            <w:tcW w:w="209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 xml:space="preserve">Иные внебюджетные источники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</w:tr>
      <w:tr w:rsidR="00C70550" w:rsidRPr="00E50012" w:rsidTr="00C35511">
        <w:trPr>
          <w:trHeight w:val="1240"/>
        </w:trPr>
        <w:tc>
          <w:tcPr>
            <w:tcW w:w="209" w:type="pct"/>
            <w:vMerge w:val="restart"/>
            <w:shd w:val="clear" w:color="auto" w:fill="auto"/>
          </w:tcPr>
          <w:p w:rsidR="00C70550" w:rsidRPr="00E84BB4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BB4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C70550" w:rsidRPr="004C416D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B5D18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83" w:type="pct"/>
            <w:vMerge w:val="restart"/>
            <w:shd w:val="clear" w:color="auto" w:fill="auto"/>
          </w:tcPr>
          <w:p w:rsidR="00C70550" w:rsidRPr="004C416D" w:rsidRDefault="00C70550" w:rsidP="00C355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34C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по поддержке юридических лиц и индивидуальных </w:t>
            </w:r>
            <w:r w:rsidRPr="00E34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предпринимателей, осуществляющих регулярные перевозки пассажиров  и багажа автомобильным транспортом на муниципальных маршрутах регулярных перевозок на территории муниципального образования </w:t>
            </w:r>
            <w:proofErr w:type="spellStart"/>
            <w:r w:rsidRPr="00E34C66">
              <w:rPr>
                <w:rFonts w:ascii="Times New Roman" w:hAnsi="Times New Roman" w:cs="Times New Roman"/>
                <w:sz w:val="24"/>
                <w:szCs w:val="24"/>
              </w:rPr>
              <w:t>Омутнинский</w:t>
            </w:r>
            <w:proofErr w:type="spellEnd"/>
            <w:r w:rsidRPr="00E34C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Кировской области в 2022 году   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70550" w:rsidRPr="00A961AC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70550" w:rsidRPr="00A961AC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3531,215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A961AC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A961AC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Pr="00A961AC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61AC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70550" w:rsidRPr="00A961AC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3531,215</w:t>
            </w:r>
          </w:p>
        </w:tc>
      </w:tr>
      <w:tr w:rsidR="00C70550" w:rsidRPr="00E50012" w:rsidTr="00C35511">
        <w:trPr>
          <w:trHeight w:val="1240"/>
        </w:trPr>
        <w:tc>
          <w:tcPr>
            <w:tcW w:w="209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</w:tr>
      <w:tr w:rsidR="00C70550" w:rsidRPr="00E50012" w:rsidTr="00C35511">
        <w:trPr>
          <w:trHeight w:val="1240"/>
        </w:trPr>
        <w:tc>
          <w:tcPr>
            <w:tcW w:w="209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>
              <w:rPr>
                <w:sz w:val="22"/>
                <w:szCs w:val="22"/>
              </w:rPr>
              <w:t>3495,900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>
              <w:rPr>
                <w:sz w:val="22"/>
                <w:szCs w:val="22"/>
              </w:rPr>
              <w:t>3495,900</w:t>
            </w:r>
          </w:p>
        </w:tc>
      </w:tr>
      <w:tr w:rsidR="00C70550" w:rsidRPr="00E50012" w:rsidTr="00C35511">
        <w:trPr>
          <w:trHeight w:val="1240"/>
        </w:trPr>
        <w:tc>
          <w:tcPr>
            <w:tcW w:w="209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>
              <w:rPr>
                <w:sz w:val="22"/>
                <w:szCs w:val="22"/>
              </w:rPr>
              <w:t>35,315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397FC9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397FC9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397FC9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>
              <w:rPr>
                <w:sz w:val="22"/>
                <w:szCs w:val="22"/>
              </w:rPr>
              <w:t>35,315</w:t>
            </w:r>
          </w:p>
        </w:tc>
      </w:tr>
      <w:tr w:rsidR="00C70550" w:rsidRPr="00E50012" w:rsidTr="00C35511">
        <w:trPr>
          <w:trHeight w:val="1240"/>
        </w:trPr>
        <w:tc>
          <w:tcPr>
            <w:tcW w:w="209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РФ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</w:tr>
      <w:tr w:rsidR="00C70550" w:rsidRPr="00E50012" w:rsidTr="00C35511">
        <w:trPr>
          <w:trHeight w:val="1240"/>
        </w:trPr>
        <w:tc>
          <w:tcPr>
            <w:tcW w:w="209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  <w:shd w:val="clear" w:color="auto" w:fill="auto"/>
          </w:tcPr>
          <w:p w:rsidR="00C70550" w:rsidRPr="00E50012" w:rsidRDefault="00C70550" w:rsidP="00C355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012">
              <w:rPr>
                <w:rFonts w:ascii="Times New Roman" w:hAnsi="Times New Roman" w:cs="Times New Roman"/>
                <w:sz w:val="22"/>
                <w:szCs w:val="22"/>
              </w:rPr>
              <w:t xml:space="preserve">Иные внебюджетные источники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70550" w:rsidRPr="00E50012" w:rsidRDefault="00C70550" w:rsidP="00C35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70550" w:rsidRDefault="00C70550" w:rsidP="00C35511">
            <w:pPr>
              <w:jc w:val="center"/>
            </w:pPr>
            <w:r w:rsidRPr="00227408">
              <w:rPr>
                <w:sz w:val="22"/>
                <w:szCs w:val="22"/>
              </w:rPr>
              <w:t>0,000</w:t>
            </w:r>
          </w:p>
        </w:tc>
      </w:tr>
    </w:tbl>
    <w:p w:rsidR="008225A2" w:rsidRDefault="008225A2" w:rsidP="005C5919">
      <w:pPr>
        <w:jc w:val="center"/>
        <w:rPr>
          <w:rFonts w:eastAsia="Batang"/>
          <w:b/>
          <w:sz w:val="28"/>
          <w:szCs w:val="28"/>
          <w:lang w:eastAsia="ko-KR"/>
        </w:rPr>
      </w:pPr>
    </w:p>
    <w:p w:rsidR="00992057" w:rsidRPr="003343BA" w:rsidRDefault="00992057" w:rsidP="00992057">
      <w:pPr>
        <w:rPr>
          <w:rFonts w:eastAsia="Batang"/>
          <w:b/>
          <w:sz w:val="28"/>
          <w:szCs w:val="28"/>
          <w:lang w:eastAsia="ko-KR"/>
        </w:rPr>
      </w:pPr>
    </w:p>
    <w:p w:rsidR="005C5919" w:rsidRDefault="005C5919" w:rsidP="005C5919">
      <w:pPr>
        <w:jc w:val="center"/>
      </w:pPr>
      <w:r>
        <w:t>_____________</w:t>
      </w:r>
    </w:p>
    <w:sectPr w:rsidR="005C5919" w:rsidSect="00992057">
      <w:headerReference w:type="default" r:id="rId7"/>
      <w:headerReference w:type="first" r:id="rId8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A82" w:rsidRDefault="00571A82" w:rsidP="0026633F">
      <w:r>
        <w:separator/>
      </w:r>
    </w:p>
  </w:endnote>
  <w:endnote w:type="continuationSeparator" w:id="0">
    <w:p w:rsidR="00571A82" w:rsidRDefault="00571A82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A82" w:rsidRDefault="00571A82" w:rsidP="0026633F">
      <w:r>
        <w:separator/>
      </w:r>
    </w:p>
  </w:footnote>
  <w:footnote w:type="continuationSeparator" w:id="0">
    <w:p w:rsidR="00571A82" w:rsidRDefault="00571A82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46618"/>
      <w:docPartObj>
        <w:docPartGallery w:val="Page Numbers (Top of Page)"/>
        <w:docPartUnique/>
      </w:docPartObj>
    </w:sdtPr>
    <w:sdtContent>
      <w:p w:rsidR="003C093B" w:rsidRDefault="00E87536">
        <w:pPr>
          <w:pStyle w:val="a3"/>
          <w:jc w:val="center"/>
        </w:pPr>
        <w:r>
          <w:fldChar w:fldCharType="begin"/>
        </w:r>
        <w:r w:rsidR="007305EA">
          <w:instrText xml:space="preserve"> PAGE   \* MERGEFORMAT </w:instrText>
        </w:r>
        <w:r>
          <w:fldChar w:fldCharType="separate"/>
        </w:r>
        <w:r w:rsidR="008672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33F" w:rsidRDefault="002663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3B" w:rsidRDefault="003C093B">
    <w:pPr>
      <w:pStyle w:val="a3"/>
      <w:jc w:val="center"/>
    </w:pPr>
  </w:p>
  <w:p w:rsidR="0026633F" w:rsidRDefault="002663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C5919"/>
    <w:rsid w:val="00014056"/>
    <w:rsid w:val="00050D0A"/>
    <w:rsid w:val="000854F3"/>
    <w:rsid w:val="00145B8F"/>
    <w:rsid w:val="00171ABF"/>
    <w:rsid w:val="00174A80"/>
    <w:rsid w:val="001E25C4"/>
    <w:rsid w:val="0026633F"/>
    <w:rsid w:val="00272D6E"/>
    <w:rsid w:val="00382885"/>
    <w:rsid w:val="003A6BFD"/>
    <w:rsid w:val="003C093B"/>
    <w:rsid w:val="004852E1"/>
    <w:rsid w:val="005323BF"/>
    <w:rsid w:val="00571A82"/>
    <w:rsid w:val="005B0F2E"/>
    <w:rsid w:val="005C5919"/>
    <w:rsid w:val="00613C4D"/>
    <w:rsid w:val="00727B3E"/>
    <w:rsid w:val="007305EA"/>
    <w:rsid w:val="007B1923"/>
    <w:rsid w:val="00806F01"/>
    <w:rsid w:val="008225A2"/>
    <w:rsid w:val="00855181"/>
    <w:rsid w:val="0086721F"/>
    <w:rsid w:val="00872F30"/>
    <w:rsid w:val="00992057"/>
    <w:rsid w:val="009E0F53"/>
    <w:rsid w:val="00A22072"/>
    <w:rsid w:val="00A33719"/>
    <w:rsid w:val="00A614AF"/>
    <w:rsid w:val="00A961AC"/>
    <w:rsid w:val="00AE6934"/>
    <w:rsid w:val="00B0101A"/>
    <w:rsid w:val="00B911FF"/>
    <w:rsid w:val="00C3239E"/>
    <w:rsid w:val="00C70550"/>
    <w:rsid w:val="00C71F14"/>
    <w:rsid w:val="00C831D6"/>
    <w:rsid w:val="00CD6707"/>
    <w:rsid w:val="00D54122"/>
    <w:rsid w:val="00E210CD"/>
    <w:rsid w:val="00E87536"/>
    <w:rsid w:val="00EA7AD7"/>
    <w:rsid w:val="00EE286C"/>
    <w:rsid w:val="00F5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59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59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59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6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63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3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40C67-A781-4334-BB99-B0B0E050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uecon01</dc:creator>
  <cp:lastModifiedBy>NovikovaAV</cp:lastModifiedBy>
  <cp:revision>20</cp:revision>
  <cp:lastPrinted>2022-11-18T12:39:00Z</cp:lastPrinted>
  <dcterms:created xsi:type="dcterms:W3CDTF">2021-04-22T13:10:00Z</dcterms:created>
  <dcterms:modified xsi:type="dcterms:W3CDTF">2022-11-18T12:40:00Z</dcterms:modified>
</cp:coreProperties>
</file>