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57" w:rsidRDefault="00CD6A57" w:rsidP="00CD6A57">
      <w:pPr>
        <w:pStyle w:val="Standard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АДМИНИСТРАЦИЯ</w:t>
      </w:r>
    </w:p>
    <w:p w:rsidR="00CD6A57" w:rsidRDefault="00CD6A57" w:rsidP="00CD6A57">
      <w:pPr>
        <w:pStyle w:val="Standard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МУНИЦИПАЛЬНОГО ОБРАЗОВАНИЯ</w:t>
      </w:r>
    </w:p>
    <w:p w:rsidR="00CD6A57" w:rsidRDefault="006D2112" w:rsidP="00CD6A57">
      <w:pPr>
        <w:pStyle w:val="Standard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ШАХРОВСКОЕ СЕЛЬСКОЕ ПОСЕЛЕНИЕ</w:t>
      </w:r>
    </w:p>
    <w:p w:rsidR="00CD6A57" w:rsidRDefault="00CD6A57" w:rsidP="00CD6A57">
      <w:pPr>
        <w:pStyle w:val="Standard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ОМУТНИНСКОГО РАЙОНА</w:t>
      </w:r>
    </w:p>
    <w:p w:rsidR="00CD6A57" w:rsidRDefault="00CD6A57" w:rsidP="00CD6A57">
      <w:pPr>
        <w:pStyle w:val="Standard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КИРОВСКОЙ ОБЛАСТИ</w:t>
      </w:r>
    </w:p>
    <w:p w:rsidR="00CD6A57" w:rsidRDefault="00CD6A57" w:rsidP="00CD6A57">
      <w:pPr>
        <w:pStyle w:val="Standard"/>
        <w:spacing w:before="360" w:after="360" w:line="360" w:lineRule="exact"/>
        <w:jc w:val="center"/>
        <w:rPr>
          <w:b/>
          <w:spacing w:val="56"/>
          <w:sz w:val="32"/>
          <w:szCs w:val="32"/>
          <w:lang w:eastAsia="en-US"/>
        </w:rPr>
      </w:pPr>
      <w:r>
        <w:rPr>
          <w:b/>
          <w:spacing w:val="56"/>
          <w:sz w:val="32"/>
          <w:szCs w:val="32"/>
          <w:lang w:eastAsia="en-US"/>
        </w:rPr>
        <w:t>ПОСТАНОВЛЕНИЕ</w:t>
      </w:r>
    </w:p>
    <w:p w:rsidR="00CD6A57" w:rsidRDefault="00AF6C08" w:rsidP="00CD6A57">
      <w:pPr>
        <w:pStyle w:val="Standard"/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22.11</w:t>
      </w:r>
      <w:r w:rsidR="00CD6A57">
        <w:rPr>
          <w:sz w:val="28"/>
          <w:szCs w:val="28"/>
          <w:lang w:eastAsia="en-US"/>
        </w:rPr>
        <w:t xml:space="preserve">.2022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№ 41</w:t>
      </w:r>
    </w:p>
    <w:p w:rsidR="00CD6A57" w:rsidRDefault="00CD6A57" w:rsidP="00CD6A57">
      <w:pPr>
        <w:pStyle w:val="Standard"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пос. </w:t>
      </w:r>
      <w:proofErr w:type="spellStart"/>
      <w:r>
        <w:rPr>
          <w:sz w:val="28"/>
          <w:szCs w:val="28"/>
          <w:lang w:eastAsia="en-US"/>
        </w:rPr>
        <w:t>Шахровка</w:t>
      </w:r>
      <w:proofErr w:type="spellEnd"/>
    </w:p>
    <w:p w:rsidR="00CD6A57" w:rsidRDefault="00CD6A57" w:rsidP="00CD6A57">
      <w:pPr>
        <w:pStyle w:val="Standard"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 утверждении административного регламента</w:t>
      </w:r>
    </w:p>
    <w:p w:rsidR="00BB27F6" w:rsidRDefault="00CD6A57" w:rsidP="00BB27F6">
      <w:pPr>
        <w:pStyle w:val="Standard"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предоставления муниципальной услуги</w:t>
      </w:r>
    </w:p>
    <w:p w:rsidR="00BB27F6" w:rsidRPr="00BB27F6" w:rsidRDefault="00BB27F6" w:rsidP="00BB27F6">
      <w:pPr>
        <w:pStyle w:val="Standard"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BB27F6">
        <w:rPr>
          <w:b/>
          <w:sz w:val="28"/>
          <w:szCs w:val="28"/>
          <w:lang w:eastAsia="en-US"/>
        </w:rPr>
        <w:t xml:space="preserve">«Выдача разрешения на ввод объекта в эксплуатацию» </w:t>
      </w:r>
    </w:p>
    <w:p w:rsidR="00BB27F6" w:rsidRPr="00BB27F6" w:rsidRDefault="00BB27F6" w:rsidP="00BB27F6">
      <w:pPr>
        <w:pStyle w:val="Standard"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BB27F6">
        <w:rPr>
          <w:b/>
          <w:sz w:val="28"/>
          <w:szCs w:val="28"/>
          <w:lang w:eastAsia="en-US"/>
        </w:rPr>
        <w:t>на территории муниципального образования</w:t>
      </w:r>
    </w:p>
    <w:p w:rsidR="00BB27F6" w:rsidRPr="00BB27F6" w:rsidRDefault="00BB27F6" w:rsidP="00BB27F6">
      <w:pPr>
        <w:pStyle w:val="Standard"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proofErr w:type="spellStart"/>
      <w:r w:rsidRPr="00BB27F6">
        <w:rPr>
          <w:b/>
          <w:sz w:val="28"/>
          <w:szCs w:val="28"/>
          <w:lang w:eastAsia="en-US"/>
        </w:rPr>
        <w:t>Шахровское</w:t>
      </w:r>
      <w:proofErr w:type="spellEnd"/>
      <w:r w:rsidRPr="00BB27F6">
        <w:rPr>
          <w:b/>
          <w:sz w:val="28"/>
          <w:szCs w:val="28"/>
          <w:lang w:eastAsia="en-US"/>
        </w:rPr>
        <w:t xml:space="preserve"> </w:t>
      </w:r>
      <w:proofErr w:type="spellStart"/>
      <w:r w:rsidRPr="00BB27F6">
        <w:rPr>
          <w:b/>
          <w:sz w:val="28"/>
          <w:szCs w:val="28"/>
          <w:lang w:eastAsia="en-US"/>
        </w:rPr>
        <w:t>селькое</w:t>
      </w:r>
      <w:proofErr w:type="spellEnd"/>
      <w:r w:rsidRPr="00BB27F6">
        <w:rPr>
          <w:b/>
          <w:sz w:val="28"/>
          <w:szCs w:val="28"/>
          <w:lang w:eastAsia="en-US"/>
        </w:rPr>
        <w:t xml:space="preserve"> поселение </w:t>
      </w:r>
    </w:p>
    <w:p w:rsidR="00CD6A57" w:rsidRDefault="00BB27F6" w:rsidP="00BB27F6">
      <w:pPr>
        <w:pStyle w:val="Standard"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proofErr w:type="spellStart"/>
      <w:r w:rsidRPr="00BB27F6">
        <w:rPr>
          <w:b/>
          <w:sz w:val="28"/>
          <w:szCs w:val="28"/>
          <w:lang w:eastAsia="en-US"/>
        </w:rPr>
        <w:t>Омутнинского</w:t>
      </w:r>
      <w:proofErr w:type="spellEnd"/>
      <w:r w:rsidRPr="00BB27F6">
        <w:rPr>
          <w:b/>
          <w:sz w:val="28"/>
          <w:szCs w:val="28"/>
          <w:lang w:eastAsia="en-US"/>
        </w:rPr>
        <w:t xml:space="preserve"> района Кировской области</w:t>
      </w:r>
    </w:p>
    <w:p w:rsidR="00CD6A57" w:rsidRDefault="00CD6A57" w:rsidP="00CD6A57">
      <w:pPr>
        <w:pStyle w:val="Standard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CD6A57" w:rsidRDefault="00CD6A57" w:rsidP="00CD6A57">
      <w:pPr>
        <w:pStyle w:val="Standard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proofErr w:type="gramStart"/>
      <w:r>
        <w:rPr>
          <w:sz w:val="28"/>
          <w:szCs w:val="28"/>
          <w:lang w:eastAsia="en-US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Устава муниципального образован</w:t>
      </w:r>
      <w:r w:rsidR="006D2112">
        <w:rPr>
          <w:sz w:val="28"/>
          <w:szCs w:val="28"/>
          <w:lang w:eastAsia="en-US"/>
        </w:rPr>
        <w:t xml:space="preserve">ия </w:t>
      </w:r>
      <w:proofErr w:type="spellStart"/>
      <w:r w:rsidR="006D2112">
        <w:rPr>
          <w:sz w:val="28"/>
          <w:szCs w:val="28"/>
          <w:lang w:eastAsia="en-US"/>
        </w:rPr>
        <w:t>Шахровское</w:t>
      </w:r>
      <w:proofErr w:type="spellEnd"/>
      <w:r w:rsidR="006D2112">
        <w:rPr>
          <w:sz w:val="28"/>
          <w:szCs w:val="28"/>
          <w:lang w:eastAsia="en-US"/>
        </w:rPr>
        <w:t xml:space="preserve"> сельское поселение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Омутнинского</w:t>
      </w:r>
      <w:proofErr w:type="spellEnd"/>
      <w:r>
        <w:rPr>
          <w:sz w:val="28"/>
          <w:szCs w:val="28"/>
          <w:lang w:eastAsia="en-US"/>
        </w:rPr>
        <w:t xml:space="preserve"> района Кировской области, с целью приведения нормативно-правового акта в соответствие действующему законодательству, администрация муниципального образования </w:t>
      </w:r>
      <w:proofErr w:type="spellStart"/>
      <w:r>
        <w:rPr>
          <w:sz w:val="28"/>
          <w:szCs w:val="28"/>
          <w:lang w:eastAsia="en-US"/>
        </w:rPr>
        <w:t>Шахровского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Омутнинского</w:t>
      </w:r>
      <w:proofErr w:type="spellEnd"/>
      <w:r>
        <w:rPr>
          <w:sz w:val="28"/>
          <w:szCs w:val="28"/>
          <w:lang w:eastAsia="en-US"/>
        </w:rPr>
        <w:t xml:space="preserve"> района Кировской области ПОСТАНОВЛЯЕТ:</w:t>
      </w:r>
      <w:proofErr w:type="gramEnd"/>
    </w:p>
    <w:p w:rsidR="00CD6A57" w:rsidRDefault="00CD6A57" w:rsidP="00CD6A57">
      <w:pPr>
        <w:pStyle w:val="Standard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1.Утвердить административный регламент предоставления муниципальной услуги «Вы</w:t>
      </w:r>
      <w:r w:rsidR="00BB27F6">
        <w:rPr>
          <w:sz w:val="28"/>
          <w:szCs w:val="28"/>
          <w:lang w:eastAsia="en-US"/>
        </w:rPr>
        <w:t>дача разрешения на ввод</w:t>
      </w:r>
      <w:r>
        <w:rPr>
          <w:sz w:val="28"/>
          <w:szCs w:val="28"/>
          <w:lang w:eastAsia="en-US"/>
        </w:rPr>
        <w:t xml:space="preserve"> объект</w:t>
      </w:r>
      <w:r w:rsidR="00BB27F6">
        <w:rPr>
          <w:sz w:val="28"/>
          <w:szCs w:val="28"/>
          <w:lang w:eastAsia="en-US"/>
        </w:rPr>
        <w:t>а в эксплуатацию</w:t>
      </w:r>
      <w:r>
        <w:rPr>
          <w:sz w:val="28"/>
          <w:szCs w:val="28"/>
          <w:lang w:eastAsia="en-US"/>
        </w:rPr>
        <w:t xml:space="preserve"> на территории муниципального образования», согласно приложению.</w:t>
      </w:r>
    </w:p>
    <w:p w:rsidR="00CD6A57" w:rsidRDefault="00CD6A57" w:rsidP="00AB25A3">
      <w:pPr>
        <w:pStyle w:val="Standard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2.Признать утратившим силу постановление администрации муниципального образования </w:t>
      </w:r>
      <w:proofErr w:type="spellStart"/>
      <w:r>
        <w:rPr>
          <w:sz w:val="28"/>
          <w:szCs w:val="28"/>
          <w:lang w:eastAsia="en-US"/>
        </w:rPr>
        <w:t>Шахровского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Омутнинского</w:t>
      </w:r>
      <w:proofErr w:type="spellEnd"/>
      <w:r>
        <w:rPr>
          <w:sz w:val="28"/>
          <w:szCs w:val="28"/>
          <w:lang w:eastAsia="en-US"/>
        </w:rPr>
        <w:t xml:space="preserve"> района Кировской области о</w:t>
      </w:r>
      <w:r w:rsidR="00BB27F6">
        <w:rPr>
          <w:sz w:val="28"/>
          <w:szCs w:val="28"/>
          <w:lang w:eastAsia="en-US"/>
        </w:rPr>
        <w:t>т 02.07.2021 №13</w:t>
      </w:r>
      <w:proofErr w:type="gramStart"/>
      <w:r w:rsidR="00BB27F6">
        <w:rPr>
          <w:sz w:val="28"/>
          <w:szCs w:val="28"/>
          <w:lang w:eastAsia="en-US"/>
        </w:rPr>
        <w:t xml:space="preserve"> </w:t>
      </w:r>
      <w:r w:rsidR="00AB25A3" w:rsidRPr="00AB25A3">
        <w:rPr>
          <w:sz w:val="28"/>
          <w:szCs w:val="28"/>
          <w:lang w:eastAsia="en-US"/>
        </w:rPr>
        <w:t>О</w:t>
      </w:r>
      <w:proofErr w:type="gramEnd"/>
      <w:r w:rsidR="00AB25A3" w:rsidRPr="00AB25A3">
        <w:rPr>
          <w:sz w:val="28"/>
          <w:szCs w:val="28"/>
          <w:lang w:eastAsia="en-US"/>
        </w:rPr>
        <w:t>б утвержден</w:t>
      </w:r>
      <w:r w:rsidR="00AB25A3">
        <w:rPr>
          <w:sz w:val="28"/>
          <w:szCs w:val="28"/>
          <w:lang w:eastAsia="en-US"/>
        </w:rPr>
        <w:t xml:space="preserve">ии административного регламента </w:t>
      </w:r>
      <w:r w:rsidR="00AB25A3" w:rsidRPr="00AB25A3">
        <w:rPr>
          <w:sz w:val="28"/>
          <w:szCs w:val="28"/>
          <w:lang w:eastAsia="en-US"/>
        </w:rPr>
        <w:t>пред</w:t>
      </w:r>
      <w:r w:rsidR="00AB25A3">
        <w:rPr>
          <w:sz w:val="28"/>
          <w:szCs w:val="28"/>
          <w:lang w:eastAsia="en-US"/>
        </w:rPr>
        <w:t xml:space="preserve">оставления муниципальной услуги </w:t>
      </w:r>
      <w:r w:rsidR="00AB25A3" w:rsidRPr="00AB25A3">
        <w:rPr>
          <w:sz w:val="28"/>
          <w:szCs w:val="28"/>
          <w:lang w:eastAsia="en-US"/>
        </w:rPr>
        <w:t>«Выдача разрешения</w:t>
      </w:r>
      <w:r w:rsidR="00AB25A3">
        <w:rPr>
          <w:sz w:val="28"/>
          <w:szCs w:val="28"/>
          <w:lang w:eastAsia="en-US"/>
        </w:rPr>
        <w:t xml:space="preserve"> на ввод объекта в эксплуатацию </w:t>
      </w:r>
      <w:r w:rsidR="00AB25A3" w:rsidRPr="00AB25A3">
        <w:rPr>
          <w:sz w:val="28"/>
          <w:szCs w:val="28"/>
          <w:lang w:eastAsia="en-US"/>
        </w:rPr>
        <w:t>на территории муниципального образования</w:t>
      </w:r>
      <w:r w:rsidR="00AB25A3">
        <w:rPr>
          <w:sz w:val="28"/>
          <w:szCs w:val="28"/>
          <w:lang w:eastAsia="en-US"/>
        </w:rPr>
        <w:t>»</w:t>
      </w:r>
    </w:p>
    <w:p w:rsidR="00CD6A57" w:rsidRDefault="00CD6A57" w:rsidP="00CD6A57">
      <w:pPr>
        <w:pStyle w:val="Standard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3.Обнародовать настоящее постановление на информационном стенде нормативных правовых актов </w:t>
      </w:r>
      <w:proofErr w:type="spellStart"/>
      <w:r>
        <w:rPr>
          <w:sz w:val="28"/>
          <w:szCs w:val="28"/>
          <w:lang w:eastAsia="en-US"/>
        </w:rPr>
        <w:t>Шахровского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и разместить на официальном Интернет-сайте муниципального образования </w:t>
      </w:r>
      <w:proofErr w:type="spellStart"/>
      <w:r>
        <w:rPr>
          <w:sz w:val="28"/>
          <w:szCs w:val="28"/>
          <w:lang w:eastAsia="en-US"/>
        </w:rPr>
        <w:t>Омутнинский</w:t>
      </w:r>
      <w:proofErr w:type="spellEnd"/>
      <w:r>
        <w:rPr>
          <w:sz w:val="28"/>
          <w:szCs w:val="28"/>
          <w:lang w:eastAsia="en-US"/>
        </w:rPr>
        <w:t xml:space="preserve"> муниципальный район Кировской области.</w:t>
      </w:r>
    </w:p>
    <w:p w:rsidR="00CD6A57" w:rsidRDefault="00CD6A57" w:rsidP="00CD6A57">
      <w:pPr>
        <w:pStyle w:val="Standard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4.Настоящее постановление вступает в силу со дня его официального обнародования.</w:t>
      </w:r>
    </w:p>
    <w:p w:rsidR="00CD6A57" w:rsidRDefault="00CD6A57" w:rsidP="00CD6A57">
      <w:pPr>
        <w:pStyle w:val="Standard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CD6A57" w:rsidRDefault="00CD6A57" w:rsidP="00CD6A57">
      <w:pPr>
        <w:pStyle w:val="Standard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CD6A57" w:rsidRDefault="00CD6A57" w:rsidP="00CD6A57">
      <w:pPr>
        <w:pStyle w:val="Standard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CD6A57" w:rsidRDefault="00CD6A57" w:rsidP="00CD6A57">
      <w:pPr>
        <w:pStyle w:val="Standard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CD6A57" w:rsidRDefault="00CD6A57" w:rsidP="00CD6A57">
      <w:pPr>
        <w:pStyle w:val="Standard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 администрации</w:t>
      </w:r>
    </w:p>
    <w:p w:rsidR="00CD6A57" w:rsidRDefault="00CD6A57" w:rsidP="00CD6A57">
      <w:pPr>
        <w:pStyle w:val="Standard"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Шахровского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                       </w:t>
      </w:r>
      <w:proofErr w:type="spellStart"/>
      <w:r>
        <w:rPr>
          <w:sz w:val="28"/>
          <w:szCs w:val="28"/>
          <w:lang w:eastAsia="en-US"/>
        </w:rPr>
        <w:t>С.И.Печеницына</w:t>
      </w:r>
      <w:proofErr w:type="spellEnd"/>
      <w:r>
        <w:rPr>
          <w:sz w:val="28"/>
          <w:szCs w:val="28"/>
          <w:lang w:eastAsia="en-US"/>
        </w:rPr>
        <w:t>-Кузьминых</w:t>
      </w:r>
    </w:p>
    <w:p w:rsidR="00CD6A57" w:rsidRDefault="00CD6A57" w:rsidP="00CD6A57"/>
    <w:p w:rsidR="00CD6A57" w:rsidRDefault="00CD6A57" w:rsidP="00CD6A57"/>
    <w:p w:rsidR="00CD6A57" w:rsidRDefault="00CD6A57" w:rsidP="00CD6A57"/>
    <w:p w:rsidR="00CD6A57" w:rsidRDefault="00CD6A57" w:rsidP="00CD6A57"/>
    <w:p w:rsidR="00015564" w:rsidRDefault="00015564"/>
    <w:sectPr w:rsidR="0001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99"/>
    <w:rsid w:val="00015564"/>
    <w:rsid w:val="006D2112"/>
    <w:rsid w:val="00AB25A3"/>
    <w:rsid w:val="00AF6C08"/>
    <w:rsid w:val="00BB27F6"/>
    <w:rsid w:val="00CD6A57"/>
    <w:rsid w:val="00D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CD6A57"/>
    <w:pPr>
      <w:adjustRightInd w:val="0"/>
    </w:pPr>
    <w:rPr>
      <w:rFonts w:eastAsia="SimSun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CD6A57"/>
    <w:pPr>
      <w:adjustRightInd w:val="0"/>
    </w:pPr>
    <w:rPr>
      <w:rFonts w:eastAsia="SimSun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2022-11-22T05:27:00Z</dcterms:created>
  <dcterms:modified xsi:type="dcterms:W3CDTF">2022-11-22T06:40:00Z</dcterms:modified>
</cp:coreProperties>
</file>