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5" w:rsidRPr="00220280" w:rsidRDefault="001707E5" w:rsidP="002E502B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АДМИНИСТРАЦИЯ</w:t>
      </w:r>
    </w:p>
    <w:p w:rsidR="001707E5" w:rsidRPr="00220280" w:rsidRDefault="001707E5" w:rsidP="002E502B">
      <w:pPr>
        <w:shd w:val="clear" w:color="auto" w:fill="FFFFFF"/>
        <w:spacing w:after="0" w:line="324" w:lineRule="exact"/>
        <w:ind w:left="14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707E5" w:rsidRPr="00220280" w:rsidRDefault="001707E5" w:rsidP="002E502B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z w:val="28"/>
          <w:szCs w:val="28"/>
        </w:rPr>
        <w:t>ВЯТСКОЕ СЕЛЬСКОЕ ПОСЕЛЕНИЕ</w:t>
      </w:r>
    </w:p>
    <w:p w:rsidR="001707E5" w:rsidRPr="00220280" w:rsidRDefault="001707E5" w:rsidP="002E502B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ОМУТНИНСКОГО РАЙОНА</w:t>
      </w:r>
    </w:p>
    <w:p w:rsidR="001707E5" w:rsidRPr="00220280" w:rsidRDefault="001707E5" w:rsidP="002E502B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КИРОВСКОЙ ОБЛАСТИ</w:t>
      </w:r>
    </w:p>
    <w:p w:rsidR="001707E5" w:rsidRPr="005015F8" w:rsidRDefault="001707E5" w:rsidP="002E502B">
      <w:pPr>
        <w:shd w:val="clear" w:color="auto" w:fill="FFFFFF"/>
        <w:spacing w:before="7" w:line="324" w:lineRule="exact"/>
        <w:ind w:left="7"/>
        <w:jc w:val="center"/>
        <w:rPr>
          <w:szCs w:val="28"/>
        </w:rPr>
      </w:pPr>
    </w:p>
    <w:p w:rsidR="001707E5" w:rsidRPr="00220280" w:rsidRDefault="001707E5" w:rsidP="002E502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220280">
        <w:rPr>
          <w:rFonts w:ascii="Times New Roman" w:hAnsi="Times New Roman"/>
          <w:b/>
          <w:sz w:val="32"/>
          <w:szCs w:val="32"/>
        </w:rPr>
        <w:t>ПОСТАНОВЛЕНИЕ</w:t>
      </w:r>
    </w:p>
    <w:p w:rsidR="001707E5" w:rsidRPr="00220280" w:rsidRDefault="001707E5" w:rsidP="002E502B">
      <w:pPr>
        <w:shd w:val="clear" w:color="auto" w:fill="FFFFFF"/>
        <w:tabs>
          <w:tab w:val="left" w:pos="83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19</w:t>
      </w:r>
      <w:r w:rsidRPr="00220280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09</w:t>
      </w:r>
      <w:r w:rsidRPr="00220280">
        <w:rPr>
          <w:rFonts w:ascii="Times New Roman" w:hAnsi="Times New Roman"/>
          <w:spacing w:val="-4"/>
          <w:sz w:val="28"/>
          <w:szCs w:val="28"/>
        </w:rPr>
        <w:t>.202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220280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</w:t>
      </w:r>
      <w:r w:rsidRPr="002202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</w:p>
    <w:p w:rsidR="001707E5" w:rsidRDefault="001707E5" w:rsidP="002E502B">
      <w:pPr>
        <w:shd w:val="clear" w:color="auto" w:fill="FFFFFF"/>
        <w:tabs>
          <w:tab w:val="left" w:pos="8323"/>
        </w:tabs>
        <w:spacing w:after="0" w:line="240" w:lineRule="auto"/>
        <w:ind w:left="11"/>
        <w:jc w:val="center"/>
        <w:rPr>
          <w:rFonts w:ascii="Times New Roman" w:hAnsi="Times New Roman"/>
          <w:spacing w:val="-1"/>
          <w:sz w:val="28"/>
          <w:szCs w:val="28"/>
        </w:rPr>
      </w:pPr>
      <w:r w:rsidRPr="00220280">
        <w:rPr>
          <w:rFonts w:ascii="Times New Roman" w:hAnsi="Times New Roman"/>
          <w:spacing w:val="-1"/>
          <w:sz w:val="28"/>
          <w:szCs w:val="28"/>
        </w:rPr>
        <w:t>дер. Ежово</w:t>
      </w:r>
    </w:p>
    <w:p w:rsidR="001707E5" w:rsidRPr="00220280" w:rsidRDefault="001707E5" w:rsidP="002E502B">
      <w:pPr>
        <w:shd w:val="clear" w:color="auto" w:fill="FFFFFF"/>
        <w:tabs>
          <w:tab w:val="left" w:pos="8323"/>
        </w:tabs>
        <w:spacing w:after="0" w:line="240" w:lineRule="auto"/>
        <w:ind w:left="1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1707E5" w:rsidRPr="00220280" w:rsidRDefault="001707E5" w:rsidP="002E502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постановление от 19.12.2022 № 78</w:t>
      </w:r>
    </w:p>
    <w:p w:rsidR="001707E5" w:rsidRPr="002E502B" w:rsidRDefault="001707E5" w:rsidP="002E502B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«</w:t>
      </w:r>
      <w:r w:rsidRPr="00220280">
        <w:rPr>
          <w:rFonts w:ascii="Times New Roman" w:hAnsi="Times New Roman"/>
          <w:b/>
          <w:spacing w:val="-1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E502B">
        <w:rPr>
          <w:rFonts w:ascii="Times New Roman" w:hAnsi="Times New Roman"/>
          <w:b/>
          <w:bCs/>
          <w:spacing w:val="-1"/>
          <w:sz w:val="28"/>
          <w:szCs w:val="28"/>
        </w:rPr>
        <w:t xml:space="preserve">«Развитие муниципального управления в Вятском сельском поселении </w:t>
      </w:r>
    </w:p>
    <w:p w:rsidR="001707E5" w:rsidRDefault="001707E5" w:rsidP="002E502B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502B">
        <w:rPr>
          <w:rFonts w:ascii="Times New Roman" w:hAnsi="Times New Roman"/>
          <w:b/>
          <w:bCs/>
          <w:spacing w:val="-1"/>
          <w:sz w:val="28"/>
          <w:szCs w:val="28"/>
        </w:rPr>
        <w:t>на 2023-2025 годы»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»</w:t>
      </w:r>
    </w:p>
    <w:p w:rsidR="001707E5" w:rsidRDefault="001707E5" w:rsidP="002E502B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707E5" w:rsidRPr="00702C3B" w:rsidRDefault="001707E5" w:rsidP="00D95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2C3B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</w:t>
      </w:r>
    </w:p>
    <w:p w:rsidR="001707E5" w:rsidRPr="00702C3B" w:rsidRDefault="001707E5" w:rsidP="00D95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Вятское сельское поселение Омутнинского района Кировской области от 14</w:t>
      </w:r>
      <w:r w:rsidRPr="00702C3B">
        <w:rPr>
          <w:rFonts w:ascii="Times New Roman" w:hAnsi="Times New Roman"/>
          <w:sz w:val="28"/>
          <w:szCs w:val="28"/>
        </w:rPr>
        <w:t xml:space="preserve">.11.2013 г № </w:t>
      </w:r>
      <w:r>
        <w:rPr>
          <w:rFonts w:ascii="Times New Roman" w:hAnsi="Times New Roman"/>
          <w:sz w:val="28"/>
          <w:szCs w:val="28"/>
        </w:rPr>
        <w:t>55</w:t>
      </w:r>
      <w:r w:rsidRPr="00702C3B">
        <w:rPr>
          <w:rFonts w:ascii="Times New Roman" w:hAnsi="Times New Roman"/>
          <w:sz w:val="28"/>
          <w:szCs w:val="28"/>
        </w:rPr>
        <w:t xml:space="preserve"> «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разработке, реализации и оценке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программ муни</w:t>
      </w:r>
      <w:r>
        <w:rPr>
          <w:rFonts w:ascii="Times New Roman" w:hAnsi="Times New Roman"/>
          <w:sz w:val="28"/>
          <w:szCs w:val="28"/>
        </w:rPr>
        <w:t>ципального образования Вят</w:t>
      </w:r>
      <w:r w:rsidRPr="00702C3B">
        <w:rPr>
          <w:rFonts w:ascii="Times New Roman" w:hAnsi="Times New Roman"/>
          <w:sz w:val="28"/>
          <w:szCs w:val="28"/>
        </w:rPr>
        <w:t>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Омутнинского района Кировской области», администрация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Вят</w:t>
      </w:r>
      <w:r w:rsidRPr="00702C3B">
        <w:rPr>
          <w:rFonts w:ascii="Times New Roman" w:hAnsi="Times New Roman"/>
          <w:sz w:val="28"/>
          <w:szCs w:val="28"/>
        </w:rPr>
        <w:t>ское сельское поселение Омутнинского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Кировской области ПОСТАНОВЛЯЕТ:</w:t>
      </w:r>
    </w:p>
    <w:p w:rsidR="001707E5" w:rsidRDefault="001707E5" w:rsidP="00D954E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1707E5" w:rsidRDefault="001707E5" w:rsidP="00D954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4" w:firstLine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Внести в постановление от 19.12.2022 № 78 «Об утверждении муниципальной программы «Развитие муниципального управления в Вятском сельском поселении на 2023-2025 годы»» следующие изменения:</w:t>
      </w:r>
    </w:p>
    <w:p w:rsidR="001707E5" w:rsidRDefault="001707E5" w:rsidP="00D954E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паспорте муниципальной программы «Развитие муниципального управления в Вятском сельском поселении на 2023 – 2025 годы» в абзаце «Объемы и источники финансирования» цифру 8596,1 тыс. рублей заменить на 8770,699 тыс. рублей.</w:t>
      </w:r>
    </w:p>
    <w:p w:rsidR="001707E5" w:rsidRPr="00A558B2" w:rsidRDefault="001707E5" w:rsidP="00D954E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</w:rPr>
      </w:pPr>
      <w:r w:rsidRPr="00A558B2">
        <w:rPr>
          <w:rFonts w:ascii="Times New Roman" w:hAnsi="Times New Roman"/>
          <w:spacing w:val="-1"/>
          <w:sz w:val="28"/>
          <w:szCs w:val="28"/>
        </w:rPr>
        <w:t>Раздел 5 изложить в новой редакции:</w:t>
      </w:r>
    </w:p>
    <w:p w:rsidR="001707E5" w:rsidRPr="002E502B" w:rsidRDefault="001707E5" w:rsidP="00D954E9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1707E5" w:rsidRPr="002E502B" w:rsidRDefault="001707E5" w:rsidP="00D954E9">
      <w:pPr>
        <w:shd w:val="clear" w:color="auto" w:fill="FFFFFF"/>
        <w:tabs>
          <w:tab w:val="left" w:pos="2942"/>
        </w:tabs>
        <w:jc w:val="both"/>
        <w:rPr>
          <w:rFonts w:ascii="Times New Roman" w:hAnsi="Times New Roman"/>
          <w:b/>
          <w:sz w:val="28"/>
          <w:szCs w:val="28"/>
        </w:rPr>
      </w:pPr>
      <w:r w:rsidRPr="002E502B">
        <w:rPr>
          <w:rFonts w:ascii="Times New Roman" w:hAnsi="Times New Roman"/>
          <w:b/>
          <w:spacing w:val="-14"/>
          <w:sz w:val="28"/>
          <w:szCs w:val="28"/>
        </w:rPr>
        <w:t xml:space="preserve">5. </w:t>
      </w:r>
      <w:r w:rsidRPr="002E502B">
        <w:rPr>
          <w:rFonts w:ascii="Times New Roman" w:hAnsi="Times New Roman"/>
          <w:b/>
          <w:spacing w:val="-1"/>
          <w:sz w:val="28"/>
          <w:szCs w:val="28"/>
        </w:rPr>
        <w:t>Система программных мероприятий</w:t>
      </w:r>
    </w:p>
    <w:p w:rsidR="001707E5" w:rsidRPr="002E502B" w:rsidRDefault="001707E5" w:rsidP="00D954E9">
      <w:pPr>
        <w:shd w:val="clear" w:color="auto" w:fill="FFFFFF"/>
        <w:spacing w:line="278" w:lineRule="exact"/>
        <w:ind w:firstLine="542"/>
        <w:jc w:val="both"/>
        <w:rPr>
          <w:rFonts w:ascii="Times New Roman" w:hAnsi="Times New Roman"/>
          <w:sz w:val="28"/>
          <w:szCs w:val="28"/>
        </w:rPr>
      </w:pPr>
      <w:r w:rsidRPr="002E502B">
        <w:rPr>
          <w:rFonts w:ascii="Times New Roman" w:hAnsi="Times New Roman"/>
          <w:sz w:val="28"/>
          <w:szCs w:val="28"/>
        </w:rPr>
        <w:t>Объемы финансирования по мероприятиям Программы, планируемым к реализации, определены в следующих размерах:</w:t>
      </w:r>
    </w:p>
    <w:p w:rsidR="001707E5" w:rsidRPr="002E502B" w:rsidRDefault="001707E5" w:rsidP="002E502B">
      <w:pPr>
        <w:spacing w:after="259" w:line="1" w:lineRule="exac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"/>
        <w:gridCol w:w="475"/>
        <w:gridCol w:w="28"/>
        <w:gridCol w:w="1879"/>
        <w:gridCol w:w="1560"/>
        <w:gridCol w:w="1275"/>
        <w:gridCol w:w="1134"/>
        <w:gridCol w:w="1134"/>
        <w:gridCol w:w="1134"/>
        <w:gridCol w:w="1134"/>
      </w:tblGrid>
      <w:tr w:rsidR="001707E5" w:rsidRPr="00527E9F" w:rsidTr="002E502B">
        <w:trPr>
          <w:trHeight w:hRule="exact" w:val="1148"/>
        </w:trPr>
        <w:tc>
          <w:tcPr>
            <w:tcW w:w="5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527E9F">
              <w:rPr>
                <w:rFonts w:ascii="Times New Roman" w:hAnsi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Программные</w:t>
            </w:r>
          </w:p>
          <w:p w:rsidR="001707E5" w:rsidRPr="00527E9F" w:rsidRDefault="001707E5" w:rsidP="002E50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1707E5" w:rsidRPr="00527E9F" w:rsidRDefault="001707E5" w:rsidP="002E50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обеспечивающие</w:t>
            </w:r>
          </w:p>
          <w:p w:rsidR="001707E5" w:rsidRPr="00527E9F" w:rsidRDefault="001707E5" w:rsidP="002E50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1707E5" w:rsidRPr="00527E9F" w:rsidRDefault="001707E5" w:rsidP="002E50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распорядители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Источник </w:t>
            </w:r>
            <w:r w:rsidRPr="00527E9F">
              <w:rPr>
                <w:rFonts w:ascii="Times New Roman" w:hAnsi="Times New Roman"/>
                <w:spacing w:val="-1"/>
                <w:sz w:val="24"/>
                <w:szCs w:val="24"/>
              </w:rPr>
              <w:t>финанси</w:t>
            </w:r>
            <w:r w:rsidRPr="00527E9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27E9F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2023-2025 годах </w:t>
            </w:r>
          </w:p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707E5" w:rsidRPr="00527E9F" w:rsidTr="002E502B">
        <w:trPr>
          <w:trHeight w:hRule="exact" w:val="316"/>
        </w:trPr>
        <w:tc>
          <w:tcPr>
            <w:tcW w:w="5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707E5" w:rsidRPr="00527E9F" w:rsidTr="002E502B">
        <w:trPr>
          <w:trHeight w:hRule="exact" w:val="293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07E5" w:rsidRPr="00527E9F" w:rsidTr="002E502B">
        <w:trPr>
          <w:trHeight w:hRule="exact" w:val="1114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Заработная плата главы  с начислениями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1777,200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592,400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592,400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592,400</w:t>
            </w:r>
          </w:p>
        </w:tc>
      </w:tr>
      <w:tr w:rsidR="001707E5" w:rsidRPr="00527E9F" w:rsidTr="002E502B">
        <w:trPr>
          <w:trHeight w:hRule="exact" w:val="1208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707E5" w:rsidRPr="00527E9F" w:rsidRDefault="001707E5" w:rsidP="002E502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Заработная плата с начислениями</w:t>
            </w:r>
          </w:p>
          <w:p w:rsidR="001707E5" w:rsidRPr="00527E9F" w:rsidRDefault="001707E5" w:rsidP="002E502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707E5" w:rsidRPr="00527E9F" w:rsidRDefault="001707E5" w:rsidP="002E502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707E5" w:rsidRPr="00527E9F" w:rsidRDefault="001707E5" w:rsidP="002E502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707E5" w:rsidRPr="00527E9F" w:rsidRDefault="001707E5" w:rsidP="002E502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707E5" w:rsidRPr="00527E9F" w:rsidRDefault="001707E5" w:rsidP="002E502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Местный </w:t>
            </w:r>
            <w:r w:rsidRPr="00527E9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4488,900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1496,300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1496,300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1496,300</w:t>
            </w:r>
          </w:p>
        </w:tc>
      </w:tr>
      <w:tr w:rsidR="001707E5" w:rsidRPr="00527E9F" w:rsidTr="002E502B">
        <w:trPr>
          <w:trHeight w:hRule="exact" w:val="1127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197" w:firstLine="5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1"/>
                <w:sz w:val="24"/>
                <w:szCs w:val="24"/>
              </w:rPr>
              <w:t>Оплата услуг по отоплению, освещению, ТКО, вода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F031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Местный </w:t>
            </w:r>
            <w:r w:rsidRPr="00527E9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1401,449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538,649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479,400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383,400</w:t>
            </w:r>
          </w:p>
        </w:tc>
      </w:tr>
      <w:tr w:rsidR="001707E5" w:rsidRPr="00527E9F" w:rsidTr="002E502B">
        <w:trPr>
          <w:trHeight w:hRule="exact" w:val="1128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134" w:firstLine="5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F031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Местный </w:t>
            </w:r>
            <w:r w:rsidRPr="00527E9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49,550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47,850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7E5" w:rsidRPr="00527E9F" w:rsidTr="002E502B">
        <w:trPr>
          <w:trHeight w:hRule="exact" w:val="1144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134" w:firstLine="5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Передача полномочий УМИиЗР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F031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Местный </w:t>
            </w:r>
            <w:r w:rsidRPr="00527E9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15,900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5,100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5,300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1707E5" w:rsidRPr="00527E9F" w:rsidTr="002E502B">
        <w:trPr>
          <w:trHeight w:hRule="exact" w:val="1132"/>
        </w:trPr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134" w:firstLine="5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F031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Местный </w:t>
            </w:r>
            <w:r w:rsidRPr="00527E9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348,700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114,000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234,700</w:t>
            </w:r>
          </w:p>
        </w:tc>
      </w:tr>
      <w:tr w:rsidR="001707E5" w:rsidRPr="00527E9F" w:rsidTr="002E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8" w:type="dxa"/>
          <w:trHeight w:hRule="exact" w:val="1456"/>
        </w:trPr>
        <w:tc>
          <w:tcPr>
            <w:tcW w:w="503" w:type="dxa"/>
            <w:gridSpan w:val="2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1707E5" w:rsidRPr="00527E9F" w:rsidRDefault="001707E5" w:rsidP="002E502B">
            <w:pPr>
              <w:shd w:val="clear" w:color="auto" w:fill="FFFFFF"/>
              <w:spacing w:after="0" w:line="269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Передача полномочий в сфере торговли, предпринимательства</w:t>
            </w:r>
          </w:p>
        </w:tc>
        <w:tc>
          <w:tcPr>
            <w:tcW w:w="1560" w:type="dxa"/>
          </w:tcPr>
          <w:p w:rsidR="001707E5" w:rsidRPr="00527E9F" w:rsidRDefault="001707E5" w:rsidP="002E50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</w:tcPr>
          <w:p w:rsidR="001707E5" w:rsidRPr="00527E9F" w:rsidRDefault="001707E5" w:rsidP="002E502B">
            <w:pPr>
              <w:shd w:val="clear" w:color="auto" w:fill="FFFFFF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6,600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z w:val="24"/>
                <w:szCs w:val="24"/>
              </w:rPr>
              <w:t>2,300</w:t>
            </w:r>
          </w:p>
        </w:tc>
      </w:tr>
      <w:tr w:rsidR="001707E5" w:rsidRPr="00527E9F" w:rsidTr="002E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8" w:type="dxa"/>
          <w:trHeight w:val="554"/>
        </w:trPr>
        <w:tc>
          <w:tcPr>
            <w:tcW w:w="503" w:type="dxa"/>
            <w:gridSpan w:val="2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Передача полномочий в архитектуре</w:t>
            </w:r>
          </w:p>
        </w:tc>
        <w:tc>
          <w:tcPr>
            <w:tcW w:w="1560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48,900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15,700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16,300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16,900</w:t>
            </w:r>
          </w:p>
        </w:tc>
      </w:tr>
      <w:tr w:rsidR="001707E5" w:rsidRPr="00527E9F" w:rsidTr="002E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8" w:type="dxa"/>
          <w:trHeight w:val="944"/>
        </w:trPr>
        <w:tc>
          <w:tcPr>
            <w:tcW w:w="503" w:type="dxa"/>
            <w:gridSpan w:val="2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Доплата к пенсии</w:t>
            </w:r>
          </w:p>
        </w:tc>
        <w:tc>
          <w:tcPr>
            <w:tcW w:w="1560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225,600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225,600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0,000</w:t>
            </w:r>
          </w:p>
        </w:tc>
      </w:tr>
      <w:tr w:rsidR="001707E5" w:rsidRPr="00527E9F" w:rsidTr="002E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8" w:type="dxa"/>
          <w:trHeight w:val="944"/>
        </w:trPr>
        <w:tc>
          <w:tcPr>
            <w:tcW w:w="503" w:type="dxa"/>
            <w:gridSpan w:val="2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Передача полномочий по осуществлению финансового контроля</w:t>
            </w:r>
          </w:p>
        </w:tc>
        <w:tc>
          <w:tcPr>
            <w:tcW w:w="1560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0,600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0,000</w:t>
            </w:r>
          </w:p>
        </w:tc>
      </w:tr>
      <w:tr w:rsidR="001707E5" w:rsidRPr="00527E9F" w:rsidTr="002E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8" w:type="dxa"/>
          <w:trHeight w:val="944"/>
        </w:trPr>
        <w:tc>
          <w:tcPr>
            <w:tcW w:w="503" w:type="dxa"/>
            <w:gridSpan w:val="2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Осуществление воинского учета</w:t>
            </w:r>
          </w:p>
        </w:tc>
        <w:tc>
          <w:tcPr>
            <w:tcW w:w="1560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406,3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129,8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135,8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140,7</w:t>
            </w:r>
          </w:p>
        </w:tc>
      </w:tr>
      <w:tr w:rsidR="001707E5" w:rsidRPr="00527E9F" w:rsidTr="002E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8" w:type="dxa"/>
          <w:trHeight w:val="944"/>
        </w:trPr>
        <w:tc>
          <w:tcPr>
            <w:tcW w:w="503" w:type="dxa"/>
            <w:gridSpan w:val="2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75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1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1,000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</w:tr>
      <w:tr w:rsidR="001707E5" w:rsidRPr="00527E9F" w:rsidTr="002E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8" w:type="dxa"/>
          <w:trHeight w:val="317"/>
        </w:trPr>
        <w:tc>
          <w:tcPr>
            <w:tcW w:w="503" w:type="dxa"/>
            <w:gridSpan w:val="2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79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E5" w:rsidRPr="00527E9F" w:rsidRDefault="001707E5" w:rsidP="00A558B2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8770,699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3054,499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2844,000</w:t>
            </w:r>
          </w:p>
        </w:tc>
        <w:tc>
          <w:tcPr>
            <w:tcW w:w="1134" w:type="dxa"/>
          </w:tcPr>
          <w:p w:rsidR="001707E5" w:rsidRPr="00527E9F" w:rsidRDefault="001707E5" w:rsidP="002E502B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527E9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2872,200</w:t>
            </w:r>
          </w:p>
        </w:tc>
      </w:tr>
    </w:tbl>
    <w:p w:rsidR="001707E5" w:rsidRPr="00220280" w:rsidRDefault="001707E5" w:rsidP="002E502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1707E5" w:rsidRPr="00F03175" w:rsidRDefault="001707E5" w:rsidP="00F031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03175">
        <w:rPr>
          <w:rFonts w:ascii="Times New Roman" w:hAnsi="Times New Roman"/>
          <w:sz w:val="28"/>
          <w:szCs w:val="28"/>
          <w:lang w:eastAsia="en-US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1707E5" w:rsidRPr="002D7C5B" w:rsidRDefault="001707E5" w:rsidP="00F0317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7C5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707E5" w:rsidRDefault="001707E5" w:rsidP="00F03175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Бабкина С.В.</w:t>
      </w: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Default="001707E5" w:rsidP="00A558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7E5" w:rsidRPr="00C23859" w:rsidRDefault="001707E5" w:rsidP="00A558B2">
      <w:pPr>
        <w:jc w:val="center"/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АКТ</w:t>
      </w:r>
    </w:p>
    <w:p w:rsidR="001707E5" w:rsidRDefault="001707E5" w:rsidP="00A558B2">
      <w:pPr>
        <w:jc w:val="center"/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1707E5" w:rsidRPr="00C23859" w:rsidRDefault="001707E5" w:rsidP="00A558B2">
      <w:pPr>
        <w:jc w:val="center"/>
        <w:rPr>
          <w:rFonts w:ascii="Times New Roman" w:hAnsi="Times New Roman"/>
          <w:sz w:val="28"/>
          <w:szCs w:val="28"/>
        </w:rPr>
      </w:pPr>
    </w:p>
    <w:p w:rsidR="001707E5" w:rsidRPr="00C23859" w:rsidRDefault="001707E5" w:rsidP="00A558B2">
      <w:pPr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 xml:space="preserve">Дер. Ежово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19</w:t>
      </w:r>
      <w:r w:rsidRPr="00C23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C2385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C23859">
        <w:rPr>
          <w:rFonts w:ascii="Times New Roman" w:hAnsi="Times New Roman"/>
          <w:sz w:val="28"/>
          <w:szCs w:val="28"/>
        </w:rPr>
        <w:t xml:space="preserve"> года</w:t>
      </w:r>
    </w:p>
    <w:p w:rsidR="001707E5" w:rsidRPr="00C23859" w:rsidRDefault="001707E5" w:rsidP="00A558B2">
      <w:pPr>
        <w:rPr>
          <w:rFonts w:ascii="Times New Roman" w:hAnsi="Times New Roman"/>
          <w:sz w:val="28"/>
          <w:szCs w:val="28"/>
        </w:rPr>
      </w:pPr>
    </w:p>
    <w:p w:rsidR="001707E5" w:rsidRPr="00C23859" w:rsidRDefault="001707E5" w:rsidP="00D954E9">
      <w:pPr>
        <w:shd w:val="clear" w:color="auto" w:fill="FFFFFF"/>
        <w:spacing w:before="7"/>
        <w:ind w:right="14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 xml:space="preserve">         Глава Вятского  сельского поселения Омутнинского района Кировской области </w:t>
      </w:r>
      <w:r>
        <w:rPr>
          <w:rFonts w:ascii="Times New Roman" w:hAnsi="Times New Roman"/>
          <w:sz w:val="28"/>
          <w:szCs w:val="28"/>
        </w:rPr>
        <w:t>Бабкина Светлана Владимировна</w:t>
      </w:r>
      <w:r w:rsidRPr="00C23859">
        <w:rPr>
          <w:rFonts w:ascii="Times New Roman" w:hAnsi="Times New Roman"/>
          <w:sz w:val="28"/>
          <w:szCs w:val="28"/>
        </w:rPr>
        <w:t xml:space="preserve">, в присутствии депутата  Вятской       сельской Думы третьего созыва  Вязовиковой М.В., специалиста администрации Вятского сельского поселения Быданцевой С.Л.  подписали настоящий акт  о том, что постановление администрации муниципального образования Вятское сельское поселение Омутнинского района Кировской области от </w:t>
      </w:r>
      <w:r>
        <w:rPr>
          <w:rFonts w:ascii="Times New Roman" w:hAnsi="Times New Roman"/>
          <w:sz w:val="28"/>
          <w:szCs w:val="28"/>
        </w:rPr>
        <w:t>19</w:t>
      </w:r>
      <w:r w:rsidRPr="00C23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C2385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№  52</w:t>
      </w:r>
      <w:r w:rsidRPr="00C23859">
        <w:rPr>
          <w:rFonts w:ascii="Times New Roman" w:hAnsi="Times New Roman"/>
          <w:sz w:val="28"/>
          <w:szCs w:val="28"/>
        </w:rPr>
        <w:t xml:space="preserve">   </w:t>
      </w:r>
      <w:r w:rsidRPr="00C23859">
        <w:rPr>
          <w:rFonts w:ascii="Times New Roman" w:hAnsi="Times New Roman"/>
          <w:b/>
          <w:sz w:val="28"/>
          <w:szCs w:val="28"/>
        </w:rPr>
        <w:t>«О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постановление от 19.12.2022 № 78</w:t>
      </w:r>
      <w:r w:rsidRPr="00C23859">
        <w:rPr>
          <w:rFonts w:ascii="Times New Roman" w:hAnsi="Times New Roman"/>
          <w:b/>
          <w:sz w:val="28"/>
          <w:szCs w:val="28"/>
        </w:rPr>
        <w:t xml:space="preserve"> «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>Об утверждении муниципальной Программы «Развитие  муниципально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го управления в 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 xml:space="preserve"> Вятско</w:t>
      </w:r>
      <w:r>
        <w:rPr>
          <w:rFonts w:ascii="Times New Roman" w:hAnsi="Times New Roman"/>
          <w:b/>
          <w:spacing w:val="-1"/>
          <w:sz w:val="28"/>
          <w:szCs w:val="28"/>
        </w:rPr>
        <w:t>м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-1"/>
          <w:sz w:val="28"/>
          <w:szCs w:val="28"/>
        </w:rPr>
        <w:t>м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-1"/>
          <w:sz w:val="28"/>
          <w:szCs w:val="28"/>
        </w:rPr>
        <w:t>и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 xml:space="preserve"> на 2023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 xml:space="preserve">-2025 годы </w:t>
      </w:r>
      <w:r w:rsidRPr="00C23859">
        <w:rPr>
          <w:rFonts w:ascii="Times New Roman" w:hAnsi="Times New Roman"/>
          <w:bCs/>
          <w:spacing w:val="-7"/>
          <w:w w:val="121"/>
          <w:sz w:val="28"/>
          <w:szCs w:val="28"/>
        </w:rPr>
        <w:t>»</w:t>
      </w:r>
      <w:r w:rsidRPr="00C23859">
        <w:rPr>
          <w:rFonts w:ascii="Times New Roman" w:hAnsi="Times New Roman"/>
          <w:sz w:val="28"/>
          <w:szCs w:val="28"/>
        </w:rPr>
        <w:t xml:space="preserve">,  вывешен для всеобщего ознакомления (обнародован)  </w:t>
      </w:r>
      <w:r>
        <w:rPr>
          <w:rFonts w:ascii="Times New Roman" w:hAnsi="Times New Roman"/>
          <w:sz w:val="28"/>
          <w:szCs w:val="28"/>
        </w:rPr>
        <w:t>19 сентября</w:t>
      </w:r>
      <w:r w:rsidRPr="00C23859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3</w:t>
      </w:r>
      <w:r w:rsidRPr="00C23859">
        <w:rPr>
          <w:rFonts w:ascii="Times New Roman" w:hAnsi="Times New Roman"/>
          <w:sz w:val="28"/>
          <w:szCs w:val="28"/>
        </w:rPr>
        <w:t xml:space="preserve"> года на информационных стендах, утвержденных решением Вятской сельской Думы от  30.08.2013  № 14.</w:t>
      </w:r>
    </w:p>
    <w:p w:rsidR="001707E5" w:rsidRPr="00C23859" w:rsidRDefault="001707E5" w:rsidP="00D954E9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Дер. Ежово, ул. Логовая, 18, администрация Вятского сельского поселения.                                Дер. Зимино, ул. Школьная, 25, здание школы.</w:t>
      </w:r>
    </w:p>
    <w:p w:rsidR="001707E5" w:rsidRPr="00C23859" w:rsidRDefault="001707E5" w:rsidP="00A558B2">
      <w:pPr>
        <w:shd w:val="clear" w:color="auto" w:fill="FFFFFF"/>
        <w:spacing w:before="317"/>
        <w:ind w:left="22"/>
        <w:rPr>
          <w:rFonts w:ascii="Times New Roman" w:hAnsi="Times New Roman"/>
          <w:sz w:val="28"/>
          <w:szCs w:val="28"/>
        </w:rPr>
      </w:pPr>
    </w:p>
    <w:p w:rsidR="001707E5" w:rsidRPr="00C23859" w:rsidRDefault="001707E5" w:rsidP="00A558B2">
      <w:pPr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07E5" w:rsidRPr="00C23859" w:rsidRDefault="001707E5" w:rsidP="00A558B2">
      <w:pPr>
        <w:rPr>
          <w:rFonts w:ascii="Times New Roman" w:hAnsi="Times New Roman"/>
          <w:sz w:val="28"/>
          <w:szCs w:val="28"/>
        </w:rPr>
      </w:pPr>
    </w:p>
    <w:p w:rsidR="001707E5" w:rsidRPr="00C23859" w:rsidRDefault="001707E5" w:rsidP="00A558B2">
      <w:pPr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 xml:space="preserve">Глава Вятского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C23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238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Бабкина</w:t>
      </w:r>
    </w:p>
    <w:p w:rsidR="001707E5" w:rsidRPr="00C23859" w:rsidRDefault="001707E5" w:rsidP="00A558B2">
      <w:pPr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Депутат Вятской  сельской Думы                                              М.В. Вязовикова</w:t>
      </w:r>
    </w:p>
    <w:p w:rsidR="001707E5" w:rsidRPr="00C23859" w:rsidRDefault="001707E5" w:rsidP="00A5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C23859">
        <w:rPr>
          <w:rFonts w:ascii="Times New Roman" w:hAnsi="Times New Roman"/>
          <w:sz w:val="28"/>
          <w:szCs w:val="28"/>
        </w:rPr>
        <w:t xml:space="preserve"> </w:t>
      </w:r>
    </w:p>
    <w:p w:rsidR="001707E5" w:rsidRPr="00C23859" w:rsidRDefault="001707E5" w:rsidP="00A55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Вятское сельское поселение                                                       С.Л. Быданцева</w:t>
      </w:r>
    </w:p>
    <w:p w:rsidR="001707E5" w:rsidRPr="005F3D6A" w:rsidRDefault="001707E5" w:rsidP="00A558B2">
      <w:pPr>
        <w:pStyle w:val="ListParagraph"/>
        <w:shd w:val="clear" w:color="auto" w:fill="FFFFFF"/>
        <w:spacing w:after="0" w:line="240" w:lineRule="auto"/>
        <w:ind w:left="1140" w:right="14"/>
        <w:rPr>
          <w:rFonts w:ascii="Times New Roman" w:hAnsi="Times New Roman"/>
          <w:spacing w:val="-1"/>
          <w:sz w:val="28"/>
          <w:szCs w:val="28"/>
        </w:rPr>
      </w:pPr>
    </w:p>
    <w:p w:rsidR="001707E5" w:rsidRDefault="001707E5" w:rsidP="00A558B2"/>
    <w:p w:rsidR="001707E5" w:rsidRDefault="001707E5"/>
    <w:sectPr w:rsidR="001707E5" w:rsidSect="00AE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64A"/>
    <w:multiLevelType w:val="multilevel"/>
    <w:tmpl w:val="EA844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79B857B5"/>
    <w:multiLevelType w:val="multilevel"/>
    <w:tmpl w:val="EA844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2B"/>
    <w:rsid w:val="00091DD0"/>
    <w:rsid w:val="001707E5"/>
    <w:rsid w:val="00220280"/>
    <w:rsid w:val="002D7C5B"/>
    <w:rsid w:val="002E502B"/>
    <w:rsid w:val="002E5320"/>
    <w:rsid w:val="005015F8"/>
    <w:rsid w:val="00527E9F"/>
    <w:rsid w:val="005F3D6A"/>
    <w:rsid w:val="00664BDC"/>
    <w:rsid w:val="00702C3B"/>
    <w:rsid w:val="008C224D"/>
    <w:rsid w:val="00A558B2"/>
    <w:rsid w:val="00AE45CE"/>
    <w:rsid w:val="00C23859"/>
    <w:rsid w:val="00C70690"/>
    <w:rsid w:val="00CB7A4E"/>
    <w:rsid w:val="00D954E9"/>
    <w:rsid w:val="00DE1951"/>
    <w:rsid w:val="00F0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757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2023-09-19T08:25:00Z</cp:lastPrinted>
  <dcterms:created xsi:type="dcterms:W3CDTF">2023-09-19T05:19:00Z</dcterms:created>
  <dcterms:modified xsi:type="dcterms:W3CDTF">2023-09-19T10:44:00Z</dcterms:modified>
</cp:coreProperties>
</file>